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95EED" w14:textId="77777777" w:rsidR="00AA5819" w:rsidRPr="00D45BED" w:rsidRDefault="00C16082" w:rsidP="0080517C">
      <w:pPr>
        <w:tabs>
          <w:tab w:val="left" w:pos="6450"/>
          <w:tab w:val="right" w:pos="9581"/>
        </w:tabs>
        <w:jc w:val="left"/>
        <w:rPr>
          <w:rFonts w:ascii="游明朝" w:eastAsia="游明朝" w:hAnsi="游明朝"/>
          <w:szCs w:val="21"/>
        </w:rPr>
      </w:pPr>
      <w:r w:rsidRPr="00D45BED">
        <w:rPr>
          <w:rFonts w:ascii="游明朝" w:eastAsia="游明朝" w:hAnsi="游明朝" w:hint="eastAsia"/>
          <w:noProof/>
          <w:szCs w:val="21"/>
        </w:rPr>
        <mc:AlternateContent>
          <mc:Choice Requires="wps">
            <w:drawing>
              <wp:anchor distT="0" distB="0" distL="114300" distR="114300" simplePos="0" relativeHeight="251647488" behindDoc="0" locked="0" layoutInCell="1" allowOverlap="1" wp14:anchorId="73842266" wp14:editId="4D07FF20">
                <wp:simplePos x="0" y="0"/>
                <wp:positionH relativeFrom="column">
                  <wp:posOffset>4925060</wp:posOffset>
                </wp:positionH>
                <wp:positionV relativeFrom="paragraph">
                  <wp:posOffset>0</wp:posOffset>
                </wp:positionV>
                <wp:extent cx="1181100" cy="4762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14:paraId="1F70B1B5" w14:textId="266884E8" w:rsidR="00026088" w:rsidRPr="00D45BED" w:rsidRDefault="005763F8" w:rsidP="005763F8">
                            <w:pPr>
                              <w:jc w:val="center"/>
                              <w:rPr>
                                <w:rFonts w:ascii="游明朝" w:eastAsia="游明朝" w:hAnsi="游明朝"/>
                                <w:b/>
                                <w:sz w:val="24"/>
                                <w:szCs w:val="24"/>
                              </w:rPr>
                            </w:pPr>
                            <w:r w:rsidRPr="00D45BED">
                              <w:rPr>
                                <w:rFonts w:ascii="游明朝" w:eastAsia="游明朝" w:hAnsi="游明朝"/>
                                <w:b/>
                                <w:sz w:val="24"/>
                                <w:szCs w:val="24"/>
                              </w:rPr>
                              <w:t>20</w:t>
                            </w:r>
                            <w:r w:rsidR="009A0D62" w:rsidRPr="00D45BED">
                              <w:rPr>
                                <w:rFonts w:ascii="游明朝" w:eastAsia="游明朝" w:hAnsi="游明朝"/>
                                <w:b/>
                                <w:sz w:val="24"/>
                                <w:szCs w:val="24"/>
                              </w:rPr>
                              <w:t>2</w:t>
                            </w:r>
                            <w:r w:rsidR="00D45BED" w:rsidRPr="00D45BED">
                              <w:rPr>
                                <w:rFonts w:ascii="游明朝" w:eastAsia="游明朝" w:hAnsi="游明朝"/>
                                <w:b/>
                                <w:sz w:val="24"/>
                                <w:szCs w:val="24"/>
                              </w:rPr>
                              <w:t>2</w:t>
                            </w:r>
                            <w:r w:rsidR="00026088" w:rsidRPr="00D45BED">
                              <w:rPr>
                                <w:rFonts w:ascii="游明朝" w:eastAsia="游明朝" w:hAnsi="游明朝" w:hint="eastAsia"/>
                                <w:b/>
                                <w:sz w:val="24"/>
                                <w:szCs w:val="24"/>
                              </w:rPr>
                              <w:t>年度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42266" id="_x0000_t202" coordsize="21600,21600" o:spt="202" path="m,l,21600r21600,l21600,xe">
                <v:stroke joinstyle="miter"/>
                <v:path gradientshapeok="t" o:connecttype="rect"/>
              </v:shapetype>
              <v:shape id="Text Box 2" o:spid="_x0000_s1026" type="#_x0000_t202" style="position:absolute;margin-left:387.8pt;margin-top:0;width:93pt;height: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" strokeweight="1pt">
                <v:textbox inset="5.85pt,.7pt,5.85pt,.7pt">
                  <w:txbxContent>
                    <w:p w14:paraId="1F70B1B5" w14:textId="266884E8" w:rsidR="00026088" w:rsidRPr="00D45BED" w:rsidRDefault="005763F8" w:rsidP="005763F8">
                      <w:pPr>
                        <w:jc w:val="center"/>
                        <w:rPr>
                          <w:rFonts w:ascii="游明朝" w:eastAsia="游明朝" w:hAnsi="游明朝"/>
                          <w:b/>
                          <w:sz w:val="24"/>
                          <w:szCs w:val="24"/>
                        </w:rPr>
                      </w:pPr>
                      <w:r w:rsidRPr="00D45BED">
                        <w:rPr>
                          <w:rFonts w:ascii="游明朝" w:eastAsia="游明朝" w:hAnsi="游明朝"/>
                          <w:b/>
                          <w:sz w:val="24"/>
                          <w:szCs w:val="24"/>
                        </w:rPr>
                        <w:t>20</w:t>
                      </w:r>
                      <w:r w:rsidR="009A0D62" w:rsidRPr="00D45BED">
                        <w:rPr>
                          <w:rFonts w:ascii="游明朝" w:eastAsia="游明朝" w:hAnsi="游明朝"/>
                          <w:b/>
                          <w:sz w:val="24"/>
                          <w:szCs w:val="24"/>
                        </w:rPr>
                        <w:t>2</w:t>
                      </w:r>
                      <w:r w:rsidR="00D45BED" w:rsidRPr="00D45BED">
                        <w:rPr>
                          <w:rFonts w:ascii="游明朝" w:eastAsia="游明朝" w:hAnsi="游明朝"/>
                          <w:b/>
                          <w:sz w:val="24"/>
                          <w:szCs w:val="24"/>
                        </w:rPr>
                        <w:t>2</w:t>
                      </w:r>
                      <w:r w:rsidR="00026088" w:rsidRPr="00D45BED">
                        <w:rPr>
                          <w:rFonts w:ascii="游明朝" w:eastAsia="游明朝" w:hAnsi="游明朝" w:hint="eastAsia"/>
                          <w:b/>
                          <w:sz w:val="24"/>
                          <w:szCs w:val="24"/>
                        </w:rPr>
                        <w:t>年度</w:t>
                      </w:r>
                    </w:p>
                  </w:txbxContent>
                </v:textbox>
              </v:shape>
            </w:pict>
          </mc:Fallback>
        </mc:AlternateContent>
      </w:r>
    </w:p>
    <w:p w14:paraId="5C2BA760" w14:textId="77777777" w:rsidR="0080517C" w:rsidRPr="00D45BED" w:rsidRDefault="0080517C" w:rsidP="0080517C">
      <w:pPr>
        <w:tabs>
          <w:tab w:val="left" w:pos="6450"/>
          <w:tab w:val="right" w:pos="9581"/>
        </w:tabs>
        <w:jc w:val="left"/>
        <w:rPr>
          <w:rFonts w:ascii="游明朝" w:eastAsia="游明朝" w:hAnsi="游明朝"/>
          <w:szCs w:val="21"/>
        </w:rPr>
      </w:pPr>
    </w:p>
    <w:p w14:paraId="11C102B1" w14:textId="77777777" w:rsidR="002D7BA5" w:rsidRPr="00D45BED" w:rsidRDefault="002D7BA5" w:rsidP="002D7BA5">
      <w:pPr>
        <w:tabs>
          <w:tab w:val="left" w:pos="6450"/>
          <w:tab w:val="right" w:pos="9581"/>
        </w:tabs>
        <w:jc w:val="left"/>
        <w:rPr>
          <w:rFonts w:ascii="游明朝" w:eastAsia="游明朝" w:hAnsi="游明朝"/>
          <w:szCs w:val="21"/>
        </w:rPr>
      </w:pPr>
      <w:r w:rsidRPr="00D45BED">
        <w:rPr>
          <w:rFonts w:ascii="游明朝" w:eastAsia="游明朝" w:hAnsi="游明朝" w:hint="eastAsia"/>
          <w:szCs w:val="21"/>
        </w:rPr>
        <w:t>＜ＪＡバンク中央アカデミー＞</w:t>
      </w:r>
    </w:p>
    <w:p w14:paraId="3490FA99" w14:textId="149BD375" w:rsidR="0080517C" w:rsidRPr="00D45BED" w:rsidRDefault="0062797A" w:rsidP="0080517C">
      <w:pPr>
        <w:tabs>
          <w:tab w:val="left" w:pos="6450"/>
          <w:tab w:val="right" w:pos="9581"/>
        </w:tabs>
        <w:jc w:val="left"/>
        <w:rPr>
          <w:rFonts w:ascii="游明朝" w:eastAsia="游明朝" w:hAnsi="游明朝"/>
          <w:bCs/>
          <w:sz w:val="24"/>
          <w:szCs w:val="24"/>
        </w:rPr>
      </w:pPr>
      <w:r w:rsidRPr="00D45BED">
        <w:rPr>
          <w:rFonts w:ascii="游明朝" w:eastAsia="游明朝" w:hAnsi="游明朝" w:hint="eastAsia"/>
          <w:bCs/>
          <w:spacing w:val="53"/>
          <w:kern w:val="0"/>
          <w:sz w:val="24"/>
          <w:szCs w:val="24"/>
          <w:fitText w:val="2660" w:id="862084096"/>
        </w:rPr>
        <w:t>全国研修のご案</w:t>
      </w:r>
      <w:r w:rsidRPr="00D45BED">
        <w:rPr>
          <w:rFonts w:ascii="游明朝" w:eastAsia="游明朝" w:hAnsi="游明朝" w:hint="eastAsia"/>
          <w:bCs/>
          <w:spacing w:val="-1"/>
          <w:kern w:val="0"/>
          <w:sz w:val="24"/>
          <w:szCs w:val="24"/>
          <w:fitText w:val="2660" w:id="862084096"/>
        </w:rPr>
        <w:t>内</w:t>
      </w:r>
      <w:r w:rsidRPr="00D45BED">
        <w:rPr>
          <w:rFonts w:ascii="游明朝" w:eastAsia="游明朝" w:hAnsi="游明朝" w:hint="eastAsia"/>
          <w:bCs/>
          <w:sz w:val="24"/>
          <w:szCs w:val="24"/>
        </w:rPr>
        <w:t>（No</w:t>
      </w:r>
      <w:r w:rsidR="00B56130" w:rsidRPr="00D45BED">
        <w:rPr>
          <w:rFonts w:ascii="游明朝" w:eastAsia="游明朝" w:hAnsi="游明朝" w:hint="eastAsia"/>
          <w:bCs/>
          <w:sz w:val="24"/>
          <w:szCs w:val="24"/>
        </w:rPr>
        <w:t>.</w:t>
      </w:r>
      <w:r w:rsidR="005763F8" w:rsidRPr="00D45BED">
        <w:rPr>
          <w:rFonts w:ascii="游明朝" w:eastAsia="游明朝" w:hAnsi="游明朝" w:hint="eastAsia"/>
          <w:bCs/>
          <w:sz w:val="24"/>
          <w:szCs w:val="24"/>
        </w:rPr>
        <w:t>1</w:t>
      </w:r>
      <w:r w:rsidR="00D45BED" w:rsidRPr="00D45BED">
        <w:rPr>
          <w:rFonts w:ascii="游明朝" w:eastAsia="游明朝" w:hAnsi="游明朝" w:hint="eastAsia"/>
          <w:bCs/>
          <w:sz w:val="24"/>
          <w:szCs w:val="24"/>
        </w:rPr>
        <w:t>320</w:t>
      </w:r>
      <w:r w:rsidRPr="00D45BED">
        <w:rPr>
          <w:rFonts w:ascii="游明朝" w:eastAsia="游明朝" w:hAnsi="游明朝" w:hint="eastAsia"/>
          <w:bCs/>
          <w:sz w:val="24"/>
          <w:szCs w:val="24"/>
        </w:rPr>
        <w:t>）</w:t>
      </w:r>
    </w:p>
    <w:p w14:paraId="3C4CF3BE" w14:textId="77777777" w:rsidR="00A96C2C" w:rsidRPr="00D45BED" w:rsidRDefault="00A96C2C" w:rsidP="0080517C">
      <w:pPr>
        <w:tabs>
          <w:tab w:val="left" w:pos="6450"/>
          <w:tab w:val="right" w:pos="9581"/>
        </w:tabs>
        <w:jc w:val="left"/>
        <w:rPr>
          <w:rFonts w:ascii="游明朝" w:eastAsia="游明朝" w:hAnsi="游明朝"/>
          <w:szCs w:val="21"/>
        </w:rPr>
      </w:pPr>
    </w:p>
    <w:p w14:paraId="6F2F90B8" w14:textId="19E9E2F3" w:rsidR="0080517C" w:rsidRPr="00D45BED" w:rsidRDefault="00623D48" w:rsidP="009A0D62">
      <w:pPr>
        <w:tabs>
          <w:tab w:val="left" w:pos="6450"/>
          <w:tab w:val="right" w:pos="9581"/>
        </w:tabs>
        <w:jc w:val="center"/>
        <w:rPr>
          <w:rFonts w:ascii="游明朝" w:eastAsia="游明朝" w:hAnsi="游明朝"/>
          <w:b/>
          <w:sz w:val="32"/>
          <w:szCs w:val="32"/>
        </w:rPr>
      </w:pPr>
      <w:r w:rsidRPr="00D45BED">
        <w:rPr>
          <w:rFonts w:ascii="游明朝" w:eastAsia="游明朝" w:hAnsi="游明朝" w:hint="eastAsia"/>
          <w:b/>
          <w:sz w:val="32"/>
          <w:szCs w:val="32"/>
        </w:rPr>
        <w:t>窓口担当者の実務・応対スキルアップ</w:t>
      </w:r>
      <w:r w:rsidR="00E62D48" w:rsidRPr="00D45BED">
        <w:rPr>
          <w:rFonts w:ascii="游明朝" w:eastAsia="游明朝" w:hAnsi="游明朝" w:hint="eastAsia"/>
          <w:b/>
          <w:sz w:val="32"/>
          <w:szCs w:val="32"/>
        </w:rPr>
        <w:t>研修</w:t>
      </w:r>
    </w:p>
    <w:p w14:paraId="56210DBB" w14:textId="01DA7EE8" w:rsidR="00850C45" w:rsidRPr="00D45BED" w:rsidRDefault="00720C51" w:rsidP="009A0D62">
      <w:pPr>
        <w:tabs>
          <w:tab w:val="left" w:pos="6450"/>
          <w:tab w:val="left" w:pos="8647"/>
        </w:tabs>
        <w:spacing w:line="440" w:lineRule="exact"/>
        <w:ind w:rightChars="-27" w:right="-57"/>
        <w:jc w:val="center"/>
        <w:rPr>
          <w:rFonts w:ascii="游明朝" w:eastAsia="游明朝" w:hAnsi="游明朝"/>
          <w:sz w:val="24"/>
          <w:szCs w:val="24"/>
        </w:rPr>
      </w:pPr>
      <w:r w:rsidRPr="00D45BED">
        <w:rPr>
          <w:rFonts w:ascii="游明朝" w:eastAsia="游明朝" w:hAnsi="游明朝" w:hint="eastAsia"/>
          <w:sz w:val="24"/>
          <w:szCs w:val="24"/>
        </w:rPr>
        <w:t>～</w:t>
      </w:r>
      <w:r w:rsidR="00D74747" w:rsidRPr="00D45BED">
        <w:rPr>
          <w:rFonts w:ascii="游明朝" w:eastAsia="游明朝" w:hAnsi="游明朝" w:hint="eastAsia"/>
          <w:sz w:val="24"/>
          <w:szCs w:val="24"/>
        </w:rPr>
        <w:t>ＪＡ等の窓口応対指導に向けた基本的</w:t>
      </w:r>
      <w:r w:rsidRPr="00D45BED">
        <w:rPr>
          <w:rFonts w:ascii="游明朝" w:eastAsia="游明朝" w:hAnsi="游明朝" w:hint="eastAsia"/>
          <w:sz w:val="24"/>
          <w:szCs w:val="24"/>
        </w:rPr>
        <w:t>な</w:t>
      </w:r>
      <w:r w:rsidR="00D74747" w:rsidRPr="00D45BED">
        <w:rPr>
          <w:rFonts w:ascii="游明朝" w:eastAsia="游明朝" w:hAnsi="游明朝" w:hint="eastAsia"/>
          <w:sz w:val="24"/>
          <w:szCs w:val="24"/>
        </w:rPr>
        <w:t>スキルを</w:t>
      </w:r>
      <w:r w:rsidRPr="00D45BED">
        <w:rPr>
          <w:rFonts w:ascii="游明朝" w:eastAsia="游明朝" w:hAnsi="游明朝" w:hint="eastAsia"/>
          <w:sz w:val="24"/>
          <w:szCs w:val="24"/>
        </w:rPr>
        <w:t>学ぶ</w:t>
      </w:r>
      <w:r w:rsidR="00D74747" w:rsidRPr="00D45BED">
        <w:rPr>
          <w:rFonts w:ascii="游明朝" w:eastAsia="游明朝" w:hAnsi="游明朝" w:hint="eastAsia"/>
          <w:sz w:val="24"/>
          <w:szCs w:val="24"/>
        </w:rPr>
        <w:t>講座</w:t>
      </w:r>
      <w:r w:rsidRPr="00D45BED">
        <w:rPr>
          <w:rFonts w:ascii="游明朝" w:eastAsia="游明朝" w:hAnsi="游明朝" w:hint="eastAsia"/>
          <w:sz w:val="24"/>
          <w:szCs w:val="24"/>
        </w:rPr>
        <w:t xml:space="preserve">　～</w:t>
      </w:r>
    </w:p>
    <w:p w14:paraId="5B8B5C32" w14:textId="0995542C" w:rsidR="009A0D62" w:rsidRPr="00D45BED" w:rsidRDefault="009A0D62" w:rsidP="009A0D62">
      <w:pPr>
        <w:tabs>
          <w:tab w:val="left" w:pos="6450"/>
          <w:tab w:val="left" w:pos="8647"/>
        </w:tabs>
        <w:spacing w:line="440" w:lineRule="exact"/>
        <w:ind w:rightChars="-27" w:right="-57"/>
        <w:jc w:val="left"/>
        <w:rPr>
          <w:rFonts w:ascii="游明朝" w:eastAsia="游明朝" w:hAnsi="游明朝"/>
          <w:szCs w:val="21"/>
        </w:rPr>
      </w:pPr>
      <w:r w:rsidRPr="00D45BED">
        <w:rPr>
          <w:rFonts w:ascii="游明朝" w:eastAsia="游明朝" w:hAnsi="游明朝" w:hint="eastAsia"/>
          <w:noProof/>
          <w:szCs w:val="21"/>
        </w:rPr>
        <mc:AlternateContent>
          <mc:Choice Requires="wps">
            <w:drawing>
              <wp:anchor distT="0" distB="0" distL="114300" distR="114300" simplePos="0" relativeHeight="251649536" behindDoc="0" locked="0" layoutInCell="1" allowOverlap="1" wp14:anchorId="44F4EDC2" wp14:editId="4501DAF4">
                <wp:simplePos x="0" y="0"/>
                <wp:positionH relativeFrom="column">
                  <wp:posOffset>4445</wp:posOffset>
                </wp:positionH>
                <wp:positionV relativeFrom="paragraph">
                  <wp:posOffset>304165</wp:posOffset>
                </wp:positionV>
                <wp:extent cx="6065520" cy="1113155"/>
                <wp:effectExtent l="0" t="0" r="11430" b="10795"/>
                <wp:wrapSquare wrapText="bothSides"/>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5520" cy="1113155"/>
                        </a:xfrm>
                        <a:prstGeom prst="roundRect">
                          <a:avLst>
                            <a:gd name="adj" fmla="val 16667"/>
                          </a:avLst>
                        </a:prstGeom>
                        <a:solidFill>
                          <a:srgbClr val="FFFFFF"/>
                        </a:solidFill>
                        <a:ln w="19050">
                          <a:solidFill>
                            <a:srgbClr val="000000"/>
                          </a:solidFill>
                          <a:prstDash val="sysDot"/>
                          <a:round/>
                          <a:headEnd/>
                          <a:tailEnd/>
                        </a:ln>
                      </wps:spPr>
                      <wps:txbx>
                        <w:txbxContent>
                          <w:p w14:paraId="52D94B2C" w14:textId="07C1EB1D" w:rsidR="00D257B6" w:rsidRPr="00D45BED" w:rsidRDefault="00D257B6" w:rsidP="00A22715">
                            <w:pPr>
                              <w:numPr>
                                <w:ilvl w:val="0"/>
                                <w:numId w:val="2"/>
                              </w:numPr>
                              <w:spacing w:afterLines="50" w:after="180" w:line="360" w:lineRule="exact"/>
                              <w:rPr>
                                <w:rFonts w:ascii="游明朝" w:eastAsia="游明朝" w:hAnsi="游明朝"/>
                                <w:szCs w:val="21"/>
                              </w:rPr>
                            </w:pPr>
                            <w:r w:rsidRPr="00D45BED">
                              <w:rPr>
                                <w:rFonts w:ascii="游明朝" w:eastAsia="游明朝" w:hAnsi="游明朝" w:hint="eastAsia"/>
                                <w:szCs w:val="21"/>
                              </w:rPr>
                              <w:t>ＪＡ等の窓口応対にかかる接遇やセールス指導を行うために必要な基本的なスキル等の習得を目指す方。</w:t>
                            </w:r>
                            <w:r w:rsidR="009A0D62" w:rsidRPr="00D45BED">
                              <w:rPr>
                                <w:rFonts w:ascii="游明朝" w:eastAsia="游明朝" w:hAnsi="游明朝" w:hint="eastAsia"/>
                                <w:szCs w:val="21"/>
                              </w:rPr>
                              <w:t>今後、指導することが見込まれる方</w:t>
                            </w:r>
                          </w:p>
                          <w:p w14:paraId="460DF182" w14:textId="5A96B087" w:rsidR="00D257B6" w:rsidRPr="00D45BED" w:rsidRDefault="00D257B6" w:rsidP="00A22715">
                            <w:pPr>
                              <w:numPr>
                                <w:ilvl w:val="0"/>
                                <w:numId w:val="2"/>
                              </w:numPr>
                              <w:spacing w:line="360" w:lineRule="exact"/>
                              <w:ind w:left="357" w:hanging="357"/>
                              <w:rPr>
                                <w:rFonts w:ascii="游明朝" w:eastAsia="游明朝" w:hAnsi="游明朝"/>
                                <w:szCs w:val="21"/>
                              </w:rPr>
                            </w:pPr>
                            <w:r w:rsidRPr="00D45BED">
                              <w:rPr>
                                <w:rFonts w:ascii="游明朝" w:eastAsia="游明朝" w:hAnsi="游明朝" w:hint="eastAsia"/>
                                <w:szCs w:val="21"/>
                              </w:rPr>
                              <w:t>信連等の窓口部署</w:t>
                            </w:r>
                            <w:r w:rsidR="009A0D62" w:rsidRPr="00D45BED">
                              <w:rPr>
                                <w:rFonts w:ascii="游明朝" w:eastAsia="游明朝" w:hAnsi="游明朝" w:hint="eastAsia"/>
                                <w:szCs w:val="21"/>
                              </w:rPr>
                              <w:t>等で</w:t>
                            </w:r>
                            <w:r w:rsidRPr="00D45BED">
                              <w:rPr>
                                <w:rFonts w:ascii="游明朝" w:eastAsia="游明朝" w:hAnsi="游明朝" w:hint="eastAsia"/>
                                <w:szCs w:val="21"/>
                              </w:rPr>
                              <w:t>窓口応対・セールスを担う</w:t>
                            </w:r>
                            <w:r w:rsidR="009A0D62" w:rsidRPr="00D45BED">
                              <w:rPr>
                                <w:rFonts w:ascii="游明朝" w:eastAsia="游明朝" w:hAnsi="游明朝" w:hint="eastAsia"/>
                                <w:szCs w:val="21"/>
                              </w:rPr>
                              <w:t>新任職員の方の</w:t>
                            </w:r>
                            <w:r w:rsidRPr="00D45BED">
                              <w:rPr>
                                <w:rFonts w:ascii="游明朝" w:eastAsia="游明朝" w:hAnsi="游明朝" w:hint="eastAsia"/>
                                <w:szCs w:val="21"/>
                              </w:rPr>
                              <w:t>ご受講をお奨めします。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4F4EDC2" id="AutoShape 12" o:spid="_x0000_s1027" style="position:absolute;margin-left:.35pt;margin-top:23.95pt;width:477.6pt;height:87.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" strokeweight="1.5pt">
                <v:stroke dashstyle="1 1"/>
                <v:textbox inset="5.85pt,.7pt,5.85pt,.7pt">
                  <w:txbxContent>
                    <w:p w14:paraId="52D94B2C" w14:textId="07C1EB1D" w:rsidR="00D257B6" w:rsidRPr="00D45BED" w:rsidRDefault="00D257B6" w:rsidP="00A22715">
                      <w:pPr>
                        <w:numPr>
                          <w:ilvl w:val="0"/>
                          <w:numId w:val="2"/>
                        </w:numPr>
                        <w:spacing w:afterLines="50" w:after="180" w:line="360" w:lineRule="exact"/>
                        <w:rPr>
                          <w:rFonts w:ascii="游明朝" w:eastAsia="游明朝" w:hAnsi="游明朝"/>
                          <w:szCs w:val="21"/>
                        </w:rPr>
                      </w:pPr>
                      <w:r w:rsidRPr="00D45BED">
                        <w:rPr>
                          <w:rFonts w:ascii="游明朝" w:eastAsia="游明朝" w:hAnsi="游明朝" w:hint="eastAsia"/>
                          <w:szCs w:val="21"/>
                        </w:rPr>
                        <w:t>ＪＡ等の窓口応対にかかる接遇やセールス指導を行うために必要な基本的なスキル等の習得を目指す方。</w:t>
                      </w:r>
                      <w:r w:rsidR="009A0D62" w:rsidRPr="00D45BED">
                        <w:rPr>
                          <w:rFonts w:ascii="游明朝" w:eastAsia="游明朝" w:hAnsi="游明朝" w:hint="eastAsia"/>
                          <w:szCs w:val="21"/>
                        </w:rPr>
                        <w:t>今後、指導することが見込まれる方</w:t>
                      </w:r>
                    </w:p>
                    <w:p w14:paraId="460DF182" w14:textId="5A96B087" w:rsidR="00D257B6" w:rsidRPr="00D45BED" w:rsidRDefault="00D257B6" w:rsidP="00A22715">
                      <w:pPr>
                        <w:numPr>
                          <w:ilvl w:val="0"/>
                          <w:numId w:val="2"/>
                        </w:numPr>
                        <w:spacing w:line="360" w:lineRule="exact"/>
                        <w:ind w:left="357" w:hanging="357"/>
                        <w:rPr>
                          <w:rFonts w:ascii="游明朝" w:eastAsia="游明朝" w:hAnsi="游明朝"/>
                          <w:szCs w:val="21"/>
                        </w:rPr>
                      </w:pPr>
                      <w:r w:rsidRPr="00D45BED">
                        <w:rPr>
                          <w:rFonts w:ascii="游明朝" w:eastAsia="游明朝" w:hAnsi="游明朝" w:hint="eastAsia"/>
                          <w:szCs w:val="21"/>
                        </w:rPr>
                        <w:t>信連等の窓口部署</w:t>
                      </w:r>
                      <w:r w:rsidR="009A0D62" w:rsidRPr="00D45BED">
                        <w:rPr>
                          <w:rFonts w:ascii="游明朝" w:eastAsia="游明朝" w:hAnsi="游明朝" w:hint="eastAsia"/>
                          <w:szCs w:val="21"/>
                        </w:rPr>
                        <w:t>等で</w:t>
                      </w:r>
                      <w:r w:rsidRPr="00D45BED">
                        <w:rPr>
                          <w:rFonts w:ascii="游明朝" w:eastAsia="游明朝" w:hAnsi="游明朝" w:hint="eastAsia"/>
                          <w:szCs w:val="21"/>
                        </w:rPr>
                        <w:t>窓口応対・セールスを担う</w:t>
                      </w:r>
                      <w:r w:rsidR="009A0D62" w:rsidRPr="00D45BED">
                        <w:rPr>
                          <w:rFonts w:ascii="游明朝" w:eastAsia="游明朝" w:hAnsi="游明朝" w:hint="eastAsia"/>
                          <w:szCs w:val="21"/>
                        </w:rPr>
                        <w:t>新任職員の方の</w:t>
                      </w:r>
                      <w:r w:rsidRPr="00D45BED">
                        <w:rPr>
                          <w:rFonts w:ascii="游明朝" w:eastAsia="游明朝" w:hAnsi="游明朝" w:hint="eastAsia"/>
                          <w:szCs w:val="21"/>
                        </w:rPr>
                        <w:t>ご受講をお奨めします。</w:t>
                      </w:r>
                    </w:p>
                  </w:txbxContent>
                </v:textbox>
                <w10:wrap type="square"/>
              </v:roundrect>
            </w:pict>
          </mc:Fallback>
        </mc:AlternateContent>
      </w:r>
    </w:p>
    <w:p w14:paraId="4692341B" w14:textId="6B12C65B" w:rsidR="00AA5819" w:rsidRPr="00D45BED" w:rsidRDefault="00D45BED" w:rsidP="00E3703B">
      <w:pPr>
        <w:tabs>
          <w:tab w:val="left" w:pos="6450"/>
          <w:tab w:val="right" w:pos="9581"/>
        </w:tabs>
        <w:jc w:val="left"/>
        <w:rPr>
          <w:rFonts w:ascii="游明朝" w:eastAsia="游明朝" w:hAnsi="游明朝"/>
          <w:szCs w:val="21"/>
        </w:rPr>
      </w:pPr>
      <w:r w:rsidRPr="00D45BED">
        <w:rPr>
          <w:rFonts w:ascii="游明朝" w:eastAsia="游明朝" w:hAnsi="游明朝" w:hint="eastAsia"/>
          <w:noProof/>
          <w:szCs w:val="21"/>
        </w:rPr>
        <mc:AlternateContent>
          <mc:Choice Requires="wps">
            <w:drawing>
              <wp:anchor distT="0" distB="0" distL="114300" distR="114300" simplePos="0" relativeHeight="251662848" behindDoc="0" locked="0" layoutInCell="1" allowOverlap="1" wp14:anchorId="611C0BE9" wp14:editId="5C79836D">
                <wp:simplePos x="0" y="0"/>
                <wp:positionH relativeFrom="column">
                  <wp:posOffset>-13228</wp:posOffset>
                </wp:positionH>
                <wp:positionV relativeFrom="paragraph">
                  <wp:posOffset>1382829</wp:posOffset>
                </wp:positionV>
                <wp:extent cx="6083627" cy="4979406"/>
                <wp:effectExtent l="0" t="0" r="12700" b="1206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627" cy="4979406"/>
                        </a:xfrm>
                        <a:prstGeom prst="rect">
                          <a:avLst/>
                        </a:prstGeom>
                        <a:solidFill>
                          <a:srgbClr val="FFFFFF"/>
                        </a:solidFill>
                        <a:ln w="9525">
                          <a:solidFill>
                            <a:srgbClr val="000000"/>
                          </a:solidFill>
                          <a:miter lim="800000"/>
                          <a:headEnd/>
                          <a:tailEnd/>
                        </a:ln>
                      </wps:spPr>
                      <wps:txbx>
                        <w:txbxContent>
                          <w:p w14:paraId="5A18F0B9" w14:textId="54F53121" w:rsidR="009A0D62" w:rsidRPr="00D45BED" w:rsidRDefault="009A0D62" w:rsidP="00D45BED">
                            <w:pPr>
                              <w:ind w:left="284"/>
                              <w:rPr>
                                <w:rFonts w:ascii="游明朝" w:eastAsia="游明朝" w:hAnsi="游明朝"/>
                                <w:b/>
                                <w:sz w:val="24"/>
                                <w:szCs w:val="24"/>
                              </w:rPr>
                            </w:pPr>
                            <w:r w:rsidRPr="00D45BED">
                              <w:rPr>
                                <w:rFonts w:ascii="游明朝" w:eastAsia="游明朝" w:hAnsi="游明朝" w:hint="eastAsia"/>
                                <w:b/>
                                <w:sz w:val="24"/>
                                <w:szCs w:val="24"/>
                              </w:rPr>
                              <w:t xml:space="preserve">○  </w:t>
                            </w:r>
                            <w:r w:rsidRPr="00D45BED">
                              <w:rPr>
                                <w:rFonts w:ascii="游明朝" w:eastAsia="游明朝" w:hAnsi="游明朝" w:hint="eastAsia"/>
                                <w:b/>
                                <w:spacing w:val="120"/>
                                <w:kern w:val="0"/>
                                <w:sz w:val="24"/>
                                <w:szCs w:val="24"/>
                                <w:fitText w:val="720" w:id="-1746725120"/>
                              </w:rPr>
                              <w:t>日</w:t>
                            </w:r>
                            <w:r w:rsidRPr="00D45BED">
                              <w:rPr>
                                <w:rFonts w:ascii="游明朝" w:eastAsia="游明朝" w:hAnsi="游明朝" w:hint="eastAsia"/>
                                <w:b/>
                                <w:kern w:val="0"/>
                                <w:sz w:val="24"/>
                                <w:szCs w:val="24"/>
                                <w:fitText w:val="720" w:id="-1746725120"/>
                              </w:rPr>
                              <w:t>程</w:t>
                            </w:r>
                            <w:r w:rsidRPr="00D45BED">
                              <w:rPr>
                                <w:rFonts w:ascii="游明朝" w:eastAsia="游明朝" w:hAnsi="游明朝" w:hint="eastAsia"/>
                                <w:b/>
                                <w:sz w:val="24"/>
                                <w:szCs w:val="24"/>
                              </w:rPr>
                              <w:t xml:space="preserve"> （</w:t>
                            </w:r>
                            <w:r w:rsidR="00D45BED">
                              <w:rPr>
                                <w:rFonts w:ascii="游明朝" w:eastAsia="游明朝" w:hAnsi="游明朝" w:hint="eastAsia"/>
                                <w:b/>
                                <w:sz w:val="24"/>
                                <w:szCs w:val="24"/>
                              </w:rPr>
                              <w:t>４</w:t>
                            </w:r>
                            <w:r w:rsidRPr="00D45BED">
                              <w:rPr>
                                <w:rFonts w:ascii="游明朝" w:eastAsia="游明朝" w:hAnsi="游明朝" w:hint="eastAsia"/>
                                <w:b/>
                                <w:sz w:val="24"/>
                                <w:szCs w:val="24"/>
                              </w:rPr>
                              <w:t>日間）</w:t>
                            </w:r>
                          </w:p>
                          <w:p w14:paraId="09D7D123" w14:textId="04939E27" w:rsidR="009A0D62" w:rsidRPr="00D45BED" w:rsidRDefault="00C245DB" w:rsidP="00D45BED">
                            <w:pPr>
                              <w:autoSpaceDE w:val="0"/>
                              <w:autoSpaceDN w:val="0"/>
                              <w:ind w:firstLineChars="400" w:firstLine="840"/>
                              <w:rPr>
                                <w:rFonts w:ascii="游明朝" w:eastAsia="游明朝" w:hAnsi="游明朝"/>
                                <w:szCs w:val="21"/>
                              </w:rPr>
                            </w:pPr>
                            <w:r w:rsidRPr="00D45BED">
                              <w:rPr>
                                <w:rFonts w:ascii="游明朝" w:eastAsia="游明朝" w:hAnsi="游明朝"/>
                                <w:szCs w:val="21"/>
                              </w:rPr>
                              <w:t>２０２</w:t>
                            </w:r>
                            <w:r w:rsidR="00D45BED" w:rsidRPr="00D45BED">
                              <w:rPr>
                                <w:rFonts w:ascii="游明朝" w:eastAsia="游明朝" w:hAnsi="游明朝" w:hint="eastAsia"/>
                                <w:szCs w:val="21"/>
                              </w:rPr>
                              <w:t>２</w:t>
                            </w:r>
                            <w:r w:rsidR="009A0D62" w:rsidRPr="00D45BED">
                              <w:rPr>
                                <w:rFonts w:ascii="游明朝" w:eastAsia="游明朝" w:hAnsi="游明朝" w:hint="eastAsia"/>
                                <w:szCs w:val="21"/>
                              </w:rPr>
                              <w:t>年</w:t>
                            </w:r>
                            <w:r w:rsidR="00D45BED" w:rsidRPr="00D45BED">
                              <w:rPr>
                                <w:rFonts w:ascii="游明朝" w:eastAsia="游明朝" w:hAnsi="游明朝" w:hint="eastAsia"/>
                                <w:szCs w:val="21"/>
                              </w:rPr>
                              <w:t>８</w:t>
                            </w:r>
                            <w:r w:rsidR="009A0D62" w:rsidRPr="00D45BED">
                              <w:rPr>
                                <w:rFonts w:ascii="游明朝" w:eastAsia="游明朝" w:hAnsi="游明朝" w:hint="eastAsia"/>
                                <w:szCs w:val="21"/>
                              </w:rPr>
                              <w:t>月</w:t>
                            </w:r>
                            <w:r w:rsidR="00D45BED" w:rsidRPr="00D45BED">
                              <w:rPr>
                                <w:rFonts w:ascii="游明朝" w:eastAsia="游明朝" w:hAnsi="游明朝" w:hint="eastAsia"/>
                                <w:szCs w:val="21"/>
                              </w:rPr>
                              <w:t>２２</w:t>
                            </w:r>
                            <w:r w:rsidR="003B3AEF" w:rsidRPr="00D45BED">
                              <w:rPr>
                                <w:rFonts w:ascii="游明朝" w:eastAsia="游明朝" w:hAnsi="游明朝" w:hint="eastAsia"/>
                                <w:szCs w:val="21"/>
                              </w:rPr>
                              <w:t>日</w:t>
                            </w:r>
                            <w:r w:rsidR="009A0D62" w:rsidRPr="00D45BED">
                              <w:rPr>
                                <w:rFonts w:ascii="游明朝" w:eastAsia="游明朝" w:hAnsi="游明朝" w:hint="eastAsia"/>
                                <w:szCs w:val="21"/>
                              </w:rPr>
                              <w:t>（</w:t>
                            </w:r>
                            <w:r w:rsidR="00C60909">
                              <w:rPr>
                                <w:rFonts w:ascii="游明朝" w:eastAsia="游明朝" w:hAnsi="游明朝" w:hint="eastAsia"/>
                                <w:szCs w:val="21"/>
                              </w:rPr>
                              <w:t>月</w:t>
                            </w:r>
                            <w:r w:rsidR="009A0D62" w:rsidRPr="00D45BED">
                              <w:rPr>
                                <w:rFonts w:ascii="游明朝" w:eastAsia="游明朝" w:hAnsi="游明朝" w:hint="eastAsia"/>
                                <w:szCs w:val="21"/>
                              </w:rPr>
                              <w:t>）</w:t>
                            </w:r>
                            <w:r w:rsidR="00D45BED" w:rsidRPr="00D45BED">
                              <w:rPr>
                                <w:rFonts w:ascii="游明朝" w:eastAsia="游明朝" w:hAnsi="游明朝"/>
                                <w:szCs w:val="21"/>
                              </w:rPr>
                              <w:t>１３</w:t>
                            </w:r>
                            <w:r w:rsidR="000B7D27">
                              <w:rPr>
                                <w:rFonts w:ascii="游明朝" w:eastAsia="游明朝" w:hAnsi="游明朝" w:hint="eastAsia"/>
                                <w:szCs w:val="21"/>
                              </w:rPr>
                              <w:t>：</w:t>
                            </w:r>
                            <w:r w:rsidR="00D45BED" w:rsidRPr="00D45BED">
                              <w:rPr>
                                <w:rFonts w:ascii="游明朝" w:eastAsia="游明朝" w:hAnsi="游明朝" w:hint="eastAsia"/>
                                <w:szCs w:val="21"/>
                              </w:rPr>
                              <w:t>２</w:t>
                            </w:r>
                            <w:r w:rsidR="00D45BED" w:rsidRPr="00D45BED">
                              <w:rPr>
                                <w:rFonts w:ascii="游明朝" w:eastAsia="游明朝" w:hAnsi="游明朝"/>
                                <w:szCs w:val="21"/>
                              </w:rPr>
                              <w:t xml:space="preserve">０ </w:t>
                            </w:r>
                            <w:r w:rsidR="009A0D62" w:rsidRPr="00D45BED">
                              <w:rPr>
                                <w:rFonts w:ascii="游明朝" w:eastAsia="游明朝" w:hAnsi="游明朝" w:hint="eastAsia"/>
                                <w:szCs w:val="21"/>
                              </w:rPr>
                              <w:t xml:space="preserve">～ </w:t>
                            </w:r>
                            <w:r w:rsidR="00C60909">
                              <w:rPr>
                                <w:rFonts w:ascii="游明朝" w:eastAsia="游明朝" w:hAnsi="游明朝"/>
                                <w:szCs w:val="21"/>
                              </w:rPr>
                              <w:t>２５</w:t>
                            </w:r>
                            <w:r w:rsidR="009A0D62" w:rsidRPr="00D45BED">
                              <w:rPr>
                                <w:rFonts w:ascii="游明朝" w:eastAsia="游明朝" w:hAnsi="游明朝" w:hint="eastAsia"/>
                                <w:szCs w:val="21"/>
                              </w:rPr>
                              <w:t>日（</w:t>
                            </w:r>
                            <w:r w:rsidR="00C60909">
                              <w:rPr>
                                <w:rFonts w:ascii="游明朝" w:eastAsia="游明朝" w:hAnsi="游明朝" w:hint="eastAsia"/>
                                <w:szCs w:val="21"/>
                              </w:rPr>
                              <w:t>木</w:t>
                            </w:r>
                            <w:r w:rsidR="009A0D62" w:rsidRPr="00D45BED">
                              <w:rPr>
                                <w:rFonts w:ascii="游明朝" w:eastAsia="游明朝" w:hAnsi="游明朝" w:hint="eastAsia"/>
                                <w:szCs w:val="21"/>
                              </w:rPr>
                              <w:t>）</w:t>
                            </w:r>
                            <w:r w:rsidR="00D45BED" w:rsidRPr="00D45BED">
                              <w:rPr>
                                <w:rFonts w:ascii="游明朝" w:eastAsia="游明朝" w:hAnsi="游明朝" w:hint="eastAsia"/>
                                <w:szCs w:val="21"/>
                              </w:rPr>
                              <w:t>１５</w:t>
                            </w:r>
                            <w:r w:rsidR="000B7D27">
                              <w:rPr>
                                <w:rFonts w:ascii="游明朝" w:eastAsia="游明朝" w:hAnsi="游明朝" w:hint="eastAsia"/>
                                <w:szCs w:val="21"/>
                              </w:rPr>
                              <w:t>：</w:t>
                            </w:r>
                            <w:r w:rsidR="00D45BED" w:rsidRPr="00D45BED">
                              <w:rPr>
                                <w:rFonts w:ascii="游明朝" w:eastAsia="游明朝" w:hAnsi="游明朝"/>
                                <w:szCs w:val="21"/>
                              </w:rPr>
                              <w:t>４０</w:t>
                            </w:r>
                            <w:r w:rsidRPr="00D45BED">
                              <w:rPr>
                                <w:rFonts w:ascii="游明朝" w:eastAsia="游明朝" w:hAnsi="游明朝" w:hint="eastAsia"/>
                                <w:szCs w:val="21"/>
                              </w:rPr>
                              <w:t xml:space="preserve">　(</w:t>
                            </w:r>
                            <w:r w:rsidRPr="00D45BED">
                              <w:rPr>
                                <w:rFonts w:ascii="游明朝" w:eastAsia="游明朝" w:hAnsi="游明朝"/>
                                <w:szCs w:val="21"/>
                              </w:rPr>
                              <w:t>オンライン研修</w:t>
                            </w:r>
                            <w:r w:rsidRPr="00D45BED">
                              <w:rPr>
                                <w:rFonts w:ascii="游明朝" w:eastAsia="游明朝" w:hAnsi="游明朝" w:hint="eastAsia"/>
                                <w:szCs w:val="21"/>
                              </w:rPr>
                              <w:t>)</w:t>
                            </w:r>
                          </w:p>
                          <w:p w14:paraId="47F455DD" w14:textId="4BD4B10C" w:rsidR="00C245DB" w:rsidRPr="00D45BED" w:rsidRDefault="00C245DB" w:rsidP="00D45BED">
                            <w:pPr>
                              <w:pStyle w:val="af"/>
                              <w:numPr>
                                <w:ilvl w:val="0"/>
                                <w:numId w:val="15"/>
                              </w:numPr>
                              <w:autoSpaceDE w:val="0"/>
                              <w:autoSpaceDN w:val="0"/>
                              <w:ind w:leftChars="0" w:left="1469" w:rightChars="201" w:right="422"/>
                              <w:rPr>
                                <w:rFonts w:ascii="游明朝" w:eastAsia="游明朝" w:hAnsi="游明朝"/>
                                <w:szCs w:val="21"/>
                              </w:rPr>
                            </w:pPr>
                            <w:r w:rsidRPr="00D45BED">
                              <w:rPr>
                                <w:rFonts w:ascii="游明朝" w:eastAsia="游明朝" w:hAnsi="游明朝" w:hint="eastAsia"/>
                                <w:szCs w:val="21"/>
                              </w:rPr>
                              <w:t>全国研修ガイド</w:t>
                            </w:r>
                            <w:r w:rsidRPr="00D45BED">
                              <w:rPr>
                                <w:rFonts w:ascii="游明朝" w:eastAsia="游明朝" w:hAnsi="游明朝"/>
                                <w:szCs w:val="21"/>
                              </w:rPr>
                              <w:t>等では集合研修と</w:t>
                            </w:r>
                            <w:r w:rsidR="00A22715" w:rsidRPr="00D45BED">
                              <w:rPr>
                                <w:rFonts w:ascii="游明朝" w:eastAsia="游明朝" w:hAnsi="游明朝" w:hint="eastAsia"/>
                                <w:szCs w:val="21"/>
                              </w:rPr>
                              <w:t>してご案内</w:t>
                            </w:r>
                            <w:r w:rsidR="00A22715" w:rsidRPr="00D45BED">
                              <w:rPr>
                                <w:rFonts w:ascii="游明朝" w:eastAsia="游明朝" w:hAnsi="游明朝"/>
                                <w:szCs w:val="21"/>
                              </w:rPr>
                              <w:t>しておりますが、</w:t>
                            </w:r>
                            <w:r w:rsidR="00D45BED" w:rsidRPr="00D45BED">
                              <w:rPr>
                                <w:rFonts w:ascii="游明朝" w:eastAsia="游明朝" w:hAnsi="游明朝" w:hint="eastAsia"/>
                                <w:szCs w:val="21"/>
                              </w:rPr>
                              <w:t>近時の</w:t>
                            </w:r>
                            <w:r w:rsidRPr="00D45BED">
                              <w:rPr>
                                <w:rFonts w:ascii="游明朝" w:eastAsia="游明朝" w:hAnsi="游明朝"/>
                                <w:szCs w:val="21"/>
                              </w:rPr>
                              <w:t>コロナ感染状況を</w:t>
                            </w:r>
                            <w:r w:rsidRPr="00D45BED">
                              <w:rPr>
                                <w:rFonts w:ascii="游明朝" w:eastAsia="游明朝" w:hAnsi="游明朝" w:hint="eastAsia"/>
                                <w:szCs w:val="21"/>
                              </w:rPr>
                              <w:t>鑑み</w:t>
                            </w:r>
                            <w:r w:rsidRPr="00D45BED">
                              <w:rPr>
                                <w:rFonts w:ascii="游明朝" w:eastAsia="游明朝" w:hAnsi="游明朝"/>
                                <w:szCs w:val="21"/>
                              </w:rPr>
                              <w:t>、オンライン</w:t>
                            </w:r>
                            <w:r w:rsidRPr="00D45BED">
                              <w:rPr>
                                <w:rFonts w:ascii="游明朝" w:eastAsia="游明朝" w:hAnsi="游明朝" w:hint="eastAsia"/>
                                <w:szCs w:val="21"/>
                              </w:rPr>
                              <w:t>研修に変更</w:t>
                            </w:r>
                            <w:r w:rsidRPr="00D45BED">
                              <w:rPr>
                                <w:rFonts w:ascii="游明朝" w:eastAsia="游明朝" w:hAnsi="游明朝"/>
                                <w:szCs w:val="21"/>
                              </w:rPr>
                              <w:t>し</w:t>
                            </w:r>
                            <w:r w:rsidR="00D45BED" w:rsidRPr="00D45BED">
                              <w:rPr>
                                <w:rFonts w:ascii="游明朝" w:eastAsia="游明朝" w:hAnsi="游明朝" w:hint="eastAsia"/>
                                <w:szCs w:val="21"/>
                              </w:rPr>
                              <w:t>て</w:t>
                            </w:r>
                            <w:r w:rsidR="00A22715" w:rsidRPr="00D45BED">
                              <w:rPr>
                                <w:rFonts w:ascii="游明朝" w:eastAsia="游明朝" w:hAnsi="游明朝" w:hint="eastAsia"/>
                                <w:szCs w:val="21"/>
                              </w:rPr>
                              <w:t>開催します</w:t>
                            </w:r>
                            <w:r w:rsidR="00A22715" w:rsidRPr="00D45BED">
                              <w:rPr>
                                <w:rFonts w:ascii="游明朝" w:eastAsia="游明朝" w:hAnsi="游明朝"/>
                                <w:szCs w:val="21"/>
                              </w:rPr>
                              <w:t>。</w:t>
                            </w:r>
                          </w:p>
                          <w:p w14:paraId="18E650BE" w14:textId="77777777" w:rsidR="009A0D62" w:rsidRPr="00D45BED" w:rsidRDefault="009A0D62" w:rsidP="00D45BED">
                            <w:pPr>
                              <w:ind w:leftChars="135" w:left="283"/>
                              <w:rPr>
                                <w:rFonts w:ascii="游明朝" w:eastAsia="游明朝" w:hAnsi="游明朝"/>
                                <w:b/>
                                <w:kern w:val="0"/>
                                <w:sz w:val="24"/>
                                <w:szCs w:val="24"/>
                              </w:rPr>
                            </w:pPr>
                            <w:r w:rsidRPr="00D45BED">
                              <w:rPr>
                                <w:rFonts w:ascii="游明朝" w:eastAsia="游明朝" w:hAnsi="游明朝" w:hint="eastAsia"/>
                                <w:b/>
                                <w:kern w:val="0"/>
                                <w:sz w:val="24"/>
                                <w:szCs w:val="24"/>
                              </w:rPr>
                              <w:t>○</w:t>
                            </w:r>
                            <w:r w:rsidRPr="00D45BED">
                              <w:rPr>
                                <w:rFonts w:ascii="游明朝" w:eastAsia="游明朝" w:hAnsi="游明朝"/>
                                <w:b/>
                                <w:kern w:val="0"/>
                                <w:sz w:val="24"/>
                                <w:szCs w:val="24"/>
                              </w:rPr>
                              <w:t xml:space="preserve">　</w:t>
                            </w:r>
                            <w:r w:rsidRPr="00D45BED">
                              <w:rPr>
                                <w:rFonts w:ascii="游明朝" w:eastAsia="游明朝" w:hAnsi="游明朝" w:hint="eastAsia"/>
                                <w:b/>
                                <w:kern w:val="0"/>
                                <w:sz w:val="24"/>
                                <w:szCs w:val="24"/>
                              </w:rPr>
                              <w:t>開催方法</w:t>
                            </w:r>
                          </w:p>
                          <w:p w14:paraId="56B450F4" w14:textId="60A36BFA" w:rsidR="009A0D62" w:rsidRPr="00D45BED" w:rsidRDefault="009A0D62" w:rsidP="00D45BED">
                            <w:pPr>
                              <w:ind w:leftChars="405" w:left="1392" w:hangingChars="258" w:hanging="542"/>
                              <w:jc w:val="left"/>
                              <w:rPr>
                                <w:rFonts w:ascii="游明朝" w:eastAsia="游明朝" w:hAnsi="游明朝"/>
                                <w:szCs w:val="21"/>
                              </w:rPr>
                            </w:pPr>
                            <w:r w:rsidRPr="00D45BED">
                              <w:rPr>
                                <w:rFonts w:ascii="游明朝" w:eastAsia="游明朝" w:hAnsi="游明朝" w:hint="eastAsia"/>
                                <w:szCs w:val="21"/>
                              </w:rPr>
                              <w:t>ウェブ</w:t>
                            </w:r>
                            <w:r w:rsidRPr="00D45BED">
                              <w:rPr>
                                <w:rFonts w:ascii="游明朝" w:eastAsia="游明朝" w:hAnsi="游明朝"/>
                                <w:szCs w:val="21"/>
                              </w:rPr>
                              <w:t>会議</w:t>
                            </w:r>
                            <w:r w:rsidRPr="00D45BED">
                              <w:rPr>
                                <w:rFonts w:ascii="游明朝" w:eastAsia="游明朝" w:hAnsi="游明朝" w:hint="eastAsia"/>
                                <w:szCs w:val="21"/>
                              </w:rPr>
                              <w:t>システム</w:t>
                            </w:r>
                            <w:r w:rsidRPr="00D45BED">
                              <w:rPr>
                                <w:rFonts w:ascii="游明朝" w:eastAsia="游明朝" w:hAnsi="游明朝"/>
                                <w:szCs w:val="21"/>
                              </w:rPr>
                              <w:t>「</w:t>
                            </w:r>
                            <w:proofErr w:type="spellStart"/>
                            <w:r w:rsidRPr="00D45BED">
                              <w:rPr>
                                <w:rFonts w:ascii="游明朝" w:eastAsia="游明朝" w:hAnsi="游明朝"/>
                                <w:szCs w:val="21"/>
                              </w:rPr>
                              <w:t>Webex</w:t>
                            </w:r>
                            <w:proofErr w:type="spellEnd"/>
                            <w:r w:rsidR="003B3AEF" w:rsidRPr="00D45BED">
                              <w:rPr>
                                <w:rFonts w:ascii="游明朝" w:eastAsia="游明朝" w:hAnsi="游明朝" w:hint="eastAsia"/>
                                <w:szCs w:val="21"/>
                              </w:rPr>
                              <w:t xml:space="preserve">　Meetings</w:t>
                            </w:r>
                            <w:r w:rsidRPr="00D45BED">
                              <w:rPr>
                                <w:rFonts w:ascii="游明朝" w:eastAsia="游明朝" w:hAnsi="游明朝"/>
                                <w:szCs w:val="21"/>
                              </w:rPr>
                              <w:t>」</w:t>
                            </w:r>
                            <w:r w:rsidRPr="00D45BED">
                              <w:rPr>
                                <w:rFonts w:ascii="游明朝" w:eastAsia="游明朝" w:hAnsi="游明朝" w:hint="eastAsia"/>
                                <w:szCs w:val="21"/>
                              </w:rPr>
                              <w:t>に</w:t>
                            </w:r>
                            <w:r w:rsidRPr="00D45BED">
                              <w:rPr>
                                <w:rFonts w:ascii="游明朝" w:eastAsia="游明朝" w:hAnsi="游明朝"/>
                                <w:szCs w:val="21"/>
                              </w:rPr>
                              <w:t>よる</w:t>
                            </w:r>
                            <w:r w:rsidRPr="00D45BED">
                              <w:rPr>
                                <w:rFonts w:ascii="游明朝" w:eastAsia="游明朝" w:hAnsi="游明朝" w:hint="eastAsia"/>
                                <w:szCs w:val="21"/>
                              </w:rPr>
                              <w:t>オン</w:t>
                            </w:r>
                            <w:r w:rsidRPr="00D45BED">
                              <w:rPr>
                                <w:rFonts w:ascii="游明朝" w:eastAsia="游明朝" w:hAnsi="游明朝"/>
                                <w:szCs w:val="21"/>
                              </w:rPr>
                              <w:t>ライン研修</w:t>
                            </w:r>
                          </w:p>
                          <w:p w14:paraId="7C300776" w14:textId="77777777" w:rsidR="00D45BED" w:rsidRPr="00D45BED" w:rsidRDefault="00D45BED" w:rsidP="00D45BED">
                            <w:pPr>
                              <w:ind w:leftChars="135" w:left="283"/>
                              <w:jc w:val="left"/>
                              <w:rPr>
                                <w:rFonts w:ascii="游明朝" w:eastAsia="游明朝" w:hAnsi="游明朝"/>
                                <w:b/>
                                <w:sz w:val="24"/>
                                <w:szCs w:val="24"/>
                              </w:rPr>
                            </w:pPr>
                            <w:r w:rsidRPr="00D45BED">
                              <w:rPr>
                                <w:rFonts w:ascii="游明朝" w:eastAsia="游明朝" w:hAnsi="游明朝"/>
                                <w:b/>
                                <w:sz w:val="24"/>
                                <w:szCs w:val="24"/>
                              </w:rPr>
                              <w:t xml:space="preserve">○ </w:t>
                            </w:r>
                            <w:r w:rsidRPr="00D45BED">
                              <w:rPr>
                                <w:rFonts w:ascii="游明朝" w:eastAsia="游明朝" w:hAnsi="游明朝" w:hint="eastAsia"/>
                                <w:b/>
                                <w:sz w:val="24"/>
                                <w:szCs w:val="24"/>
                              </w:rPr>
                              <w:t>オンライン</w:t>
                            </w:r>
                            <w:r w:rsidRPr="00D45BED">
                              <w:rPr>
                                <w:rFonts w:ascii="游明朝" w:eastAsia="游明朝" w:hAnsi="游明朝"/>
                                <w:b/>
                                <w:sz w:val="24"/>
                                <w:szCs w:val="24"/>
                              </w:rPr>
                              <w:t>研修</w:t>
                            </w:r>
                            <w:r w:rsidRPr="00D45BED">
                              <w:rPr>
                                <w:rFonts w:ascii="游明朝" w:eastAsia="游明朝" w:hAnsi="游明朝" w:hint="eastAsia"/>
                                <w:b/>
                                <w:sz w:val="24"/>
                                <w:szCs w:val="24"/>
                              </w:rPr>
                              <w:t>に</w:t>
                            </w:r>
                            <w:r w:rsidRPr="00D45BED">
                              <w:rPr>
                                <w:rFonts w:ascii="游明朝" w:eastAsia="游明朝" w:hAnsi="游明朝"/>
                                <w:b/>
                                <w:sz w:val="24"/>
                                <w:szCs w:val="24"/>
                              </w:rPr>
                              <w:t>関する</w:t>
                            </w:r>
                            <w:r w:rsidRPr="00D45BED">
                              <w:rPr>
                                <w:rFonts w:ascii="游明朝" w:eastAsia="游明朝" w:hAnsi="游明朝" w:hint="eastAsia"/>
                                <w:b/>
                                <w:sz w:val="24"/>
                                <w:szCs w:val="24"/>
                              </w:rPr>
                              <w:t>留意</w:t>
                            </w:r>
                            <w:r w:rsidRPr="00D45BED">
                              <w:rPr>
                                <w:rFonts w:ascii="游明朝" w:eastAsia="游明朝" w:hAnsi="游明朝"/>
                                <w:b/>
                                <w:sz w:val="24"/>
                                <w:szCs w:val="24"/>
                              </w:rPr>
                              <w:t>事項</w:t>
                            </w:r>
                          </w:p>
                          <w:p w14:paraId="599B2E9B" w14:textId="77777777" w:rsidR="00D45BED" w:rsidRPr="00D45BED" w:rsidRDefault="00D45BED" w:rsidP="00D45BED">
                            <w:pPr>
                              <w:pStyle w:val="af"/>
                              <w:numPr>
                                <w:ilvl w:val="0"/>
                                <w:numId w:val="3"/>
                              </w:numPr>
                              <w:spacing w:afterLines="50" w:after="180"/>
                              <w:ind w:leftChars="0" w:left="993" w:rightChars="137" w:right="288"/>
                              <w:rPr>
                                <w:rFonts w:ascii="游明朝" w:eastAsia="游明朝" w:hAnsi="游明朝"/>
                                <w:szCs w:val="21"/>
                                <w:u w:val="single"/>
                              </w:rPr>
                            </w:pPr>
                            <w:r w:rsidRPr="00D45BED">
                              <w:rPr>
                                <w:rFonts w:ascii="游明朝" w:eastAsia="游明朝" w:hAnsi="游明朝" w:hint="eastAsia"/>
                                <w:szCs w:val="21"/>
                              </w:rPr>
                              <w:t>農林中央金庫</w:t>
                            </w:r>
                            <w:r w:rsidRPr="00D45BED">
                              <w:rPr>
                                <w:rFonts w:ascii="游明朝" w:eastAsia="游明朝" w:hAnsi="游明朝"/>
                                <w:szCs w:val="21"/>
                              </w:rPr>
                              <w:t>が</w:t>
                            </w:r>
                            <w:r w:rsidRPr="00D45BED">
                              <w:rPr>
                                <w:rFonts w:ascii="游明朝" w:eastAsia="游明朝" w:hAnsi="游明朝" w:hint="eastAsia"/>
                                <w:szCs w:val="21"/>
                              </w:rPr>
                              <w:t>配付</w:t>
                            </w:r>
                            <w:r w:rsidRPr="00D45BED">
                              <w:rPr>
                                <w:rFonts w:ascii="游明朝" w:eastAsia="游明朝" w:hAnsi="游明朝"/>
                                <w:szCs w:val="21"/>
                              </w:rPr>
                              <w:t>したiPad</w:t>
                            </w:r>
                            <w:r w:rsidRPr="00D45BED">
                              <w:rPr>
                                <w:rFonts w:ascii="游明朝" w:eastAsia="游明朝" w:hAnsi="游明朝" w:hint="eastAsia"/>
                                <w:szCs w:val="21"/>
                              </w:rPr>
                              <w:t>端末等、</w:t>
                            </w:r>
                            <w:r w:rsidRPr="00D45BED">
                              <w:rPr>
                                <w:rFonts w:ascii="游明朝" w:eastAsia="游明朝" w:hAnsi="游明朝"/>
                                <w:b/>
                                <w:szCs w:val="21"/>
                                <w:u w:val="single"/>
                              </w:rPr>
                              <w:t>ウェブ会議システム「</w:t>
                            </w:r>
                            <w:proofErr w:type="spellStart"/>
                            <w:r w:rsidRPr="00D45BED">
                              <w:rPr>
                                <w:rFonts w:ascii="游明朝" w:eastAsia="游明朝" w:hAnsi="游明朝"/>
                                <w:b/>
                                <w:szCs w:val="21"/>
                                <w:u w:val="single"/>
                              </w:rPr>
                              <w:t>Webex</w:t>
                            </w:r>
                            <w:proofErr w:type="spellEnd"/>
                            <w:r w:rsidRPr="00D45BED">
                              <w:rPr>
                                <w:rFonts w:ascii="游明朝" w:eastAsia="游明朝" w:hAnsi="游明朝"/>
                                <w:b/>
                                <w:szCs w:val="21"/>
                                <w:u w:val="single"/>
                              </w:rPr>
                              <w:t xml:space="preserve"> </w:t>
                            </w:r>
                            <w:r w:rsidRPr="00D45BED">
                              <w:rPr>
                                <w:rFonts w:ascii="游明朝" w:eastAsia="游明朝" w:hAnsi="游明朝" w:hint="eastAsia"/>
                                <w:b/>
                                <w:szCs w:val="21"/>
                                <w:u w:val="single"/>
                              </w:rPr>
                              <w:t>Meetings</w:t>
                            </w:r>
                            <w:r w:rsidRPr="00D45BED">
                              <w:rPr>
                                <w:rFonts w:ascii="游明朝" w:eastAsia="游明朝" w:hAnsi="游明朝"/>
                                <w:b/>
                                <w:szCs w:val="21"/>
                                <w:u w:val="single"/>
                              </w:rPr>
                              <w:t>」</w:t>
                            </w:r>
                            <w:r w:rsidRPr="00D45BED">
                              <w:rPr>
                                <w:rFonts w:ascii="游明朝" w:eastAsia="游明朝" w:hAnsi="游明朝" w:hint="eastAsia"/>
                                <w:b/>
                                <w:szCs w:val="21"/>
                                <w:u w:val="single"/>
                              </w:rPr>
                              <w:t>が</w:t>
                            </w:r>
                            <w:r w:rsidRPr="00D45BED">
                              <w:rPr>
                                <w:rFonts w:ascii="游明朝" w:eastAsia="游明朝" w:hAnsi="游明朝"/>
                                <w:b/>
                                <w:szCs w:val="21"/>
                                <w:u w:val="single"/>
                              </w:rPr>
                              <w:t>安定して</w:t>
                            </w:r>
                            <w:r w:rsidRPr="00D45BED">
                              <w:rPr>
                                <w:rFonts w:ascii="游明朝" w:eastAsia="游明朝" w:hAnsi="游明朝" w:hint="eastAsia"/>
                                <w:b/>
                                <w:szCs w:val="21"/>
                                <w:u w:val="single"/>
                              </w:rPr>
                              <w:t>利用</w:t>
                            </w:r>
                            <w:r w:rsidRPr="00D45BED">
                              <w:rPr>
                                <w:rFonts w:ascii="游明朝" w:eastAsia="游明朝" w:hAnsi="游明朝"/>
                                <w:b/>
                                <w:szCs w:val="21"/>
                                <w:u w:val="single"/>
                              </w:rPr>
                              <w:t>できる</w:t>
                            </w:r>
                            <w:r w:rsidRPr="00D45BED">
                              <w:rPr>
                                <w:rFonts w:ascii="游明朝" w:eastAsia="游明朝" w:hAnsi="游明朝" w:hint="eastAsia"/>
                                <w:b/>
                                <w:szCs w:val="21"/>
                                <w:u w:val="single"/>
                              </w:rPr>
                              <w:t>機器</w:t>
                            </w:r>
                            <w:r w:rsidRPr="00D45BED">
                              <w:rPr>
                                <w:rFonts w:ascii="游明朝" w:eastAsia="游明朝" w:hAnsi="游明朝" w:hint="eastAsia"/>
                                <w:b/>
                                <w:bCs/>
                                <w:szCs w:val="21"/>
                                <w:u w:val="single"/>
                              </w:rPr>
                              <w:t>(</w:t>
                            </w:r>
                            <w:r w:rsidRPr="00D45BED">
                              <w:rPr>
                                <w:rFonts w:ascii="游明朝" w:eastAsia="游明朝" w:hAnsi="游明朝" w:hint="eastAsia"/>
                                <w:b/>
                                <w:bCs/>
                                <w:szCs w:val="21"/>
                                <w:u w:val="wave"/>
                              </w:rPr>
                              <w:t>スマホ</w:t>
                            </w:r>
                            <w:r w:rsidRPr="00D45BED">
                              <w:rPr>
                                <w:rFonts w:ascii="游明朝" w:eastAsia="游明朝" w:hAnsi="游明朝"/>
                                <w:b/>
                                <w:bCs/>
                                <w:szCs w:val="21"/>
                                <w:u w:val="wave"/>
                              </w:rPr>
                              <w:t>での参加はご遠慮ください</w:t>
                            </w:r>
                            <w:r w:rsidRPr="00D45BED">
                              <w:rPr>
                                <w:rFonts w:ascii="游明朝" w:eastAsia="游明朝" w:hAnsi="游明朝" w:hint="eastAsia"/>
                                <w:b/>
                                <w:bCs/>
                                <w:szCs w:val="21"/>
                                <w:u w:val="single"/>
                              </w:rPr>
                              <w:t>)</w:t>
                            </w:r>
                            <w:r w:rsidRPr="00D45BED">
                              <w:rPr>
                                <w:rFonts w:ascii="游明朝" w:eastAsia="游明朝" w:hAnsi="游明朝" w:hint="eastAsia"/>
                                <w:szCs w:val="21"/>
                                <w:u w:val="single"/>
                              </w:rPr>
                              <w:t>と</w:t>
                            </w:r>
                            <w:r w:rsidRPr="00D45BED">
                              <w:rPr>
                                <w:rFonts w:ascii="游明朝" w:eastAsia="游明朝" w:hAnsi="游明朝" w:hint="eastAsia"/>
                                <w:b/>
                                <w:bCs/>
                                <w:szCs w:val="21"/>
                                <w:u w:val="single"/>
                              </w:rPr>
                              <w:t>通信環境の良い会場</w:t>
                            </w:r>
                            <w:r w:rsidRPr="00D45BED">
                              <w:rPr>
                                <w:rFonts w:ascii="游明朝" w:eastAsia="游明朝" w:hAnsi="游明朝"/>
                                <w:szCs w:val="21"/>
                                <w:u w:val="single"/>
                              </w:rPr>
                              <w:t>を</w:t>
                            </w:r>
                            <w:r w:rsidRPr="00D45BED">
                              <w:rPr>
                                <w:rFonts w:ascii="游明朝" w:eastAsia="游明朝" w:hAnsi="游明朝" w:hint="eastAsia"/>
                                <w:szCs w:val="21"/>
                                <w:u w:val="single"/>
                              </w:rPr>
                              <w:t>ご準備ください</w:t>
                            </w:r>
                            <w:r w:rsidRPr="00D45BED">
                              <w:rPr>
                                <w:rFonts w:ascii="游明朝" w:eastAsia="游明朝" w:hAnsi="游明朝"/>
                                <w:szCs w:val="21"/>
                                <w:u w:val="single"/>
                              </w:rPr>
                              <w:t>。</w:t>
                            </w:r>
                          </w:p>
                          <w:p w14:paraId="3157CA26" w14:textId="77777777" w:rsidR="00D45BED" w:rsidRPr="00D45BED" w:rsidRDefault="00D45BED" w:rsidP="00D45BED">
                            <w:pPr>
                              <w:pStyle w:val="af"/>
                              <w:numPr>
                                <w:ilvl w:val="0"/>
                                <w:numId w:val="3"/>
                              </w:numPr>
                              <w:autoSpaceDE w:val="0"/>
                              <w:autoSpaceDN w:val="0"/>
                              <w:spacing w:afterLines="50" w:after="180"/>
                              <w:ind w:leftChars="0" w:left="993" w:rightChars="137" w:right="288"/>
                              <w:rPr>
                                <w:rFonts w:ascii="游明朝" w:eastAsia="游明朝" w:hAnsi="游明朝"/>
                                <w:szCs w:val="21"/>
                              </w:rPr>
                            </w:pPr>
                            <w:r w:rsidRPr="00D45BED">
                              <w:rPr>
                                <w:rFonts w:ascii="游明朝" w:eastAsia="游明朝" w:hAnsi="游明朝" w:hint="eastAsia"/>
                                <w:szCs w:val="21"/>
                              </w:rPr>
                              <w:t>ウェブ会議システム</w:t>
                            </w:r>
                            <w:r w:rsidRPr="00D45BED">
                              <w:rPr>
                                <w:rFonts w:ascii="游明朝" w:eastAsia="游明朝" w:hAnsi="游明朝"/>
                                <w:szCs w:val="21"/>
                              </w:rPr>
                              <w:t>による</w:t>
                            </w:r>
                            <w:r w:rsidRPr="00D45BED">
                              <w:rPr>
                                <w:rFonts w:ascii="游明朝" w:eastAsia="游明朝" w:hAnsi="游明朝" w:hint="eastAsia"/>
                                <w:szCs w:val="21"/>
                              </w:rPr>
                              <w:t>オンライン</w:t>
                            </w:r>
                            <w:r w:rsidRPr="00D45BED">
                              <w:rPr>
                                <w:rFonts w:ascii="游明朝" w:eastAsia="游明朝" w:hAnsi="游明朝"/>
                                <w:szCs w:val="21"/>
                              </w:rPr>
                              <w:t>研修</w:t>
                            </w:r>
                            <w:r w:rsidRPr="00D45BED">
                              <w:rPr>
                                <w:rFonts w:ascii="游明朝" w:eastAsia="游明朝" w:hAnsi="游明朝" w:hint="eastAsia"/>
                                <w:szCs w:val="21"/>
                              </w:rPr>
                              <w:t>の</w:t>
                            </w:r>
                            <w:r w:rsidRPr="00D45BED">
                              <w:rPr>
                                <w:rFonts w:ascii="游明朝" w:eastAsia="游明朝" w:hAnsi="游明朝"/>
                                <w:szCs w:val="21"/>
                              </w:rPr>
                              <w:t>性格上</w:t>
                            </w:r>
                            <w:r w:rsidRPr="00D45BED">
                              <w:rPr>
                                <w:rFonts w:ascii="游明朝" w:eastAsia="游明朝" w:hAnsi="游明朝"/>
                                <w:szCs w:val="21"/>
                                <w:u w:val="single"/>
                              </w:rPr>
                              <w:t>、回線トラブル・操作トラブル</w:t>
                            </w:r>
                            <w:r w:rsidRPr="00D45BED">
                              <w:rPr>
                                <w:rFonts w:ascii="游明朝" w:eastAsia="游明朝" w:hAnsi="游明朝" w:hint="eastAsia"/>
                                <w:szCs w:val="21"/>
                                <w:u w:val="single"/>
                              </w:rPr>
                              <w:t>等の不具合</w:t>
                            </w:r>
                            <w:r w:rsidRPr="00D45BED">
                              <w:rPr>
                                <w:rFonts w:ascii="游明朝" w:eastAsia="游明朝" w:hAnsi="游明朝"/>
                                <w:szCs w:val="21"/>
                                <w:u w:val="single"/>
                              </w:rPr>
                              <w:t>が発生する可能性があることを</w:t>
                            </w:r>
                            <w:r w:rsidRPr="00D45BED">
                              <w:rPr>
                                <w:rFonts w:ascii="游明朝" w:eastAsia="游明朝" w:hAnsi="游明朝" w:hint="eastAsia"/>
                                <w:szCs w:val="21"/>
                                <w:u w:val="single"/>
                              </w:rPr>
                              <w:t>あらかじめ</w:t>
                            </w:r>
                            <w:r w:rsidRPr="00D45BED">
                              <w:rPr>
                                <w:rFonts w:ascii="游明朝" w:eastAsia="游明朝" w:hAnsi="游明朝"/>
                                <w:szCs w:val="21"/>
                                <w:u w:val="single"/>
                              </w:rPr>
                              <w:t>ご了承のうえ、お申込み</w:t>
                            </w:r>
                            <w:r w:rsidRPr="00D45BED">
                              <w:rPr>
                                <w:rFonts w:ascii="游明朝" w:eastAsia="游明朝" w:hAnsi="游明朝" w:hint="eastAsia"/>
                                <w:szCs w:val="21"/>
                                <w:u w:val="single"/>
                              </w:rPr>
                              <w:t>ください。</w:t>
                            </w:r>
                          </w:p>
                          <w:p w14:paraId="27856993" w14:textId="40B45BDC" w:rsidR="00D45BED" w:rsidRPr="004C3E8B" w:rsidRDefault="00D45BED" w:rsidP="004C3E8B">
                            <w:pPr>
                              <w:pStyle w:val="af"/>
                              <w:numPr>
                                <w:ilvl w:val="0"/>
                                <w:numId w:val="3"/>
                              </w:numPr>
                              <w:autoSpaceDE w:val="0"/>
                              <w:autoSpaceDN w:val="0"/>
                              <w:spacing w:afterLines="50" w:after="180"/>
                              <w:ind w:leftChars="0" w:left="993" w:rightChars="159" w:right="334"/>
                              <w:rPr>
                                <w:rFonts w:ascii="ＭＳ ゴシック" w:eastAsia="ＭＳ ゴシック" w:hAnsi="ＭＳ ゴシック"/>
                                <w:sz w:val="24"/>
                                <w:szCs w:val="24"/>
                              </w:rPr>
                            </w:pPr>
                            <w:r w:rsidRPr="002B65EA">
                              <w:rPr>
                                <w:rFonts w:ascii="游明朝" w:eastAsia="游明朝" w:hAnsi="游明朝" w:hint="eastAsia"/>
                                <w:szCs w:val="21"/>
                              </w:rPr>
                              <w:t>本研修は</w:t>
                            </w:r>
                            <w:r w:rsidRPr="002B65EA">
                              <w:rPr>
                                <w:rFonts w:ascii="游明朝" w:eastAsia="游明朝" w:hAnsi="游明朝"/>
                                <w:szCs w:val="21"/>
                              </w:rPr>
                              <w:t>、</w:t>
                            </w:r>
                            <w:r w:rsidRPr="002B65EA">
                              <w:rPr>
                                <w:rFonts w:ascii="游明朝" w:eastAsia="游明朝" w:hAnsi="游明朝" w:hint="eastAsia"/>
                                <w:szCs w:val="21"/>
                              </w:rPr>
                              <w:t>ウェブ会議</w:t>
                            </w:r>
                            <w:r w:rsidRPr="002B65EA">
                              <w:rPr>
                                <w:rFonts w:ascii="游明朝" w:eastAsia="游明朝" w:hAnsi="游明朝"/>
                                <w:szCs w:val="21"/>
                              </w:rPr>
                              <w:t>システム上で</w:t>
                            </w:r>
                            <w:r w:rsidRPr="002B65EA">
                              <w:rPr>
                                <w:rFonts w:ascii="游明朝" w:eastAsia="游明朝" w:hAnsi="游明朝" w:hint="eastAsia"/>
                                <w:szCs w:val="21"/>
                              </w:rPr>
                              <w:t>の</w:t>
                            </w:r>
                            <w:r w:rsidRPr="002B65EA">
                              <w:rPr>
                                <w:rFonts w:ascii="游明朝" w:eastAsia="游明朝" w:hAnsi="游明朝"/>
                                <w:szCs w:val="21"/>
                              </w:rPr>
                              <w:t>グループワークを</w:t>
                            </w:r>
                            <w:r w:rsidRPr="002B65EA">
                              <w:rPr>
                                <w:rFonts w:ascii="游明朝" w:eastAsia="游明朝" w:hAnsi="游明朝" w:hint="eastAsia"/>
                                <w:szCs w:val="21"/>
                              </w:rPr>
                              <w:t>予定</w:t>
                            </w:r>
                            <w:r w:rsidRPr="002B65EA">
                              <w:rPr>
                                <w:rFonts w:ascii="游明朝" w:eastAsia="游明朝" w:hAnsi="游明朝"/>
                                <w:szCs w:val="21"/>
                              </w:rPr>
                              <w:t>しています</w:t>
                            </w:r>
                            <w:r w:rsidRPr="002B65EA">
                              <w:rPr>
                                <w:rFonts w:ascii="游明朝" w:eastAsia="游明朝" w:hAnsi="游明朝" w:hint="eastAsia"/>
                                <w:szCs w:val="21"/>
                              </w:rPr>
                              <w:t>ので</w:t>
                            </w:r>
                            <w:r w:rsidRPr="002B65EA">
                              <w:rPr>
                                <w:rFonts w:ascii="游明朝" w:eastAsia="游明朝" w:hAnsi="游明朝"/>
                                <w:szCs w:val="21"/>
                              </w:rPr>
                              <w:t>、</w:t>
                            </w:r>
                            <w:r w:rsidRPr="002B65EA">
                              <w:rPr>
                                <w:rFonts w:ascii="游明朝" w:eastAsia="游明朝" w:hAnsi="游明朝"/>
                                <w:b/>
                                <w:szCs w:val="21"/>
                                <w:u w:val="single"/>
                              </w:rPr>
                              <w:t>極力</w:t>
                            </w:r>
                            <w:r w:rsidRPr="002B65EA">
                              <w:rPr>
                                <w:rFonts w:ascii="游明朝" w:eastAsia="游明朝" w:hAnsi="游明朝" w:hint="eastAsia"/>
                                <w:b/>
                                <w:szCs w:val="21"/>
                                <w:u w:val="single"/>
                              </w:rPr>
                              <w:t>、</w:t>
                            </w:r>
                            <w:r w:rsidRPr="002B65EA">
                              <w:rPr>
                                <w:rFonts w:ascii="游明朝" w:eastAsia="游明朝" w:hAnsi="游明朝"/>
                                <w:b/>
                                <w:szCs w:val="21"/>
                                <w:u w:val="single"/>
                              </w:rPr>
                              <w:t>受講者</w:t>
                            </w:r>
                            <w:r w:rsidRPr="002B65EA">
                              <w:rPr>
                                <w:rFonts w:ascii="游明朝" w:eastAsia="游明朝" w:hAnsi="游明朝" w:hint="eastAsia"/>
                                <w:b/>
                                <w:szCs w:val="21"/>
                                <w:u w:val="single"/>
                              </w:rPr>
                              <w:t>毎に</w:t>
                            </w:r>
                            <w:r w:rsidRPr="002B65EA">
                              <w:rPr>
                                <w:rFonts w:ascii="游明朝" w:eastAsia="游明朝" w:hAnsi="游明朝"/>
                                <w:b/>
                                <w:szCs w:val="21"/>
                                <w:u w:val="single"/>
                              </w:rPr>
                              <w:t>1端末で受講してください。</w:t>
                            </w:r>
                            <w:r w:rsidRPr="002B65EA">
                              <w:rPr>
                                <w:rFonts w:ascii="游明朝" w:eastAsia="游明朝" w:hAnsi="游明朝" w:hint="eastAsia"/>
                                <w:szCs w:val="21"/>
                              </w:rPr>
                              <w:t>(</w:t>
                            </w:r>
                            <w:r w:rsidRPr="002B65EA">
                              <w:rPr>
                                <w:rFonts w:ascii="游明朝" w:eastAsia="游明朝" w:hAnsi="游明朝"/>
                                <w:szCs w:val="21"/>
                              </w:rPr>
                              <w:t>1端末で複数名の受講の場合は、他県域とのグ</w:t>
                            </w:r>
                            <w:r w:rsidRPr="00DD5ACB">
                              <w:rPr>
                                <w:rFonts w:ascii="游明朝" w:eastAsia="游明朝" w:hAnsi="游明朝"/>
                                <w:szCs w:val="21"/>
                              </w:rPr>
                              <w:t>ループワークができない場合があります</w:t>
                            </w:r>
                            <w:r w:rsidRPr="00DD5ACB">
                              <w:rPr>
                                <w:rFonts w:ascii="游明朝" w:eastAsia="游明朝" w:hAnsi="游明朝" w:hint="eastAsia"/>
                                <w:szCs w:val="21"/>
                              </w:rPr>
                              <w:t>ので</w:t>
                            </w:r>
                            <w:r w:rsidRPr="00DD5ACB">
                              <w:rPr>
                                <w:rFonts w:ascii="游明朝" w:eastAsia="游明朝" w:hAnsi="游明朝"/>
                                <w:szCs w:val="21"/>
                              </w:rPr>
                              <w:t>、ご</w:t>
                            </w:r>
                            <w:r w:rsidRPr="00DD5ACB">
                              <w:rPr>
                                <w:rFonts w:ascii="游明朝" w:eastAsia="游明朝" w:hAnsi="游明朝" w:hint="eastAsia"/>
                                <w:szCs w:val="21"/>
                              </w:rPr>
                              <w:t>留意</w:t>
                            </w:r>
                            <w:r w:rsidRPr="00DD5ACB">
                              <w:rPr>
                                <w:rFonts w:ascii="游明朝" w:eastAsia="游明朝" w:hAnsi="游明朝"/>
                                <w:szCs w:val="21"/>
                              </w:rPr>
                              <w:t>ください。</w:t>
                            </w:r>
                            <w:r w:rsidRPr="00DD5ACB">
                              <w:rPr>
                                <w:rFonts w:ascii="游明朝" w:eastAsia="游明朝" w:hAnsi="游明朝" w:hint="eastAsia"/>
                                <w:szCs w:val="2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1C0BE9" id="Text Box 3" o:spid="_x0000_s1028" type="#_x0000_t202" style="position:absolute;margin-left:-1.05pt;margin-top:108.9pt;width:479.05pt;height:39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">
                <v:textbox inset="5.85pt,.7pt,5.85pt,.7pt">
                  <w:txbxContent>
                    <w:p w14:paraId="5A18F0B9" w14:textId="54F53121" w:rsidR="009A0D62" w:rsidRPr="00D45BED" w:rsidRDefault="009A0D62" w:rsidP="00D45BED">
                      <w:pPr>
                        <w:ind w:left="284"/>
                        <w:rPr>
                          <w:rFonts w:ascii="游明朝" w:eastAsia="游明朝" w:hAnsi="游明朝"/>
                          <w:b/>
                          <w:sz w:val="24"/>
                          <w:szCs w:val="24"/>
                        </w:rPr>
                      </w:pPr>
                      <w:r w:rsidRPr="00D45BED">
                        <w:rPr>
                          <w:rFonts w:ascii="游明朝" w:eastAsia="游明朝" w:hAnsi="游明朝" w:hint="eastAsia"/>
                          <w:b/>
                          <w:sz w:val="24"/>
                          <w:szCs w:val="24"/>
                        </w:rPr>
                        <w:t xml:space="preserve">○  </w:t>
                      </w:r>
                      <w:r w:rsidRPr="00D45BED">
                        <w:rPr>
                          <w:rFonts w:ascii="游明朝" w:eastAsia="游明朝" w:hAnsi="游明朝" w:hint="eastAsia"/>
                          <w:b/>
                          <w:spacing w:val="120"/>
                          <w:kern w:val="0"/>
                          <w:sz w:val="24"/>
                          <w:szCs w:val="24"/>
                          <w:fitText w:val="720" w:id="-1746725120"/>
                        </w:rPr>
                        <w:t>日</w:t>
                      </w:r>
                      <w:r w:rsidRPr="00D45BED">
                        <w:rPr>
                          <w:rFonts w:ascii="游明朝" w:eastAsia="游明朝" w:hAnsi="游明朝" w:hint="eastAsia"/>
                          <w:b/>
                          <w:kern w:val="0"/>
                          <w:sz w:val="24"/>
                          <w:szCs w:val="24"/>
                          <w:fitText w:val="720" w:id="-1746725120"/>
                        </w:rPr>
                        <w:t>程</w:t>
                      </w:r>
                      <w:r w:rsidRPr="00D45BED">
                        <w:rPr>
                          <w:rFonts w:ascii="游明朝" w:eastAsia="游明朝" w:hAnsi="游明朝" w:hint="eastAsia"/>
                          <w:b/>
                          <w:sz w:val="24"/>
                          <w:szCs w:val="24"/>
                        </w:rPr>
                        <w:t xml:space="preserve"> （</w:t>
                      </w:r>
                      <w:r w:rsidR="00D45BED">
                        <w:rPr>
                          <w:rFonts w:ascii="游明朝" w:eastAsia="游明朝" w:hAnsi="游明朝" w:hint="eastAsia"/>
                          <w:b/>
                          <w:sz w:val="24"/>
                          <w:szCs w:val="24"/>
                        </w:rPr>
                        <w:t>４</w:t>
                      </w:r>
                      <w:r w:rsidRPr="00D45BED">
                        <w:rPr>
                          <w:rFonts w:ascii="游明朝" w:eastAsia="游明朝" w:hAnsi="游明朝" w:hint="eastAsia"/>
                          <w:b/>
                          <w:sz w:val="24"/>
                          <w:szCs w:val="24"/>
                        </w:rPr>
                        <w:t>日間）</w:t>
                      </w:r>
                    </w:p>
                    <w:p w14:paraId="09D7D123" w14:textId="04939E27" w:rsidR="009A0D62" w:rsidRPr="00D45BED" w:rsidRDefault="00C245DB" w:rsidP="00D45BED">
                      <w:pPr>
                        <w:autoSpaceDE w:val="0"/>
                        <w:autoSpaceDN w:val="0"/>
                        <w:ind w:firstLineChars="400" w:firstLine="840"/>
                        <w:rPr>
                          <w:rFonts w:ascii="游明朝" w:eastAsia="游明朝" w:hAnsi="游明朝"/>
                          <w:szCs w:val="21"/>
                        </w:rPr>
                      </w:pPr>
                      <w:r w:rsidRPr="00D45BED">
                        <w:rPr>
                          <w:rFonts w:ascii="游明朝" w:eastAsia="游明朝" w:hAnsi="游明朝"/>
                          <w:szCs w:val="21"/>
                        </w:rPr>
                        <w:t>２０２</w:t>
                      </w:r>
                      <w:r w:rsidR="00D45BED" w:rsidRPr="00D45BED">
                        <w:rPr>
                          <w:rFonts w:ascii="游明朝" w:eastAsia="游明朝" w:hAnsi="游明朝" w:hint="eastAsia"/>
                          <w:szCs w:val="21"/>
                        </w:rPr>
                        <w:t>２</w:t>
                      </w:r>
                      <w:r w:rsidR="009A0D62" w:rsidRPr="00D45BED">
                        <w:rPr>
                          <w:rFonts w:ascii="游明朝" w:eastAsia="游明朝" w:hAnsi="游明朝" w:hint="eastAsia"/>
                          <w:szCs w:val="21"/>
                        </w:rPr>
                        <w:t>年</w:t>
                      </w:r>
                      <w:r w:rsidR="00D45BED" w:rsidRPr="00D45BED">
                        <w:rPr>
                          <w:rFonts w:ascii="游明朝" w:eastAsia="游明朝" w:hAnsi="游明朝" w:hint="eastAsia"/>
                          <w:szCs w:val="21"/>
                        </w:rPr>
                        <w:t>８</w:t>
                      </w:r>
                      <w:r w:rsidR="009A0D62" w:rsidRPr="00D45BED">
                        <w:rPr>
                          <w:rFonts w:ascii="游明朝" w:eastAsia="游明朝" w:hAnsi="游明朝" w:hint="eastAsia"/>
                          <w:szCs w:val="21"/>
                        </w:rPr>
                        <w:t>月</w:t>
                      </w:r>
                      <w:r w:rsidR="00D45BED" w:rsidRPr="00D45BED">
                        <w:rPr>
                          <w:rFonts w:ascii="游明朝" w:eastAsia="游明朝" w:hAnsi="游明朝" w:hint="eastAsia"/>
                          <w:szCs w:val="21"/>
                        </w:rPr>
                        <w:t>２２</w:t>
                      </w:r>
                      <w:r w:rsidR="003B3AEF" w:rsidRPr="00D45BED">
                        <w:rPr>
                          <w:rFonts w:ascii="游明朝" w:eastAsia="游明朝" w:hAnsi="游明朝" w:hint="eastAsia"/>
                          <w:szCs w:val="21"/>
                        </w:rPr>
                        <w:t>日</w:t>
                      </w:r>
                      <w:r w:rsidR="009A0D62" w:rsidRPr="00D45BED">
                        <w:rPr>
                          <w:rFonts w:ascii="游明朝" w:eastAsia="游明朝" w:hAnsi="游明朝" w:hint="eastAsia"/>
                          <w:szCs w:val="21"/>
                        </w:rPr>
                        <w:t>（</w:t>
                      </w:r>
                      <w:r w:rsidR="00C60909">
                        <w:rPr>
                          <w:rFonts w:ascii="游明朝" w:eastAsia="游明朝" w:hAnsi="游明朝" w:hint="eastAsia"/>
                          <w:szCs w:val="21"/>
                        </w:rPr>
                        <w:t>月</w:t>
                      </w:r>
                      <w:r w:rsidR="009A0D62" w:rsidRPr="00D45BED">
                        <w:rPr>
                          <w:rFonts w:ascii="游明朝" w:eastAsia="游明朝" w:hAnsi="游明朝" w:hint="eastAsia"/>
                          <w:szCs w:val="21"/>
                        </w:rPr>
                        <w:t>）</w:t>
                      </w:r>
                      <w:r w:rsidR="00D45BED" w:rsidRPr="00D45BED">
                        <w:rPr>
                          <w:rFonts w:ascii="游明朝" w:eastAsia="游明朝" w:hAnsi="游明朝"/>
                          <w:szCs w:val="21"/>
                        </w:rPr>
                        <w:t>１３</w:t>
                      </w:r>
                      <w:r w:rsidR="000B7D27">
                        <w:rPr>
                          <w:rFonts w:ascii="游明朝" w:eastAsia="游明朝" w:hAnsi="游明朝" w:hint="eastAsia"/>
                          <w:szCs w:val="21"/>
                        </w:rPr>
                        <w:t>：</w:t>
                      </w:r>
                      <w:r w:rsidR="00D45BED" w:rsidRPr="00D45BED">
                        <w:rPr>
                          <w:rFonts w:ascii="游明朝" w:eastAsia="游明朝" w:hAnsi="游明朝" w:hint="eastAsia"/>
                          <w:szCs w:val="21"/>
                        </w:rPr>
                        <w:t>２</w:t>
                      </w:r>
                      <w:r w:rsidR="00D45BED" w:rsidRPr="00D45BED">
                        <w:rPr>
                          <w:rFonts w:ascii="游明朝" w:eastAsia="游明朝" w:hAnsi="游明朝"/>
                          <w:szCs w:val="21"/>
                        </w:rPr>
                        <w:t xml:space="preserve">０ </w:t>
                      </w:r>
                      <w:r w:rsidR="009A0D62" w:rsidRPr="00D45BED">
                        <w:rPr>
                          <w:rFonts w:ascii="游明朝" w:eastAsia="游明朝" w:hAnsi="游明朝" w:hint="eastAsia"/>
                          <w:szCs w:val="21"/>
                        </w:rPr>
                        <w:t xml:space="preserve">～ </w:t>
                      </w:r>
                      <w:r w:rsidR="00C60909">
                        <w:rPr>
                          <w:rFonts w:ascii="游明朝" w:eastAsia="游明朝" w:hAnsi="游明朝"/>
                          <w:szCs w:val="21"/>
                        </w:rPr>
                        <w:t>２５</w:t>
                      </w:r>
                      <w:r w:rsidR="009A0D62" w:rsidRPr="00D45BED">
                        <w:rPr>
                          <w:rFonts w:ascii="游明朝" w:eastAsia="游明朝" w:hAnsi="游明朝" w:hint="eastAsia"/>
                          <w:szCs w:val="21"/>
                        </w:rPr>
                        <w:t>日（</w:t>
                      </w:r>
                      <w:r w:rsidR="00C60909">
                        <w:rPr>
                          <w:rFonts w:ascii="游明朝" w:eastAsia="游明朝" w:hAnsi="游明朝" w:hint="eastAsia"/>
                          <w:szCs w:val="21"/>
                        </w:rPr>
                        <w:t>木</w:t>
                      </w:r>
                      <w:r w:rsidR="009A0D62" w:rsidRPr="00D45BED">
                        <w:rPr>
                          <w:rFonts w:ascii="游明朝" w:eastAsia="游明朝" w:hAnsi="游明朝" w:hint="eastAsia"/>
                          <w:szCs w:val="21"/>
                        </w:rPr>
                        <w:t>）</w:t>
                      </w:r>
                      <w:r w:rsidR="00D45BED" w:rsidRPr="00D45BED">
                        <w:rPr>
                          <w:rFonts w:ascii="游明朝" w:eastAsia="游明朝" w:hAnsi="游明朝" w:hint="eastAsia"/>
                          <w:szCs w:val="21"/>
                        </w:rPr>
                        <w:t>１５</w:t>
                      </w:r>
                      <w:r w:rsidR="000B7D27">
                        <w:rPr>
                          <w:rFonts w:ascii="游明朝" w:eastAsia="游明朝" w:hAnsi="游明朝" w:hint="eastAsia"/>
                          <w:szCs w:val="21"/>
                        </w:rPr>
                        <w:t>：</w:t>
                      </w:r>
                      <w:r w:rsidR="00D45BED" w:rsidRPr="00D45BED">
                        <w:rPr>
                          <w:rFonts w:ascii="游明朝" w:eastAsia="游明朝" w:hAnsi="游明朝"/>
                          <w:szCs w:val="21"/>
                        </w:rPr>
                        <w:t>４０</w:t>
                      </w:r>
                      <w:r w:rsidRPr="00D45BED">
                        <w:rPr>
                          <w:rFonts w:ascii="游明朝" w:eastAsia="游明朝" w:hAnsi="游明朝" w:hint="eastAsia"/>
                          <w:szCs w:val="21"/>
                        </w:rPr>
                        <w:t xml:space="preserve">　(</w:t>
                      </w:r>
                      <w:r w:rsidRPr="00D45BED">
                        <w:rPr>
                          <w:rFonts w:ascii="游明朝" w:eastAsia="游明朝" w:hAnsi="游明朝"/>
                          <w:szCs w:val="21"/>
                        </w:rPr>
                        <w:t>オンライン研修</w:t>
                      </w:r>
                      <w:r w:rsidRPr="00D45BED">
                        <w:rPr>
                          <w:rFonts w:ascii="游明朝" w:eastAsia="游明朝" w:hAnsi="游明朝" w:hint="eastAsia"/>
                          <w:szCs w:val="21"/>
                        </w:rPr>
                        <w:t>)</w:t>
                      </w:r>
                    </w:p>
                    <w:p w14:paraId="47F455DD" w14:textId="4BD4B10C" w:rsidR="00C245DB" w:rsidRPr="00D45BED" w:rsidRDefault="00C245DB" w:rsidP="00D45BED">
                      <w:pPr>
                        <w:pStyle w:val="af"/>
                        <w:numPr>
                          <w:ilvl w:val="0"/>
                          <w:numId w:val="15"/>
                        </w:numPr>
                        <w:autoSpaceDE w:val="0"/>
                        <w:autoSpaceDN w:val="0"/>
                        <w:ind w:leftChars="0" w:left="1469" w:rightChars="201" w:right="422"/>
                        <w:rPr>
                          <w:rFonts w:ascii="游明朝" w:eastAsia="游明朝" w:hAnsi="游明朝"/>
                          <w:szCs w:val="21"/>
                        </w:rPr>
                      </w:pPr>
                      <w:r w:rsidRPr="00D45BED">
                        <w:rPr>
                          <w:rFonts w:ascii="游明朝" w:eastAsia="游明朝" w:hAnsi="游明朝" w:hint="eastAsia"/>
                          <w:szCs w:val="21"/>
                        </w:rPr>
                        <w:t>全国研修ガイド</w:t>
                      </w:r>
                      <w:r w:rsidRPr="00D45BED">
                        <w:rPr>
                          <w:rFonts w:ascii="游明朝" w:eastAsia="游明朝" w:hAnsi="游明朝"/>
                          <w:szCs w:val="21"/>
                        </w:rPr>
                        <w:t>等では集合研修と</w:t>
                      </w:r>
                      <w:r w:rsidR="00A22715" w:rsidRPr="00D45BED">
                        <w:rPr>
                          <w:rFonts w:ascii="游明朝" w:eastAsia="游明朝" w:hAnsi="游明朝" w:hint="eastAsia"/>
                          <w:szCs w:val="21"/>
                        </w:rPr>
                        <w:t>してご案内</w:t>
                      </w:r>
                      <w:r w:rsidR="00A22715" w:rsidRPr="00D45BED">
                        <w:rPr>
                          <w:rFonts w:ascii="游明朝" w:eastAsia="游明朝" w:hAnsi="游明朝"/>
                          <w:szCs w:val="21"/>
                        </w:rPr>
                        <w:t>しておりますが、</w:t>
                      </w:r>
                      <w:r w:rsidR="00D45BED" w:rsidRPr="00D45BED">
                        <w:rPr>
                          <w:rFonts w:ascii="游明朝" w:eastAsia="游明朝" w:hAnsi="游明朝" w:hint="eastAsia"/>
                          <w:szCs w:val="21"/>
                        </w:rPr>
                        <w:t>近時の</w:t>
                      </w:r>
                      <w:r w:rsidRPr="00D45BED">
                        <w:rPr>
                          <w:rFonts w:ascii="游明朝" w:eastAsia="游明朝" w:hAnsi="游明朝"/>
                          <w:szCs w:val="21"/>
                        </w:rPr>
                        <w:t>コロナ感染状況を</w:t>
                      </w:r>
                      <w:r w:rsidRPr="00D45BED">
                        <w:rPr>
                          <w:rFonts w:ascii="游明朝" w:eastAsia="游明朝" w:hAnsi="游明朝" w:hint="eastAsia"/>
                          <w:szCs w:val="21"/>
                        </w:rPr>
                        <w:t>鑑み</w:t>
                      </w:r>
                      <w:r w:rsidRPr="00D45BED">
                        <w:rPr>
                          <w:rFonts w:ascii="游明朝" w:eastAsia="游明朝" w:hAnsi="游明朝"/>
                          <w:szCs w:val="21"/>
                        </w:rPr>
                        <w:t>、オンライン</w:t>
                      </w:r>
                      <w:r w:rsidRPr="00D45BED">
                        <w:rPr>
                          <w:rFonts w:ascii="游明朝" w:eastAsia="游明朝" w:hAnsi="游明朝" w:hint="eastAsia"/>
                          <w:szCs w:val="21"/>
                        </w:rPr>
                        <w:t>研修に変更</w:t>
                      </w:r>
                      <w:r w:rsidRPr="00D45BED">
                        <w:rPr>
                          <w:rFonts w:ascii="游明朝" w:eastAsia="游明朝" w:hAnsi="游明朝"/>
                          <w:szCs w:val="21"/>
                        </w:rPr>
                        <w:t>し</w:t>
                      </w:r>
                      <w:r w:rsidR="00D45BED" w:rsidRPr="00D45BED">
                        <w:rPr>
                          <w:rFonts w:ascii="游明朝" w:eastAsia="游明朝" w:hAnsi="游明朝" w:hint="eastAsia"/>
                          <w:szCs w:val="21"/>
                        </w:rPr>
                        <w:t>て</w:t>
                      </w:r>
                      <w:r w:rsidR="00A22715" w:rsidRPr="00D45BED">
                        <w:rPr>
                          <w:rFonts w:ascii="游明朝" w:eastAsia="游明朝" w:hAnsi="游明朝" w:hint="eastAsia"/>
                          <w:szCs w:val="21"/>
                        </w:rPr>
                        <w:t>開催します</w:t>
                      </w:r>
                      <w:r w:rsidR="00A22715" w:rsidRPr="00D45BED">
                        <w:rPr>
                          <w:rFonts w:ascii="游明朝" w:eastAsia="游明朝" w:hAnsi="游明朝"/>
                          <w:szCs w:val="21"/>
                        </w:rPr>
                        <w:t>。</w:t>
                      </w:r>
                    </w:p>
                    <w:p w14:paraId="18E650BE" w14:textId="77777777" w:rsidR="009A0D62" w:rsidRPr="00D45BED" w:rsidRDefault="009A0D62" w:rsidP="00D45BED">
                      <w:pPr>
                        <w:ind w:leftChars="135" w:left="283"/>
                        <w:rPr>
                          <w:rFonts w:ascii="游明朝" w:eastAsia="游明朝" w:hAnsi="游明朝"/>
                          <w:b/>
                          <w:kern w:val="0"/>
                          <w:sz w:val="24"/>
                          <w:szCs w:val="24"/>
                        </w:rPr>
                      </w:pPr>
                      <w:r w:rsidRPr="00D45BED">
                        <w:rPr>
                          <w:rFonts w:ascii="游明朝" w:eastAsia="游明朝" w:hAnsi="游明朝" w:hint="eastAsia"/>
                          <w:b/>
                          <w:kern w:val="0"/>
                          <w:sz w:val="24"/>
                          <w:szCs w:val="24"/>
                        </w:rPr>
                        <w:t>○</w:t>
                      </w:r>
                      <w:r w:rsidRPr="00D45BED">
                        <w:rPr>
                          <w:rFonts w:ascii="游明朝" w:eastAsia="游明朝" w:hAnsi="游明朝"/>
                          <w:b/>
                          <w:kern w:val="0"/>
                          <w:sz w:val="24"/>
                          <w:szCs w:val="24"/>
                        </w:rPr>
                        <w:t xml:space="preserve">　</w:t>
                      </w:r>
                      <w:r w:rsidRPr="00D45BED">
                        <w:rPr>
                          <w:rFonts w:ascii="游明朝" w:eastAsia="游明朝" w:hAnsi="游明朝" w:hint="eastAsia"/>
                          <w:b/>
                          <w:kern w:val="0"/>
                          <w:sz w:val="24"/>
                          <w:szCs w:val="24"/>
                        </w:rPr>
                        <w:t>開催方法</w:t>
                      </w:r>
                    </w:p>
                    <w:p w14:paraId="56B450F4" w14:textId="60A36BFA" w:rsidR="009A0D62" w:rsidRPr="00D45BED" w:rsidRDefault="009A0D62" w:rsidP="00D45BED">
                      <w:pPr>
                        <w:ind w:leftChars="405" w:left="1392" w:hangingChars="258" w:hanging="542"/>
                        <w:jc w:val="left"/>
                        <w:rPr>
                          <w:rFonts w:ascii="游明朝" w:eastAsia="游明朝" w:hAnsi="游明朝"/>
                          <w:szCs w:val="21"/>
                        </w:rPr>
                      </w:pPr>
                      <w:r w:rsidRPr="00D45BED">
                        <w:rPr>
                          <w:rFonts w:ascii="游明朝" w:eastAsia="游明朝" w:hAnsi="游明朝" w:hint="eastAsia"/>
                          <w:szCs w:val="21"/>
                        </w:rPr>
                        <w:t>ウェブ</w:t>
                      </w:r>
                      <w:r w:rsidRPr="00D45BED">
                        <w:rPr>
                          <w:rFonts w:ascii="游明朝" w:eastAsia="游明朝" w:hAnsi="游明朝"/>
                          <w:szCs w:val="21"/>
                        </w:rPr>
                        <w:t>会議</w:t>
                      </w:r>
                      <w:r w:rsidRPr="00D45BED">
                        <w:rPr>
                          <w:rFonts w:ascii="游明朝" w:eastAsia="游明朝" w:hAnsi="游明朝" w:hint="eastAsia"/>
                          <w:szCs w:val="21"/>
                        </w:rPr>
                        <w:t>システム</w:t>
                      </w:r>
                      <w:r w:rsidRPr="00D45BED">
                        <w:rPr>
                          <w:rFonts w:ascii="游明朝" w:eastAsia="游明朝" w:hAnsi="游明朝"/>
                          <w:szCs w:val="21"/>
                        </w:rPr>
                        <w:t>「</w:t>
                      </w:r>
                      <w:proofErr w:type="spellStart"/>
                      <w:r w:rsidRPr="00D45BED">
                        <w:rPr>
                          <w:rFonts w:ascii="游明朝" w:eastAsia="游明朝" w:hAnsi="游明朝"/>
                          <w:szCs w:val="21"/>
                        </w:rPr>
                        <w:t>Webex</w:t>
                      </w:r>
                      <w:proofErr w:type="spellEnd"/>
                      <w:r w:rsidR="003B3AEF" w:rsidRPr="00D45BED">
                        <w:rPr>
                          <w:rFonts w:ascii="游明朝" w:eastAsia="游明朝" w:hAnsi="游明朝" w:hint="eastAsia"/>
                          <w:szCs w:val="21"/>
                        </w:rPr>
                        <w:t xml:space="preserve">　Meetings</w:t>
                      </w:r>
                      <w:r w:rsidRPr="00D45BED">
                        <w:rPr>
                          <w:rFonts w:ascii="游明朝" w:eastAsia="游明朝" w:hAnsi="游明朝"/>
                          <w:szCs w:val="21"/>
                        </w:rPr>
                        <w:t>」</w:t>
                      </w:r>
                      <w:r w:rsidRPr="00D45BED">
                        <w:rPr>
                          <w:rFonts w:ascii="游明朝" w:eastAsia="游明朝" w:hAnsi="游明朝" w:hint="eastAsia"/>
                          <w:szCs w:val="21"/>
                        </w:rPr>
                        <w:t>に</w:t>
                      </w:r>
                      <w:r w:rsidRPr="00D45BED">
                        <w:rPr>
                          <w:rFonts w:ascii="游明朝" w:eastAsia="游明朝" w:hAnsi="游明朝"/>
                          <w:szCs w:val="21"/>
                        </w:rPr>
                        <w:t>よる</w:t>
                      </w:r>
                      <w:r w:rsidRPr="00D45BED">
                        <w:rPr>
                          <w:rFonts w:ascii="游明朝" w:eastAsia="游明朝" w:hAnsi="游明朝" w:hint="eastAsia"/>
                          <w:szCs w:val="21"/>
                        </w:rPr>
                        <w:t>オン</w:t>
                      </w:r>
                      <w:r w:rsidRPr="00D45BED">
                        <w:rPr>
                          <w:rFonts w:ascii="游明朝" w:eastAsia="游明朝" w:hAnsi="游明朝"/>
                          <w:szCs w:val="21"/>
                        </w:rPr>
                        <w:t>ライン研修</w:t>
                      </w:r>
                    </w:p>
                    <w:p w14:paraId="7C300776" w14:textId="77777777" w:rsidR="00D45BED" w:rsidRPr="00D45BED" w:rsidRDefault="00D45BED" w:rsidP="00D45BED">
                      <w:pPr>
                        <w:ind w:leftChars="135" w:left="283"/>
                        <w:jc w:val="left"/>
                        <w:rPr>
                          <w:rFonts w:ascii="游明朝" w:eastAsia="游明朝" w:hAnsi="游明朝"/>
                          <w:b/>
                          <w:sz w:val="24"/>
                          <w:szCs w:val="24"/>
                        </w:rPr>
                      </w:pPr>
                      <w:r w:rsidRPr="00D45BED">
                        <w:rPr>
                          <w:rFonts w:ascii="游明朝" w:eastAsia="游明朝" w:hAnsi="游明朝"/>
                          <w:b/>
                          <w:sz w:val="24"/>
                          <w:szCs w:val="24"/>
                        </w:rPr>
                        <w:t xml:space="preserve">○ </w:t>
                      </w:r>
                      <w:r w:rsidRPr="00D45BED">
                        <w:rPr>
                          <w:rFonts w:ascii="游明朝" w:eastAsia="游明朝" w:hAnsi="游明朝" w:hint="eastAsia"/>
                          <w:b/>
                          <w:sz w:val="24"/>
                          <w:szCs w:val="24"/>
                        </w:rPr>
                        <w:t>オンライン</w:t>
                      </w:r>
                      <w:r w:rsidRPr="00D45BED">
                        <w:rPr>
                          <w:rFonts w:ascii="游明朝" w:eastAsia="游明朝" w:hAnsi="游明朝"/>
                          <w:b/>
                          <w:sz w:val="24"/>
                          <w:szCs w:val="24"/>
                        </w:rPr>
                        <w:t>研修</w:t>
                      </w:r>
                      <w:r w:rsidRPr="00D45BED">
                        <w:rPr>
                          <w:rFonts w:ascii="游明朝" w:eastAsia="游明朝" w:hAnsi="游明朝" w:hint="eastAsia"/>
                          <w:b/>
                          <w:sz w:val="24"/>
                          <w:szCs w:val="24"/>
                        </w:rPr>
                        <w:t>に</w:t>
                      </w:r>
                      <w:r w:rsidRPr="00D45BED">
                        <w:rPr>
                          <w:rFonts w:ascii="游明朝" w:eastAsia="游明朝" w:hAnsi="游明朝"/>
                          <w:b/>
                          <w:sz w:val="24"/>
                          <w:szCs w:val="24"/>
                        </w:rPr>
                        <w:t>関する</w:t>
                      </w:r>
                      <w:r w:rsidRPr="00D45BED">
                        <w:rPr>
                          <w:rFonts w:ascii="游明朝" w:eastAsia="游明朝" w:hAnsi="游明朝" w:hint="eastAsia"/>
                          <w:b/>
                          <w:sz w:val="24"/>
                          <w:szCs w:val="24"/>
                        </w:rPr>
                        <w:t>留意</w:t>
                      </w:r>
                      <w:r w:rsidRPr="00D45BED">
                        <w:rPr>
                          <w:rFonts w:ascii="游明朝" w:eastAsia="游明朝" w:hAnsi="游明朝"/>
                          <w:b/>
                          <w:sz w:val="24"/>
                          <w:szCs w:val="24"/>
                        </w:rPr>
                        <w:t>事項</w:t>
                      </w:r>
                    </w:p>
                    <w:p w14:paraId="599B2E9B" w14:textId="77777777" w:rsidR="00D45BED" w:rsidRPr="00D45BED" w:rsidRDefault="00D45BED" w:rsidP="00D45BED">
                      <w:pPr>
                        <w:pStyle w:val="af"/>
                        <w:numPr>
                          <w:ilvl w:val="0"/>
                          <w:numId w:val="3"/>
                        </w:numPr>
                        <w:spacing w:afterLines="50" w:after="180"/>
                        <w:ind w:leftChars="0" w:left="993" w:rightChars="137" w:right="288"/>
                        <w:rPr>
                          <w:rFonts w:ascii="游明朝" w:eastAsia="游明朝" w:hAnsi="游明朝"/>
                          <w:szCs w:val="21"/>
                          <w:u w:val="single"/>
                        </w:rPr>
                      </w:pPr>
                      <w:r w:rsidRPr="00D45BED">
                        <w:rPr>
                          <w:rFonts w:ascii="游明朝" w:eastAsia="游明朝" w:hAnsi="游明朝" w:hint="eastAsia"/>
                          <w:szCs w:val="21"/>
                        </w:rPr>
                        <w:t>農林中央金庫</w:t>
                      </w:r>
                      <w:r w:rsidRPr="00D45BED">
                        <w:rPr>
                          <w:rFonts w:ascii="游明朝" w:eastAsia="游明朝" w:hAnsi="游明朝"/>
                          <w:szCs w:val="21"/>
                        </w:rPr>
                        <w:t>が</w:t>
                      </w:r>
                      <w:r w:rsidRPr="00D45BED">
                        <w:rPr>
                          <w:rFonts w:ascii="游明朝" w:eastAsia="游明朝" w:hAnsi="游明朝" w:hint="eastAsia"/>
                          <w:szCs w:val="21"/>
                        </w:rPr>
                        <w:t>配付</w:t>
                      </w:r>
                      <w:r w:rsidRPr="00D45BED">
                        <w:rPr>
                          <w:rFonts w:ascii="游明朝" w:eastAsia="游明朝" w:hAnsi="游明朝"/>
                          <w:szCs w:val="21"/>
                        </w:rPr>
                        <w:t>したiPad</w:t>
                      </w:r>
                      <w:r w:rsidRPr="00D45BED">
                        <w:rPr>
                          <w:rFonts w:ascii="游明朝" w:eastAsia="游明朝" w:hAnsi="游明朝" w:hint="eastAsia"/>
                          <w:szCs w:val="21"/>
                        </w:rPr>
                        <w:t>端末等、</w:t>
                      </w:r>
                      <w:r w:rsidRPr="00D45BED">
                        <w:rPr>
                          <w:rFonts w:ascii="游明朝" w:eastAsia="游明朝" w:hAnsi="游明朝"/>
                          <w:b/>
                          <w:szCs w:val="21"/>
                          <w:u w:val="single"/>
                        </w:rPr>
                        <w:t>ウェブ会議システム「</w:t>
                      </w:r>
                      <w:proofErr w:type="spellStart"/>
                      <w:r w:rsidRPr="00D45BED">
                        <w:rPr>
                          <w:rFonts w:ascii="游明朝" w:eastAsia="游明朝" w:hAnsi="游明朝"/>
                          <w:b/>
                          <w:szCs w:val="21"/>
                          <w:u w:val="single"/>
                        </w:rPr>
                        <w:t>Webex</w:t>
                      </w:r>
                      <w:proofErr w:type="spellEnd"/>
                      <w:r w:rsidRPr="00D45BED">
                        <w:rPr>
                          <w:rFonts w:ascii="游明朝" w:eastAsia="游明朝" w:hAnsi="游明朝"/>
                          <w:b/>
                          <w:szCs w:val="21"/>
                          <w:u w:val="single"/>
                        </w:rPr>
                        <w:t xml:space="preserve"> </w:t>
                      </w:r>
                      <w:r w:rsidRPr="00D45BED">
                        <w:rPr>
                          <w:rFonts w:ascii="游明朝" w:eastAsia="游明朝" w:hAnsi="游明朝" w:hint="eastAsia"/>
                          <w:b/>
                          <w:szCs w:val="21"/>
                          <w:u w:val="single"/>
                        </w:rPr>
                        <w:t>Meetings</w:t>
                      </w:r>
                      <w:r w:rsidRPr="00D45BED">
                        <w:rPr>
                          <w:rFonts w:ascii="游明朝" w:eastAsia="游明朝" w:hAnsi="游明朝"/>
                          <w:b/>
                          <w:szCs w:val="21"/>
                          <w:u w:val="single"/>
                        </w:rPr>
                        <w:t>」</w:t>
                      </w:r>
                      <w:r w:rsidRPr="00D45BED">
                        <w:rPr>
                          <w:rFonts w:ascii="游明朝" w:eastAsia="游明朝" w:hAnsi="游明朝" w:hint="eastAsia"/>
                          <w:b/>
                          <w:szCs w:val="21"/>
                          <w:u w:val="single"/>
                        </w:rPr>
                        <w:t>が</w:t>
                      </w:r>
                      <w:r w:rsidRPr="00D45BED">
                        <w:rPr>
                          <w:rFonts w:ascii="游明朝" w:eastAsia="游明朝" w:hAnsi="游明朝"/>
                          <w:b/>
                          <w:szCs w:val="21"/>
                          <w:u w:val="single"/>
                        </w:rPr>
                        <w:t>安定して</w:t>
                      </w:r>
                      <w:r w:rsidRPr="00D45BED">
                        <w:rPr>
                          <w:rFonts w:ascii="游明朝" w:eastAsia="游明朝" w:hAnsi="游明朝" w:hint="eastAsia"/>
                          <w:b/>
                          <w:szCs w:val="21"/>
                          <w:u w:val="single"/>
                        </w:rPr>
                        <w:t>利用</w:t>
                      </w:r>
                      <w:r w:rsidRPr="00D45BED">
                        <w:rPr>
                          <w:rFonts w:ascii="游明朝" w:eastAsia="游明朝" w:hAnsi="游明朝"/>
                          <w:b/>
                          <w:szCs w:val="21"/>
                          <w:u w:val="single"/>
                        </w:rPr>
                        <w:t>できる</w:t>
                      </w:r>
                      <w:r w:rsidRPr="00D45BED">
                        <w:rPr>
                          <w:rFonts w:ascii="游明朝" w:eastAsia="游明朝" w:hAnsi="游明朝" w:hint="eastAsia"/>
                          <w:b/>
                          <w:szCs w:val="21"/>
                          <w:u w:val="single"/>
                        </w:rPr>
                        <w:t>機器</w:t>
                      </w:r>
                      <w:r w:rsidRPr="00D45BED">
                        <w:rPr>
                          <w:rFonts w:ascii="游明朝" w:eastAsia="游明朝" w:hAnsi="游明朝" w:hint="eastAsia"/>
                          <w:b/>
                          <w:bCs/>
                          <w:szCs w:val="21"/>
                          <w:u w:val="single"/>
                        </w:rPr>
                        <w:t>(</w:t>
                      </w:r>
                      <w:r w:rsidRPr="00D45BED">
                        <w:rPr>
                          <w:rFonts w:ascii="游明朝" w:eastAsia="游明朝" w:hAnsi="游明朝" w:hint="eastAsia"/>
                          <w:b/>
                          <w:bCs/>
                          <w:szCs w:val="21"/>
                          <w:u w:val="wave"/>
                        </w:rPr>
                        <w:t>スマホ</w:t>
                      </w:r>
                      <w:r w:rsidRPr="00D45BED">
                        <w:rPr>
                          <w:rFonts w:ascii="游明朝" w:eastAsia="游明朝" w:hAnsi="游明朝"/>
                          <w:b/>
                          <w:bCs/>
                          <w:szCs w:val="21"/>
                          <w:u w:val="wave"/>
                        </w:rPr>
                        <w:t>での参加はご遠慮ください</w:t>
                      </w:r>
                      <w:r w:rsidRPr="00D45BED">
                        <w:rPr>
                          <w:rFonts w:ascii="游明朝" w:eastAsia="游明朝" w:hAnsi="游明朝" w:hint="eastAsia"/>
                          <w:b/>
                          <w:bCs/>
                          <w:szCs w:val="21"/>
                          <w:u w:val="single"/>
                        </w:rPr>
                        <w:t>)</w:t>
                      </w:r>
                      <w:r w:rsidRPr="00D45BED">
                        <w:rPr>
                          <w:rFonts w:ascii="游明朝" w:eastAsia="游明朝" w:hAnsi="游明朝" w:hint="eastAsia"/>
                          <w:szCs w:val="21"/>
                          <w:u w:val="single"/>
                        </w:rPr>
                        <w:t>と</w:t>
                      </w:r>
                      <w:r w:rsidRPr="00D45BED">
                        <w:rPr>
                          <w:rFonts w:ascii="游明朝" w:eastAsia="游明朝" w:hAnsi="游明朝" w:hint="eastAsia"/>
                          <w:b/>
                          <w:bCs/>
                          <w:szCs w:val="21"/>
                          <w:u w:val="single"/>
                        </w:rPr>
                        <w:t>通信環境の良い会場</w:t>
                      </w:r>
                      <w:r w:rsidRPr="00D45BED">
                        <w:rPr>
                          <w:rFonts w:ascii="游明朝" w:eastAsia="游明朝" w:hAnsi="游明朝"/>
                          <w:szCs w:val="21"/>
                          <w:u w:val="single"/>
                        </w:rPr>
                        <w:t>を</w:t>
                      </w:r>
                      <w:r w:rsidRPr="00D45BED">
                        <w:rPr>
                          <w:rFonts w:ascii="游明朝" w:eastAsia="游明朝" w:hAnsi="游明朝" w:hint="eastAsia"/>
                          <w:szCs w:val="21"/>
                          <w:u w:val="single"/>
                        </w:rPr>
                        <w:t>ご準備ください</w:t>
                      </w:r>
                      <w:r w:rsidRPr="00D45BED">
                        <w:rPr>
                          <w:rFonts w:ascii="游明朝" w:eastAsia="游明朝" w:hAnsi="游明朝"/>
                          <w:szCs w:val="21"/>
                          <w:u w:val="single"/>
                        </w:rPr>
                        <w:t>。</w:t>
                      </w:r>
                    </w:p>
                    <w:p w14:paraId="3157CA26" w14:textId="77777777" w:rsidR="00D45BED" w:rsidRPr="00D45BED" w:rsidRDefault="00D45BED" w:rsidP="00D45BED">
                      <w:pPr>
                        <w:pStyle w:val="af"/>
                        <w:numPr>
                          <w:ilvl w:val="0"/>
                          <w:numId w:val="3"/>
                        </w:numPr>
                        <w:autoSpaceDE w:val="0"/>
                        <w:autoSpaceDN w:val="0"/>
                        <w:spacing w:afterLines="50" w:after="180"/>
                        <w:ind w:leftChars="0" w:left="993" w:rightChars="137" w:right="288"/>
                        <w:rPr>
                          <w:rFonts w:ascii="游明朝" w:eastAsia="游明朝" w:hAnsi="游明朝"/>
                          <w:szCs w:val="21"/>
                        </w:rPr>
                      </w:pPr>
                      <w:r w:rsidRPr="00D45BED">
                        <w:rPr>
                          <w:rFonts w:ascii="游明朝" w:eastAsia="游明朝" w:hAnsi="游明朝" w:hint="eastAsia"/>
                          <w:szCs w:val="21"/>
                        </w:rPr>
                        <w:t>ウェブ会議システム</w:t>
                      </w:r>
                      <w:r w:rsidRPr="00D45BED">
                        <w:rPr>
                          <w:rFonts w:ascii="游明朝" w:eastAsia="游明朝" w:hAnsi="游明朝"/>
                          <w:szCs w:val="21"/>
                        </w:rPr>
                        <w:t>による</w:t>
                      </w:r>
                      <w:r w:rsidRPr="00D45BED">
                        <w:rPr>
                          <w:rFonts w:ascii="游明朝" w:eastAsia="游明朝" w:hAnsi="游明朝" w:hint="eastAsia"/>
                          <w:szCs w:val="21"/>
                        </w:rPr>
                        <w:t>オンライン</w:t>
                      </w:r>
                      <w:r w:rsidRPr="00D45BED">
                        <w:rPr>
                          <w:rFonts w:ascii="游明朝" w:eastAsia="游明朝" w:hAnsi="游明朝"/>
                          <w:szCs w:val="21"/>
                        </w:rPr>
                        <w:t>研修</w:t>
                      </w:r>
                      <w:r w:rsidRPr="00D45BED">
                        <w:rPr>
                          <w:rFonts w:ascii="游明朝" w:eastAsia="游明朝" w:hAnsi="游明朝" w:hint="eastAsia"/>
                          <w:szCs w:val="21"/>
                        </w:rPr>
                        <w:t>の</w:t>
                      </w:r>
                      <w:r w:rsidRPr="00D45BED">
                        <w:rPr>
                          <w:rFonts w:ascii="游明朝" w:eastAsia="游明朝" w:hAnsi="游明朝"/>
                          <w:szCs w:val="21"/>
                        </w:rPr>
                        <w:t>性格上</w:t>
                      </w:r>
                      <w:r w:rsidRPr="00D45BED">
                        <w:rPr>
                          <w:rFonts w:ascii="游明朝" w:eastAsia="游明朝" w:hAnsi="游明朝"/>
                          <w:szCs w:val="21"/>
                          <w:u w:val="single"/>
                        </w:rPr>
                        <w:t>、回線トラブル・操作トラブル</w:t>
                      </w:r>
                      <w:r w:rsidRPr="00D45BED">
                        <w:rPr>
                          <w:rFonts w:ascii="游明朝" w:eastAsia="游明朝" w:hAnsi="游明朝" w:hint="eastAsia"/>
                          <w:szCs w:val="21"/>
                          <w:u w:val="single"/>
                        </w:rPr>
                        <w:t>等の不具合</w:t>
                      </w:r>
                      <w:r w:rsidRPr="00D45BED">
                        <w:rPr>
                          <w:rFonts w:ascii="游明朝" w:eastAsia="游明朝" w:hAnsi="游明朝"/>
                          <w:szCs w:val="21"/>
                          <w:u w:val="single"/>
                        </w:rPr>
                        <w:t>が発生する可能性があることを</w:t>
                      </w:r>
                      <w:r w:rsidRPr="00D45BED">
                        <w:rPr>
                          <w:rFonts w:ascii="游明朝" w:eastAsia="游明朝" w:hAnsi="游明朝" w:hint="eastAsia"/>
                          <w:szCs w:val="21"/>
                          <w:u w:val="single"/>
                        </w:rPr>
                        <w:t>あらかじめ</w:t>
                      </w:r>
                      <w:r w:rsidRPr="00D45BED">
                        <w:rPr>
                          <w:rFonts w:ascii="游明朝" w:eastAsia="游明朝" w:hAnsi="游明朝"/>
                          <w:szCs w:val="21"/>
                          <w:u w:val="single"/>
                        </w:rPr>
                        <w:t>ご了承のうえ、お申込み</w:t>
                      </w:r>
                      <w:r w:rsidRPr="00D45BED">
                        <w:rPr>
                          <w:rFonts w:ascii="游明朝" w:eastAsia="游明朝" w:hAnsi="游明朝" w:hint="eastAsia"/>
                          <w:szCs w:val="21"/>
                          <w:u w:val="single"/>
                        </w:rPr>
                        <w:t>ください。</w:t>
                      </w:r>
                    </w:p>
                    <w:p w14:paraId="27856993" w14:textId="40B45BDC" w:rsidR="00D45BED" w:rsidRPr="004C3E8B" w:rsidRDefault="00D45BED" w:rsidP="004C3E8B">
                      <w:pPr>
                        <w:pStyle w:val="af"/>
                        <w:numPr>
                          <w:ilvl w:val="0"/>
                          <w:numId w:val="3"/>
                        </w:numPr>
                        <w:autoSpaceDE w:val="0"/>
                        <w:autoSpaceDN w:val="0"/>
                        <w:spacing w:afterLines="50" w:after="180"/>
                        <w:ind w:leftChars="0" w:left="993" w:rightChars="159" w:right="334"/>
                        <w:rPr>
                          <w:rFonts w:ascii="ＭＳ ゴシック" w:eastAsia="ＭＳ ゴシック" w:hAnsi="ＭＳ ゴシック"/>
                          <w:sz w:val="24"/>
                          <w:szCs w:val="24"/>
                        </w:rPr>
                      </w:pPr>
                      <w:r w:rsidRPr="002B65EA">
                        <w:rPr>
                          <w:rFonts w:ascii="游明朝" w:eastAsia="游明朝" w:hAnsi="游明朝" w:hint="eastAsia"/>
                          <w:szCs w:val="21"/>
                        </w:rPr>
                        <w:t>本研修は</w:t>
                      </w:r>
                      <w:r w:rsidRPr="002B65EA">
                        <w:rPr>
                          <w:rFonts w:ascii="游明朝" w:eastAsia="游明朝" w:hAnsi="游明朝"/>
                          <w:szCs w:val="21"/>
                        </w:rPr>
                        <w:t>、</w:t>
                      </w:r>
                      <w:r w:rsidRPr="002B65EA">
                        <w:rPr>
                          <w:rFonts w:ascii="游明朝" w:eastAsia="游明朝" w:hAnsi="游明朝" w:hint="eastAsia"/>
                          <w:szCs w:val="21"/>
                        </w:rPr>
                        <w:t>ウェブ会議</w:t>
                      </w:r>
                      <w:r w:rsidRPr="002B65EA">
                        <w:rPr>
                          <w:rFonts w:ascii="游明朝" w:eastAsia="游明朝" w:hAnsi="游明朝"/>
                          <w:szCs w:val="21"/>
                        </w:rPr>
                        <w:t>システム上で</w:t>
                      </w:r>
                      <w:r w:rsidRPr="002B65EA">
                        <w:rPr>
                          <w:rFonts w:ascii="游明朝" w:eastAsia="游明朝" w:hAnsi="游明朝" w:hint="eastAsia"/>
                          <w:szCs w:val="21"/>
                        </w:rPr>
                        <w:t>の</w:t>
                      </w:r>
                      <w:r w:rsidRPr="002B65EA">
                        <w:rPr>
                          <w:rFonts w:ascii="游明朝" w:eastAsia="游明朝" w:hAnsi="游明朝"/>
                          <w:szCs w:val="21"/>
                        </w:rPr>
                        <w:t>グループワークを</w:t>
                      </w:r>
                      <w:r w:rsidRPr="002B65EA">
                        <w:rPr>
                          <w:rFonts w:ascii="游明朝" w:eastAsia="游明朝" w:hAnsi="游明朝" w:hint="eastAsia"/>
                          <w:szCs w:val="21"/>
                        </w:rPr>
                        <w:t>予定</w:t>
                      </w:r>
                      <w:r w:rsidRPr="002B65EA">
                        <w:rPr>
                          <w:rFonts w:ascii="游明朝" w:eastAsia="游明朝" w:hAnsi="游明朝"/>
                          <w:szCs w:val="21"/>
                        </w:rPr>
                        <w:t>しています</w:t>
                      </w:r>
                      <w:r w:rsidRPr="002B65EA">
                        <w:rPr>
                          <w:rFonts w:ascii="游明朝" w:eastAsia="游明朝" w:hAnsi="游明朝" w:hint="eastAsia"/>
                          <w:szCs w:val="21"/>
                        </w:rPr>
                        <w:t>ので</w:t>
                      </w:r>
                      <w:r w:rsidRPr="002B65EA">
                        <w:rPr>
                          <w:rFonts w:ascii="游明朝" w:eastAsia="游明朝" w:hAnsi="游明朝"/>
                          <w:szCs w:val="21"/>
                        </w:rPr>
                        <w:t>、</w:t>
                      </w:r>
                      <w:r w:rsidRPr="002B65EA">
                        <w:rPr>
                          <w:rFonts w:ascii="游明朝" w:eastAsia="游明朝" w:hAnsi="游明朝"/>
                          <w:b/>
                          <w:szCs w:val="21"/>
                          <w:u w:val="single"/>
                        </w:rPr>
                        <w:t>極力</w:t>
                      </w:r>
                      <w:r w:rsidRPr="002B65EA">
                        <w:rPr>
                          <w:rFonts w:ascii="游明朝" w:eastAsia="游明朝" w:hAnsi="游明朝" w:hint="eastAsia"/>
                          <w:b/>
                          <w:szCs w:val="21"/>
                          <w:u w:val="single"/>
                        </w:rPr>
                        <w:t>、</w:t>
                      </w:r>
                      <w:r w:rsidRPr="002B65EA">
                        <w:rPr>
                          <w:rFonts w:ascii="游明朝" w:eastAsia="游明朝" w:hAnsi="游明朝"/>
                          <w:b/>
                          <w:szCs w:val="21"/>
                          <w:u w:val="single"/>
                        </w:rPr>
                        <w:t>受講者</w:t>
                      </w:r>
                      <w:r w:rsidRPr="002B65EA">
                        <w:rPr>
                          <w:rFonts w:ascii="游明朝" w:eastAsia="游明朝" w:hAnsi="游明朝" w:hint="eastAsia"/>
                          <w:b/>
                          <w:szCs w:val="21"/>
                          <w:u w:val="single"/>
                        </w:rPr>
                        <w:t>毎に</w:t>
                      </w:r>
                      <w:r w:rsidRPr="002B65EA">
                        <w:rPr>
                          <w:rFonts w:ascii="游明朝" w:eastAsia="游明朝" w:hAnsi="游明朝"/>
                          <w:b/>
                          <w:szCs w:val="21"/>
                          <w:u w:val="single"/>
                        </w:rPr>
                        <w:t>1端末で受講してください。</w:t>
                      </w:r>
                      <w:r w:rsidRPr="002B65EA">
                        <w:rPr>
                          <w:rFonts w:ascii="游明朝" w:eastAsia="游明朝" w:hAnsi="游明朝" w:hint="eastAsia"/>
                          <w:szCs w:val="21"/>
                        </w:rPr>
                        <w:t>(</w:t>
                      </w:r>
                      <w:r w:rsidRPr="002B65EA">
                        <w:rPr>
                          <w:rFonts w:ascii="游明朝" w:eastAsia="游明朝" w:hAnsi="游明朝"/>
                          <w:szCs w:val="21"/>
                        </w:rPr>
                        <w:t>1端末で複数名の受講の場合は、他県域とのグ</w:t>
                      </w:r>
                      <w:r w:rsidRPr="00DD5ACB">
                        <w:rPr>
                          <w:rFonts w:ascii="游明朝" w:eastAsia="游明朝" w:hAnsi="游明朝"/>
                          <w:szCs w:val="21"/>
                        </w:rPr>
                        <w:t>ループワークができない場合があります</w:t>
                      </w:r>
                      <w:r w:rsidRPr="00DD5ACB">
                        <w:rPr>
                          <w:rFonts w:ascii="游明朝" w:eastAsia="游明朝" w:hAnsi="游明朝" w:hint="eastAsia"/>
                          <w:szCs w:val="21"/>
                        </w:rPr>
                        <w:t>ので</w:t>
                      </w:r>
                      <w:r w:rsidRPr="00DD5ACB">
                        <w:rPr>
                          <w:rFonts w:ascii="游明朝" w:eastAsia="游明朝" w:hAnsi="游明朝"/>
                          <w:szCs w:val="21"/>
                        </w:rPr>
                        <w:t>、ご</w:t>
                      </w:r>
                      <w:r w:rsidRPr="00DD5ACB">
                        <w:rPr>
                          <w:rFonts w:ascii="游明朝" w:eastAsia="游明朝" w:hAnsi="游明朝" w:hint="eastAsia"/>
                          <w:szCs w:val="21"/>
                        </w:rPr>
                        <w:t>留意</w:t>
                      </w:r>
                      <w:r w:rsidRPr="00DD5ACB">
                        <w:rPr>
                          <w:rFonts w:ascii="游明朝" w:eastAsia="游明朝" w:hAnsi="游明朝"/>
                          <w:szCs w:val="21"/>
                        </w:rPr>
                        <w:t>ください。</w:t>
                      </w:r>
                      <w:r w:rsidRPr="00DD5ACB">
                        <w:rPr>
                          <w:rFonts w:ascii="游明朝" w:eastAsia="游明朝" w:hAnsi="游明朝" w:hint="eastAsia"/>
                          <w:szCs w:val="21"/>
                        </w:rPr>
                        <w:t>)</w:t>
                      </w:r>
                    </w:p>
                  </w:txbxContent>
                </v:textbox>
              </v:shape>
            </w:pict>
          </mc:Fallback>
        </mc:AlternateContent>
      </w:r>
    </w:p>
    <w:p w14:paraId="186A0BFD" w14:textId="7205FEF4" w:rsidR="00AA5819" w:rsidRPr="00D45BED" w:rsidRDefault="00AA5819" w:rsidP="00E3703B">
      <w:pPr>
        <w:tabs>
          <w:tab w:val="left" w:pos="6450"/>
          <w:tab w:val="right" w:pos="9581"/>
        </w:tabs>
        <w:jc w:val="left"/>
        <w:rPr>
          <w:rFonts w:ascii="游明朝" w:eastAsia="游明朝" w:hAnsi="游明朝"/>
          <w:szCs w:val="21"/>
        </w:rPr>
      </w:pPr>
    </w:p>
    <w:p w14:paraId="375A96FE" w14:textId="7C685814" w:rsidR="00AA5819" w:rsidRPr="00D45BED" w:rsidRDefault="00AA5819" w:rsidP="00E3703B">
      <w:pPr>
        <w:tabs>
          <w:tab w:val="left" w:pos="6450"/>
          <w:tab w:val="right" w:pos="9581"/>
        </w:tabs>
        <w:jc w:val="left"/>
        <w:rPr>
          <w:rFonts w:ascii="游明朝" w:eastAsia="游明朝" w:hAnsi="游明朝"/>
          <w:szCs w:val="21"/>
        </w:rPr>
      </w:pPr>
    </w:p>
    <w:p w14:paraId="4A7DA57A" w14:textId="40660CEA" w:rsidR="00695F87" w:rsidRPr="00D45BED" w:rsidRDefault="00695F87" w:rsidP="0080517C">
      <w:pPr>
        <w:tabs>
          <w:tab w:val="left" w:pos="6450"/>
          <w:tab w:val="right" w:pos="9581"/>
        </w:tabs>
        <w:jc w:val="left"/>
        <w:rPr>
          <w:rFonts w:ascii="游明朝" w:eastAsia="游明朝" w:hAnsi="游明朝"/>
          <w:b/>
          <w:szCs w:val="21"/>
        </w:rPr>
      </w:pPr>
    </w:p>
    <w:p w14:paraId="514212EF" w14:textId="77777777" w:rsidR="00695F87" w:rsidRPr="00D45BED" w:rsidRDefault="00695F87" w:rsidP="0080517C">
      <w:pPr>
        <w:tabs>
          <w:tab w:val="left" w:pos="6450"/>
          <w:tab w:val="right" w:pos="9581"/>
        </w:tabs>
        <w:jc w:val="left"/>
        <w:rPr>
          <w:rFonts w:ascii="游明朝" w:eastAsia="游明朝" w:hAnsi="游明朝"/>
          <w:b/>
          <w:szCs w:val="21"/>
        </w:rPr>
      </w:pPr>
    </w:p>
    <w:p w14:paraId="6EDD3DF4" w14:textId="77777777" w:rsidR="0080517C" w:rsidRPr="00D45BED" w:rsidRDefault="0080517C" w:rsidP="0080517C">
      <w:pPr>
        <w:tabs>
          <w:tab w:val="left" w:pos="6450"/>
          <w:tab w:val="right" w:pos="9581"/>
        </w:tabs>
        <w:jc w:val="left"/>
        <w:rPr>
          <w:rFonts w:ascii="游明朝" w:eastAsia="游明朝" w:hAnsi="游明朝"/>
          <w:b/>
          <w:szCs w:val="21"/>
        </w:rPr>
      </w:pPr>
    </w:p>
    <w:p w14:paraId="389E9F65" w14:textId="77777777" w:rsidR="0080517C" w:rsidRPr="00D45BED" w:rsidRDefault="0080517C" w:rsidP="0080517C">
      <w:pPr>
        <w:tabs>
          <w:tab w:val="left" w:pos="6450"/>
          <w:tab w:val="right" w:pos="9581"/>
        </w:tabs>
        <w:jc w:val="left"/>
        <w:rPr>
          <w:rFonts w:ascii="游明朝" w:eastAsia="游明朝" w:hAnsi="游明朝"/>
          <w:szCs w:val="21"/>
        </w:rPr>
      </w:pPr>
    </w:p>
    <w:p w14:paraId="3855B2F1" w14:textId="77777777" w:rsidR="0080517C" w:rsidRPr="00D45BED" w:rsidRDefault="0080517C" w:rsidP="0080517C">
      <w:pPr>
        <w:tabs>
          <w:tab w:val="left" w:pos="6450"/>
          <w:tab w:val="right" w:pos="9581"/>
        </w:tabs>
        <w:jc w:val="left"/>
        <w:rPr>
          <w:rFonts w:ascii="游明朝" w:eastAsia="游明朝" w:hAnsi="游明朝"/>
          <w:szCs w:val="21"/>
        </w:rPr>
      </w:pPr>
    </w:p>
    <w:p w14:paraId="4ABEABCE" w14:textId="77777777" w:rsidR="0080517C" w:rsidRPr="00D45BED" w:rsidRDefault="0080517C" w:rsidP="0080517C">
      <w:pPr>
        <w:tabs>
          <w:tab w:val="left" w:pos="6450"/>
          <w:tab w:val="right" w:pos="9581"/>
        </w:tabs>
        <w:jc w:val="left"/>
        <w:rPr>
          <w:rFonts w:ascii="游明朝" w:eastAsia="游明朝" w:hAnsi="游明朝"/>
          <w:szCs w:val="21"/>
        </w:rPr>
      </w:pPr>
    </w:p>
    <w:p w14:paraId="0FD1D907" w14:textId="77777777" w:rsidR="0080517C" w:rsidRPr="00D45BED" w:rsidRDefault="0080517C" w:rsidP="0080517C">
      <w:pPr>
        <w:tabs>
          <w:tab w:val="left" w:pos="6450"/>
          <w:tab w:val="right" w:pos="9581"/>
        </w:tabs>
        <w:jc w:val="left"/>
        <w:rPr>
          <w:rFonts w:ascii="游明朝" w:eastAsia="游明朝" w:hAnsi="游明朝"/>
          <w:szCs w:val="21"/>
        </w:rPr>
      </w:pPr>
    </w:p>
    <w:p w14:paraId="007F9732" w14:textId="77777777" w:rsidR="00B56130" w:rsidRPr="00D45BED" w:rsidRDefault="00B56130" w:rsidP="0080517C">
      <w:pPr>
        <w:tabs>
          <w:tab w:val="left" w:pos="6450"/>
          <w:tab w:val="right" w:pos="9581"/>
        </w:tabs>
        <w:jc w:val="left"/>
        <w:rPr>
          <w:rFonts w:ascii="游明朝" w:eastAsia="游明朝" w:hAnsi="游明朝"/>
          <w:szCs w:val="21"/>
        </w:rPr>
      </w:pPr>
    </w:p>
    <w:p w14:paraId="39D80EBD" w14:textId="77777777" w:rsidR="00B56130" w:rsidRPr="00D45BED" w:rsidRDefault="00B56130" w:rsidP="0080517C">
      <w:pPr>
        <w:tabs>
          <w:tab w:val="left" w:pos="6450"/>
          <w:tab w:val="right" w:pos="9581"/>
        </w:tabs>
        <w:jc w:val="left"/>
        <w:rPr>
          <w:rFonts w:ascii="游明朝" w:eastAsia="游明朝" w:hAnsi="游明朝"/>
          <w:szCs w:val="21"/>
        </w:rPr>
      </w:pPr>
    </w:p>
    <w:p w14:paraId="30BA3DA2" w14:textId="63FB61D9" w:rsidR="00051EEE" w:rsidRPr="00D45BED" w:rsidRDefault="00051EEE" w:rsidP="00562E8C">
      <w:pPr>
        <w:tabs>
          <w:tab w:val="left" w:pos="6450"/>
          <w:tab w:val="right" w:pos="9581"/>
        </w:tabs>
        <w:jc w:val="right"/>
        <w:rPr>
          <w:rFonts w:ascii="游明朝" w:eastAsia="游明朝" w:hAnsi="游明朝"/>
          <w:szCs w:val="21"/>
        </w:rPr>
      </w:pPr>
    </w:p>
    <w:p w14:paraId="1E65F58F" w14:textId="1ABBBB9D" w:rsidR="00265109" w:rsidRPr="00D45BED" w:rsidRDefault="00265109" w:rsidP="00265109">
      <w:pPr>
        <w:tabs>
          <w:tab w:val="left" w:pos="6450"/>
          <w:tab w:val="right" w:pos="9581"/>
        </w:tabs>
        <w:jc w:val="left"/>
        <w:rPr>
          <w:rFonts w:ascii="游明朝" w:eastAsia="游明朝" w:hAnsi="游明朝"/>
          <w:szCs w:val="21"/>
        </w:rPr>
      </w:pPr>
    </w:p>
    <w:p w14:paraId="2F192AB6" w14:textId="73885631" w:rsidR="00F123E4" w:rsidRPr="00D45BED" w:rsidRDefault="00F123E4" w:rsidP="00265109">
      <w:pPr>
        <w:tabs>
          <w:tab w:val="left" w:pos="6450"/>
          <w:tab w:val="right" w:pos="9581"/>
        </w:tabs>
        <w:jc w:val="left"/>
        <w:rPr>
          <w:rFonts w:ascii="游明朝" w:eastAsia="游明朝" w:hAnsi="游明朝"/>
          <w:szCs w:val="21"/>
        </w:rPr>
      </w:pPr>
    </w:p>
    <w:p w14:paraId="7970DD93" w14:textId="79F13747" w:rsidR="00265109" w:rsidRPr="00D45BED" w:rsidRDefault="00265109" w:rsidP="00265109">
      <w:pPr>
        <w:tabs>
          <w:tab w:val="left" w:pos="6450"/>
          <w:tab w:val="right" w:pos="9581"/>
        </w:tabs>
        <w:jc w:val="left"/>
        <w:rPr>
          <w:rFonts w:ascii="游明朝" w:eastAsia="游明朝" w:hAnsi="游明朝"/>
          <w:szCs w:val="21"/>
        </w:rPr>
      </w:pPr>
    </w:p>
    <w:p w14:paraId="35E287C5" w14:textId="4E7F5679" w:rsidR="00265109" w:rsidRPr="00D45BED" w:rsidRDefault="00265109" w:rsidP="00265109">
      <w:pPr>
        <w:tabs>
          <w:tab w:val="left" w:pos="6450"/>
          <w:tab w:val="right" w:pos="9581"/>
        </w:tabs>
        <w:jc w:val="left"/>
        <w:rPr>
          <w:rFonts w:ascii="游明朝" w:eastAsia="游明朝" w:hAnsi="游明朝"/>
          <w:szCs w:val="21"/>
        </w:rPr>
      </w:pPr>
    </w:p>
    <w:p w14:paraId="06254BDC" w14:textId="7743888D" w:rsidR="00265109" w:rsidRPr="00D45BED" w:rsidRDefault="00265109" w:rsidP="00265109">
      <w:pPr>
        <w:tabs>
          <w:tab w:val="left" w:pos="6450"/>
          <w:tab w:val="right" w:pos="9581"/>
        </w:tabs>
        <w:jc w:val="right"/>
        <w:rPr>
          <w:rFonts w:ascii="游明朝" w:eastAsia="游明朝" w:hAnsi="游明朝"/>
          <w:szCs w:val="21"/>
        </w:rPr>
      </w:pPr>
    </w:p>
    <w:p w14:paraId="1DE332C8" w14:textId="0D34B5D9" w:rsidR="00F123E4" w:rsidRPr="00D45BED" w:rsidRDefault="00F123E4" w:rsidP="00F123E4">
      <w:pPr>
        <w:tabs>
          <w:tab w:val="left" w:pos="6450"/>
          <w:tab w:val="right" w:pos="9581"/>
        </w:tabs>
        <w:jc w:val="left"/>
        <w:rPr>
          <w:rFonts w:ascii="游明朝" w:eastAsia="游明朝" w:hAnsi="游明朝"/>
          <w:szCs w:val="21"/>
        </w:rPr>
      </w:pPr>
    </w:p>
    <w:p w14:paraId="3A31017A" w14:textId="2F29F269" w:rsidR="00F123E4" w:rsidRPr="00D45BED" w:rsidRDefault="00F123E4" w:rsidP="00F123E4">
      <w:pPr>
        <w:tabs>
          <w:tab w:val="left" w:pos="6450"/>
          <w:tab w:val="right" w:pos="9581"/>
        </w:tabs>
        <w:jc w:val="left"/>
        <w:rPr>
          <w:rFonts w:ascii="游明朝" w:eastAsia="游明朝" w:hAnsi="游明朝"/>
          <w:szCs w:val="21"/>
        </w:rPr>
      </w:pPr>
    </w:p>
    <w:p w14:paraId="370574E2" w14:textId="45C76FD2" w:rsidR="009A0D62" w:rsidRPr="00D45BED" w:rsidRDefault="009A0D62" w:rsidP="00F123E4">
      <w:pPr>
        <w:tabs>
          <w:tab w:val="left" w:pos="6450"/>
          <w:tab w:val="right" w:pos="9581"/>
        </w:tabs>
        <w:jc w:val="left"/>
        <w:rPr>
          <w:rFonts w:ascii="游明朝" w:eastAsia="游明朝" w:hAnsi="游明朝"/>
          <w:szCs w:val="21"/>
        </w:rPr>
      </w:pPr>
    </w:p>
    <w:p w14:paraId="554BEFA3" w14:textId="20A28BFB" w:rsidR="00F123E4" w:rsidRPr="00D45BED" w:rsidRDefault="00F123E4" w:rsidP="00F123E4">
      <w:pPr>
        <w:tabs>
          <w:tab w:val="left" w:pos="6450"/>
          <w:tab w:val="right" w:pos="9581"/>
        </w:tabs>
        <w:jc w:val="right"/>
        <w:rPr>
          <w:rFonts w:ascii="游明朝" w:eastAsia="游明朝" w:hAnsi="游明朝"/>
          <w:szCs w:val="21"/>
        </w:rPr>
      </w:pPr>
    </w:p>
    <w:p w14:paraId="658041F4" w14:textId="046F2335" w:rsidR="00D45BED" w:rsidRDefault="00D45BED" w:rsidP="00D45BED">
      <w:pPr>
        <w:ind w:left="360"/>
        <w:rPr>
          <w:rFonts w:ascii="游明朝" w:eastAsia="游明朝" w:hAnsi="游明朝"/>
          <w:b/>
          <w:szCs w:val="21"/>
        </w:rPr>
      </w:pPr>
    </w:p>
    <w:p w14:paraId="36A65B81" w14:textId="16E0F008" w:rsidR="00D45BED" w:rsidRDefault="004C3E8B" w:rsidP="00D45BED">
      <w:pPr>
        <w:ind w:left="360"/>
        <w:rPr>
          <w:rFonts w:ascii="游明朝" w:eastAsia="游明朝" w:hAnsi="游明朝"/>
          <w:b/>
          <w:szCs w:val="21"/>
        </w:rPr>
      </w:pPr>
      <w:r w:rsidRPr="00D45BED">
        <w:rPr>
          <w:rFonts w:ascii="游明朝" w:eastAsia="游明朝" w:hAnsi="游明朝"/>
          <w:noProof/>
          <w:szCs w:val="21"/>
        </w:rPr>
        <w:drawing>
          <wp:anchor distT="0" distB="0" distL="114300" distR="114300" simplePos="0" relativeHeight="251659776" behindDoc="0" locked="0" layoutInCell="1" allowOverlap="1" wp14:anchorId="254ACA8D" wp14:editId="43B4CDAE">
            <wp:simplePos x="0" y="0"/>
            <wp:positionH relativeFrom="column">
              <wp:posOffset>4099296</wp:posOffset>
            </wp:positionH>
            <wp:positionV relativeFrom="page">
              <wp:posOffset>9730035</wp:posOffset>
            </wp:positionV>
            <wp:extent cx="1971675" cy="390525"/>
            <wp:effectExtent l="0" t="0" r="9525" b="9525"/>
            <wp:wrapSquare wrapText="bothSides"/>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390525"/>
                    </a:xfrm>
                    <a:prstGeom prst="rect">
                      <a:avLst/>
                    </a:prstGeom>
                    <a:noFill/>
                    <a:ln>
                      <a:noFill/>
                    </a:ln>
                  </pic:spPr>
                </pic:pic>
              </a:graphicData>
            </a:graphic>
          </wp:anchor>
        </w:drawing>
      </w:r>
    </w:p>
    <w:p w14:paraId="73DB2E0A" w14:textId="72208AF8" w:rsidR="00A04F27" w:rsidRPr="004C3E8B" w:rsidRDefault="00562E8C" w:rsidP="004C3E8B">
      <w:pPr>
        <w:numPr>
          <w:ilvl w:val="0"/>
          <w:numId w:val="4"/>
        </w:numPr>
        <w:ind w:left="357" w:hanging="357"/>
        <w:rPr>
          <w:rFonts w:ascii="游明朝" w:eastAsia="游明朝" w:hAnsi="游明朝"/>
          <w:b/>
          <w:sz w:val="24"/>
          <w:szCs w:val="24"/>
        </w:rPr>
      </w:pPr>
      <w:r w:rsidRPr="004C3E8B">
        <w:rPr>
          <w:rFonts w:ascii="游明朝" w:eastAsia="游明朝" w:hAnsi="游明朝" w:hint="eastAsia"/>
          <w:b/>
          <w:sz w:val="24"/>
          <w:szCs w:val="24"/>
        </w:rPr>
        <w:lastRenderedPageBreak/>
        <w:t>研修のねらい（こんな時）</w:t>
      </w:r>
    </w:p>
    <w:p w14:paraId="2EF97445" w14:textId="6687A4D5" w:rsidR="00EB06DF" w:rsidRPr="00D45BED" w:rsidRDefault="002A0B0C" w:rsidP="004C3E8B">
      <w:pPr>
        <w:ind w:leftChars="202" w:left="424" w:firstLineChars="110" w:firstLine="231"/>
        <w:rPr>
          <w:rFonts w:ascii="游明朝" w:eastAsia="游明朝" w:hAnsi="游明朝"/>
          <w:szCs w:val="21"/>
        </w:rPr>
      </w:pPr>
      <w:r w:rsidRPr="00D45BED">
        <w:rPr>
          <w:rFonts w:ascii="游明朝" w:eastAsia="游明朝" w:hAnsi="游明朝" w:hint="eastAsia"/>
          <w:szCs w:val="21"/>
        </w:rPr>
        <w:t>個人リテール市場における金融機関間の競争が一段と激しさを増すなか</w:t>
      </w:r>
      <w:r w:rsidR="00A1209F" w:rsidRPr="00D45BED">
        <w:rPr>
          <w:rFonts w:ascii="游明朝" w:eastAsia="游明朝" w:hAnsi="游明朝" w:hint="eastAsia"/>
          <w:szCs w:val="21"/>
        </w:rPr>
        <w:t>、</w:t>
      </w:r>
      <w:r w:rsidR="00F771A3" w:rsidRPr="00D45BED">
        <w:rPr>
          <w:rFonts w:ascii="游明朝" w:eastAsia="游明朝" w:hAnsi="游明朝" w:hint="eastAsia"/>
          <w:szCs w:val="21"/>
        </w:rPr>
        <w:t>その最前線となる店舗窓口の応対力向上は極めて重要な課題</w:t>
      </w:r>
      <w:r w:rsidR="00B3610D" w:rsidRPr="00D45BED">
        <w:rPr>
          <w:rFonts w:ascii="游明朝" w:eastAsia="游明朝" w:hAnsi="游明朝" w:hint="eastAsia"/>
          <w:szCs w:val="21"/>
        </w:rPr>
        <w:t>となっています</w:t>
      </w:r>
      <w:r w:rsidR="00F771A3" w:rsidRPr="00D45BED">
        <w:rPr>
          <w:rFonts w:ascii="游明朝" w:eastAsia="游明朝" w:hAnsi="游明朝" w:hint="eastAsia"/>
          <w:szCs w:val="21"/>
        </w:rPr>
        <w:t>。ＪＡバンクが</w:t>
      </w:r>
      <w:r w:rsidR="001379EA" w:rsidRPr="00D45BED">
        <w:rPr>
          <w:rFonts w:ascii="游明朝" w:eastAsia="游明朝" w:hAnsi="游明朝" w:hint="eastAsia"/>
          <w:szCs w:val="21"/>
        </w:rPr>
        <w:t>「</w:t>
      </w:r>
      <w:r w:rsidR="00F771A3" w:rsidRPr="00D45BED">
        <w:rPr>
          <w:rFonts w:ascii="游明朝" w:eastAsia="游明朝" w:hAnsi="游明朝" w:hint="eastAsia"/>
          <w:szCs w:val="21"/>
        </w:rPr>
        <w:t>お客さま</w:t>
      </w:r>
      <w:r w:rsidR="00876B69" w:rsidRPr="00D45BED">
        <w:rPr>
          <w:rFonts w:ascii="游明朝" w:eastAsia="游明朝" w:hAnsi="游明朝" w:hint="eastAsia"/>
          <w:szCs w:val="21"/>
        </w:rPr>
        <w:t>に</w:t>
      </w:r>
      <w:r w:rsidR="00EE3EC1" w:rsidRPr="00D45BED">
        <w:rPr>
          <w:rFonts w:ascii="游明朝" w:eastAsia="游明朝" w:hAnsi="游明朝" w:hint="eastAsia"/>
          <w:szCs w:val="21"/>
        </w:rPr>
        <w:t>喜ばれるセールスが出来るよう</w:t>
      </w:r>
      <w:r w:rsidR="00F771A3" w:rsidRPr="00D45BED">
        <w:rPr>
          <w:rFonts w:ascii="游明朝" w:eastAsia="游明朝" w:hAnsi="游明朝" w:hint="eastAsia"/>
          <w:szCs w:val="21"/>
        </w:rPr>
        <w:t>になる</w:t>
      </w:r>
      <w:r w:rsidR="001379EA" w:rsidRPr="00D45BED">
        <w:rPr>
          <w:rFonts w:ascii="游明朝" w:eastAsia="游明朝" w:hAnsi="游明朝" w:hint="eastAsia"/>
          <w:szCs w:val="21"/>
        </w:rPr>
        <w:t>」</w:t>
      </w:r>
      <w:r w:rsidR="00F771A3" w:rsidRPr="00D45BED">
        <w:rPr>
          <w:rFonts w:ascii="游明朝" w:eastAsia="游明朝" w:hAnsi="游明朝" w:hint="eastAsia"/>
          <w:szCs w:val="21"/>
        </w:rPr>
        <w:t>ためには</w:t>
      </w:r>
      <w:r w:rsidR="00A1209F" w:rsidRPr="00D45BED">
        <w:rPr>
          <w:rFonts w:ascii="游明朝" w:eastAsia="游明朝" w:hAnsi="游明朝" w:hint="eastAsia"/>
          <w:szCs w:val="21"/>
        </w:rPr>
        <w:t>、</w:t>
      </w:r>
      <w:r w:rsidR="00F771A3" w:rsidRPr="00D45BED">
        <w:rPr>
          <w:rFonts w:ascii="游明朝" w:eastAsia="游明朝" w:hAnsi="游明朝" w:hint="eastAsia"/>
          <w:szCs w:val="21"/>
        </w:rPr>
        <w:t>各店舗の窓口担当者が基本応対力の向上を図</w:t>
      </w:r>
      <w:r w:rsidR="000A7258" w:rsidRPr="00D45BED">
        <w:rPr>
          <w:rFonts w:ascii="游明朝" w:eastAsia="游明朝" w:hAnsi="游明朝" w:hint="eastAsia"/>
          <w:szCs w:val="21"/>
        </w:rPr>
        <w:t>り</w:t>
      </w:r>
      <w:r w:rsidR="00A1209F" w:rsidRPr="00D45BED">
        <w:rPr>
          <w:rFonts w:ascii="游明朝" w:eastAsia="游明朝" w:hAnsi="游明朝" w:hint="eastAsia"/>
          <w:szCs w:val="21"/>
        </w:rPr>
        <w:t>、</w:t>
      </w:r>
      <w:r w:rsidR="000A7258" w:rsidRPr="00D45BED">
        <w:rPr>
          <w:rFonts w:ascii="游明朝" w:eastAsia="游明朝" w:hAnsi="游明朝" w:hint="eastAsia"/>
          <w:szCs w:val="21"/>
        </w:rPr>
        <w:t>安心感や好感</w:t>
      </w:r>
      <w:r w:rsidR="00B3610D" w:rsidRPr="00D45BED">
        <w:rPr>
          <w:rFonts w:ascii="游明朝" w:eastAsia="游明朝" w:hAnsi="游明朝" w:hint="eastAsia"/>
          <w:szCs w:val="21"/>
        </w:rPr>
        <w:t>を持っていただくとともに</w:t>
      </w:r>
      <w:r w:rsidR="00A1209F" w:rsidRPr="00D45BED">
        <w:rPr>
          <w:rFonts w:ascii="游明朝" w:eastAsia="游明朝" w:hAnsi="游明朝" w:hint="eastAsia"/>
          <w:szCs w:val="21"/>
        </w:rPr>
        <w:t>、</w:t>
      </w:r>
      <w:r w:rsidR="00F771A3" w:rsidRPr="00D45BED">
        <w:rPr>
          <w:rFonts w:ascii="游明朝" w:eastAsia="游明朝" w:hAnsi="游明朝" w:hint="eastAsia"/>
          <w:szCs w:val="21"/>
        </w:rPr>
        <w:t>金融商品等の知識</w:t>
      </w:r>
      <w:r w:rsidR="00A1209F" w:rsidRPr="00D45BED">
        <w:rPr>
          <w:rFonts w:ascii="游明朝" w:eastAsia="游明朝" w:hAnsi="游明朝" w:hint="eastAsia"/>
          <w:szCs w:val="21"/>
        </w:rPr>
        <w:t>、</w:t>
      </w:r>
      <w:r w:rsidR="00EB06DF" w:rsidRPr="00D45BED">
        <w:rPr>
          <w:rFonts w:ascii="游明朝" w:eastAsia="游明朝" w:hAnsi="游明朝" w:hint="eastAsia"/>
          <w:szCs w:val="21"/>
        </w:rPr>
        <w:t>セールスのノウハウを幅広く身に付け</w:t>
      </w:r>
      <w:r w:rsidR="00A1209F" w:rsidRPr="00D45BED">
        <w:rPr>
          <w:rFonts w:ascii="游明朝" w:eastAsia="游明朝" w:hAnsi="游明朝" w:hint="eastAsia"/>
          <w:szCs w:val="21"/>
        </w:rPr>
        <w:t>、</w:t>
      </w:r>
      <w:r w:rsidR="00EB06DF" w:rsidRPr="00D45BED">
        <w:rPr>
          <w:rFonts w:ascii="游明朝" w:eastAsia="游明朝" w:hAnsi="游明朝" w:hint="eastAsia"/>
          <w:szCs w:val="21"/>
        </w:rPr>
        <w:t>信頼に応えていくことが求められます。</w:t>
      </w:r>
    </w:p>
    <w:p w14:paraId="32EE391C" w14:textId="24CAD5BC" w:rsidR="00BF4939" w:rsidRPr="00D45BED" w:rsidRDefault="00A627B1" w:rsidP="004C3E8B">
      <w:pPr>
        <w:ind w:leftChars="202" w:left="424" w:firstLineChars="110" w:firstLine="231"/>
        <w:rPr>
          <w:rFonts w:ascii="游明朝" w:eastAsia="游明朝" w:hAnsi="游明朝"/>
          <w:szCs w:val="21"/>
        </w:rPr>
      </w:pPr>
      <w:r w:rsidRPr="00D45BED">
        <w:rPr>
          <w:rFonts w:ascii="游明朝" w:eastAsia="游明朝" w:hAnsi="游明朝" w:hint="eastAsia"/>
          <w:szCs w:val="21"/>
        </w:rPr>
        <w:t>本研修では</w:t>
      </w:r>
      <w:r w:rsidR="00A1209F" w:rsidRPr="00D45BED">
        <w:rPr>
          <w:rFonts w:ascii="游明朝" w:eastAsia="游明朝" w:hAnsi="游明朝" w:hint="eastAsia"/>
          <w:szCs w:val="21"/>
        </w:rPr>
        <w:t>、</w:t>
      </w:r>
      <w:r w:rsidR="00EB06DF" w:rsidRPr="00D45BED">
        <w:rPr>
          <w:rFonts w:ascii="游明朝" w:eastAsia="游明朝" w:hAnsi="游明朝" w:hint="eastAsia"/>
          <w:szCs w:val="21"/>
        </w:rPr>
        <w:t>今後</w:t>
      </w:r>
      <w:r w:rsidR="00A1209F" w:rsidRPr="00D45BED">
        <w:rPr>
          <w:rFonts w:ascii="游明朝" w:eastAsia="游明朝" w:hAnsi="游明朝" w:hint="eastAsia"/>
          <w:szCs w:val="21"/>
        </w:rPr>
        <w:t>、</w:t>
      </w:r>
      <w:r w:rsidR="002A0B0C" w:rsidRPr="00D45BED">
        <w:rPr>
          <w:rFonts w:ascii="游明朝" w:eastAsia="游明朝" w:hAnsi="游明朝" w:hint="eastAsia"/>
          <w:szCs w:val="21"/>
        </w:rPr>
        <w:t>ＪＡの</w:t>
      </w:r>
      <w:r w:rsidR="00B4397B" w:rsidRPr="00D45BED">
        <w:rPr>
          <w:rFonts w:ascii="游明朝" w:eastAsia="游明朝" w:hAnsi="游明朝" w:hint="eastAsia"/>
          <w:szCs w:val="21"/>
        </w:rPr>
        <w:t>メイン化を図るための</w:t>
      </w:r>
      <w:r w:rsidR="002A0B0C" w:rsidRPr="00D45BED">
        <w:rPr>
          <w:rFonts w:ascii="游明朝" w:eastAsia="游明朝" w:hAnsi="游明朝" w:hint="eastAsia"/>
          <w:szCs w:val="21"/>
        </w:rPr>
        <w:t>窓口応対・</w:t>
      </w:r>
      <w:r w:rsidR="001379EA" w:rsidRPr="00D45BED">
        <w:rPr>
          <w:rFonts w:ascii="游明朝" w:eastAsia="游明朝" w:hAnsi="游明朝" w:hint="eastAsia"/>
          <w:szCs w:val="21"/>
        </w:rPr>
        <w:t>ライフイベント</w:t>
      </w:r>
      <w:r w:rsidR="002A0B0C" w:rsidRPr="00D45BED">
        <w:rPr>
          <w:rFonts w:ascii="游明朝" w:eastAsia="游明朝" w:hAnsi="游明朝" w:hint="eastAsia"/>
          <w:szCs w:val="21"/>
        </w:rPr>
        <w:t>セールス等の指導を担う</w:t>
      </w:r>
      <w:r w:rsidR="00E37525" w:rsidRPr="00D45BED">
        <w:rPr>
          <w:rFonts w:ascii="游明朝" w:eastAsia="游明朝" w:hAnsi="游明朝" w:hint="eastAsia"/>
          <w:szCs w:val="21"/>
        </w:rPr>
        <w:t>新任職員の方</w:t>
      </w:r>
      <w:r w:rsidR="00EB06DF" w:rsidRPr="00D45BED">
        <w:rPr>
          <w:rFonts w:ascii="游明朝" w:eastAsia="游明朝" w:hAnsi="游明朝" w:hint="eastAsia"/>
          <w:szCs w:val="21"/>
        </w:rPr>
        <w:t>々</w:t>
      </w:r>
      <w:r w:rsidR="003B4D3F" w:rsidRPr="00D45BED">
        <w:rPr>
          <w:rFonts w:ascii="游明朝" w:eastAsia="游明朝" w:hAnsi="游明朝" w:hint="eastAsia"/>
          <w:szCs w:val="21"/>
        </w:rPr>
        <w:t>を対象に</w:t>
      </w:r>
      <w:r w:rsidR="00A1209F" w:rsidRPr="00D45BED">
        <w:rPr>
          <w:rFonts w:ascii="游明朝" w:eastAsia="游明朝" w:hAnsi="游明朝" w:hint="eastAsia"/>
          <w:szCs w:val="21"/>
        </w:rPr>
        <w:t>、</w:t>
      </w:r>
      <w:r w:rsidR="00EB06DF" w:rsidRPr="00D45BED">
        <w:rPr>
          <w:rFonts w:ascii="游明朝" w:eastAsia="游明朝" w:hAnsi="游明朝" w:hint="eastAsia"/>
          <w:szCs w:val="21"/>
        </w:rPr>
        <w:t>ＪＡの窓口応対指導に必要な基礎知識</w:t>
      </w:r>
      <w:r w:rsidR="00A1209F" w:rsidRPr="00D45BED">
        <w:rPr>
          <w:rFonts w:ascii="游明朝" w:eastAsia="游明朝" w:hAnsi="游明朝" w:hint="eastAsia"/>
          <w:szCs w:val="21"/>
        </w:rPr>
        <w:t>、</w:t>
      </w:r>
      <w:r w:rsidR="00EB06DF" w:rsidRPr="00D45BED">
        <w:rPr>
          <w:rFonts w:ascii="游明朝" w:eastAsia="游明朝" w:hAnsi="游明朝" w:hint="eastAsia"/>
          <w:szCs w:val="21"/>
        </w:rPr>
        <w:t>応対</w:t>
      </w:r>
      <w:r w:rsidR="000A7258" w:rsidRPr="00D45BED">
        <w:rPr>
          <w:rFonts w:ascii="游明朝" w:eastAsia="游明朝" w:hAnsi="游明朝" w:hint="eastAsia"/>
          <w:szCs w:val="21"/>
        </w:rPr>
        <w:t>・セールス</w:t>
      </w:r>
      <w:r w:rsidR="00EB06DF" w:rsidRPr="00D45BED">
        <w:rPr>
          <w:rFonts w:ascii="游明朝" w:eastAsia="游明朝" w:hAnsi="游明朝" w:hint="eastAsia"/>
          <w:szCs w:val="21"/>
        </w:rPr>
        <w:t>の基本スキルを習得</w:t>
      </w:r>
      <w:r w:rsidR="00102323" w:rsidRPr="00D45BED">
        <w:rPr>
          <w:rFonts w:ascii="游明朝" w:eastAsia="游明朝" w:hAnsi="游明朝" w:hint="eastAsia"/>
          <w:szCs w:val="21"/>
        </w:rPr>
        <w:t>いた</w:t>
      </w:r>
      <w:r w:rsidR="009D7AB4" w:rsidRPr="00D45BED">
        <w:rPr>
          <w:rFonts w:ascii="游明朝" w:eastAsia="游明朝" w:hAnsi="游明朝" w:hint="eastAsia"/>
          <w:szCs w:val="21"/>
        </w:rPr>
        <w:t>だく</w:t>
      </w:r>
      <w:r w:rsidR="00EB06DF" w:rsidRPr="00D45BED">
        <w:rPr>
          <w:rFonts w:ascii="游明朝" w:eastAsia="游明朝" w:hAnsi="游明朝" w:hint="eastAsia"/>
          <w:szCs w:val="21"/>
        </w:rPr>
        <w:t>ことを目的としています。</w:t>
      </w:r>
    </w:p>
    <w:p w14:paraId="58B10998" w14:textId="77777777" w:rsidR="00562E8C" w:rsidRPr="004C3E8B" w:rsidRDefault="00562E8C" w:rsidP="00A22715">
      <w:pPr>
        <w:numPr>
          <w:ilvl w:val="0"/>
          <w:numId w:val="5"/>
        </w:numPr>
        <w:rPr>
          <w:rFonts w:ascii="游明朝" w:eastAsia="游明朝" w:hAnsi="游明朝"/>
          <w:b/>
          <w:sz w:val="24"/>
          <w:szCs w:val="24"/>
        </w:rPr>
      </w:pPr>
      <w:r w:rsidRPr="004C3E8B">
        <w:rPr>
          <w:rFonts w:ascii="游明朝" w:eastAsia="游明朝" w:hAnsi="游明朝" w:hint="eastAsia"/>
          <w:b/>
          <w:sz w:val="24"/>
          <w:szCs w:val="24"/>
        </w:rPr>
        <w:t>想定する受講対象者</w:t>
      </w:r>
    </w:p>
    <w:p w14:paraId="1AC9E90F" w14:textId="651C7FAC" w:rsidR="00562E8C" w:rsidRPr="00D45BED" w:rsidRDefault="00EB06DF" w:rsidP="004C3E8B">
      <w:pPr>
        <w:ind w:firstLineChars="250" w:firstLine="525"/>
        <w:rPr>
          <w:rFonts w:ascii="游明朝" w:eastAsia="游明朝" w:hAnsi="游明朝"/>
          <w:szCs w:val="21"/>
        </w:rPr>
      </w:pPr>
      <w:r w:rsidRPr="00D45BED">
        <w:rPr>
          <w:rFonts w:ascii="游明朝" w:eastAsia="游明朝" w:hAnsi="游明朝" w:hint="eastAsia"/>
          <w:szCs w:val="21"/>
        </w:rPr>
        <w:t>信連等の窓口指導部署で</w:t>
      </w:r>
      <w:r w:rsidR="00102323" w:rsidRPr="00D45BED">
        <w:rPr>
          <w:rFonts w:ascii="游明朝" w:eastAsia="游明朝" w:hAnsi="游明朝" w:hint="eastAsia"/>
          <w:szCs w:val="21"/>
          <w:u w:val="single"/>
        </w:rPr>
        <w:t>ＪＡの</w:t>
      </w:r>
      <w:r w:rsidRPr="00D45BED">
        <w:rPr>
          <w:rFonts w:ascii="游明朝" w:eastAsia="游明朝" w:hAnsi="游明朝" w:hint="eastAsia"/>
          <w:szCs w:val="21"/>
          <w:u w:val="single"/>
        </w:rPr>
        <w:t>窓口応対指導を担当する</w:t>
      </w:r>
      <w:r w:rsidR="00681514" w:rsidRPr="00D45BED">
        <w:rPr>
          <w:rFonts w:ascii="游明朝" w:eastAsia="游明朝" w:hAnsi="游明朝" w:hint="eastAsia"/>
          <w:szCs w:val="21"/>
          <w:u w:val="single"/>
        </w:rPr>
        <w:t>新任</w:t>
      </w:r>
      <w:r w:rsidR="00E417E4" w:rsidRPr="00D45BED">
        <w:rPr>
          <w:rFonts w:ascii="游明朝" w:eastAsia="游明朝" w:hAnsi="游明朝" w:hint="eastAsia"/>
          <w:szCs w:val="21"/>
          <w:u w:val="single"/>
        </w:rPr>
        <w:t>職員</w:t>
      </w:r>
    </w:p>
    <w:p w14:paraId="4EFE99F3" w14:textId="115AE173" w:rsidR="00142535" w:rsidRPr="00D45BED" w:rsidRDefault="00EB06DF" w:rsidP="004C3E8B">
      <w:pPr>
        <w:rPr>
          <w:rFonts w:ascii="游明朝" w:eastAsia="游明朝" w:hAnsi="游明朝"/>
          <w:szCs w:val="21"/>
        </w:rPr>
      </w:pPr>
      <w:r w:rsidRPr="00D45BED">
        <w:rPr>
          <w:rFonts w:ascii="游明朝" w:eastAsia="游明朝" w:hAnsi="游明朝" w:hint="eastAsia"/>
          <w:szCs w:val="21"/>
        </w:rPr>
        <w:t xml:space="preserve">　　 信連等の窓口部署の新任職員（将来的にＪＡの窓口指導を担うことを想定）</w:t>
      </w:r>
    </w:p>
    <w:p w14:paraId="6E23FA00" w14:textId="77777777" w:rsidR="00142535" w:rsidRPr="004C3E8B" w:rsidRDefault="00142535" w:rsidP="00A22715">
      <w:pPr>
        <w:numPr>
          <w:ilvl w:val="0"/>
          <w:numId w:val="6"/>
        </w:numPr>
        <w:rPr>
          <w:rFonts w:ascii="游明朝" w:eastAsia="游明朝" w:hAnsi="游明朝"/>
          <w:b/>
          <w:sz w:val="24"/>
          <w:szCs w:val="24"/>
        </w:rPr>
      </w:pPr>
      <w:r w:rsidRPr="004C3E8B">
        <w:rPr>
          <w:rFonts w:ascii="游明朝" w:eastAsia="游明朝" w:hAnsi="游明朝" w:hint="eastAsia"/>
          <w:b/>
          <w:sz w:val="24"/>
          <w:szCs w:val="24"/>
        </w:rPr>
        <w:t>考え方（研修の骨格）</w:t>
      </w:r>
    </w:p>
    <w:p w14:paraId="753AD0B3" w14:textId="20979E65" w:rsidR="00142535" w:rsidRPr="00D45BED" w:rsidRDefault="00EB06DF" w:rsidP="004C3E8B">
      <w:pPr>
        <w:ind w:left="357" w:firstLineChars="100" w:firstLine="210"/>
        <w:rPr>
          <w:rFonts w:ascii="游明朝" w:eastAsia="游明朝" w:hAnsi="游明朝"/>
          <w:szCs w:val="21"/>
        </w:rPr>
      </w:pPr>
      <w:r w:rsidRPr="00D45BED">
        <w:rPr>
          <w:rFonts w:ascii="游明朝" w:eastAsia="游明朝" w:hAnsi="游明朝" w:hint="eastAsia"/>
          <w:szCs w:val="21"/>
        </w:rPr>
        <w:t>冒頭で</w:t>
      </w:r>
      <w:r w:rsidR="00A1209F" w:rsidRPr="00D45BED">
        <w:rPr>
          <w:rFonts w:ascii="游明朝" w:eastAsia="游明朝" w:hAnsi="游明朝" w:hint="eastAsia"/>
          <w:szCs w:val="21"/>
        </w:rPr>
        <w:t>、</w:t>
      </w:r>
      <w:r w:rsidRPr="00D45BED">
        <w:rPr>
          <w:rFonts w:ascii="游明朝" w:eastAsia="游明朝" w:hAnsi="游明朝" w:hint="eastAsia"/>
          <w:szCs w:val="21"/>
        </w:rPr>
        <w:t>①窓口応対</w:t>
      </w:r>
      <w:r w:rsidR="008416A7" w:rsidRPr="00D45BED">
        <w:rPr>
          <w:rFonts w:ascii="游明朝" w:eastAsia="游明朝" w:hAnsi="游明朝" w:hint="eastAsia"/>
          <w:szCs w:val="21"/>
        </w:rPr>
        <w:t>の基礎知識（役割の確認</w:t>
      </w:r>
      <w:r w:rsidR="00A1209F" w:rsidRPr="00D45BED">
        <w:rPr>
          <w:rFonts w:ascii="游明朝" w:eastAsia="游明朝" w:hAnsi="游明朝" w:hint="eastAsia"/>
          <w:szCs w:val="21"/>
        </w:rPr>
        <w:t>、</w:t>
      </w:r>
      <w:r w:rsidR="008416A7" w:rsidRPr="00D45BED">
        <w:rPr>
          <w:rFonts w:ascii="游明朝" w:eastAsia="游明朝" w:hAnsi="游明朝" w:hint="eastAsia"/>
          <w:szCs w:val="21"/>
        </w:rPr>
        <w:t>応対の基本</w:t>
      </w:r>
      <w:r w:rsidR="00A1209F" w:rsidRPr="00D45BED">
        <w:rPr>
          <w:rFonts w:ascii="游明朝" w:eastAsia="游明朝" w:hAnsi="游明朝" w:hint="eastAsia"/>
          <w:szCs w:val="21"/>
        </w:rPr>
        <w:t>、</w:t>
      </w:r>
      <w:r w:rsidR="008416A7" w:rsidRPr="00D45BED">
        <w:rPr>
          <w:rFonts w:ascii="游明朝" w:eastAsia="游明朝" w:hAnsi="游明朝" w:hint="eastAsia"/>
          <w:szCs w:val="21"/>
        </w:rPr>
        <w:t>コンプライアンス等）を学んでいただいたうえで</w:t>
      </w:r>
      <w:r w:rsidR="00A1209F" w:rsidRPr="00D45BED">
        <w:rPr>
          <w:rFonts w:ascii="游明朝" w:eastAsia="游明朝" w:hAnsi="游明朝" w:hint="eastAsia"/>
          <w:szCs w:val="21"/>
        </w:rPr>
        <w:t>、</w:t>
      </w:r>
      <w:r w:rsidR="008416A7" w:rsidRPr="00D45BED">
        <w:rPr>
          <w:rFonts w:ascii="游明朝" w:eastAsia="游明朝" w:hAnsi="游明朝" w:hint="eastAsia"/>
          <w:szCs w:val="21"/>
        </w:rPr>
        <w:t>②窓口セールススキル</w:t>
      </w:r>
      <w:r w:rsidR="00A1209F" w:rsidRPr="00D45BED">
        <w:rPr>
          <w:rFonts w:ascii="游明朝" w:eastAsia="游明朝" w:hAnsi="游明朝" w:hint="eastAsia"/>
          <w:szCs w:val="21"/>
        </w:rPr>
        <w:t>、</w:t>
      </w:r>
      <w:r w:rsidR="008416A7" w:rsidRPr="00D45BED">
        <w:rPr>
          <w:rFonts w:ascii="游明朝" w:eastAsia="游明朝" w:hAnsi="游明朝" w:hint="eastAsia"/>
          <w:szCs w:val="21"/>
        </w:rPr>
        <w:t>③</w:t>
      </w:r>
      <w:r w:rsidR="00514FC8" w:rsidRPr="00D45BED">
        <w:rPr>
          <w:rFonts w:ascii="游明朝" w:eastAsia="游明朝" w:hAnsi="游明朝" w:hint="eastAsia"/>
          <w:szCs w:val="21"/>
        </w:rPr>
        <w:t>窓口ライフイベントセールスの実践</w:t>
      </w:r>
      <w:r w:rsidR="00004E40" w:rsidRPr="00D45BED">
        <w:rPr>
          <w:rFonts w:ascii="游明朝" w:eastAsia="游明朝" w:hAnsi="游明朝" w:hint="eastAsia"/>
          <w:szCs w:val="21"/>
        </w:rPr>
        <w:t>に向けて</w:t>
      </w:r>
      <w:r w:rsidR="00514FC8" w:rsidRPr="00D45BED">
        <w:rPr>
          <w:rFonts w:ascii="游明朝" w:eastAsia="游明朝" w:hAnsi="游明朝" w:hint="eastAsia"/>
          <w:szCs w:val="21"/>
        </w:rPr>
        <w:t>、お客さまのライフイベントに沿った</w:t>
      </w:r>
      <w:r w:rsidR="008416A7" w:rsidRPr="00D45BED">
        <w:rPr>
          <w:rFonts w:ascii="游明朝" w:eastAsia="游明朝" w:hAnsi="游明朝" w:hint="eastAsia"/>
          <w:szCs w:val="21"/>
        </w:rPr>
        <w:t>ＪＡ基幹商品等（定期・定積</w:t>
      </w:r>
      <w:r w:rsidR="00A1209F" w:rsidRPr="00D45BED">
        <w:rPr>
          <w:rFonts w:ascii="游明朝" w:eastAsia="游明朝" w:hAnsi="游明朝" w:hint="eastAsia"/>
          <w:szCs w:val="21"/>
        </w:rPr>
        <w:t>、</w:t>
      </w:r>
      <w:r w:rsidR="008416A7" w:rsidRPr="00D45BED">
        <w:rPr>
          <w:rFonts w:ascii="游明朝" w:eastAsia="游明朝" w:hAnsi="游明朝" w:hint="eastAsia"/>
          <w:szCs w:val="21"/>
        </w:rPr>
        <w:t>ＪＡカード</w:t>
      </w:r>
      <w:r w:rsidR="00A1209F" w:rsidRPr="00D45BED">
        <w:rPr>
          <w:rFonts w:ascii="游明朝" w:eastAsia="游明朝" w:hAnsi="游明朝" w:hint="eastAsia"/>
          <w:szCs w:val="21"/>
        </w:rPr>
        <w:t>、</w:t>
      </w:r>
      <w:r w:rsidR="00C245DB" w:rsidRPr="00D45BED">
        <w:rPr>
          <w:rFonts w:ascii="游明朝" w:eastAsia="游明朝" w:hAnsi="游明朝" w:hint="eastAsia"/>
          <w:szCs w:val="21"/>
        </w:rPr>
        <w:t>ＪＡバンクアプリ、</w:t>
      </w:r>
      <w:r w:rsidR="00EF1778" w:rsidRPr="00D45BED">
        <w:rPr>
          <w:rFonts w:ascii="游明朝" w:eastAsia="游明朝" w:hAnsi="游明朝" w:hint="eastAsia"/>
          <w:szCs w:val="21"/>
        </w:rPr>
        <w:t>ＪＡネットバンク、</w:t>
      </w:r>
      <w:r w:rsidR="008416A7" w:rsidRPr="00D45BED">
        <w:rPr>
          <w:rFonts w:ascii="游明朝" w:eastAsia="游明朝" w:hAnsi="游明朝" w:hint="eastAsia"/>
          <w:szCs w:val="21"/>
        </w:rPr>
        <w:t>年金</w:t>
      </w:r>
      <w:r w:rsidR="00514FC8" w:rsidRPr="00D45BED">
        <w:rPr>
          <w:rFonts w:ascii="游明朝" w:eastAsia="游明朝" w:hAnsi="游明朝" w:hint="eastAsia"/>
          <w:szCs w:val="21"/>
        </w:rPr>
        <w:t>、小口ローン</w:t>
      </w:r>
      <w:r w:rsidR="008416A7" w:rsidRPr="00D45BED">
        <w:rPr>
          <w:rFonts w:ascii="游明朝" w:eastAsia="游明朝" w:hAnsi="游明朝" w:hint="eastAsia"/>
          <w:szCs w:val="21"/>
        </w:rPr>
        <w:t>）のアプローチ</w:t>
      </w:r>
      <w:r w:rsidR="00514FC8" w:rsidRPr="00D45BED">
        <w:rPr>
          <w:rFonts w:ascii="游明朝" w:eastAsia="游明朝" w:hAnsi="游明朝" w:hint="eastAsia"/>
          <w:szCs w:val="21"/>
        </w:rPr>
        <w:t>と</w:t>
      </w:r>
      <w:r w:rsidR="008416A7" w:rsidRPr="00D45BED">
        <w:rPr>
          <w:rFonts w:ascii="游明朝" w:eastAsia="游明朝" w:hAnsi="游明朝" w:hint="eastAsia"/>
          <w:szCs w:val="21"/>
        </w:rPr>
        <w:t>ポイントについて</w:t>
      </w:r>
      <w:r w:rsidR="00A1209F" w:rsidRPr="00D45BED">
        <w:rPr>
          <w:rFonts w:ascii="游明朝" w:eastAsia="游明朝" w:hAnsi="游明朝" w:hint="eastAsia"/>
          <w:szCs w:val="21"/>
        </w:rPr>
        <w:t>、</w:t>
      </w:r>
      <w:r w:rsidR="008416A7" w:rsidRPr="00D45BED">
        <w:rPr>
          <w:rFonts w:ascii="游明朝" w:eastAsia="游明朝" w:hAnsi="游明朝" w:hint="eastAsia"/>
          <w:szCs w:val="21"/>
        </w:rPr>
        <w:t>ロールプレイング等を多数盛り込みながら</w:t>
      </w:r>
      <w:r w:rsidR="000A7258" w:rsidRPr="00D45BED">
        <w:rPr>
          <w:rFonts w:ascii="游明朝" w:eastAsia="游明朝" w:hAnsi="游明朝" w:hint="eastAsia"/>
          <w:szCs w:val="21"/>
        </w:rPr>
        <w:t>実践型指導により</w:t>
      </w:r>
      <w:r w:rsidR="008416A7" w:rsidRPr="00D45BED">
        <w:rPr>
          <w:rFonts w:ascii="游明朝" w:eastAsia="游明朝" w:hAnsi="游明朝" w:hint="eastAsia"/>
          <w:szCs w:val="21"/>
        </w:rPr>
        <w:t>習得していただきます。</w:t>
      </w:r>
    </w:p>
    <w:p w14:paraId="6C656939" w14:textId="27C47CC2" w:rsidR="00A457CD" w:rsidRPr="004C3E8B" w:rsidRDefault="00A457CD" w:rsidP="00A22715">
      <w:pPr>
        <w:numPr>
          <w:ilvl w:val="0"/>
          <w:numId w:val="7"/>
        </w:numPr>
        <w:rPr>
          <w:rFonts w:ascii="游明朝" w:eastAsia="游明朝" w:hAnsi="游明朝"/>
          <w:b/>
          <w:sz w:val="24"/>
          <w:szCs w:val="24"/>
        </w:rPr>
      </w:pPr>
      <w:r w:rsidRPr="004C3E8B">
        <w:rPr>
          <w:rFonts w:ascii="游明朝" w:eastAsia="游明朝" w:hAnsi="游明朝" w:hint="eastAsia"/>
          <w:b/>
          <w:sz w:val="24"/>
          <w:szCs w:val="24"/>
        </w:rPr>
        <w:t>関係者の声</w:t>
      </w:r>
    </w:p>
    <w:p w14:paraId="098295D7" w14:textId="2D95C55D" w:rsidR="00A457CD" w:rsidRPr="00D45BED" w:rsidRDefault="0027630E" w:rsidP="00A457CD">
      <w:pPr>
        <w:rPr>
          <w:rFonts w:ascii="游明朝" w:eastAsia="游明朝" w:hAnsi="游明朝"/>
          <w:szCs w:val="21"/>
        </w:rPr>
      </w:pPr>
      <w:r w:rsidRPr="00D45BED">
        <w:rPr>
          <w:rFonts w:ascii="游明朝" w:eastAsia="游明朝" w:hAnsi="游明朝" w:hint="eastAsia"/>
          <w:noProof/>
          <w:szCs w:val="21"/>
        </w:rPr>
        <mc:AlternateContent>
          <mc:Choice Requires="wps">
            <w:drawing>
              <wp:anchor distT="0" distB="0" distL="114300" distR="114300" simplePos="0" relativeHeight="251653632" behindDoc="0" locked="0" layoutInCell="1" allowOverlap="1" wp14:anchorId="2EADD7FC" wp14:editId="712CD2A6">
                <wp:simplePos x="0" y="0"/>
                <wp:positionH relativeFrom="column">
                  <wp:posOffset>153035</wp:posOffset>
                </wp:positionH>
                <wp:positionV relativeFrom="paragraph">
                  <wp:posOffset>13335</wp:posOffset>
                </wp:positionV>
                <wp:extent cx="5915025" cy="1857375"/>
                <wp:effectExtent l="0" t="0" r="28575" b="2857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857375"/>
                        </a:xfrm>
                        <a:prstGeom prst="roundRect">
                          <a:avLst>
                            <a:gd name="adj" fmla="val 7259"/>
                          </a:avLst>
                        </a:prstGeom>
                        <a:solidFill>
                          <a:srgbClr val="FFFFFF"/>
                        </a:solidFill>
                        <a:ln w="9525">
                          <a:solidFill>
                            <a:srgbClr val="000000"/>
                          </a:solidFill>
                          <a:prstDash val="sysDot"/>
                          <a:round/>
                          <a:headEnd/>
                          <a:tailEnd/>
                        </a:ln>
                      </wps:spPr>
                      <wps:txbx>
                        <w:txbxContent>
                          <w:p w14:paraId="28EF5F4D" w14:textId="77777777" w:rsidR="00F771A3" w:rsidRPr="0027630E" w:rsidRDefault="00F771A3" w:rsidP="00720C51">
                            <w:pPr>
                              <w:spacing w:line="300" w:lineRule="exact"/>
                              <w:rPr>
                                <w:rFonts w:ascii="游明朝" w:eastAsia="游明朝" w:hAnsi="游明朝"/>
                                <w:szCs w:val="21"/>
                              </w:rPr>
                            </w:pPr>
                            <w:r w:rsidRPr="0027630E">
                              <w:rPr>
                                <w:rFonts w:ascii="游明朝" w:eastAsia="游明朝" w:hAnsi="游明朝" w:hint="eastAsia"/>
                                <w:szCs w:val="21"/>
                              </w:rPr>
                              <w:t>（</w:t>
                            </w:r>
                            <w:r w:rsidR="00B4397B" w:rsidRPr="0027630E">
                              <w:rPr>
                                <w:rFonts w:ascii="游明朝" w:eastAsia="游明朝" w:hAnsi="游明朝" w:hint="eastAsia"/>
                                <w:szCs w:val="21"/>
                              </w:rPr>
                              <w:t>研修</w:t>
                            </w:r>
                            <w:r w:rsidRPr="0027630E">
                              <w:rPr>
                                <w:rFonts w:ascii="游明朝" w:eastAsia="游明朝" w:hAnsi="游明朝" w:hint="eastAsia"/>
                                <w:szCs w:val="21"/>
                              </w:rPr>
                              <w:t>講師から）</w:t>
                            </w:r>
                          </w:p>
                          <w:p w14:paraId="0227C59F" w14:textId="77777777" w:rsidR="008416A7" w:rsidRPr="0027630E" w:rsidRDefault="000A7258" w:rsidP="00720C51">
                            <w:pPr>
                              <w:spacing w:line="300" w:lineRule="exact"/>
                              <w:rPr>
                                <w:rFonts w:ascii="游明朝" w:eastAsia="游明朝" w:hAnsi="游明朝"/>
                                <w:szCs w:val="21"/>
                              </w:rPr>
                            </w:pPr>
                            <w:r w:rsidRPr="0027630E">
                              <w:rPr>
                                <w:rFonts w:ascii="游明朝" w:eastAsia="游明朝" w:hAnsi="游明朝" w:hint="eastAsia"/>
                                <w:szCs w:val="21"/>
                              </w:rPr>
                              <w:t xml:space="preserve">　窓口担当者は「</w:t>
                            </w:r>
                            <w:r w:rsidR="006C50B4" w:rsidRPr="0027630E">
                              <w:rPr>
                                <w:rFonts w:ascii="游明朝" w:eastAsia="游明朝" w:hAnsi="游明朝" w:hint="eastAsia"/>
                                <w:szCs w:val="21"/>
                              </w:rPr>
                              <w:t>JA･JF</w:t>
                            </w:r>
                            <w:r w:rsidRPr="0027630E">
                              <w:rPr>
                                <w:rFonts w:ascii="游明朝" w:eastAsia="游明朝" w:hAnsi="游明朝" w:hint="eastAsia"/>
                                <w:szCs w:val="21"/>
                              </w:rPr>
                              <w:t>の顔」で</w:t>
                            </w:r>
                            <w:r w:rsidR="00A1209F" w:rsidRPr="0027630E">
                              <w:rPr>
                                <w:rFonts w:ascii="游明朝" w:eastAsia="游明朝" w:hAnsi="游明朝" w:hint="eastAsia"/>
                                <w:szCs w:val="21"/>
                              </w:rPr>
                              <w:t>、</w:t>
                            </w:r>
                            <w:r w:rsidRPr="0027630E">
                              <w:rPr>
                                <w:rFonts w:ascii="游明朝" w:eastAsia="游明朝" w:hAnsi="游明朝" w:hint="eastAsia"/>
                                <w:szCs w:val="21"/>
                              </w:rPr>
                              <w:t>その役割は重要性を増しています。</w:t>
                            </w:r>
                          </w:p>
                          <w:p w14:paraId="4AD52486" w14:textId="10DDD586" w:rsidR="000A7258" w:rsidRPr="0027630E" w:rsidRDefault="000A7258" w:rsidP="00720C51">
                            <w:pPr>
                              <w:spacing w:line="300" w:lineRule="exact"/>
                              <w:rPr>
                                <w:rFonts w:ascii="游明朝" w:eastAsia="游明朝" w:hAnsi="游明朝"/>
                                <w:szCs w:val="21"/>
                              </w:rPr>
                            </w:pPr>
                            <w:r w:rsidRPr="0027630E">
                              <w:rPr>
                                <w:rFonts w:ascii="游明朝" w:eastAsia="游明朝" w:hAnsi="游明朝" w:hint="eastAsia"/>
                                <w:szCs w:val="21"/>
                              </w:rPr>
                              <w:t xml:space="preserve">　本研修では</w:t>
                            </w:r>
                            <w:r w:rsidR="00A1209F" w:rsidRPr="0027630E">
                              <w:rPr>
                                <w:rFonts w:ascii="游明朝" w:eastAsia="游明朝" w:hAnsi="游明朝" w:hint="eastAsia"/>
                                <w:szCs w:val="21"/>
                              </w:rPr>
                              <w:t>、</w:t>
                            </w:r>
                            <w:r w:rsidRPr="0027630E">
                              <w:rPr>
                                <w:rFonts w:ascii="游明朝" w:eastAsia="游明朝" w:hAnsi="游明朝" w:hint="eastAsia"/>
                                <w:szCs w:val="21"/>
                              </w:rPr>
                              <w:t>まずお客さまから「好感と信頼」をいただくため</w:t>
                            </w:r>
                            <w:r w:rsidR="00B3610D" w:rsidRPr="0027630E">
                              <w:rPr>
                                <w:rFonts w:ascii="游明朝" w:eastAsia="游明朝" w:hAnsi="游明朝" w:hint="eastAsia"/>
                                <w:szCs w:val="21"/>
                              </w:rPr>
                              <w:t>に</w:t>
                            </w:r>
                            <w:r w:rsidR="00A1209F" w:rsidRPr="0027630E">
                              <w:rPr>
                                <w:rFonts w:ascii="游明朝" w:eastAsia="游明朝" w:hAnsi="游明朝" w:hint="eastAsia"/>
                                <w:szCs w:val="21"/>
                              </w:rPr>
                              <w:t>、</w:t>
                            </w:r>
                            <w:r w:rsidRPr="0027630E">
                              <w:rPr>
                                <w:rFonts w:ascii="游明朝" w:eastAsia="游明朝" w:hAnsi="游明朝" w:hint="eastAsia"/>
                                <w:szCs w:val="21"/>
                              </w:rPr>
                              <w:t>「窓口応対の基本」から「窓口</w:t>
                            </w:r>
                            <w:r w:rsidR="00514FC8" w:rsidRPr="0027630E">
                              <w:rPr>
                                <w:rFonts w:ascii="游明朝" w:eastAsia="游明朝" w:hAnsi="游明朝" w:hint="eastAsia"/>
                                <w:szCs w:val="21"/>
                              </w:rPr>
                              <w:t>ライフイベント</w:t>
                            </w:r>
                            <w:r w:rsidRPr="0027630E">
                              <w:rPr>
                                <w:rFonts w:ascii="游明朝" w:eastAsia="游明朝" w:hAnsi="游明朝" w:hint="eastAsia"/>
                                <w:szCs w:val="21"/>
                              </w:rPr>
                              <w:t>セールス」まで実践的に取</w:t>
                            </w:r>
                            <w:r w:rsidR="00B3610D" w:rsidRPr="0027630E">
                              <w:rPr>
                                <w:rFonts w:ascii="游明朝" w:eastAsia="游明朝" w:hAnsi="游明朝" w:hint="eastAsia"/>
                                <w:szCs w:val="21"/>
                              </w:rPr>
                              <w:t>り</w:t>
                            </w:r>
                            <w:r w:rsidRPr="0027630E">
                              <w:rPr>
                                <w:rFonts w:ascii="游明朝" w:eastAsia="游明朝" w:hAnsi="游明朝" w:hint="eastAsia"/>
                                <w:szCs w:val="21"/>
                              </w:rPr>
                              <w:t>組みます。実施にあたっては</w:t>
                            </w:r>
                            <w:r w:rsidR="00A1209F" w:rsidRPr="0027630E">
                              <w:rPr>
                                <w:rFonts w:ascii="游明朝" w:eastAsia="游明朝" w:hAnsi="游明朝" w:hint="eastAsia"/>
                                <w:szCs w:val="21"/>
                              </w:rPr>
                              <w:t>、</w:t>
                            </w:r>
                            <w:r w:rsidRPr="0027630E">
                              <w:rPr>
                                <w:rFonts w:ascii="游明朝" w:eastAsia="游明朝" w:hAnsi="游明朝" w:hint="eastAsia"/>
                                <w:szCs w:val="21"/>
                              </w:rPr>
                              <w:t>ロープレ実践を中心に「わかる⇒出来る」</w:t>
                            </w:r>
                            <w:r w:rsidR="009D7AB4" w:rsidRPr="0027630E">
                              <w:rPr>
                                <w:rFonts w:ascii="游明朝" w:eastAsia="游明朝" w:hAnsi="游明朝" w:hint="eastAsia"/>
                                <w:szCs w:val="21"/>
                              </w:rPr>
                              <w:t>よう</w:t>
                            </w:r>
                            <w:r w:rsidRPr="0027630E">
                              <w:rPr>
                                <w:rFonts w:ascii="游明朝" w:eastAsia="游明朝" w:hAnsi="游明朝" w:hint="eastAsia"/>
                                <w:szCs w:val="21"/>
                              </w:rPr>
                              <w:t>現場・指導で使える実践型の研修</w:t>
                            </w:r>
                            <w:r w:rsidR="00B3610D" w:rsidRPr="0027630E">
                              <w:rPr>
                                <w:rFonts w:ascii="游明朝" w:eastAsia="游明朝" w:hAnsi="游明朝" w:hint="eastAsia"/>
                                <w:szCs w:val="21"/>
                              </w:rPr>
                              <w:t>としています</w:t>
                            </w:r>
                            <w:r w:rsidRPr="0027630E">
                              <w:rPr>
                                <w:rFonts w:ascii="游明朝" w:eastAsia="游明朝" w:hAnsi="游明朝" w:hint="eastAsia"/>
                                <w:szCs w:val="21"/>
                              </w:rPr>
                              <w:t>。さらに</w:t>
                            </w:r>
                            <w:r w:rsidR="00A1209F" w:rsidRPr="0027630E">
                              <w:rPr>
                                <w:rFonts w:ascii="游明朝" w:eastAsia="游明朝" w:hAnsi="游明朝" w:hint="eastAsia"/>
                                <w:szCs w:val="21"/>
                              </w:rPr>
                              <w:t>、</w:t>
                            </w:r>
                            <w:r w:rsidRPr="0027630E">
                              <w:rPr>
                                <w:rFonts w:ascii="游明朝" w:eastAsia="游明朝" w:hAnsi="游明朝" w:hint="eastAsia"/>
                                <w:szCs w:val="21"/>
                              </w:rPr>
                              <w:t>スキル</w:t>
                            </w:r>
                            <w:r w:rsidR="009D7AB4" w:rsidRPr="0027630E">
                              <w:rPr>
                                <w:rFonts w:ascii="游明朝" w:eastAsia="游明朝" w:hAnsi="游明朝" w:hint="eastAsia"/>
                                <w:szCs w:val="21"/>
                              </w:rPr>
                              <w:t>の</w:t>
                            </w:r>
                            <w:r w:rsidRPr="0027630E">
                              <w:rPr>
                                <w:rFonts w:ascii="游明朝" w:eastAsia="游明朝" w:hAnsi="游明朝" w:hint="eastAsia"/>
                                <w:szCs w:val="21"/>
                              </w:rPr>
                              <w:t>向上とともに</w:t>
                            </w:r>
                            <w:r w:rsidR="00A1209F" w:rsidRPr="0027630E">
                              <w:rPr>
                                <w:rFonts w:ascii="游明朝" w:eastAsia="游明朝" w:hAnsi="游明朝" w:hint="eastAsia"/>
                                <w:szCs w:val="21"/>
                              </w:rPr>
                              <w:t>、</w:t>
                            </w:r>
                            <w:r w:rsidRPr="0027630E">
                              <w:rPr>
                                <w:rFonts w:ascii="游明朝" w:eastAsia="游明朝" w:hAnsi="游明朝" w:hint="eastAsia"/>
                                <w:szCs w:val="21"/>
                              </w:rPr>
                              <w:t>各県の推進事例等を受講生で共有するなど</w:t>
                            </w:r>
                            <w:r w:rsidR="00A1209F" w:rsidRPr="0027630E">
                              <w:rPr>
                                <w:rFonts w:ascii="游明朝" w:eastAsia="游明朝" w:hAnsi="游明朝" w:hint="eastAsia"/>
                                <w:szCs w:val="21"/>
                              </w:rPr>
                              <w:t>、</w:t>
                            </w:r>
                            <w:r w:rsidRPr="0027630E">
                              <w:rPr>
                                <w:rFonts w:ascii="游明朝" w:eastAsia="游明朝" w:hAnsi="游明朝" w:hint="eastAsia"/>
                                <w:szCs w:val="21"/>
                              </w:rPr>
                              <w:t>全国規模のネットワークも構築できます。</w:t>
                            </w:r>
                          </w:p>
                          <w:p w14:paraId="5B45F10D" w14:textId="172643C3" w:rsidR="008416A7" w:rsidRPr="007A4C4D" w:rsidRDefault="000A7258" w:rsidP="0027630E">
                            <w:pPr>
                              <w:spacing w:line="300" w:lineRule="exact"/>
                              <w:rPr>
                                <w:rFonts w:ascii="ＭＳ ゴシック" w:eastAsia="ＭＳ ゴシック" w:hAnsi="ＭＳ ゴシック"/>
                              </w:rPr>
                            </w:pPr>
                            <w:r w:rsidRPr="0027630E">
                              <w:rPr>
                                <w:rFonts w:ascii="游明朝" w:eastAsia="游明朝" w:hAnsi="游明朝" w:hint="eastAsia"/>
                                <w:szCs w:val="21"/>
                              </w:rPr>
                              <w:t xml:space="preserve">　「</w:t>
                            </w:r>
                            <w:r w:rsidR="006C50B4" w:rsidRPr="0027630E">
                              <w:rPr>
                                <w:rFonts w:ascii="游明朝" w:eastAsia="游明朝" w:hAnsi="游明朝" w:hint="eastAsia"/>
                                <w:szCs w:val="21"/>
                              </w:rPr>
                              <w:t>JA･JFの</w:t>
                            </w:r>
                            <w:r w:rsidR="00070AD6" w:rsidRPr="0027630E">
                              <w:rPr>
                                <w:rFonts w:ascii="游明朝" w:eastAsia="游明朝" w:hAnsi="游明朝" w:hint="eastAsia"/>
                                <w:szCs w:val="21"/>
                              </w:rPr>
                              <w:t>金融窓口」が</w:t>
                            </w:r>
                            <w:r w:rsidR="00A1209F" w:rsidRPr="0027630E">
                              <w:rPr>
                                <w:rFonts w:ascii="游明朝" w:eastAsia="游明朝" w:hAnsi="游明朝" w:hint="eastAsia"/>
                                <w:szCs w:val="21"/>
                              </w:rPr>
                              <w:t>、</w:t>
                            </w:r>
                            <w:r w:rsidR="00070AD6" w:rsidRPr="0027630E">
                              <w:rPr>
                                <w:rFonts w:ascii="游明朝" w:eastAsia="游明朝" w:hAnsi="游明朝" w:hint="eastAsia"/>
                                <w:szCs w:val="21"/>
                              </w:rPr>
                              <w:t>地域のお客さまになくてはならない</w:t>
                            </w:r>
                            <w:r w:rsidR="006C50B4" w:rsidRPr="0027630E">
                              <w:rPr>
                                <w:rFonts w:ascii="游明朝" w:eastAsia="游明朝" w:hAnsi="游明朝" w:hint="eastAsia"/>
                                <w:szCs w:val="21"/>
                              </w:rPr>
                              <w:t>存在</w:t>
                            </w:r>
                            <w:r w:rsidR="00070AD6" w:rsidRPr="0027630E">
                              <w:rPr>
                                <w:rFonts w:ascii="游明朝" w:eastAsia="游明朝" w:hAnsi="游明朝" w:hint="eastAsia"/>
                                <w:szCs w:val="21"/>
                              </w:rPr>
                              <w:t>となるために頑張りましょう！皆さまとお会いできる</w:t>
                            </w:r>
                            <w:r w:rsidR="00B3610D" w:rsidRPr="0027630E">
                              <w:rPr>
                                <w:rFonts w:ascii="游明朝" w:eastAsia="游明朝" w:hAnsi="游明朝" w:hint="eastAsia"/>
                                <w:szCs w:val="21"/>
                              </w:rPr>
                              <w:t>ことを</w:t>
                            </w:r>
                            <w:r w:rsidR="00070AD6" w:rsidRPr="0027630E">
                              <w:rPr>
                                <w:rFonts w:ascii="游明朝" w:eastAsia="游明朝" w:hAnsi="游明朝" w:hint="eastAsia"/>
                                <w:szCs w:val="21"/>
                              </w:rPr>
                              <w:t>楽しみにしています。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ADD7FC" id="AutoShape 15" o:spid="_x0000_s1029" style="position:absolute;left:0;text-align:left;margin-left:12.05pt;margin-top:1.05pt;width:465.75pt;height:14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">
                <v:stroke dashstyle="1 1"/>
                <v:textbox inset="5.85pt,.7pt,5.85pt,.7pt">
                  <w:txbxContent>
                    <w:p w14:paraId="28EF5F4D" w14:textId="77777777" w:rsidR="00F771A3" w:rsidRPr="0027630E" w:rsidRDefault="00F771A3" w:rsidP="00720C51">
                      <w:pPr>
                        <w:spacing w:line="300" w:lineRule="exact"/>
                        <w:rPr>
                          <w:rFonts w:ascii="游明朝" w:eastAsia="游明朝" w:hAnsi="游明朝"/>
                          <w:szCs w:val="21"/>
                        </w:rPr>
                      </w:pPr>
                      <w:r w:rsidRPr="0027630E">
                        <w:rPr>
                          <w:rFonts w:ascii="游明朝" w:eastAsia="游明朝" w:hAnsi="游明朝" w:hint="eastAsia"/>
                          <w:szCs w:val="21"/>
                        </w:rPr>
                        <w:t>（</w:t>
                      </w:r>
                      <w:r w:rsidR="00B4397B" w:rsidRPr="0027630E">
                        <w:rPr>
                          <w:rFonts w:ascii="游明朝" w:eastAsia="游明朝" w:hAnsi="游明朝" w:hint="eastAsia"/>
                          <w:szCs w:val="21"/>
                        </w:rPr>
                        <w:t>研修</w:t>
                      </w:r>
                      <w:r w:rsidRPr="0027630E">
                        <w:rPr>
                          <w:rFonts w:ascii="游明朝" w:eastAsia="游明朝" w:hAnsi="游明朝" w:hint="eastAsia"/>
                          <w:szCs w:val="21"/>
                        </w:rPr>
                        <w:t>講師から）</w:t>
                      </w:r>
                    </w:p>
                    <w:p w14:paraId="0227C59F" w14:textId="77777777" w:rsidR="008416A7" w:rsidRPr="0027630E" w:rsidRDefault="000A7258" w:rsidP="00720C51">
                      <w:pPr>
                        <w:spacing w:line="300" w:lineRule="exact"/>
                        <w:rPr>
                          <w:rFonts w:ascii="游明朝" w:eastAsia="游明朝" w:hAnsi="游明朝"/>
                          <w:szCs w:val="21"/>
                        </w:rPr>
                      </w:pPr>
                      <w:r w:rsidRPr="0027630E">
                        <w:rPr>
                          <w:rFonts w:ascii="游明朝" w:eastAsia="游明朝" w:hAnsi="游明朝" w:hint="eastAsia"/>
                          <w:szCs w:val="21"/>
                        </w:rPr>
                        <w:t xml:space="preserve">　窓口担当者は「</w:t>
                      </w:r>
                      <w:r w:rsidR="006C50B4" w:rsidRPr="0027630E">
                        <w:rPr>
                          <w:rFonts w:ascii="游明朝" w:eastAsia="游明朝" w:hAnsi="游明朝" w:hint="eastAsia"/>
                          <w:szCs w:val="21"/>
                        </w:rPr>
                        <w:t>JA･JF</w:t>
                      </w:r>
                      <w:r w:rsidRPr="0027630E">
                        <w:rPr>
                          <w:rFonts w:ascii="游明朝" w:eastAsia="游明朝" w:hAnsi="游明朝" w:hint="eastAsia"/>
                          <w:szCs w:val="21"/>
                        </w:rPr>
                        <w:t>の顔」で</w:t>
                      </w:r>
                      <w:r w:rsidR="00A1209F" w:rsidRPr="0027630E">
                        <w:rPr>
                          <w:rFonts w:ascii="游明朝" w:eastAsia="游明朝" w:hAnsi="游明朝" w:hint="eastAsia"/>
                          <w:szCs w:val="21"/>
                        </w:rPr>
                        <w:t>、</w:t>
                      </w:r>
                      <w:r w:rsidRPr="0027630E">
                        <w:rPr>
                          <w:rFonts w:ascii="游明朝" w:eastAsia="游明朝" w:hAnsi="游明朝" w:hint="eastAsia"/>
                          <w:szCs w:val="21"/>
                        </w:rPr>
                        <w:t>その役割は重要性を増しています。</w:t>
                      </w:r>
                    </w:p>
                    <w:p w14:paraId="4AD52486" w14:textId="10DDD586" w:rsidR="000A7258" w:rsidRPr="0027630E" w:rsidRDefault="000A7258" w:rsidP="00720C51">
                      <w:pPr>
                        <w:spacing w:line="300" w:lineRule="exact"/>
                        <w:rPr>
                          <w:rFonts w:ascii="游明朝" w:eastAsia="游明朝" w:hAnsi="游明朝"/>
                          <w:szCs w:val="21"/>
                        </w:rPr>
                      </w:pPr>
                      <w:r w:rsidRPr="0027630E">
                        <w:rPr>
                          <w:rFonts w:ascii="游明朝" w:eastAsia="游明朝" w:hAnsi="游明朝" w:hint="eastAsia"/>
                          <w:szCs w:val="21"/>
                        </w:rPr>
                        <w:t xml:space="preserve">　本研修では</w:t>
                      </w:r>
                      <w:r w:rsidR="00A1209F" w:rsidRPr="0027630E">
                        <w:rPr>
                          <w:rFonts w:ascii="游明朝" w:eastAsia="游明朝" w:hAnsi="游明朝" w:hint="eastAsia"/>
                          <w:szCs w:val="21"/>
                        </w:rPr>
                        <w:t>、</w:t>
                      </w:r>
                      <w:r w:rsidRPr="0027630E">
                        <w:rPr>
                          <w:rFonts w:ascii="游明朝" w:eastAsia="游明朝" w:hAnsi="游明朝" w:hint="eastAsia"/>
                          <w:szCs w:val="21"/>
                        </w:rPr>
                        <w:t>まずお客さまから「好感と信頼」をいただくため</w:t>
                      </w:r>
                      <w:r w:rsidR="00B3610D" w:rsidRPr="0027630E">
                        <w:rPr>
                          <w:rFonts w:ascii="游明朝" w:eastAsia="游明朝" w:hAnsi="游明朝" w:hint="eastAsia"/>
                          <w:szCs w:val="21"/>
                        </w:rPr>
                        <w:t>に</w:t>
                      </w:r>
                      <w:r w:rsidR="00A1209F" w:rsidRPr="0027630E">
                        <w:rPr>
                          <w:rFonts w:ascii="游明朝" w:eastAsia="游明朝" w:hAnsi="游明朝" w:hint="eastAsia"/>
                          <w:szCs w:val="21"/>
                        </w:rPr>
                        <w:t>、</w:t>
                      </w:r>
                      <w:r w:rsidRPr="0027630E">
                        <w:rPr>
                          <w:rFonts w:ascii="游明朝" w:eastAsia="游明朝" w:hAnsi="游明朝" w:hint="eastAsia"/>
                          <w:szCs w:val="21"/>
                        </w:rPr>
                        <w:t>「窓口応対の基本」から「窓口</w:t>
                      </w:r>
                      <w:r w:rsidR="00514FC8" w:rsidRPr="0027630E">
                        <w:rPr>
                          <w:rFonts w:ascii="游明朝" w:eastAsia="游明朝" w:hAnsi="游明朝" w:hint="eastAsia"/>
                          <w:szCs w:val="21"/>
                        </w:rPr>
                        <w:t>ライフイベント</w:t>
                      </w:r>
                      <w:r w:rsidRPr="0027630E">
                        <w:rPr>
                          <w:rFonts w:ascii="游明朝" w:eastAsia="游明朝" w:hAnsi="游明朝" w:hint="eastAsia"/>
                          <w:szCs w:val="21"/>
                        </w:rPr>
                        <w:t>セールス」まで実践的に取</w:t>
                      </w:r>
                      <w:r w:rsidR="00B3610D" w:rsidRPr="0027630E">
                        <w:rPr>
                          <w:rFonts w:ascii="游明朝" w:eastAsia="游明朝" w:hAnsi="游明朝" w:hint="eastAsia"/>
                          <w:szCs w:val="21"/>
                        </w:rPr>
                        <w:t>り</w:t>
                      </w:r>
                      <w:r w:rsidRPr="0027630E">
                        <w:rPr>
                          <w:rFonts w:ascii="游明朝" w:eastAsia="游明朝" w:hAnsi="游明朝" w:hint="eastAsia"/>
                          <w:szCs w:val="21"/>
                        </w:rPr>
                        <w:t>組みます。実施にあたっては</w:t>
                      </w:r>
                      <w:r w:rsidR="00A1209F" w:rsidRPr="0027630E">
                        <w:rPr>
                          <w:rFonts w:ascii="游明朝" w:eastAsia="游明朝" w:hAnsi="游明朝" w:hint="eastAsia"/>
                          <w:szCs w:val="21"/>
                        </w:rPr>
                        <w:t>、</w:t>
                      </w:r>
                      <w:r w:rsidRPr="0027630E">
                        <w:rPr>
                          <w:rFonts w:ascii="游明朝" w:eastAsia="游明朝" w:hAnsi="游明朝" w:hint="eastAsia"/>
                          <w:szCs w:val="21"/>
                        </w:rPr>
                        <w:t>ロープレ実践を中心に「わかる⇒出来る」</w:t>
                      </w:r>
                      <w:r w:rsidR="009D7AB4" w:rsidRPr="0027630E">
                        <w:rPr>
                          <w:rFonts w:ascii="游明朝" w:eastAsia="游明朝" w:hAnsi="游明朝" w:hint="eastAsia"/>
                          <w:szCs w:val="21"/>
                        </w:rPr>
                        <w:t>よう</w:t>
                      </w:r>
                      <w:r w:rsidRPr="0027630E">
                        <w:rPr>
                          <w:rFonts w:ascii="游明朝" w:eastAsia="游明朝" w:hAnsi="游明朝" w:hint="eastAsia"/>
                          <w:szCs w:val="21"/>
                        </w:rPr>
                        <w:t>現場・指導で使える実践型の研修</w:t>
                      </w:r>
                      <w:r w:rsidR="00B3610D" w:rsidRPr="0027630E">
                        <w:rPr>
                          <w:rFonts w:ascii="游明朝" w:eastAsia="游明朝" w:hAnsi="游明朝" w:hint="eastAsia"/>
                          <w:szCs w:val="21"/>
                        </w:rPr>
                        <w:t>としています</w:t>
                      </w:r>
                      <w:r w:rsidRPr="0027630E">
                        <w:rPr>
                          <w:rFonts w:ascii="游明朝" w:eastAsia="游明朝" w:hAnsi="游明朝" w:hint="eastAsia"/>
                          <w:szCs w:val="21"/>
                        </w:rPr>
                        <w:t>。さらに</w:t>
                      </w:r>
                      <w:r w:rsidR="00A1209F" w:rsidRPr="0027630E">
                        <w:rPr>
                          <w:rFonts w:ascii="游明朝" w:eastAsia="游明朝" w:hAnsi="游明朝" w:hint="eastAsia"/>
                          <w:szCs w:val="21"/>
                        </w:rPr>
                        <w:t>、</w:t>
                      </w:r>
                      <w:r w:rsidRPr="0027630E">
                        <w:rPr>
                          <w:rFonts w:ascii="游明朝" w:eastAsia="游明朝" w:hAnsi="游明朝" w:hint="eastAsia"/>
                          <w:szCs w:val="21"/>
                        </w:rPr>
                        <w:t>スキル</w:t>
                      </w:r>
                      <w:r w:rsidR="009D7AB4" w:rsidRPr="0027630E">
                        <w:rPr>
                          <w:rFonts w:ascii="游明朝" w:eastAsia="游明朝" w:hAnsi="游明朝" w:hint="eastAsia"/>
                          <w:szCs w:val="21"/>
                        </w:rPr>
                        <w:t>の</w:t>
                      </w:r>
                      <w:r w:rsidRPr="0027630E">
                        <w:rPr>
                          <w:rFonts w:ascii="游明朝" w:eastAsia="游明朝" w:hAnsi="游明朝" w:hint="eastAsia"/>
                          <w:szCs w:val="21"/>
                        </w:rPr>
                        <w:t>向上とともに</w:t>
                      </w:r>
                      <w:r w:rsidR="00A1209F" w:rsidRPr="0027630E">
                        <w:rPr>
                          <w:rFonts w:ascii="游明朝" w:eastAsia="游明朝" w:hAnsi="游明朝" w:hint="eastAsia"/>
                          <w:szCs w:val="21"/>
                        </w:rPr>
                        <w:t>、</w:t>
                      </w:r>
                      <w:r w:rsidRPr="0027630E">
                        <w:rPr>
                          <w:rFonts w:ascii="游明朝" w:eastAsia="游明朝" w:hAnsi="游明朝" w:hint="eastAsia"/>
                          <w:szCs w:val="21"/>
                        </w:rPr>
                        <w:t>各県の推進事例等を受講生で共有するなど</w:t>
                      </w:r>
                      <w:r w:rsidR="00A1209F" w:rsidRPr="0027630E">
                        <w:rPr>
                          <w:rFonts w:ascii="游明朝" w:eastAsia="游明朝" w:hAnsi="游明朝" w:hint="eastAsia"/>
                          <w:szCs w:val="21"/>
                        </w:rPr>
                        <w:t>、</w:t>
                      </w:r>
                      <w:r w:rsidRPr="0027630E">
                        <w:rPr>
                          <w:rFonts w:ascii="游明朝" w:eastAsia="游明朝" w:hAnsi="游明朝" w:hint="eastAsia"/>
                          <w:szCs w:val="21"/>
                        </w:rPr>
                        <w:t>全国規模のネットワークも構築できます。</w:t>
                      </w:r>
                    </w:p>
                    <w:p w14:paraId="5B45F10D" w14:textId="172643C3" w:rsidR="008416A7" w:rsidRPr="007A4C4D" w:rsidRDefault="000A7258" w:rsidP="0027630E">
                      <w:pPr>
                        <w:spacing w:line="300" w:lineRule="exact"/>
                        <w:rPr>
                          <w:rFonts w:ascii="ＭＳ ゴシック" w:eastAsia="ＭＳ ゴシック" w:hAnsi="ＭＳ ゴシック"/>
                        </w:rPr>
                      </w:pPr>
                      <w:r w:rsidRPr="0027630E">
                        <w:rPr>
                          <w:rFonts w:ascii="游明朝" w:eastAsia="游明朝" w:hAnsi="游明朝" w:hint="eastAsia"/>
                          <w:szCs w:val="21"/>
                        </w:rPr>
                        <w:t xml:space="preserve">　「</w:t>
                      </w:r>
                      <w:r w:rsidR="006C50B4" w:rsidRPr="0027630E">
                        <w:rPr>
                          <w:rFonts w:ascii="游明朝" w:eastAsia="游明朝" w:hAnsi="游明朝" w:hint="eastAsia"/>
                          <w:szCs w:val="21"/>
                        </w:rPr>
                        <w:t>JA･JFの</w:t>
                      </w:r>
                      <w:r w:rsidR="00070AD6" w:rsidRPr="0027630E">
                        <w:rPr>
                          <w:rFonts w:ascii="游明朝" w:eastAsia="游明朝" w:hAnsi="游明朝" w:hint="eastAsia"/>
                          <w:szCs w:val="21"/>
                        </w:rPr>
                        <w:t>金融窓口」が</w:t>
                      </w:r>
                      <w:r w:rsidR="00A1209F" w:rsidRPr="0027630E">
                        <w:rPr>
                          <w:rFonts w:ascii="游明朝" w:eastAsia="游明朝" w:hAnsi="游明朝" w:hint="eastAsia"/>
                          <w:szCs w:val="21"/>
                        </w:rPr>
                        <w:t>、</w:t>
                      </w:r>
                      <w:r w:rsidR="00070AD6" w:rsidRPr="0027630E">
                        <w:rPr>
                          <w:rFonts w:ascii="游明朝" w:eastAsia="游明朝" w:hAnsi="游明朝" w:hint="eastAsia"/>
                          <w:szCs w:val="21"/>
                        </w:rPr>
                        <w:t>地域のお客さまになくてはならない</w:t>
                      </w:r>
                      <w:r w:rsidR="006C50B4" w:rsidRPr="0027630E">
                        <w:rPr>
                          <w:rFonts w:ascii="游明朝" w:eastAsia="游明朝" w:hAnsi="游明朝" w:hint="eastAsia"/>
                          <w:szCs w:val="21"/>
                        </w:rPr>
                        <w:t>存在</w:t>
                      </w:r>
                      <w:r w:rsidR="00070AD6" w:rsidRPr="0027630E">
                        <w:rPr>
                          <w:rFonts w:ascii="游明朝" w:eastAsia="游明朝" w:hAnsi="游明朝" w:hint="eastAsia"/>
                          <w:szCs w:val="21"/>
                        </w:rPr>
                        <w:t>となるために頑張りましょう！皆さまとお会いできる</w:t>
                      </w:r>
                      <w:r w:rsidR="00B3610D" w:rsidRPr="0027630E">
                        <w:rPr>
                          <w:rFonts w:ascii="游明朝" w:eastAsia="游明朝" w:hAnsi="游明朝" w:hint="eastAsia"/>
                          <w:szCs w:val="21"/>
                        </w:rPr>
                        <w:t>ことを</w:t>
                      </w:r>
                      <w:r w:rsidR="00070AD6" w:rsidRPr="0027630E">
                        <w:rPr>
                          <w:rFonts w:ascii="游明朝" w:eastAsia="游明朝" w:hAnsi="游明朝" w:hint="eastAsia"/>
                          <w:szCs w:val="21"/>
                        </w:rPr>
                        <w:t>楽しみにしています。</w:t>
                      </w:r>
                    </w:p>
                  </w:txbxContent>
                </v:textbox>
              </v:roundrect>
            </w:pict>
          </mc:Fallback>
        </mc:AlternateContent>
      </w:r>
    </w:p>
    <w:p w14:paraId="71BAFC65" w14:textId="3BA6CFAC" w:rsidR="00A457CD" w:rsidRPr="00D45BED" w:rsidRDefault="00A457CD" w:rsidP="00A457CD">
      <w:pPr>
        <w:rPr>
          <w:rFonts w:ascii="游明朝" w:eastAsia="游明朝" w:hAnsi="游明朝"/>
          <w:szCs w:val="21"/>
        </w:rPr>
      </w:pPr>
    </w:p>
    <w:p w14:paraId="2D719DBD" w14:textId="4251487B" w:rsidR="00A457CD" w:rsidRPr="00D45BED" w:rsidRDefault="00A457CD" w:rsidP="00A457CD">
      <w:pPr>
        <w:rPr>
          <w:rFonts w:ascii="游明朝" w:eastAsia="游明朝" w:hAnsi="游明朝"/>
          <w:szCs w:val="21"/>
        </w:rPr>
      </w:pPr>
    </w:p>
    <w:p w14:paraId="7ABD16A0" w14:textId="402309E1" w:rsidR="00A457CD" w:rsidRPr="00D45BED" w:rsidRDefault="00A457CD" w:rsidP="00A457CD">
      <w:pPr>
        <w:rPr>
          <w:rFonts w:ascii="游明朝" w:eastAsia="游明朝" w:hAnsi="游明朝"/>
          <w:szCs w:val="21"/>
        </w:rPr>
      </w:pPr>
    </w:p>
    <w:p w14:paraId="4319F674" w14:textId="6B734302" w:rsidR="00A457CD" w:rsidRPr="00D45BED" w:rsidRDefault="00A457CD" w:rsidP="00A457CD">
      <w:pPr>
        <w:rPr>
          <w:rFonts w:ascii="游明朝" w:eastAsia="游明朝" w:hAnsi="游明朝"/>
          <w:szCs w:val="21"/>
        </w:rPr>
      </w:pPr>
    </w:p>
    <w:p w14:paraId="5610A392" w14:textId="27974FB1" w:rsidR="00A457CD" w:rsidRPr="00D45BED" w:rsidRDefault="00A457CD" w:rsidP="00A457CD">
      <w:pPr>
        <w:rPr>
          <w:rFonts w:ascii="游明朝" w:eastAsia="游明朝" w:hAnsi="游明朝"/>
          <w:szCs w:val="21"/>
        </w:rPr>
      </w:pPr>
    </w:p>
    <w:p w14:paraId="575FF34D" w14:textId="1FFDEDFF" w:rsidR="00A457CD" w:rsidRPr="00D45BED" w:rsidRDefault="00A457CD" w:rsidP="00A457CD">
      <w:pPr>
        <w:rPr>
          <w:rFonts w:ascii="游明朝" w:eastAsia="游明朝" w:hAnsi="游明朝"/>
          <w:szCs w:val="21"/>
        </w:rPr>
      </w:pPr>
    </w:p>
    <w:p w14:paraId="1705B3F5" w14:textId="10FCFB4F" w:rsidR="00A457CD" w:rsidRPr="00D45BED" w:rsidRDefault="00A457CD" w:rsidP="00A457CD">
      <w:pPr>
        <w:rPr>
          <w:rFonts w:ascii="游明朝" w:eastAsia="游明朝" w:hAnsi="游明朝"/>
          <w:szCs w:val="21"/>
        </w:rPr>
      </w:pPr>
    </w:p>
    <w:p w14:paraId="50D56F75" w14:textId="463D2841" w:rsidR="00A457CD" w:rsidRPr="00D45BED" w:rsidRDefault="00C245DB" w:rsidP="00A457CD">
      <w:pPr>
        <w:rPr>
          <w:rFonts w:ascii="游明朝" w:eastAsia="游明朝" w:hAnsi="游明朝"/>
          <w:szCs w:val="21"/>
        </w:rPr>
      </w:pPr>
      <w:r w:rsidRPr="00D45BED">
        <w:rPr>
          <w:rFonts w:ascii="游明朝" w:eastAsia="游明朝" w:hAnsi="游明朝" w:hint="eastAsia"/>
          <w:noProof/>
          <w:szCs w:val="21"/>
        </w:rPr>
        <mc:AlternateContent>
          <mc:Choice Requires="wps">
            <w:drawing>
              <wp:anchor distT="0" distB="0" distL="114300" distR="114300" simplePos="0" relativeHeight="251655680" behindDoc="0" locked="0" layoutInCell="1" allowOverlap="1" wp14:anchorId="44F5C5EB" wp14:editId="633DEB2F">
                <wp:simplePos x="0" y="0"/>
                <wp:positionH relativeFrom="margin">
                  <wp:posOffset>149734</wp:posOffset>
                </wp:positionH>
                <wp:positionV relativeFrom="paragraph">
                  <wp:posOffset>115092</wp:posOffset>
                </wp:positionV>
                <wp:extent cx="5915025" cy="1819747"/>
                <wp:effectExtent l="0" t="0" r="28575" b="2857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819747"/>
                        </a:xfrm>
                        <a:prstGeom prst="roundRect">
                          <a:avLst>
                            <a:gd name="adj" fmla="val 8306"/>
                          </a:avLst>
                        </a:prstGeom>
                        <a:solidFill>
                          <a:srgbClr val="FFFFFF"/>
                        </a:solidFill>
                        <a:ln w="9525">
                          <a:solidFill>
                            <a:srgbClr val="000000"/>
                          </a:solidFill>
                          <a:prstDash val="sysDot"/>
                          <a:round/>
                          <a:headEnd/>
                          <a:tailEnd/>
                        </a:ln>
                      </wps:spPr>
                      <wps:txbx>
                        <w:txbxContent>
                          <w:p w14:paraId="5C46EE8B" w14:textId="6CBB3B9C" w:rsidR="00D2509D" w:rsidRPr="0027630E" w:rsidRDefault="00F771A3" w:rsidP="00720C51">
                            <w:pPr>
                              <w:spacing w:line="300" w:lineRule="exact"/>
                              <w:rPr>
                                <w:rFonts w:ascii="游明朝" w:eastAsia="游明朝" w:hAnsi="游明朝"/>
                                <w:szCs w:val="21"/>
                              </w:rPr>
                            </w:pPr>
                            <w:r w:rsidRPr="0027630E">
                              <w:rPr>
                                <w:rFonts w:ascii="游明朝" w:eastAsia="游明朝" w:hAnsi="游明朝" w:hint="eastAsia"/>
                                <w:szCs w:val="21"/>
                              </w:rPr>
                              <w:t>（</w:t>
                            </w:r>
                            <w:r w:rsidR="0028741F" w:rsidRPr="0027630E">
                              <w:rPr>
                                <w:rFonts w:ascii="游明朝" w:eastAsia="游明朝" w:hAnsi="游明朝" w:hint="eastAsia"/>
                                <w:szCs w:val="21"/>
                              </w:rPr>
                              <w:t>昨年</w:t>
                            </w:r>
                            <w:r w:rsidR="00C245DB">
                              <w:rPr>
                                <w:rFonts w:ascii="游明朝" w:eastAsia="游明朝" w:hAnsi="游明朝" w:hint="eastAsia"/>
                                <w:szCs w:val="21"/>
                              </w:rPr>
                              <w:t>の</w:t>
                            </w:r>
                            <w:r w:rsidRPr="0027630E">
                              <w:rPr>
                                <w:rFonts w:ascii="游明朝" w:eastAsia="游明朝" w:hAnsi="游明朝" w:hint="eastAsia"/>
                                <w:szCs w:val="21"/>
                              </w:rPr>
                              <w:t>アンケートから）</w:t>
                            </w:r>
                          </w:p>
                          <w:p w14:paraId="6DF68E84" w14:textId="0EB0B779" w:rsidR="00053D0C" w:rsidRDefault="00AE38E3" w:rsidP="00A22715">
                            <w:pPr>
                              <w:pStyle w:val="af"/>
                              <w:widowControl/>
                              <w:numPr>
                                <w:ilvl w:val="0"/>
                                <w:numId w:val="14"/>
                              </w:numPr>
                              <w:spacing w:line="300" w:lineRule="exact"/>
                              <w:ind w:leftChars="0"/>
                              <w:jc w:val="left"/>
                              <w:rPr>
                                <w:rFonts w:ascii="游明朝" w:eastAsia="游明朝" w:hAnsi="游明朝"/>
                                <w:szCs w:val="21"/>
                              </w:rPr>
                            </w:pPr>
                            <w:r w:rsidRPr="00AE38E3">
                              <w:rPr>
                                <w:rFonts w:ascii="游明朝" w:eastAsia="游明朝" w:hAnsi="游明朝" w:hint="eastAsia"/>
                                <w:szCs w:val="21"/>
                              </w:rPr>
                              <w:t>実務経験豊かな2人の講師の方の説明をきけて、窓口セールスの重要性を再認識することができました。</w:t>
                            </w:r>
                          </w:p>
                          <w:p w14:paraId="0A7C9056" w14:textId="00D95C80" w:rsidR="00053D0C" w:rsidRDefault="00AE38E3" w:rsidP="00A22715">
                            <w:pPr>
                              <w:pStyle w:val="af"/>
                              <w:widowControl/>
                              <w:numPr>
                                <w:ilvl w:val="0"/>
                                <w:numId w:val="14"/>
                              </w:numPr>
                              <w:spacing w:line="300" w:lineRule="exact"/>
                              <w:ind w:leftChars="0"/>
                              <w:jc w:val="left"/>
                              <w:rPr>
                                <w:rFonts w:ascii="游明朝" w:eastAsia="游明朝" w:hAnsi="游明朝"/>
                                <w:szCs w:val="21"/>
                              </w:rPr>
                            </w:pPr>
                            <w:r w:rsidRPr="00AE38E3">
                              <w:rPr>
                                <w:rFonts w:ascii="游明朝" w:eastAsia="游明朝" w:hAnsi="游明朝" w:hint="eastAsia"/>
                                <w:szCs w:val="21"/>
                              </w:rPr>
                              <w:t>ロールプレイングがたくさん組み込まれており、オンラインでもたくさんの方と会話できて良い経験となりました。</w:t>
                            </w:r>
                          </w:p>
                          <w:p w14:paraId="1EB371F8" w14:textId="0ECB4803" w:rsidR="00C01FE3" w:rsidRDefault="00AE38E3" w:rsidP="00A22715">
                            <w:pPr>
                              <w:pStyle w:val="af"/>
                              <w:widowControl/>
                              <w:numPr>
                                <w:ilvl w:val="0"/>
                                <w:numId w:val="14"/>
                              </w:numPr>
                              <w:spacing w:line="300" w:lineRule="exact"/>
                              <w:ind w:leftChars="0"/>
                              <w:jc w:val="left"/>
                              <w:rPr>
                                <w:rFonts w:ascii="游明朝" w:eastAsia="游明朝" w:hAnsi="游明朝"/>
                                <w:szCs w:val="21"/>
                              </w:rPr>
                            </w:pPr>
                            <w:r w:rsidRPr="00AE38E3">
                              <w:rPr>
                                <w:rFonts w:ascii="游明朝" w:eastAsia="游明朝" w:hAnsi="游明朝" w:hint="eastAsia"/>
                                <w:szCs w:val="21"/>
                              </w:rPr>
                              <w:t>基礎的なことからセールスや取引のメイン化と言ったことまで多く取り扱っていただいたので良かったと思います</w:t>
                            </w:r>
                            <w:r w:rsidR="00053D0C" w:rsidRPr="00053D0C">
                              <w:rPr>
                                <w:rFonts w:ascii="游明朝" w:eastAsia="游明朝" w:hAnsi="游明朝" w:hint="eastAsia"/>
                                <w:szCs w:val="21"/>
                              </w:rPr>
                              <w:t>。</w:t>
                            </w:r>
                          </w:p>
                          <w:p w14:paraId="6A78C27B" w14:textId="65C98021" w:rsidR="00C245DB" w:rsidRPr="00C245DB" w:rsidRDefault="00AE38E3" w:rsidP="00A22715">
                            <w:pPr>
                              <w:pStyle w:val="af"/>
                              <w:widowControl/>
                              <w:numPr>
                                <w:ilvl w:val="0"/>
                                <w:numId w:val="14"/>
                              </w:numPr>
                              <w:spacing w:line="300" w:lineRule="exact"/>
                              <w:ind w:leftChars="0"/>
                              <w:jc w:val="left"/>
                              <w:rPr>
                                <w:rFonts w:ascii="游明朝" w:eastAsia="游明朝" w:hAnsi="游明朝"/>
                                <w:szCs w:val="21"/>
                              </w:rPr>
                            </w:pPr>
                            <w:r>
                              <w:rPr>
                                <w:rFonts w:ascii="游明朝" w:eastAsia="游明朝" w:hAnsi="游明朝" w:hint="eastAsia"/>
                                <w:sz w:val="22"/>
                                <w:szCs w:val="22"/>
                              </w:rPr>
                              <w:t>実務に</w:t>
                            </w:r>
                            <w:r w:rsidR="00C245DB" w:rsidRPr="00C245DB">
                              <w:rPr>
                                <w:rFonts w:ascii="游明朝" w:eastAsia="游明朝" w:hAnsi="游明朝" w:hint="eastAsia"/>
                                <w:sz w:val="22"/>
                                <w:szCs w:val="22"/>
                              </w:rPr>
                              <w:t>直ぐに活かせる内容で、とても勉強になりました。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4F5C5EB" id="AutoShape 16" o:spid="_x0000_s1030" style="position:absolute;left:0;text-align:left;margin-left:11.8pt;margin-top:9.05pt;width:465.75pt;height:143.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">
                <v:stroke dashstyle="1 1"/>
                <v:textbox inset="5.85pt,.7pt,5.85pt,.7pt">
                  <w:txbxContent>
                    <w:p w14:paraId="5C46EE8B" w14:textId="6CBB3B9C" w:rsidR="00D2509D" w:rsidRPr="0027630E" w:rsidRDefault="00F771A3" w:rsidP="00720C51">
                      <w:pPr>
                        <w:spacing w:line="300" w:lineRule="exact"/>
                        <w:rPr>
                          <w:rFonts w:ascii="游明朝" w:eastAsia="游明朝" w:hAnsi="游明朝"/>
                          <w:szCs w:val="21"/>
                        </w:rPr>
                      </w:pPr>
                      <w:r w:rsidRPr="0027630E">
                        <w:rPr>
                          <w:rFonts w:ascii="游明朝" w:eastAsia="游明朝" w:hAnsi="游明朝" w:hint="eastAsia"/>
                          <w:szCs w:val="21"/>
                        </w:rPr>
                        <w:t>（</w:t>
                      </w:r>
                      <w:r w:rsidR="0028741F" w:rsidRPr="0027630E">
                        <w:rPr>
                          <w:rFonts w:ascii="游明朝" w:eastAsia="游明朝" w:hAnsi="游明朝" w:hint="eastAsia"/>
                          <w:szCs w:val="21"/>
                        </w:rPr>
                        <w:t>昨年</w:t>
                      </w:r>
                      <w:r w:rsidR="00C245DB">
                        <w:rPr>
                          <w:rFonts w:ascii="游明朝" w:eastAsia="游明朝" w:hAnsi="游明朝" w:hint="eastAsia"/>
                          <w:szCs w:val="21"/>
                        </w:rPr>
                        <w:t>の</w:t>
                      </w:r>
                      <w:r w:rsidRPr="0027630E">
                        <w:rPr>
                          <w:rFonts w:ascii="游明朝" w:eastAsia="游明朝" w:hAnsi="游明朝" w:hint="eastAsia"/>
                          <w:szCs w:val="21"/>
                        </w:rPr>
                        <w:t>アンケートから）</w:t>
                      </w:r>
                    </w:p>
                    <w:p w14:paraId="6DF68E84" w14:textId="0EB0B779" w:rsidR="00053D0C" w:rsidRDefault="00AE38E3" w:rsidP="00A22715">
                      <w:pPr>
                        <w:pStyle w:val="af"/>
                        <w:widowControl/>
                        <w:numPr>
                          <w:ilvl w:val="0"/>
                          <w:numId w:val="14"/>
                        </w:numPr>
                        <w:spacing w:line="300" w:lineRule="exact"/>
                        <w:ind w:leftChars="0"/>
                        <w:jc w:val="left"/>
                        <w:rPr>
                          <w:rFonts w:ascii="游明朝" w:eastAsia="游明朝" w:hAnsi="游明朝"/>
                          <w:szCs w:val="21"/>
                        </w:rPr>
                      </w:pPr>
                      <w:r w:rsidRPr="00AE38E3">
                        <w:rPr>
                          <w:rFonts w:ascii="游明朝" w:eastAsia="游明朝" w:hAnsi="游明朝" w:hint="eastAsia"/>
                          <w:szCs w:val="21"/>
                        </w:rPr>
                        <w:t>実務経験豊かな2人の講師の方の説明をきけて、窓口セールスの重要性を再認識することができました。</w:t>
                      </w:r>
                    </w:p>
                    <w:p w14:paraId="0A7C9056" w14:textId="00D95C80" w:rsidR="00053D0C" w:rsidRDefault="00AE38E3" w:rsidP="00A22715">
                      <w:pPr>
                        <w:pStyle w:val="af"/>
                        <w:widowControl/>
                        <w:numPr>
                          <w:ilvl w:val="0"/>
                          <w:numId w:val="14"/>
                        </w:numPr>
                        <w:spacing w:line="300" w:lineRule="exact"/>
                        <w:ind w:leftChars="0"/>
                        <w:jc w:val="left"/>
                        <w:rPr>
                          <w:rFonts w:ascii="游明朝" w:eastAsia="游明朝" w:hAnsi="游明朝"/>
                          <w:szCs w:val="21"/>
                        </w:rPr>
                      </w:pPr>
                      <w:r w:rsidRPr="00AE38E3">
                        <w:rPr>
                          <w:rFonts w:ascii="游明朝" w:eastAsia="游明朝" w:hAnsi="游明朝" w:hint="eastAsia"/>
                          <w:szCs w:val="21"/>
                        </w:rPr>
                        <w:t>ロールプレイングがたくさん組み込まれており、オンラインでもたくさんの方と会話できて良い経験となりました。</w:t>
                      </w:r>
                    </w:p>
                    <w:p w14:paraId="1EB371F8" w14:textId="0ECB4803" w:rsidR="00C01FE3" w:rsidRDefault="00AE38E3" w:rsidP="00A22715">
                      <w:pPr>
                        <w:pStyle w:val="af"/>
                        <w:widowControl/>
                        <w:numPr>
                          <w:ilvl w:val="0"/>
                          <w:numId w:val="14"/>
                        </w:numPr>
                        <w:spacing w:line="300" w:lineRule="exact"/>
                        <w:ind w:leftChars="0"/>
                        <w:jc w:val="left"/>
                        <w:rPr>
                          <w:rFonts w:ascii="游明朝" w:eastAsia="游明朝" w:hAnsi="游明朝"/>
                          <w:szCs w:val="21"/>
                        </w:rPr>
                      </w:pPr>
                      <w:r w:rsidRPr="00AE38E3">
                        <w:rPr>
                          <w:rFonts w:ascii="游明朝" w:eastAsia="游明朝" w:hAnsi="游明朝" w:hint="eastAsia"/>
                          <w:szCs w:val="21"/>
                        </w:rPr>
                        <w:t>基礎的なことからセールスや取引のメイン化と言ったことまで多く取り扱っていただいたので良かったと思います</w:t>
                      </w:r>
                      <w:r w:rsidR="00053D0C" w:rsidRPr="00053D0C">
                        <w:rPr>
                          <w:rFonts w:ascii="游明朝" w:eastAsia="游明朝" w:hAnsi="游明朝" w:hint="eastAsia"/>
                          <w:szCs w:val="21"/>
                        </w:rPr>
                        <w:t>。</w:t>
                      </w:r>
                    </w:p>
                    <w:p w14:paraId="6A78C27B" w14:textId="65C98021" w:rsidR="00C245DB" w:rsidRPr="00C245DB" w:rsidRDefault="00AE38E3" w:rsidP="00A22715">
                      <w:pPr>
                        <w:pStyle w:val="af"/>
                        <w:widowControl/>
                        <w:numPr>
                          <w:ilvl w:val="0"/>
                          <w:numId w:val="14"/>
                        </w:numPr>
                        <w:spacing w:line="300" w:lineRule="exact"/>
                        <w:ind w:leftChars="0"/>
                        <w:jc w:val="left"/>
                        <w:rPr>
                          <w:rFonts w:ascii="游明朝" w:eastAsia="游明朝" w:hAnsi="游明朝"/>
                          <w:szCs w:val="21"/>
                        </w:rPr>
                      </w:pPr>
                      <w:r>
                        <w:rPr>
                          <w:rFonts w:ascii="游明朝" w:eastAsia="游明朝" w:hAnsi="游明朝" w:hint="eastAsia"/>
                          <w:sz w:val="22"/>
                          <w:szCs w:val="22"/>
                        </w:rPr>
                        <w:t>実務に</w:t>
                      </w:r>
                      <w:r w:rsidR="00C245DB" w:rsidRPr="00C245DB">
                        <w:rPr>
                          <w:rFonts w:ascii="游明朝" w:eastAsia="游明朝" w:hAnsi="游明朝" w:hint="eastAsia"/>
                          <w:sz w:val="22"/>
                          <w:szCs w:val="22"/>
                        </w:rPr>
                        <w:t>直ぐに活かせる内容で、とても勉強になりました。</w:t>
                      </w:r>
                    </w:p>
                  </w:txbxContent>
                </v:textbox>
                <w10:wrap anchorx="margin"/>
              </v:roundrect>
            </w:pict>
          </mc:Fallback>
        </mc:AlternateContent>
      </w:r>
    </w:p>
    <w:p w14:paraId="2721B0D9" w14:textId="3CA94EB4" w:rsidR="00A457CD" w:rsidRPr="00D45BED" w:rsidRDefault="00A457CD" w:rsidP="00A457CD">
      <w:pPr>
        <w:rPr>
          <w:rFonts w:ascii="游明朝" w:eastAsia="游明朝" w:hAnsi="游明朝"/>
          <w:szCs w:val="21"/>
        </w:rPr>
      </w:pPr>
    </w:p>
    <w:p w14:paraId="528A4A66" w14:textId="46DF53CD" w:rsidR="00A457CD" w:rsidRPr="00D45BED" w:rsidRDefault="00A457CD" w:rsidP="00A457CD">
      <w:pPr>
        <w:rPr>
          <w:rFonts w:ascii="游明朝" w:eastAsia="游明朝" w:hAnsi="游明朝"/>
          <w:szCs w:val="21"/>
        </w:rPr>
      </w:pPr>
    </w:p>
    <w:p w14:paraId="1E551588" w14:textId="39F2B1CB" w:rsidR="00A457CD" w:rsidRPr="00D45BED" w:rsidRDefault="00A457CD" w:rsidP="00A457CD">
      <w:pPr>
        <w:rPr>
          <w:rFonts w:ascii="游明朝" w:eastAsia="游明朝" w:hAnsi="游明朝"/>
          <w:szCs w:val="21"/>
        </w:rPr>
      </w:pPr>
    </w:p>
    <w:p w14:paraId="6112E6B4" w14:textId="65349372" w:rsidR="0027630E" w:rsidRPr="00D45BED" w:rsidRDefault="0027630E" w:rsidP="00A457CD">
      <w:pPr>
        <w:rPr>
          <w:rFonts w:ascii="游明朝" w:eastAsia="游明朝" w:hAnsi="游明朝"/>
          <w:szCs w:val="21"/>
        </w:rPr>
      </w:pPr>
    </w:p>
    <w:p w14:paraId="273EE936" w14:textId="7FF43B95" w:rsidR="0027630E" w:rsidRPr="00D45BED" w:rsidRDefault="0027630E" w:rsidP="00A457CD">
      <w:pPr>
        <w:rPr>
          <w:rFonts w:ascii="游明朝" w:eastAsia="游明朝" w:hAnsi="游明朝"/>
          <w:szCs w:val="21"/>
        </w:rPr>
      </w:pPr>
    </w:p>
    <w:p w14:paraId="4127BA27" w14:textId="5D7C25FF" w:rsidR="00A457CD" w:rsidRDefault="00A457CD" w:rsidP="00A457CD">
      <w:pPr>
        <w:rPr>
          <w:rFonts w:ascii="游明朝" w:eastAsia="游明朝" w:hAnsi="游明朝"/>
          <w:szCs w:val="21"/>
        </w:rPr>
      </w:pPr>
    </w:p>
    <w:p w14:paraId="7ECA806C" w14:textId="39ADB8CE" w:rsidR="004C3E8B" w:rsidRDefault="004C3E8B" w:rsidP="00A457CD">
      <w:pPr>
        <w:rPr>
          <w:rFonts w:ascii="游明朝" w:eastAsia="游明朝" w:hAnsi="游明朝"/>
          <w:szCs w:val="21"/>
        </w:rPr>
      </w:pPr>
    </w:p>
    <w:p w14:paraId="58977D31" w14:textId="77777777" w:rsidR="004C3E8B" w:rsidRPr="00D45BED" w:rsidRDefault="004C3E8B" w:rsidP="00A457CD">
      <w:pPr>
        <w:rPr>
          <w:rFonts w:ascii="游明朝" w:eastAsia="游明朝" w:hAnsi="游明朝"/>
          <w:szCs w:val="21"/>
        </w:rPr>
      </w:pPr>
    </w:p>
    <w:p w14:paraId="2C1D4967" w14:textId="1A65360D" w:rsidR="00BD66BA" w:rsidRPr="00C60909" w:rsidRDefault="00C60909" w:rsidP="00A22715">
      <w:pPr>
        <w:pStyle w:val="af"/>
        <w:numPr>
          <w:ilvl w:val="0"/>
          <w:numId w:val="7"/>
        </w:numPr>
        <w:ind w:leftChars="0"/>
        <w:rPr>
          <w:rFonts w:ascii="游明朝" w:eastAsia="游明朝" w:hAnsi="游明朝"/>
          <w:b/>
          <w:sz w:val="24"/>
          <w:szCs w:val="24"/>
        </w:rPr>
      </w:pPr>
      <w:r w:rsidRPr="00D45BED">
        <w:rPr>
          <w:rFonts w:ascii="游明朝" w:eastAsia="游明朝" w:hAnsi="游明朝" w:hint="eastAsia"/>
          <w:noProof/>
          <w:szCs w:val="21"/>
        </w:rPr>
        <w:lastRenderedPageBreak/>
        <mc:AlternateContent>
          <mc:Choice Requires="wps">
            <w:drawing>
              <wp:anchor distT="0" distB="0" distL="114300" distR="114300" simplePos="0" relativeHeight="251658240" behindDoc="0" locked="0" layoutInCell="1" allowOverlap="1" wp14:anchorId="62487636" wp14:editId="7C748A84">
                <wp:simplePos x="0" y="0"/>
                <wp:positionH relativeFrom="column">
                  <wp:posOffset>173499</wp:posOffset>
                </wp:positionH>
                <wp:positionV relativeFrom="paragraph">
                  <wp:posOffset>422357</wp:posOffset>
                </wp:positionV>
                <wp:extent cx="5880735" cy="2438400"/>
                <wp:effectExtent l="0" t="0" r="24765"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2438400"/>
                        </a:xfrm>
                        <a:prstGeom prst="rect">
                          <a:avLst/>
                        </a:prstGeom>
                        <a:solidFill>
                          <a:srgbClr val="FFFFFF"/>
                        </a:solidFill>
                        <a:ln w="12700">
                          <a:solidFill>
                            <a:srgbClr val="000000"/>
                          </a:solidFill>
                          <a:prstDash val="sysDot"/>
                          <a:miter lim="800000"/>
                          <a:headEnd/>
                          <a:tailEnd/>
                        </a:ln>
                      </wps:spPr>
                      <wps:txbx>
                        <w:txbxContent>
                          <w:p w14:paraId="4C7D33C4" w14:textId="77777777" w:rsidR="00B4289A" w:rsidRPr="0027630E" w:rsidRDefault="00922F25" w:rsidP="0027630E">
                            <w:pPr>
                              <w:ind w:left="142" w:firstLineChars="100" w:firstLine="235"/>
                              <w:jc w:val="left"/>
                              <w:rPr>
                                <w:rFonts w:ascii="游明朝" w:eastAsia="游明朝" w:hAnsi="游明朝"/>
                                <w:kern w:val="0"/>
                                <w:sz w:val="24"/>
                                <w:szCs w:val="24"/>
                              </w:rPr>
                            </w:pPr>
                            <w:r w:rsidRPr="0049516E">
                              <w:rPr>
                                <w:rFonts w:ascii="游明朝" w:eastAsia="游明朝" w:hAnsi="游明朝" w:hint="eastAsia"/>
                                <w:b/>
                                <w:bCs/>
                                <w:sz w:val="24"/>
                                <w:szCs w:val="24"/>
                              </w:rPr>
                              <w:t>横田　糸子</w:t>
                            </w:r>
                            <w:r w:rsidRPr="0027630E">
                              <w:rPr>
                                <w:rFonts w:ascii="游明朝" w:eastAsia="游明朝" w:hAnsi="游明朝" w:hint="eastAsia"/>
                                <w:sz w:val="24"/>
                                <w:szCs w:val="24"/>
                              </w:rPr>
                              <w:t xml:space="preserve">　</w:t>
                            </w:r>
                            <w:r w:rsidRPr="0049516E">
                              <w:rPr>
                                <w:rFonts w:ascii="游明朝" w:eastAsia="游明朝" w:hAnsi="游明朝" w:hint="eastAsia"/>
                                <w:szCs w:val="21"/>
                              </w:rPr>
                              <w:t>（よこた　いとこ）</w:t>
                            </w:r>
                          </w:p>
                          <w:p w14:paraId="7A37B4F3" w14:textId="3E4BD045" w:rsidR="00B4289A" w:rsidRPr="0027630E" w:rsidRDefault="00C650B1" w:rsidP="0027630E">
                            <w:pPr>
                              <w:ind w:leftChars="157" w:left="1275" w:rightChars="40" w:right="84" w:hangingChars="450" w:hanging="945"/>
                              <w:jc w:val="left"/>
                              <w:rPr>
                                <w:rFonts w:ascii="游明朝" w:eastAsia="游明朝" w:hAnsi="游明朝"/>
                                <w:szCs w:val="21"/>
                              </w:rPr>
                            </w:pPr>
                            <w:r w:rsidRPr="0027630E">
                              <w:rPr>
                                <w:rFonts w:ascii="游明朝" w:eastAsia="游明朝" w:hAnsi="游明朝" w:hint="eastAsia"/>
                                <w:kern w:val="0"/>
                                <w:szCs w:val="21"/>
                              </w:rPr>
                              <w:t>＜略歴＞  百十四銀行勤務を経て</w:t>
                            </w:r>
                            <w:r w:rsidR="004A2A7D" w:rsidRPr="0027630E">
                              <w:rPr>
                                <w:rFonts w:ascii="游明朝" w:eastAsia="游明朝" w:hAnsi="游明朝" w:hint="eastAsia"/>
                                <w:kern w:val="0"/>
                                <w:szCs w:val="21"/>
                              </w:rPr>
                              <w:t>、</w:t>
                            </w:r>
                            <w:r w:rsidR="00DB1D16" w:rsidRPr="0027630E">
                              <w:rPr>
                                <w:rFonts w:ascii="游明朝" w:eastAsia="游明朝" w:hAnsi="游明朝" w:hint="eastAsia"/>
                                <w:kern w:val="0"/>
                                <w:szCs w:val="21"/>
                              </w:rPr>
                              <w:t>2013</w:t>
                            </w:r>
                            <w:r w:rsidRPr="0027630E">
                              <w:rPr>
                                <w:rFonts w:ascii="游明朝" w:eastAsia="游明朝" w:hAnsi="游明朝" w:hint="eastAsia"/>
                                <w:kern w:val="0"/>
                                <w:szCs w:val="21"/>
                              </w:rPr>
                              <w:t>年から</w:t>
                            </w:r>
                            <w:r w:rsidRPr="0027630E">
                              <w:rPr>
                                <w:rFonts w:ascii="游明朝" w:eastAsia="游明朝" w:hAnsi="游明朝" w:hint="eastAsia"/>
                                <w:szCs w:val="21"/>
                              </w:rPr>
                              <w:t>パーソナルファイナンシャルコンサルティン</w:t>
                            </w:r>
                            <w:r w:rsidR="005F73AF" w:rsidRPr="0027630E">
                              <w:rPr>
                                <w:rFonts w:ascii="游明朝" w:eastAsia="游明朝" w:hAnsi="游明朝" w:hint="eastAsia"/>
                                <w:szCs w:val="21"/>
                              </w:rPr>
                              <w:t>グ</w:t>
                            </w:r>
                            <w:r w:rsidRPr="0027630E">
                              <w:rPr>
                                <w:rFonts w:ascii="游明朝" w:eastAsia="游明朝" w:hAnsi="游明朝" w:hint="eastAsia"/>
                                <w:szCs w:val="21"/>
                              </w:rPr>
                              <w:t>にて講師</w:t>
                            </w:r>
                            <w:r w:rsidR="005F73AF" w:rsidRPr="0027630E">
                              <w:rPr>
                                <w:rFonts w:ascii="游明朝" w:eastAsia="游明朝" w:hAnsi="游明朝" w:hint="eastAsia"/>
                                <w:szCs w:val="21"/>
                              </w:rPr>
                              <w:t>に</w:t>
                            </w:r>
                            <w:r w:rsidRPr="0027630E">
                              <w:rPr>
                                <w:rFonts w:ascii="游明朝" w:eastAsia="游明朝" w:hAnsi="游明朝" w:hint="eastAsia"/>
                                <w:szCs w:val="21"/>
                              </w:rPr>
                              <w:t>従事</w:t>
                            </w:r>
                            <w:r w:rsidR="00F01B78">
                              <w:rPr>
                                <w:rFonts w:ascii="游明朝" w:eastAsia="游明朝" w:hAnsi="游明朝" w:hint="eastAsia"/>
                                <w:szCs w:val="21"/>
                              </w:rPr>
                              <w:t>。</w:t>
                            </w:r>
                            <w:r w:rsidR="00DB1D16" w:rsidRPr="0027630E">
                              <w:rPr>
                                <w:rFonts w:ascii="游明朝" w:eastAsia="游明朝" w:hAnsi="游明朝" w:hint="eastAsia"/>
                                <w:szCs w:val="21"/>
                              </w:rPr>
                              <w:t>2014</w:t>
                            </w:r>
                            <w:r w:rsidRPr="0027630E">
                              <w:rPr>
                                <w:rFonts w:ascii="游明朝" w:eastAsia="游明朝" w:hAnsi="游明朝" w:hint="eastAsia"/>
                                <w:szCs w:val="21"/>
                              </w:rPr>
                              <w:t>年から研修</w:t>
                            </w:r>
                            <w:r w:rsidR="00B4289A" w:rsidRPr="0027630E">
                              <w:rPr>
                                <w:rFonts w:ascii="游明朝" w:eastAsia="游明朝" w:hAnsi="游明朝" w:hint="eastAsia"/>
                                <w:szCs w:val="21"/>
                              </w:rPr>
                              <w:t>コーディネーターとして独立</w:t>
                            </w:r>
                            <w:r w:rsidR="004A2A7D" w:rsidRPr="0027630E">
                              <w:rPr>
                                <w:rFonts w:ascii="游明朝" w:eastAsia="游明朝" w:hAnsi="游明朝" w:hint="eastAsia"/>
                                <w:szCs w:val="21"/>
                              </w:rPr>
                              <w:t>、</w:t>
                            </w:r>
                            <w:r w:rsidR="009D7AB4" w:rsidRPr="0027630E">
                              <w:rPr>
                                <w:rFonts w:ascii="游明朝" w:eastAsia="游明朝" w:hAnsi="游明朝" w:hint="eastAsia"/>
                                <w:szCs w:val="21"/>
                              </w:rPr>
                              <w:t>本研修</w:t>
                            </w:r>
                            <w:r w:rsidR="00B4289A" w:rsidRPr="0027630E">
                              <w:rPr>
                                <w:rFonts w:ascii="游明朝" w:eastAsia="游明朝" w:hAnsi="游明朝" w:hint="eastAsia"/>
                                <w:szCs w:val="21"/>
                              </w:rPr>
                              <w:t>やＪＡ向け研修講師として活躍中。</w:t>
                            </w:r>
                          </w:p>
                          <w:p w14:paraId="4625CACF" w14:textId="6B22E920" w:rsidR="00B4397B" w:rsidRPr="0027630E" w:rsidRDefault="00B4397B" w:rsidP="0027630E">
                            <w:pPr>
                              <w:ind w:left="142" w:firstLineChars="100" w:firstLine="235"/>
                              <w:jc w:val="left"/>
                              <w:rPr>
                                <w:rFonts w:ascii="游明朝" w:eastAsia="游明朝" w:hAnsi="游明朝"/>
                                <w:kern w:val="0"/>
                                <w:sz w:val="24"/>
                                <w:szCs w:val="24"/>
                              </w:rPr>
                            </w:pPr>
                            <w:r w:rsidRPr="0049516E">
                              <w:rPr>
                                <w:rFonts w:ascii="游明朝" w:eastAsia="游明朝" w:hAnsi="游明朝" w:hint="eastAsia"/>
                                <w:b/>
                                <w:bCs/>
                                <w:sz w:val="24"/>
                                <w:szCs w:val="24"/>
                              </w:rPr>
                              <w:t>久恒　恵美子</w:t>
                            </w:r>
                            <w:r w:rsidR="0049516E">
                              <w:rPr>
                                <w:rFonts w:ascii="游明朝" w:eastAsia="游明朝" w:hAnsi="游明朝" w:hint="eastAsia"/>
                                <w:b/>
                                <w:bCs/>
                                <w:sz w:val="24"/>
                                <w:szCs w:val="24"/>
                              </w:rPr>
                              <w:t xml:space="preserve">　</w:t>
                            </w:r>
                            <w:r w:rsidRPr="0049516E">
                              <w:rPr>
                                <w:rFonts w:ascii="游明朝" w:eastAsia="游明朝" w:hAnsi="游明朝" w:hint="eastAsia"/>
                                <w:szCs w:val="21"/>
                              </w:rPr>
                              <w:t>（ひさつね　えみこ）</w:t>
                            </w:r>
                          </w:p>
                          <w:p w14:paraId="32E23CD8" w14:textId="50F28E29" w:rsidR="00B4397B" w:rsidRPr="0027630E" w:rsidRDefault="00B4397B" w:rsidP="0027630E">
                            <w:pPr>
                              <w:spacing w:afterLines="50" w:after="180"/>
                              <w:ind w:leftChars="157" w:left="1275" w:rightChars="40" w:right="84" w:hangingChars="450" w:hanging="945"/>
                              <w:jc w:val="left"/>
                              <w:rPr>
                                <w:rFonts w:ascii="游明朝" w:eastAsia="游明朝" w:hAnsi="游明朝"/>
                                <w:szCs w:val="21"/>
                              </w:rPr>
                            </w:pPr>
                            <w:r w:rsidRPr="0027630E">
                              <w:rPr>
                                <w:rFonts w:ascii="游明朝" w:eastAsia="游明朝" w:hAnsi="游明朝" w:hint="eastAsia"/>
                                <w:kern w:val="0"/>
                                <w:szCs w:val="21"/>
                              </w:rPr>
                              <w:t>＜略歴＞  福岡銀行勤務を経て</w:t>
                            </w:r>
                            <w:r w:rsidR="004A2A7D" w:rsidRPr="0027630E">
                              <w:rPr>
                                <w:rFonts w:ascii="游明朝" w:eastAsia="游明朝" w:hAnsi="游明朝" w:hint="eastAsia"/>
                                <w:kern w:val="0"/>
                                <w:szCs w:val="21"/>
                              </w:rPr>
                              <w:t>、</w:t>
                            </w:r>
                            <w:r w:rsidR="00DB1D16" w:rsidRPr="0027630E">
                              <w:rPr>
                                <w:rFonts w:ascii="游明朝" w:eastAsia="游明朝" w:hAnsi="游明朝" w:hint="eastAsia"/>
                                <w:kern w:val="0"/>
                                <w:szCs w:val="21"/>
                              </w:rPr>
                              <w:t>2012</w:t>
                            </w:r>
                            <w:r w:rsidR="00890895" w:rsidRPr="0027630E">
                              <w:rPr>
                                <w:rFonts w:ascii="游明朝" w:eastAsia="游明朝" w:hAnsi="游明朝" w:hint="eastAsia"/>
                                <w:kern w:val="0"/>
                                <w:szCs w:val="21"/>
                              </w:rPr>
                              <w:t>年から研修講師として独立。</w:t>
                            </w:r>
                            <w:r w:rsidR="00DB1D16" w:rsidRPr="0027630E">
                              <w:rPr>
                                <w:rFonts w:ascii="游明朝" w:eastAsia="游明朝" w:hAnsi="游明朝" w:hint="eastAsia"/>
                                <w:kern w:val="0"/>
                                <w:szCs w:val="21"/>
                              </w:rPr>
                              <w:t>2014</w:t>
                            </w:r>
                            <w:r w:rsidRPr="0027630E">
                              <w:rPr>
                                <w:rFonts w:ascii="游明朝" w:eastAsia="游明朝" w:hAnsi="游明朝" w:hint="eastAsia"/>
                                <w:kern w:val="0"/>
                                <w:szCs w:val="21"/>
                              </w:rPr>
                              <w:t>年から</w:t>
                            </w:r>
                            <w:r w:rsidRPr="0027630E">
                              <w:rPr>
                                <w:rFonts w:ascii="游明朝" w:eastAsia="游明朝" w:hAnsi="游明朝" w:hint="eastAsia"/>
                                <w:szCs w:val="21"/>
                              </w:rPr>
                              <w:t>パーソナルファイナンシャルコンサルティングにて講師に従事</w:t>
                            </w:r>
                            <w:r w:rsidR="00F01B78">
                              <w:rPr>
                                <w:rFonts w:ascii="游明朝" w:eastAsia="游明朝" w:hAnsi="游明朝" w:hint="eastAsia"/>
                                <w:szCs w:val="21"/>
                              </w:rPr>
                              <w:t>。</w:t>
                            </w:r>
                            <w:r w:rsidR="009C3263" w:rsidRPr="0027630E">
                              <w:rPr>
                                <w:rFonts w:ascii="游明朝" w:eastAsia="游明朝" w:hAnsi="游明朝" w:hint="eastAsia"/>
                                <w:szCs w:val="21"/>
                              </w:rPr>
                              <w:t>独立系FPとして個人向け「終活セミナー」などの講師のほか、</w:t>
                            </w:r>
                            <w:r w:rsidR="00890895" w:rsidRPr="0027630E">
                              <w:rPr>
                                <w:rFonts w:ascii="游明朝" w:eastAsia="游明朝" w:hAnsi="游明朝" w:hint="eastAsia"/>
                                <w:szCs w:val="21"/>
                              </w:rPr>
                              <w:t>本研修</w:t>
                            </w:r>
                            <w:r w:rsidR="009C3263" w:rsidRPr="0027630E">
                              <w:rPr>
                                <w:rFonts w:ascii="游明朝" w:eastAsia="游明朝" w:hAnsi="游明朝" w:hint="eastAsia"/>
                                <w:szCs w:val="21"/>
                              </w:rPr>
                              <w:t>や</w:t>
                            </w:r>
                            <w:r w:rsidR="00890895" w:rsidRPr="0027630E">
                              <w:rPr>
                                <w:rFonts w:ascii="游明朝" w:eastAsia="游明朝" w:hAnsi="游明朝" w:hint="eastAsia"/>
                                <w:szCs w:val="21"/>
                              </w:rPr>
                              <w:t>ＪＡ向け研修</w:t>
                            </w:r>
                            <w:r w:rsidRPr="0027630E">
                              <w:rPr>
                                <w:rFonts w:ascii="游明朝" w:eastAsia="游明朝" w:hAnsi="游明朝" w:hint="eastAsia"/>
                                <w:szCs w:val="21"/>
                              </w:rPr>
                              <w:t>講師として活躍中。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487636" id="Text Box 14" o:spid="_x0000_s1031" type="#_x0000_t202" style="position:absolute;left:0;text-align:left;margin-left:13.65pt;margin-top:33.25pt;width:463.05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" strokeweight="1pt">
                <v:stroke dashstyle="1 1"/>
                <v:textbox inset="5.85pt,.7pt,5.85pt,.7pt">
                  <w:txbxContent>
                    <w:p w14:paraId="4C7D33C4" w14:textId="77777777" w:rsidR="00B4289A" w:rsidRPr="0027630E" w:rsidRDefault="00922F25" w:rsidP="0027630E">
                      <w:pPr>
                        <w:ind w:left="142" w:firstLineChars="100" w:firstLine="235"/>
                        <w:jc w:val="left"/>
                        <w:rPr>
                          <w:rFonts w:ascii="游明朝" w:eastAsia="游明朝" w:hAnsi="游明朝"/>
                          <w:kern w:val="0"/>
                          <w:sz w:val="24"/>
                          <w:szCs w:val="24"/>
                        </w:rPr>
                      </w:pPr>
                      <w:r w:rsidRPr="0049516E">
                        <w:rPr>
                          <w:rFonts w:ascii="游明朝" w:eastAsia="游明朝" w:hAnsi="游明朝" w:hint="eastAsia"/>
                          <w:b/>
                          <w:bCs/>
                          <w:sz w:val="24"/>
                          <w:szCs w:val="24"/>
                        </w:rPr>
                        <w:t>横田　糸子</w:t>
                      </w:r>
                      <w:r w:rsidRPr="0027630E">
                        <w:rPr>
                          <w:rFonts w:ascii="游明朝" w:eastAsia="游明朝" w:hAnsi="游明朝" w:hint="eastAsia"/>
                          <w:sz w:val="24"/>
                          <w:szCs w:val="24"/>
                        </w:rPr>
                        <w:t xml:space="preserve">　</w:t>
                      </w:r>
                      <w:r w:rsidRPr="0049516E">
                        <w:rPr>
                          <w:rFonts w:ascii="游明朝" w:eastAsia="游明朝" w:hAnsi="游明朝" w:hint="eastAsia"/>
                          <w:szCs w:val="21"/>
                        </w:rPr>
                        <w:t>（よこた　いとこ）</w:t>
                      </w:r>
                    </w:p>
                    <w:p w14:paraId="7A37B4F3" w14:textId="3E4BD045" w:rsidR="00B4289A" w:rsidRPr="0027630E" w:rsidRDefault="00C650B1" w:rsidP="0027630E">
                      <w:pPr>
                        <w:ind w:leftChars="157" w:left="1275" w:rightChars="40" w:right="84" w:hangingChars="450" w:hanging="945"/>
                        <w:jc w:val="left"/>
                        <w:rPr>
                          <w:rFonts w:ascii="游明朝" w:eastAsia="游明朝" w:hAnsi="游明朝"/>
                          <w:szCs w:val="21"/>
                        </w:rPr>
                      </w:pPr>
                      <w:r w:rsidRPr="0027630E">
                        <w:rPr>
                          <w:rFonts w:ascii="游明朝" w:eastAsia="游明朝" w:hAnsi="游明朝" w:hint="eastAsia"/>
                          <w:kern w:val="0"/>
                          <w:szCs w:val="21"/>
                        </w:rPr>
                        <w:t>＜略歴＞  百十四銀行勤務を経て</w:t>
                      </w:r>
                      <w:r w:rsidR="004A2A7D" w:rsidRPr="0027630E">
                        <w:rPr>
                          <w:rFonts w:ascii="游明朝" w:eastAsia="游明朝" w:hAnsi="游明朝" w:hint="eastAsia"/>
                          <w:kern w:val="0"/>
                          <w:szCs w:val="21"/>
                        </w:rPr>
                        <w:t>、</w:t>
                      </w:r>
                      <w:r w:rsidR="00DB1D16" w:rsidRPr="0027630E">
                        <w:rPr>
                          <w:rFonts w:ascii="游明朝" w:eastAsia="游明朝" w:hAnsi="游明朝" w:hint="eastAsia"/>
                          <w:kern w:val="0"/>
                          <w:szCs w:val="21"/>
                        </w:rPr>
                        <w:t>2013</w:t>
                      </w:r>
                      <w:r w:rsidRPr="0027630E">
                        <w:rPr>
                          <w:rFonts w:ascii="游明朝" w:eastAsia="游明朝" w:hAnsi="游明朝" w:hint="eastAsia"/>
                          <w:kern w:val="0"/>
                          <w:szCs w:val="21"/>
                        </w:rPr>
                        <w:t>年から</w:t>
                      </w:r>
                      <w:r w:rsidRPr="0027630E">
                        <w:rPr>
                          <w:rFonts w:ascii="游明朝" w:eastAsia="游明朝" w:hAnsi="游明朝" w:hint="eastAsia"/>
                          <w:szCs w:val="21"/>
                        </w:rPr>
                        <w:t>パーソナルファイナンシャルコンサルティン</w:t>
                      </w:r>
                      <w:r w:rsidR="005F73AF" w:rsidRPr="0027630E">
                        <w:rPr>
                          <w:rFonts w:ascii="游明朝" w:eastAsia="游明朝" w:hAnsi="游明朝" w:hint="eastAsia"/>
                          <w:szCs w:val="21"/>
                        </w:rPr>
                        <w:t>グ</w:t>
                      </w:r>
                      <w:r w:rsidRPr="0027630E">
                        <w:rPr>
                          <w:rFonts w:ascii="游明朝" w:eastAsia="游明朝" w:hAnsi="游明朝" w:hint="eastAsia"/>
                          <w:szCs w:val="21"/>
                        </w:rPr>
                        <w:t>にて講師</w:t>
                      </w:r>
                      <w:r w:rsidR="005F73AF" w:rsidRPr="0027630E">
                        <w:rPr>
                          <w:rFonts w:ascii="游明朝" w:eastAsia="游明朝" w:hAnsi="游明朝" w:hint="eastAsia"/>
                          <w:szCs w:val="21"/>
                        </w:rPr>
                        <w:t>に</w:t>
                      </w:r>
                      <w:r w:rsidRPr="0027630E">
                        <w:rPr>
                          <w:rFonts w:ascii="游明朝" w:eastAsia="游明朝" w:hAnsi="游明朝" w:hint="eastAsia"/>
                          <w:szCs w:val="21"/>
                        </w:rPr>
                        <w:t>従事</w:t>
                      </w:r>
                      <w:r w:rsidR="00F01B78">
                        <w:rPr>
                          <w:rFonts w:ascii="游明朝" w:eastAsia="游明朝" w:hAnsi="游明朝" w:hint="eastAsia"/>
                          <w:szCs w:val="21"/>
                        </w:rPr>
                        <w:t>。</w:t>
                      </w:r>
                      <w:r w:rsidR="00DB1D16" w:rsidRPr="0027630E">
                        <w:rPr>
                          <w:rFonts w:ascii="游明朝" w:eastAsia="游明朝" w:hAnsi="游明朝" w:hint="eastAsia"/>
                          <w:szCs w:val="21"/>
                        </w:rPr>
                        <w:t>2014</w:t>
                      </w:r>
                      <w:r w:rsidRPr="0027630E">
                        <w:rPr>
                          <w:rFonts w:ascii="游明朝" w:eastAsia="游明朝" w:hAnsi="游明朝" w:hint="eastAsia"/>
                          <w:szCs w:val="21"/>
                        </w:rPr>
                        <w:t>年から研修</w:t>
                      </w:r>
                      <w:r w:rsidR="00B4289A" w:rsidRPr="0027630E">
                        <w:rPr>
                          <w:rFonts w:ascii="游明朝" w:eastAsia="游明朝" w:hAnsi="游明朝" w:hint="eastAsia"/>
                          <w:szCs w:val="21"/>
                        </w:rPr>
                        <w:t>コーディネーターとして独立</w:t>
                      </w:r>
                      <w:r w:rsidR="004A2A7D" w:rsidRPr="0027630E">
                        <w:rPr>
                          <w:rFonts w:ascii="游明朝" w:eastAsia="游明朝" w:hAnsi="游明朝" w:hint="eastAsia"/>
                          <w:szCs w:val="21"/>
                        </w:rPr>
                        <w:t>、</w:t>
                      </w:r>
                      <w:r w:rsidR="009D7AB4" w:rsidRPr="0027630E">
                        <w:rPr>
                          <w:rFonts w:ascii="游明朝" w:eastAsia="游明朝" w:hAnsi="游明朝" w:hint="eastAsia"/>
                          <w:szCs w:val="21"/>
                        </w:rPr>
                        <w:t>本研修</w:t>
                      </w:r>
                      <w:r w:rsidR="00B4289A" w:rsidRPr="0027630E">
                        <w:rPr>
                          <w:rFonts w:ascii="游明朝" w:eastAsia="游明朝" w:hAnsi="游明朝" w:hint="eastAsia"/>
                          <w:szCs w:val="21"/>
                        </w:rPr>
                        <w:t>やＪＡ向け研修講師として活躍中。</w:t>
                      </w:r>
                    </w:p>
                    <w:p w14:paraId="4625CACF" w14:textId="6B22E920" w:rsidR="00B4397B" w:rsidRPr="0027630E" w:rsidRDefault="00B4397B" w:rsidP="0027630E">
                      <w:pPr>
                        <w:ind w:left="142" w:firstLineChars="100" w:firstLine="235"/>
                        <w:jc w:val="left"/>
                        <w:rPr>
                          <w:rFonts w:ascii="游明朝" w:eastAsia="游明朝" w:hAnsi="游明朝"/>
                          <w:kern w:val="0"/>
                          <w:sz w:val="24"/>
                          <w:szCs w:val="24"/>
                        </w:rPr>
                      </w:pPr>
                      <w:r w:rsidRPr="0049516E">
                        <w:rPr>
                          <w:rFonts w:ascii="游明朝" w:eastAsia="游明朝" w:hAnsi="游明朝" w:hint="eastAsia"/>
                          <w:b/>
                          <w:bCs/>
                          <w:sz w:val="24"/>
                          <w:szCs w:val="24"/>
                        </w:rPr>
                        <w:t>久恒　恵美子</w:t>
                      </w:r>
                      <w:r w:rsidR="0049516E">
                        <w:rPr>
                          <w:rFonts w:ascii="游明朝" w:eastAsia="游明朝" w:hAnsi="游明朝" w:hint="eastAsia"/>
                          <w:b/>
                          <w:bCs/>
                          <w:sz w:val="24"/>
                          <w:szCs w:val="24"/>
                        </w:rPr>
                        <w:t xml:space="preserve">　</w:t>
                      </w:r>
                      <w:r w:rsidRPr="0049516E">
                        <w:rPr>
                          <w:rFonts w:ascii="游明朝" w:eastAsia="游明朝" w:hAnsi="游明朝" w:hint="eastAsia"/>
                          <w:szCs w:val="21"/>
                        </w:rPr>
                        <w:t>（ひさつね　えみこ）</w:t>
                      </w:r>
                    </w:p>
                    <w:p w14:paraId="32E23CD8" w14:textId="50F28E29" w:rsidR="00B4397B" w:rsidRPr="0027630E" w:rsidRDefault="00B4397B" w:rsidP="0027630E">
                      <w:pPr>
                        <w:spacing w:afterLines="50" w:after="180"/>
                        <w:ind w:leftChars="157" w:left="1275" w:rightChars="40" w:right="84" w:hangingChars="450" w:hanging="945"/>
                        <w:jc w:val="left"/>
                        <w:rPr>
                          <w:rFonts w:ascii="游明朝" w:eastAsia="游明朝" w:hAnsi="游明朝"/>
                          <w:szCs w:val="21"/>
                        </w:rPr>
                      </w:pPr>
                      <w:r w:rsidRPr="0027630E">
                        <w:rPr>
                          <w:rFonts w:ascii="游明朝" w:eastAsia="游明朝" w:hAnsi="游明朝" w:hint="eastAsia"/>
                          <w:kern w:val="0"/>
                          <w:szCs w:val="21"/>
                        </w:rPr>
                        <w:t>＜略歴＞  福岡銀行勤務を経て</w:t>
                      </w:r>
                      <w:r w:rsidR="004A2A7D" w:rsidRPr="0027630E">
                        <w:rPr>
                          <w:rFonts w:ascii="游明朝" w:eastAsia="游明朝" w:hAnsi="游明朝" w:hint="eastAsia"/>
                          <w:kern w:val="0"/>
                          <w:szCs w:val="21"/>
                        </w:rPr>
                        <w:t>、</w:t>
                      </w:r>
                      <w:r w:rsidR="00DB1D16" w:rsidRPr="0027630E">
                        <w:rPr>
                          <w:rFonts w:ascii="游明朝" w:eastAsia="游明朝" w:hAnsi="游明朝" w:hint="eastAsia"/>
                          <w:kern w:val="0"/>
                          <w:szCs w:val="21"/>
                        </w:rPr>
                        <w:t>2012</w:t>
                      </w:r>
                      <w:r w:rsidR="00890895" w:rsidRPr="0027630E">
                        <w:rPr>
                          <w:rFonts w:ascii="游明朝" w:eastAsia="游明朝" w:hAnsi="游明朝" w:hint="eastAsia"/>
                          <w:kern w:val="0"/>
                          <w:szCs w:val="21"/>
                        </w:rPr>
                        <w:t>年から研修講師として独立。</w:t>
                      </w:r>
                      <w:r w:rsidR="00DB1D16" w:rsidRPr="0027630E">
                        <w:rPr>
                          <w:rFonts w:ascii="游明朝" w:eastAsia="游明朝" w:hAnsi="游明朝" w:hint="eastAsia"/>
                          <w:kern w:val="0"/>
                          <w:szCs w:val="21"/>
                        </w:rPr>
                        <w:t>2014</w:t>
                      </w:r>
                      <w:r w:rsidRPr="0027630E">
                        <w:rPr>
                          <w:rFonts w:ascii="游明朝" w:eastAsia="游明朝" w:hAnsi="游明朝" w:hint="eastAsia"/>
                          <w:kern w:val="0"/>
                          <w:szCs w:val="21"/>
                        </w:rPr>
                        <w:t>年から</w:t>
                      </w:r>
                      <w:r w:rsidRPr="0027630E">
                        <w:rPr>
                          <w:rFonts w:ascii="游明朝" w:eastAsia="游明朝" w:hAnsi="游明朝" w:hint="eastAsia"/>
                          <w:szCs w:val="21"/>
                        </w:rPr>
                        <w:t>パーソナルファイナンシャルコンサルティングにて講師に従事</w:t>
                      </w:r>
                      <w:r w:rsidR="00F01B78">
                        <w:rPr>
                          <w:rFonts w:ascii="游明朝" w:eastAsia="游明朝" w:hAnsi="游明朝" w:hint="eastAsia"/>
                          <w:szCs w:val="21"/>
                        </w:rPr>
                        <w:t>。</w:t>
                      </w:r>
                      <w:r w:rsidR="009C3263" w:rsidRPr="0027630E">
                        <w:rPr>
                          <w:rFonts w:ascii="游明朝" w:eastAsia="游明朝" w:hAnsi="游明朝" w:hint="eastAsia"/>
                          <w:szCs w:val="21"/>
                        </w:rPr>
                        <w:t>独立系FPとして個人向け「終活セミナー」などの講師のほか、</w:t>
                      </w:r>
                      <w:r w:rsidR="00890895" w:rsidRPr="0027630E">
                        <w:rPr>
                          <w:rFonts w:ascii="游明朝" w:eastAsia="游明朝" w:hAnsi="游明朝" w:hint="eastAsia"/>
                          <w:szCs w:val="21"/>
                        </w:rPr>
                        <w:t>本研修</w:t>
                      </w:r>
                      <w:r w:rsidR="009C3263" w:rsidRPr="0027630E">
                        <w:rPr>
                          <w:rFonts w:ascii="游明朝" w:eastAsia="游明朝" w:hAnsi="游明朝" w:hint="eastAsia"/>
                          <w:szCs w:val="21"/>
                        </w:rPr>
                        <w:t>や</w:t>
                      </w:r>
                      <w:r w:rsidR="00890895" w:rsidRPr="0027630E">
                        <w:rPr>
                          <w:rFonts w:ascii="游明朝" w:eastAsia="游明朝" w:hAnsi="游明朝" w:hint="eastAsia"/>
                          <w:szCs w:val="21"/>
                        </w:rPr>
                        <w:t>ＪＡ向け研修</w:t>
                      </w:r>
                      <w:r w:rsidRPr="0027630E">
                        <w:rPr>
                          <w:rFonts w:ascii="游明朝" w:eastAsia="游明朝" w:hAnsi="游明朝" w:hint="eastAsia"/>
                          <w:szCs w:val="21"/>
                        </w:rPr>
                        <w:t>講師として活躍中。</w:t>
                      </w:r>
                    </w:p>
                  </w:txbxContent>
                </v:textbox>
              </v:shape>
            </w:pict>
          </mc:Fallback>
        </mc:AlternateContent>
      </w:r>
      <w:r w:rsidR="0027630E" w:rsidRPr="00C60909">
        <w:rPr>
          <w:rFonts w:ascii="游明朝" w:eastAsia="游明朝" w:hAnsi="游明朝" w:hint="eastAsia"/>
          <w:b/>
          <w:sz w:val="24"/>
          <w:szCs w:val="24"/>
        </w:rPr>
        <w:t>研修講師紹介</w:t>
      </w:r>
    </w:p>
    <w:p w14:paraId="26F54765" w14:textId="7775E60D" w:rsidR="0027630E" w:rsidRPr="00D45BED" w:rsidRDefault="0027630E" w:rsidP="00142535">
      <w:pPr>
        <w:rPr>
          <w:rFonts w:ascii="游明朝" w:eastAsia="游明朝" w:hAnsi="游明朝"/>
          <w:szCs w:val="21"/>
        </w:rPr>
      </w:pPr>
    </w:p>
    <w:p w14:paraId="5F503492" w14:textId="5C5094B1" w:rsidR="005008C8" w:rsidRPr="00D45BED" w:rsidRDefault="005008C8" w:rsidP="00142535">
      <w:pPr>
        <w:rPr>
          <w:rFonts w:ascii="游明朝" w:eastAsia="游明朝" w:hAnsi="游明朝"/>
          <w:szCs w:val="21"/>
        </w:rPr>
      </w:pPr>
    </w:p>
    <w:p w14:paraId="22FDAE51" w14:textId="77777777" w:rsidR="00B30E1E" w:rsidRPr="00D45BED" w:rsidRDefault="00B30E1E" w:rsidP="00B30E1E">
      <w:pPr>
        <w:rPr>
          <w:rFonts w:ascii="游明朝" w:eastAsia="游明朝" w:hAnsi="游明朝"/>
          <w:szCs w:val="21"/>
        </w:rPr>
      </w:pPr>
    </w:p>
    <w:p w14:paraId="791514C4" w14:textId="77777777" w:rsidR="00B30E1E" w:rsidRPr="00D45BED" w:rsidRDefault="00B30E1E" w:rsidP="00B30E1E">
      <w:pPr>
        <w:rPr>
          <w:rFonts w:ascii="游明朝" w:eastAsia="游明朝" w:hAnsi="游明朝"/>
          <w:szCs w:val="21"/>
        </w:rPr>
      </w:pPr>
    </w:p>
    <w:p w14:paraId="38CA9E03" w14:textId="77777777" w:rsidR="00B30E1E" w:rsidRPr="00D45BED" w:rsidRDefault="00B30E1E" w:rsidP="00B30E1E">
      <w:pPr>
        <w:rPr>
          <w:rFonts w:ascii="游明朝" w:eastAsia="游明朝" w:hAnsi="游明朝"/>
          <w:szCs w:val="21"/>
        </w:rPr>
      </w:pPr>
    </w:p>
    <w:p w14:paraId="501CA7D7" w14:textId="77777777" w:rsidR="00B30E1E" w:rsidRPr="00D45BED" w:rsidRDefault="00B30E1E" w:rsidP="00B30E1E">
      <w:pPr>
        <w:rPr>
          <w:rFonts w:ascii="游明朝" w:eastAsia="游明朝" w:hAnsi="游明朝"/>
          <w:szCs w:val="21"/>
        </w:rPr>
      </w:pPr>
    </w:p>
    <w:p w14:paraId="765FB945" w14:textId="77777777" w:rsidR="00B30E1E" w:rsidRPr="00D45BED" w:rsidRDefault="00B30E1E" w:rsidP="00B30E1E">
      <w:pPr>
        <w:rPr>
          <w:rFonts w:ascii="游明朝" w:eastAsia="游明朝" w:hAnsi="游明朝"/>
          <w:szCs w:val="21"/>
        </w:rPr>
      </w:pPr>
    </w:p>
    <w:p w14:paraId="515387EC" w14:textId="77777777" w:rsidR="00B30E1E" w:rsidRPr="00D45BED" w:rsidRDefault="00B30E1E" w:rsidP="00B30E1E">
      <w:pPr>
        <w:rPr>
          <w:rFonts w:ascii="游明朝" w:eastAsia="游明朝" w:hAnsi="游明朝"/>
          <w:szCs w:val="21"/>
        </w:rPr>
      </w:pPr>
    </w:p>
    <w:p w14:paraId="0C924C51" w14:textId="77777777" w:rsidR="00B30E1E" w:rsidRPr="00D45BED" w:rsidRDefault="00B30E1E" w:rsidP="00B30E1E">
      <w:pPr>
        <w:rPr>
          <w:rFonts w:ascii="游明朝" w:eastAsia="游明朝" w:hAnsi="游明朝"/>
          <w:szCs w:val="21"/>
        </w:rPr>
      </w:pPr>
    </w:p>
    <w:p w14:paraId="63868243" w14:textId="77777777" w:rsidR="00B30E1E" w:rsidRPr="00D45BED" w:rsidRDefault="00B30E1E" w:rsidP="00B30E1E">
      <w:pPr>
        <w:rPr>
          <w:rFonts w:ascii="游明朝" w:eastAsia="游明朝" w:hAnsi="游明朝"/>
          <w:szCs w:val="21"/>
        </w:rPr>
      </w:pPr>
    </w:p>
    <w:p w14:paraId="3A401F14" w14:textId="77777777" w:rsidR="00B30E1E" w:rsidRPr="00D45BED" w:rsidRDefault="00B30E1E" w:rsidP="00B30E1E">
      <w:pPr>
        <w:rPr>
          <w:rFonts w:ascii="游明朝" w:eastAsia="游明朝" w:hAnsi="游明朝"/>
          <w:szCs w:val="21"/>
        </w:rPr>
      </w:pPr>
    </w:p>
    <w:p w14:paraId="00FF0124" w14:textId="2C8F59E4" w:rsidR="0040020C" w:rsidRPr="00D45BED" w:rsidRDefault="0040020C" w:rsidP="00A22715">
      <w:pPr>
        <w:numPr>
          <w:ilvl w:val="0"/>
          <w:numId w:val="8"/>
        </w:numPr>
        <w:ind w:left="284"/>
        <w:rPr>
          <w:rFonts w:ascii="游明朝" w:eastAsia="游明朝" w:hAnsi="游明朝"/>
          <w:szCs w:val="21"/>
        </w:rPr>
      </w:pPr>
      <w:r w:rsidRPr="00D45BED">
        <w:rPr>
          <w:rFonts w:ascii="游明朝" w:eastAsia="游明朝" w:hAnsi="游明朝" w:hint="eastAsia"/>
          <w:szCs w:val="21"/>
        </w:rPr>
        <w:t>研修プログラム（予定）　※</w:t>
      </w:r>
      <w:r w:rsidR="005C2363" w:rsidRPr="00D45BED">
        <w:rPr>
          <w:rFonts w:ascii="游明朝" w:eastAsia="游明朝" w:hAnsi="游明朝" w:hint="eastAsia"/>
          <w:szCs w:val="21"/>
        </w:rPr>
        <w:t xml:space="preserve"> </w:t>
      </w:r>
      <w:r w:rsidR="00830C27" w:rsidRPr="00D45BED">
        <w:rPr>
          <w:rFonts w:ascii="游明朝" w:eastAsia="游明朝" w:hAnsi="游明朝" w:hint="eastAsia"/>
          <w:szCs w:val="21"/>
        </w:rPr>
        <w:t>進行</w:t>
      </w:r>
      <w:r w:rsidRPr="00D45BED">
        <w:rPr>
          <w:rFonts w:ascii="游明朝" w:eastAsia="游明朝" w:hAnsi="游明朝" w:hint="eastAsia"/>
          <w:szCs w:val="21"/>
        </w:rPr>
        <w:t>により</w:t>
      </w:r>
      <w:r w:rsidR="00A1209F" w:rsidRPr="00D45BED">
        <w:rPr>
          <w:rFonts w:ascii="游明朝" w:eastAsia="游明朝" w:hAnsi="游明朝" w:hint="eastAsia"/>
          <w:szCs w:val="21"/>
        </w:rPr>
        <w:t>、</w:t>
      </w:r>
      <w:r w:rsidRPr="00D45BED">
        <w:rPr>
          <w:rFonts w:ascii="游明朝" w:eastAsia="游明朝" w:hAnsi="游明朝" w:hint="eastAsia"/>
          <w:szCs w:val="21"/>
        </w:rPr>
        <w:t>時間配分等変更の可能性があります。</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3260"/>
        <w:gridCol w:w="4111"/>
        <w:gridCol w:w="1275"/>
      </w:tblGrid>
      <w:tr w:rsidR="0040020C" w:rsidRPr="00D45BED" w14:paraId="4D40ECC0" w14:textId="77777777" w:rsidTr="00C60909">
        <w:trPr>
          <w:trHeight w:val="263"/>
        </w:trPr>
        <w:tc>
          <w:tcPr>
            <w:tcW w:w="851" w:type="dxa"/>
            <w:tcBorders>
              <w:bottom w:val="single" w:sz="4" w:space="0" w:color="auto"/>
            </w:tcBorders>
            <w:vAlign w:val="center"/>
          </w:tcPr>
          <w:p w14:paraId="51DB80B8" w14:textId="77777777" w:rsidR="0040020C" w:rsidRPr="004C3E8B" w:rsidRDefault="0040020C" w:rsidP="0027630E">
            <w:pPr>
              <w:spacing w:line="260" w:lineRule="exact"/>
              <w:jc w:val="center"/>
              <w:rPr>
                <w:rFonts w:ascii="游明朝" w:eastAsia="游明朝" w:hAnsi="游明朝"/>
                <w:szCs w:val="21"/>
              </w:rPr>
            </w:pPr>
          </w:p>
        </w:tc>
        <w:tc>
          <w:tcPr>
            <w:tcW w:w="3260" w:type="dxa"/>
            <w:tcBorders>
              <w:bottom w:val="single" w:sz="4" w:space="0" w:color="auto"/>
            </w:tcBorders>
            <w:vAlign w:val="center"/>
          </w:tcPr>
          <w:p w14:paraId="6CE5E6FD" w14:textId="77777777" w:rsidR="0040020C" w:rsidRPr="004C3E8B" w:rsidRDefault="0040020C" w:rsidP="0027630E">
            <w:pPr>
              <w:spacing w:line="260" w:lineRule="exact"/>
              <w:jc w:val="center"/>
              <w:rPr>
                <w:rFonts w:ascii="游明朝" w:eastAsia="游明朝" w:hAnsi="游明朝"/>
                <w:szCs w:val="21"/>
              </w:rPr>
            </w:pPr>
            <w:r w:rsidRPr="004C3E8B">
              <w:rPr>
                <w:rFonts w:ascii="游明朝" w:eastAsia="游明朝" w:hAnsi="游明朝" w:hint="eastAsia"/>
                <w:szCs w:val="21"/>
              </w:rPr>
              <w:t>セッション名</w:t>
            </w:r>
          </w:p>
        </w:tc>
        <w:tc>
          <w:tcPr>
            <w:tcW w:w="4111" w:type="dxa"/>
            <w:tcBorders>
              <w:bottom w:val="single" w:sz="4" w:space="0" w:color="auto"/>
            </w:tcBorders>
            <w:vAlign w:val="center"/>
          </w:tcPr>
          <w:p w14:paraId="4ADB5C8A" w14:textId="1FDA39C6" w:rsidR="0040020C" w:rsidRPr="004C3E8B" w:rsidRDefault="0040020C" w:rsidP="0027630E">
            <w:pPr>
              <w:spacing w:line="260" w:lineRule="exact"/>
              <w:jc w:val="center"/>
              <w:rPr>
                <w:rFonts w:ascii="游明朝" w:eastAsia="游明朝" w:hAnsi="游明朝"/>
                <w:szCs w:val="21"/>
              </w:rPr>
            </w:pPr>
            <w:r w:rsidRPr="004C3E8B">
              <w:rPr>
                <w:rFonts w:ascii="游明朝" w:eastAsia="游明朝" w:hAnsi="游明朝" w:hint="eastAsia"/>
                <w:szCs w:val="21"/>
              </w:rPr>
              <w:t>内</w:t>
            </w:r>
            <w:r w:rsidR="0027630E" w:rsidRPr="004C3E8B">
              <w:rPr>
                <w:rFonts w:ascii="游明朝" w:eastAsia="游明朝" w:hAnsi="游明朝" w:hint="eastAsia"/>
                <w:szCs w:val="21"/>
              </w:rPr>
              <w:t xml:space="preserve">　　</w:t>
            </w:r>
            <w:r w:rsidRPr="004C3E8B">
              <w:rPr>
                <w:rFonts w:ascii="游明朝" w:eastAsia="游明朝" w:hAnsi="游明朝" w:hint="eastAsia"/>
                <w:szCs w:val="21"/>
              </w:rPr>
              <w:t>容</w:t>
            </w:r>
          </w:p>
        </w:tc>
        <w:tc>
          <w:tcPr>
            <w:tcW w:w="1275" w:type="dxa"/>
            <w:tcBorders>
              <w:bottom w:val="single" w:sz="4" w:space="0" w:color="auto"/>
            </w:tcBorders>
            <w:vAlign w:val="center"/>
          </w:tcPr>
          <w:p w14:paraId="5C79F1DF" w14:textId="11E71143" w:rsidR="0040020C" w:rsidRPr="004C3E8B" w:rsidRDefault="0040020C" w:rsidP="0027630E">
            <w:pPr>
              <w:spacing w:line="260" w:lineRule="exact"/>
              <w:jc w:val="center"/>
              <w:rPr>
                <w:rFonts w:ascii="游明朝" w:eastAsia="游明朝" w:hAnsi="游明朝"/>
                <w:szCs w:val="21"/>
              </w:rPr>
            </w:pPr>
            <w:r w:rsidRPr="004C3E8B">
              <w:rPr>
                <w:rFonts w:ascii="游明朝" w:eastAsia="游明朝" w:hAnsi="游明朝" w:hint="eastAsia"/>
                <w:szCs w:val="21"/>
              </w:rPr>
              <w:t>講</w:t>
            </w:r>
            <w:r w:rsidR="0027630E" w:rsidRPr="004C3E8B">
              <w:rPr>
                <w:rFonts w:ascii="游明朝" w:eastAsia="游明朝" w:hAnsi="游明朝" w:hint="eastAsia"/>
                <w:szCs w:val="21"/>
              </w:rPr>
              <w:t xml:space="preserve">　</w:t>
            </w:r>
            <w:r w:rsidRPr="004C3E8B">
              <w:rPr>
                <w:rFonts w:ascii="游明朝" w:eastAsia="游明朝" w:hAnsi="游明朝" w:hint="eastAsia"/>
                <w:szCs w:val="21"/>
              </w:rPr>
              <w:t>師</w:t>
            </w:r>
          </w:p>
        </w:tc>
      </w:tr>
      <w:tr w:rsidR="0040020C" w:rsidRPr="00D45BED" w14:paraId="510BC1C9" w14:textId="77777777" w:rsidTr="00FB2F3D">
        <w:trPr>
          <w:trHeight w:val="423"/>
        </w:trPr>
        <w:tc>
          <w:tcPr>
            <w:tcW w:w="9497" w:type="dxa"/>
            <w:gridSpan w:val="4"/>
            <w:tcBorders>
              <w:top w:val="single" w:sz="4" w:space="0" w:color="auto"/>
              <w:bottom w:val="single" w:sz="4" w:space="0" w:color="auto"/>
            </w:tcBorders>
            <w:vAlign w:val="center"/>
          </w:tcPr>
          <w:p w14:paraId="4EC75B70" w14:textId="1652F555" w:rsidR="0040020C" w:rsidRPr="004C3E8B" w:rsidRDefault="0040020C" w:rsidP="00612DDD">
            <w:pPr>
              <w:spacing w:line="260" w:lineRule="exact"/>
              <w:rPr>
                <w:rFonts w:ascii="游明朝" w:eastAsia="游明朝" w:hAnsi="游明朝"/>
                <w:szCs w:val="21"/>
              </w:rPr>
            </w:pPr>
            <w:r w:rsidRPr="004C3E8B">
              <w:rPr>
                <w:rFonts w:ascii="游明朝" w:eastAsia="游明朝" w:hAnsi="游明朝" w:hint="eastAsia"/>
                <w:szCs w:val="21"/>
              </w:rPr>
              <w:t>【１日目</w:t>
            </w:r>
            <w:r w:rsidR="00C40A84" w:rsidRPr="004C3E8B">
              <w:rPr>
                <w:rFonts w:ascii="游明朝" w:eastAsia="游明朝" w:hAnsi="游明朝" w:hint="eastAsia"/>
                <w:szCs w:val="21"/>
              </w:rPr>
              <w:t xml:space="preserve">】　</w:t>
            </w:r>
            <w:r w:rsidR="004C3E8B" w:rsidRPr="004C3E8B">
              <w:rPr>
                <w:rFonts w:ascii="游明朝" w:eastAsia="游明朝" w:hAnsi="游明朝" w:hint="eastAsia"/>
                <w:szCs w:val="21"/>
              </w:rPr>
              <w:t>1</w:t>
            </w:r>
            <w:r w:rsidR="004C3E8B" w:rsidRPr="004C3E8B">
              <w:rPr>
                <w:rFonts w:ascii="游明朝" w:eastAsia="游明朝" w:hAnsi="游明朝"/>
                <w:szCs w:val="21"/>
              </w:rPr>
              <w:t>3</w:t>
            </w:r>
            <w:r w:rsidR="004C3E8B" w:rsidRPr="004C3E8B">
              <w:rPr>
                <w:rFonts w:ascii="游明朝" w:eastAsia="游明朝" w:hAnsi="游明朝" w:hint="eastAsia"/>
                <w:szCs w:val="21"/>
              </w:rPr>
              <w:t>:00</w:t>
            </w:r>
            <w:r w:rsidR="00C40A84" w:rsidRPr="004C3E8B">
              <w:rPr>
                <w:rFonts w:ascii="游明朝" w:eastAsia="游明朝" w:hAnsi="游明朝" w:hint="eastAsia"/>
                <w:szCs w:val="21"/>
              </w:rPr>
              <w:t xml:space="preserve"> 接続開始</w:t>
            </w:r>
          </w:p>
        </w:tc>
      </w:tr>
      <w:tr w:rsidR="004C3E8B" w:rsidRPr="00D45BED" w14:paraId="089A4C2E" w14:textId="77777777" w:rsidTr="00EF6FB9">
        <w:trPr>
          <w:trHeight w:val="223"/>
        </w:trPr>
        <w:tc>
          <w:tcPr>
            <w:tcW w:w="851" w:type="dxa"/>
            <w:tcBorders>
              <w:top w:val="single" w:sz="4" w:space="0" w:color="auto"/>
              <w:bottom w:val="nil"/>
            </w:tcBorders>
          </w:tcPr>
          <w:p w14:paraId="4F896FA5" w14:textId="27C57243" w:rsidR="004C3E8B" w:rsidRPr="004C3E8B" w:rsidRDefault="000B7D27" w:rsidP="000B7D27">
            <w:pPr>
              <w:spacing w:line="260" w:lineRule="exact"/>
              <w:jc w:val="right"/>
              <w:rPr>
                <w:rFonts w:ascii="游明朝" w:eastAsia="游明朝" w:hAnsi="游明朝"/>
                <w:szCs w:val="21"/>
              </w:rPr>
            </w:pPr>
            <w:r>
              <w:rPr>
                <w:rFonts w:ascii="游明朝" w:eastAsia="游明朝" w:hAnsi="游明朝" w:hint="eastAsia"/>
                <w:szCs w:val="21"/>
              </w:rPr>
              <w:t>13</w:t>
            </w:r>
            <w:r w:rsidR="004C3E8B" w:rsidRPr="004C3E8B">
              <w:rPr>
                <w:rFonts w:ascii="游明朝" w:eastAsia="游明朝" w:hAnsi="游明朝"/>
                <w:szCs w:val="21"/>
              </w:rPr>
              <w:t>:20</w:t>
            </w:r>
          </w:p>
        </w:tc>
        <w:tc>
          <w:tcPr>
            <w:tcW w:w="3260" w:type="dxa"/>
            <w:tcBorders>
              <w:top w:val="single" w:sz="4" w:space="0" w:color="auto"/>
              <w:bottom w:val="dotted" w:sz="4" w:space="0" w:color="auto"/>
            </w:tcBorders>
          </w:tcPr>
          <w:p w14:paraId="723B9E9B" w14:textId="539F5FB3" w:rsidR="004C3E8B" w:rsidRPr="004C3E8B" w:rsidRDefault="004C3E8B" w:rsidP="00C40A84">
            <w:pPr>
              <w:spacing w:line="260" w:lineRule="exact"/>
              <w:ind w:left="210" w:hangingChars="100" w:hanging="210"/>
              <w:jc w:val="left"/>
              <w:rPr>
                <w:rFonts w:ascii="游明朝" w:eastAsia="游明朝" w:hAnsi="游明朝"/>
                <w:szCs w:val="21"/>
              </w:rPr>
            </w:pPr>
            <w:r w:rsidRPr="004C3E8B">
              <w:rPr>
                <w:rFonts w:ascii="游明朝" w:eastAsia="游明朝" w:hAnsi="游明朝" w:hint="eastAsia"/>
                <w:szCs w:val="21"/>
              </w:rPr>
              <w:t>事務連絡開始</w:t>
            </w:r>
          </w:p>
        </w:tc>
        <w:tc>
          <w:tcPr>
            <w:tcW w:w="4111" w:type="dxa"/>
            <w:tcBorders>
              <w:top w:val="single" w:sz="4" w:space="0" w:color="auto"/>
              <w:bottom w:val="dotted" w:sz="4" w:space="0" w:color="auto"/>
            </w:tcBorders>
          </w:tcPr>
          <w:p w14:paraId="32CD14E6" w14:textId="725B97FE" w:rsidR="004C3E8B" w:rsidRPr="004C3E8B" w:rsidRDefault="004C3E8B" w:rsidP="00004E40">
            <w:pPr>
              <w:spacing w:line="260" w:lineRule="exact"/>
              <w:jc w:val="left"/>
              <w:rPr>
                <w:rFonts w:ascii="游明朝" w:eastAsia="游明朝" w:hAnsi="游明朝"/>
                <w:szCs w:val="21"/>
              </w:rPr>
            </w:pPr>
          </w:p>
        </w:tc>
        <w:tc>
          <w:tcPr>
            <w:tcW w:w="1275" w:type="dxa"/>
            <w:tcBorders>
              <w:top w:val="single" w:sz="4" w:space="0" w:color="auto"/>
              <w:bottom w:val="dotted" w:sz="4" w:space="0" w:color="auto"/>
            </w:tcBorders>
          </w:tcPr>
          <w:p w14:paraId="5A6FA859" w14:textId="6DFE92A8" w:rsidR="004C3E8B" w:rsidRPr="004C3E8B" w:rsidRDefault="004C3E8B" w:rsidP="009C3263">
            <w:pPr>
              <w:widowControl/>
              <w:spacing w:line="260" w:lineRule="exact"/>
              <w:jc w:val="left"/>
              <w:rPr>
                <w:rFonts w:ascii="游明朝" w:eastAsia="游明朝" w:hAnsi="游明朝"/>
                <w:szCs w:val="21"/>
              </w:rPr>
            </w:pPr>
          </w:p>
        </w:tc>
      </w:tr>
      <w:tr w:rsidR="004C3E8B" w:rsidRPr="00D45BED" w14:paraId="479DBCC8" w14:textId="77777777" w:rsidTr="00EF6FB9">
        <w:trPr>
          <w:trHeight w:val="223"/>
        </w:trPr>
        <w:tc>
          <w:tcPr>
            <w:tcW w:w="851" w:type="dxa"/>
            <w:tcBorders>
              <w:top w:val="nil"/>
              <w:bottom w:val="nil"/>
            </w:tcBorders>
          </w:tcPr>
          <w:p w14:paraId="449CD347" w14:textId="20A2FCB5" w:rsidR="004C3E8B" w:rsidRPr="004C3E8B" w:rsidRDefault="000B7D27" w:rsidP="004C3E8B">
            <w:pPr>
              <w:spacing w:line="260" w:lineRule="exact"/>
              <w:jc w:val="right"/>
              <w:rPr>
                <w:rFonts w:ascii="游明朝" w:eastAsia="游明朝" w:hAnsi="游明朝"/>
                <w:szCs w:val="21"/>
              </w:rPr>
            </w:pPr>
            <w:r>
              <w:rPr>
                <w:rFonts w:ascii="游明朝" w:eastAsia="游明朝" w:hAnsi="游明朝" w:hint="eastAsia"/>
                <w:szCs w:val="21"/>
              </w:rPr>
              <w:t>13</w:t>
            </w:r>
            <w:r w:rsidR="004C3E8B" w:rsidRPr="004C3E8B">
              <w:rPr>
                <w:rFonts w:ascii="游明朝" w:eastAsia="游明朝" w:hAnsi="游明朝"/>
                <w:szCs w:val="21"/>
              </w:rPr>
              <w:t>:30</w:t>
            </w:r>
          </w:p>
          <w:p w14:paraId="2C6E4DC0" w14:textId="70C7B36D" w:rsidR="004C3E8B" w:rsidRPr="004C3E8B" w:rsidRDefault="004C3E8B" w:rsidP="004C3E8B">
            <w:pPr>
              <w:spacing w:line="260" w:lineRule="exact"/>
              <w:jc w:val="right"/>
              <w:rPr>
                <w:rFonts w:ascii="游明朝" w:eastAsia="游明朝" w:hAnsi="游明朝"/>
                <w:szCs w:val="21"/>
              </w:rPr>
            </w:pPr>
          </w:p>
          <w:p w14:paraId="6AA5FD90" w14:textId="470A587B" w:rsidR="004C3E8B" w:rsidRPr="004C3E8B" w:rsidRDefault="004C3E8B" w:rsidP="004C3E8B">
            <w:pPr>
              <w:spacing w:line="260" w:lineRule="exact"/>
              <w:jc w:val="right"/>
              <w:rPr>
                <w:rFonts w:ascii="游明朝" w:eastAsia="游明朝" w:hAnsi="游明朝"/>
                <w:szCs w:val="21"/>
              </w:rPr>
            </w:pPr>
          </w:p>
        </w:tc>
        <w:tc>
          <w:tcPr>
            <w:tcW w:w="3260" w:type="dxa"/>
            <w:tcBorders>
              <w:top w:val="dotted" w:sz="4" w:space="0" w:color="auto"/>
              <w:bottom w:val="dotted" w:sz="4" w:space="0" w:color="auto"/>
            </w:tcBorders>
          </w:tcPr>
          <w:p w14:paraId="72F2AFFC" w14:textId="77777777" w:rsidR="004C3E8B" w:rsidRPr="004C3E8B" w:rsidRDefault="004C3E8B" w:rsidP="004C3E8B">
            <w:pPr>
              <w:spacing w:line="260" w:lineRule="exact"/>
              <w:ind w:left="210" w:hangingChars="100" w:hanging="210"/>
              <w:jc w:val="left"/>
              <w:rPr>
                <w:rFonts w:ascii="游明朝" w:eastAsia="游明朝" w:hAnsi="游明朝"/>
                <w:szCs w:val="21"/>
              </w:rPr>
            </w:pPr>
            <w:r w:rsidRPr="004C3E8B">
              <w:rPr>
                <w:rFonts w:ascii="游明朝" w:eastAsia="游明朝" w:hAnsi="游明朝" w:hint="eastAsia"/>
                <w:szCs w:val="21"/>
              </w:rPr>
              <w:t>＜開講＞</w:t>
            </w:r>
          </w:p>
          <w:p w14:paraId="635658D8" w14:textId="77777777" w:rsidR="004C3E8B" w:rsidRPr="004C3E8B" w:rsidRDefault="004C3E8B" w:rsidP="004C3E8B">
            <w:pPr>
              <w:spacing w:line="260" w:lineRule="exact"/>
              <w:ind w:left="210" w:hangingChars="100" w:hanging="210"/>
              <w:jc w:val="left"/>
              <w:rPr>
                <w:rFonts w:ascii="游明朝" w:eastAsia="游明朝" w:hAnsi="游明朝"/>
                <w:szCs w:val="21"/>
              </w:rPr>
            </w:pPr>
            <w:r w:rsidRPr="004C3E8B">
              <w:rPr>
                <w:rFonts w:ascii="游明朝" w:eastAsia="游明朝" w:hAnsi="游明朝" w:hint="eastAsia"/>
                <w:szCs w:val="21"/>
              </w:rPr>
              <w:t>〇オリエンテーション</w:t>
            </w:r>
          </w:p>
          <w:p w14:paraId="7CFD70D9" w14:textId="38ABBA79" w:rsidR="004C3E8B" w:rsidRPr="004C3E8B" w:rsidRDefault="004C3E8B" w:rsidP="00C60909">
            <w:pPr>
              <w:spacing w:line="260" w:lineRule="exact"/>
              <w:rPr>
                <w:rFonts w:ascii="游明朝" w:eastAsia="游明朝" w:hAnsi="游明朝"/>
                <w:szCs w:val="21"/>
              </w:rPr>
            </w:pPr>
            <w:r w:rsidRPr="004C3E8B">
              <w:rPr>
                <w:rFonts w:ascii="游明朝" w:eastAsia="游明朝" w:hAnsi="游明朝" w:hint="eastAsia"/>
                <w:szCs w:val="21"/>
              </w:rPr>
              <w:t>〇金融環境の変化</w:t>
            </w:r>
          </w:p>
        </w:tc>
        <w:tc>
          <w:tcPr>
            <w:tcW w:w="4111" w:type="dxa"/>
            <w:tcBorders>
              <w:top w:val="dotted" w:sz="4" w:space="0" w:color="auto"/>
              <w:bottom w:val="dotted" w:sz="4" w:space="0" w:color="auto"/>
            </w:tcBorders>
          </w:tcPr>
          <w:p w14:paraId="6B9C56FC" w14:textId="77777777" w:rsidR="004C3E8B" w:rsidRPr="004C3E8B" w:rsidRDefault="004C3E8B" w:rsidP="004C3E8B">
            <w:pPr>
              <w:spacing w:line="260" w:lineRule="exact"/>
              <w:rPr>
                <w:rFonts w:ascii="游明朝" w:eastAsia="游明朝" w:hAnsi="游明朝"/>
                <w:szCs w:val="21"/>
              </w:rPr>
            </w:pPr>
          </w:p>
          <w:p w14:paraId="67C1E5CD" w14:textId="77777777" w:rsidR="004C3E8B" w:rsidRPr="004C3E8B" w:rsidRDefault="004C3E8B" w:rsidP="004C3E8B">
            <w:pPr>
              <w:pStyle w:val="af"/>
              <w:numPr>
                <w:ilvl w:val="0"/>
                <w:numId w:val="16"/>
              </w:numPr>
              <w:spacing w:line="260" w:lineRule="exact"/>
              <w:ind w:leftChars="0" w:left="179" w:hanging="179"/>
              <w:rPr>
                <w:rFonts w:ascii="游明朝" w:eastAsia="游明朝" w:hAnsi="游明朝"/>
                <w:szCs w:val="21"/>
              </w:rPr>
            </w:pPr>
            <w:r w:rsidRPr="004C3E8B">
              <w:rPr>
                <w:rFonts w:ascii="游明朝" w:eastAsia="游明朝" w:hAnsi="游明朝" w:hint="eastAsia"/>
                <w:szCs w:val="21"/>
              </w:rPr>
              <w:t>受講者自己紹介</w:t>
            </w:r>
          </w:p>
          <w:p w14:paraId="21DF387C" w14:textId="2F1D8C00" w:rsidR="00FB2F3D" w:rsidRPr="004C3E8B" w:rsidRDefault="004C3E8B" w:rsidP="00C60909">
            <w:pPr>
              <w:pStyle w:val="af"/>
              <w:numPr>
                <w:ilvl w:val="0"/>
                <w:numId w:val="16"/>
              </w:numPr>
              <w:spacing w:line="260" w:lineRule="exact"/>
              <w:ind w:leftChars="0" w:left="179" w:hanging="179"/>
              <w:rPr>
                <w:rFonts w:ascii="游明朝" w:eastAsia="游明朝" w:hAnsi="游明朝"/>
                <w:szCs w:val="21"/>
              </w:rPr>
            </w:pPr>
            <w:r w:rsidRPr="004C3E8B">
              <w:rPr>
                <w:rFonts w:ascii="游明朝" w:eastAsia="游明朝" w:hAnsi="游明朝" w:hint="eastAsia"/>
                <w:szCs w:val="21"/>
              </w:rPr>
              <w:t>金融環境の変化とCS向上</w:t>
            </w:r>
          </w:p>
        </w:tc>
        <w:tc>
          <w:tcPr>
            <w:tcW w:w="1275" w:type="dxa"/>
            <w:tcBorders>
              <w:top w:val="dotted" w:sz="4" w:space="0" w:color="auto"/>
              <w:bottom w:val="dotted" w:sz="4" w:space="0" w:color="auto"/>
            </w:tcBorders>
          </w:tcPr>
          <w:p w14:paraId="758C509F" w14:textId="77777777" w:rsidR="004C3E8B" w:rsidRPr="004C3E8B" w:rsidRDefault="004C3E8B" w:rsidP="004C3E8B">
            <w:pPr>
              <w:widowControl/>
              <w:spacing w:line="260" w:lineRule="exact"/>
              <w:jc w:val="left"/>
              <w:rPr>
                <w:rFonts w:ascii="游明朝" w:eastAsia="游明朝" w:hAnsi="游明朝"/>
                <w:szCs w:val="21"/>
              </w:rPr>
            </w:pPr>
          </w:p>
          <w:p w14:paraId="22FDE3E4" w14:textId="77777777" w:rsidR="004C3E8B" w:rsidRPr="004C3E8B" w:rsidRDefault="004C3E8B" w:rsidP="004C3E8B">
            <w:pPr>
              <w:widowControl/>
              <w:spacing w:line="260" w:lineRule="exact"/>
              <w:jc w:val="left"/>
              <w:rPr>
                <w:rFonts w:ascii="游明朝" w:eastAsia="游明朝" w:hAnsi="游明朝"/>
                <w:szCs w:val="21"/>
              </w:rPr>
            </w:pPr>
            <w:r w:rsidRPr="004C3E8B">
              <w:rPr>
                <w:rFonts w:ascii="游明朝" w:eastAsia="游明朝" w:hAnsi="游明朝" w:hint="eastAsia"/>
                <w:szCs w:val="21"/>
              </w:rPr>
              <w:t>横田講師</w:t>
            </w:r>
          </w:p>
          <w:p w14:paraId="0B86A612" w14:textId="5969B7EE" w:rsidR="004C3E8B" w:rsidRPr="004C3E8B" w:rsidRDefault="004C3E8B" w:rsidP="0049516E">
            <w:pPr>
              <w:spacing w:line="260" w:lineRule="exact"/>
              <w:jc w:val="left"/>
              <w:rPr>
                <w:rFonts w:ascii="游明朝" w:eastAsia="游明朝" w:hAnsi="游明朝"/>
                <w:szCs w:val="21"/>
              </w:rPr>
            </w:pPr>
            <w:r w:rsidRPr="004C3E8B">
              <w:rPr>
                <w:rFonts w:ascii="游明朝" w:eastAsia="游明朝" w:hAnsi="游明朝" w:hint="eastAsia"/>
                <w:szCs w:val="21"/>
              </w:rPr>
              <w:t>久恒講師</w:t>
            </w:r>
          </w:p>
        </w:tc>
      </w:tr>
      <w:tr w:rsidR="00D658D2" w:rsidRPr="00D45BED" w14:paraId="543FE54E" w14:textId="77777777" w:rsidTr="00EF6FB9">
        <w:trPr>
          <w:trHeight w:val="223"/>
        </w:trPr>
        <w:tc>
          <w:tcPr>
            <w:tcW w:w="851" w:type="dxa"/>
            <w:tcBorders>
              <w:top w:val="nil"/>
              <w:bottom w:val="nil"/>
            </w:tcBorders>
          </w:tcPr>
          <w:p w14:paraId="0E9A2376" w14:textId="77777777" w:rsidR="00D658D2" w:rsidRPr="004C3E8B" w:rsidRDefault="00D658D2" w:rsidP="004C3E8B">
            <w:pPr>
              <w:spacing w:line="260" w:lineRule="exact"/>
              <w:jc w:val="right"/>
              <w:rPr>
                <w:rFonts w:ascii="游明朝" w:eastAsia="游明朝" w:hAnsi="游明朝"/>
                <w:szCs w:val="21"/>
              </w:rPr>
            </w:pPr>
          </w:p>
        </w:tc>
        <w:tc>
          <w:tcPr>
            <w:tcW w:w="3260" w:type="dxa"/>
            <w:tcBorders>
              <w:top w:val="dotted" w:sz="4" w:space="0" w:color="auto"/>
              <w:bottom w:val="dotted" w:sz="4" w:space="0" w:color="auto"/>
            </w:tcBorders>
          </w:tcPr>
          <w:p w14:paraId="1AFC78A8" w14:textId="0436C5AF" w:rsidR="0003186C" w:rsidRDefault="0003186C" w:rsidP="0003186C">
            <w:pPr>
              <w:spacing w:line="260" w:lineRule="exact"/>
              <w:ind w:left="210" w:hangingChars="100" w:hanging="210"/>
              <w:rPr>
                <w:rFonts w:ascii="游明朝" w:eastAsia="游明朝" w:hAnsi="游明朝"/>
                <w:szCs w:val="21"/>
              </w:rPr>
            </w:pPr>
            <w:r w:rsidRPr="004C3E8B">
              <w:rPr>
                <w:rFonts w:ascii="游明朝" w:eastAsia="游明朝" w:hAnsi="游明朝" w:hint="eastAsia"/>
                <w:szCs w:val="21"/>
              </w:rPr>
              <w:t>○「CS」と期待される窓口担当者の役割</w:t>
            </w:r>
          </w:p>
          <w:p w14:paraId="444A7A14" w14:textId="783A313F" w:rsidR="0003186C" w:rsidRDefault="0003186C" w:rsidP="0003186C">
            <w:pPr>
              <w:spacing w:line="260" w:lineRule="exact"/>
              <w:ind w:left="210" w:hangingChars="100" w:hanging="210"/>
              <w:rPr>
                <w:rFonts w:ascii="游明朝" w:eastAsia="游明朝" w:hAnsi="游明朝"/>
                <w:szCs w:val="21"/>
              </w:rPr>
            </w:pPr>
          </w:p>
          <w:p w14:paraId="6B8031E0" w14:textId="77777777" w:rsidR="0003186C" w:rsidRPr="004C3E8B" w:rsidRDefault="0003186C" w:rsidP="0003186C">
            <w:pPr>
              <w:spacing w:line="260" w:lineRule="exact"/>
              <w:ind w:left="210" w:hangingChars="100" w:hanging="210"/>
              <w:rPr>
                <w:rFonts w:ascii="游明朝" w:eastAsia="游明朝" w:hAnsi="游明朝"/>
                <w:szCs w:val="21"/>
              </w:rPr>
            </w:pPr>
          </w:p>
          <w:p w14:paraId="4A4F293A" w14:textId="01FC0526" w:rsidR="00D658D2" w:rsidRPr="004C3E8B" w:rsidRDefault="00EF6FB9" w:rsidP="004C3E8B">
            <w:pPr>
              <w:spacing w:line="260" w:lineRule="exact"/>
              <w:ind w:left="210" w:hangingChars="100" w:hanging="210"/>
              <w:jc w:val="left"/>
              <w:rPr>
                <w:rFonts w:ascii="游明朝" w:eastAsia="游明朝" w:hAnsi="游明朝"/>
                <w:szCs w:val="21"/>
              </w:rPr>
            </w:pPr>
            <w:r w:rsidRPr="004C3E8B">
              <w:rPr>
                <w:rFonts w:ascii="游明朝" w:eastAsia="游明朝" w:hAnsi="游明朝" w:hint="eastAsia"/>
                <w:szCs w:val="21"/>
              </w:rPr>
              <w:t>○窓口業務とコンプライアンス</w:t>
            </w:r>
          </w:p>
        </w:tc>
        <w:tc>
          <w:tcPr>
            <w:tcW w:w="4111" w:type="dxa"/>
            <w:tcBorders>
              <w:top w:val="dotted" w:sz="4" w:space="0" w:color="auto"/>
              <w:bottom w:val="dotted" w:sz="4" w:space="0" w:color="auto"/>
            </w:tcBorders>
          </w:tcPr>
          <w:p w14:paraId="29C3D089" w14:textId="77777777" w:rsidR="0003186C" w:rsidRPr="0003186C" w:rsidRDefault="0003186C" w:rsidP="0003186C">
            <w:pPr>
              <w:pStyle w:val="af"/>
              <w:numPr>
                <w:ilvl w:val="0"/>
                <w:numId w:val="24"/>
              </w:numPr>
              <w:spacing w:line="260" w:lineRule="exact"/>
              <w:ind w:leftChars="0" w:left="178" w:hanging="178"/>
              <w:rPr>
                <w:rFonts w:ascii="游明朝" w:eastAsia="游明朝" w:hAnsi="游明朝"/>
                <w:szCs w:val="21"/>
              </w:rPr>
            </w:pPr>
            <w:r w:rsidRPr="0003186C">
              <w:rPr>
                <w:rFonts w:ascii="游明朝" w:eastAsia="游明朝" w:hAnsi="游明朝" w:hint="eastAsia"/>
                <w:szCs w:val="21"/>
              </w:rPr>
              <w:t>期待される窓口担当者の役割等</w:t>
            </w:r>
          </w:p>
          <w:p w14:paraId="5823DFA0" w14:textId="77777777" w:rsidR="0003186C" w:rsidRPr="004C3E8B" w:rsidRDefault="0003186C" w:rsidP="0003186C">
            <w:pPr>
              <w:spacing w:line="260" w:lineRule="exact"/>
              <w:ind w:left="183" w:hangingChars="87" w:hanging="183"/>
              <w:rPr>
                <w:rFonts w:ascii="游明朝" w:eastAsia="游明朝" w:hAnsi="游明朝"/>
                <w:szCs w:val="21"/>
              </w:rPr>
            </w:pPr>
            <w:r w:rsidRPr="004C3E8B">
              <w:rPr>
                <w:rFonts w:ascii="游明朝" w:eastAsia="游明朝" w:hAnsi="游明朝" w:hint="eastAsia"/>
                <w:szCs w:val="21"/>
              </w:rPr>
              <w:t>・窓口応対の基本</w:t>
            </w:r>
          </w:p>
          <w:p w14:paraId="7346DE61" w14:textId="77777777" w:rsidR="0003186C" w:rsidRDefault="0003186C" w:rsidP="0003186C">
            <w:pPr>
              <w:spacing w:line="260" w:lineRule="exact"/>
              <w:ind w:left="183" w:hangingChars="87" w:hanging="183"/>
              <w:rPr>
                <w:rFonts w:ascii="游明朝" w:eastAsia="游明朝" w:hAnsi="游明朝"/>
                <w:szCs w:val="21"/>
              </w:rPr>
            </w:pPr>
            <w:r w:rsidRPr="004C3E8B">
              <w:rPr>
                <w:rFonts w:ascii="游明朝" w:eastAsia="游明朝" w:hAnsi="游明朝" w:hint="eastAsia"/>
                <w:szCs w:val="21"/>
              </w:rPr>
              <w:t>・感じの良い対応</w:t>
            </w:r>
          </w:p>
          <w:p w14:paraId="03DB040B" w14:textId="77777777" w:rsidR="0003186C" w:rsidRDefault="0003186C" w:rsidP="0003186C">
            <w:pPr>
              <w:pStyle w:val="af"/>
              <w:spacing w:line="260" w:lineRule="exact"/>
              <w:ind w:leftChars="0" w:left="420"/>
              <w:jc w:val="left"/>
              <w:rPr>
                <w:rFonts w:ascii="游明朝" w:eastAsia="游明朝" w:hAnsi="游明朝"/>
                <w:szCs w:val="21"/>
              </w:rPr>
            </w:pPr>
            <w:r>
              <w:rPr>
                <w:rFonts w:ascii="游明朝" w:eastAsia="游明朝" w:hAnsi="游明朝" w:hint="eastAsia"/>
                <w:szCs w:val="21"/>
              </w:rPr>
              <w:t>【</w:t>
            </w:r>
            <w:r w:rsidRPr="004C3E8B">
              <w:rPr>
                <w:rFonts w:ascii="游明朝" w:eastAsia="游明朝" w:hAnsi="游明朝" w:hint="eastAsia"/>
                <w:szCs w:val="21"/>
              </w:rPr>
              <w:t>講義・ロープレ</w:t>
            </w:r>
            <w:r>
              <w:rPr>
                <w:rFonts w:ascii="游明朝" w:eastAsia="游明朝" w:hAnsi="游明朝" w:hint="eastAsia"/>
                <w:szCs w:val="21"/>
              </w:rPr>
              <w:t>】</w:t>
            </w:r>
          </w:p>
          <w:p w14:paraId="6863768E" w14:textId="74372D8A" w:rsidR="0003186C" w:rsidRPr="004C3E8B" w:rsidRDefault="0003186C" w:rsidP="0003186C">
            <w:pPr>
              <w:pStyle w:val="af"/>
              <w:numPr>
                <w:ilvl w:val="0"/>
                <w:numId w:val="17"/>
              </w:numPr>
              <w:spacing w:line="260" w:lineRule="exact"/>
              <w:ind w:leftChars="0" w:left="178" w:hanging="178"/>
              <w:jc w:val="left"/>
              <w:rPr>
                <w:rFonts w:ascii="游明朝" w:eastAsia="游明朝" w:hAnsi="游明朝"/>
                <w:szCs w:val="21"/>
              </w:rPr>
            </w:pPr>
            <w:r w:rsidRPr="004C3E8B">
              <w:rPr>
                <w:rFonts w:ascii="游明朝" w:eastAsia="游明朝" w:hAnsi="游明朝" w:hint="eastAsia"/>
                <w:szCs w:val="21"/>
              </w:rPr>
              <w:t>窓口応対力のスキルアップ</w:t>
            </w:r>
          </w:p>
          <w:p w14:paraId="4AC8227E" w14:textId="77777777" w:rsidR="0003186C" w:rsidRPr="004C3E8B" w:rsidRDefault="0003186C" w:rsidP="0003186C">
            <w:pPr>
              <w:pStyle w:val="af"/>
              <w:numPr>
                <w:ilvl w:val="0"/>
                <w:numId w:val="17"/>
              </w:numPr>
              <w:spacing w:line="260" w:lineRule="exact"/>
              <w:ind w:leftChars="0" w:left="178" w:hanging="178"/>
              <w:jc w:val="left"/>
              <w:rPr>
                <w:rFonts w:ascii="游明朝" w:eastAsia="游明朝" w:hAnsi="游明朝"/>
                <w:szCs w:val="21"/>
              </w:rPr>
            </w:pPr>
            <w:r w:rsidRPr="004C3E8B">
              <w:rPr>
                <w:rFonts w:ascii="游明朝" w:eastAsia="游明朝" w:hAnsi="游明朝" w:hint="eastAsia"/>
                <w:szCs w:val="21"/>
              </w:rPr>
              <w:t>コンプライアンス遵守の重要性</w:t>
            </w:r>
          </w:p>
          <w:p w14:paraId="7AE00DBE" w14:textId="77777777" w:rsidR="0003186C" w:rsidRDefault="0003186C" w:rsidP="0003186C">
            <w:pPr>
              <w:spacing w:line="260" w:lineRule="exact"/>
              <w:jc w:val="left"/>
              <w:rPr>
                <w:rFonts w:ascii="游明朝" w:eastAsia="游明朝" w:hAnsi="游明朝"/>
                <w:szCs w:val="21"/>
              </w:rPr>
            </w:pPr>
            <w:r w:rsidRPr="004C3E8B">
              <w:rPr>
                <w:rFonts w:ascii="游明朝" w:eastAsia="游明朝" w:hAnsi="游明朝" w:hint="eastAsia"/>
                <w:szCs w:val="21"/>
              </w:rPr>
              <w:t>・個人情報保護、取引時確認　等</w:t>
            </w:r>
          </w:p>
          <w:p w14:paraId="59ED7B39" w14:textId="007C274A" w:rsidR="00D658D2" w:rsidRPr="004C3E8B" w:rsidRDefault="0003186C" w:rsidP="0003186C">
            <w:pPr>
              <w:spacing w:line="260" w:lineRule="exact"/>
              <w:ind w:firstLineChars="200" w:firstLine="420"/>
              <w:rPr>
                <w:rFonts w:ascii="游明朝" w:eastAsia="游明朝" w:hAnsi="游明朝"/>
                <w:szCs w:val="21"/>
              </w:rPr>
            </w:pPr>
            <w:r>
              <w:rPr>
                <w:rFonts w:ascii="游明朝" w:eastAsia="游明朝" w:hAnsi="游明朝" w:hint="eastAsia"/>
                <w:szCs w:val="21"/>
              </w:rPr>
              <w:t>【</w:t>
            </w:r>
            <w:r w:rsidRPr="004C3E8B">
              <w:rPr>
                <w:rFonts w:ascii="游明朝" w:eastAsia="游明朝" w:hAnsi="游明朝" w:hint="eastAsia"/>
                <w:szCs w:val="21"/>
              </w:rPr>
              <w:t>講義・事例研究</w:t>
            </w:r>
            <w:r>
              <w:rPr>
                <w:rFonts w:ascii="游明朝" w:eastAsia="游明朝" w:hAnsi="游明朝" w:hint="eastAsia"/>
                <w:szCs w:val="21"/>
              </w:rPr>
              <w:t>】</w:t>
            </w:r>
          </w:p>
        </w:tc>
        <w:tc>
          <w:tcPr>
            <w:tcW w:w="1275" w:type="dxa"/>
            <w:tcBorders>
              <w:top w:val="dotted" w:sz="4" w:space="0" w:color="auto"/>
              <w:bottom w:val="dotted" w:sz="4" w:space="0" w:color="auto"/>
            </w:tcBorders>
          </w:tcPr>
          <w:p w14:paraId="07090501" w14:textId="77777777" w:rsidR="0003186C" w:rsidRPr="004C3E8B" w:rsidRDefault="0003186C" w:rsidP="0003186C">
            <w:pPr>
              <w:widowControl/>
              <w:spacing w:line="260" w:lineRule="exact"/>
              <w:jc w:val="left"/>
              <w:rPr>
                <w:rFonts w:ascii="游明朝" w:eastAsia="游明朝" w:hAnsi="游明朝"/>
                <w:szCs w:val="21"/>
              </w:rPr>
            </w:pPr>
            <w:r w:rsidRPr="004C3E8B">
              <w:rPr>
                <w:rFonts w:ascii="游明朝" w:eastAsia="游明朝" w:hAnsi="游明朝" w:hint="eastAsia"/>
                <w:szCs w:val="21"/>
              </w:rPr>
              <w:t>横田講師</w:t>
            </w:r>
          </w:p>
          <w:p w14:paraId="069D1BCB" w14:textId="0011AB4B" w:rsidR="00D658D2" w:rsidRPr="004C3E8B" w:rsidRDefault="0003186C" w:rsidP="0003186C">
            <w:pPr>
              <w:widowControl/>
              <w:spacing w:line="260" w:lineRule="exact"/>
              <w:jc w:val="left"/>
              <w:rPr>
                <w:rFonts w:ascii="游明朝" w:eastAsia="游明朝" w:hAnsi="游明朝"/>
                <w:szCs w:val="21"/>
              </w:rPr>
            </w:pPr>
            <w:r w:rsidRPr="004C3E8B">
              <w:rPr>
                <w:rFonts w:ascii="游明朝" w:eastAsia="游明朝" w:hAnsi="游明朝" w:hint="eastAsia"/>
                <w:szCs w:val="21"/>
              </w:rPr>
              <w:t>久恒講師</w:t>
            </w:r>
          </w:p>
        </w:tc>
      </w:tr>
      <w:tr w:rsidR="0034081F" w:rsidRPr="00D45BED" w14:paraId="26EC2635" w14:textId="77777777" w:rsidTr="00EF6FB9">
        <w:trPr>
          <w:trHeight w:val="223"/>
        </w:trPr>
        <w:tc>
          <w:tcPr>
            <w:tcW w:w="851" w:type="dxa"/>
            <w:tcBorders>
              <w:top w:val="nil"/>
            </w:tcBorders>
          </w:tcPr>
          <w:p w14:paraId="0641D2F5" w14:textId="72F139ED" w:rsidR="0034081F" w:rsidRPr="004C3E8B" w:rsidRDefault="0034081F" w:rsidP="004C3E8B">
            <w:pPr>
              <w:spacing w:line="260" w:lineRule="exact"/>
              <w:jc w:val="right"/>
              <w:rPr>
                <w:rFonts w:ascii="游明朝" w:eastAsia="游明朝" w:hAnsi="游明朝"/>
                <w:szCs w:val="21"/>
              </w:rPr>
            </w:pPr>
            <w:r w:rsidRPr="004C3E8B">
              <w:rPr>
                <w:rFonts w:ascii="游明朝" w:eastAsia="游明朝" w:hAnsi="游明朝" w:hint="eastAsia"/>
                <w:szCs w:val="21"/>
              </w:rPr>
              <w:t>17:00</w:t>
            </w:r>
          </w:p>
        </w:tc>
        <w:tc>
          <w:tcPr>
            <w:tcW w:w="3260" w:type="dxa"/>
            <w:tcBorders>
              <w:top w:val="dotted" w:sz="4" w:space="0" w:color="auto"/>
              <w:bottom w:val="single" w:sz="2" w:space="0" w:color="auto"/>
            </w:tcBorders>
          </w:tcPr>
          <w:p w14:paraId="2646C4D1" w14:textId="243B6F1A" w:rsidR="0034081F" w:rsidRPr="004C3E8B" w:rsidRDefault="0034081F" w:rsidP="004C3E8B">
            <w:pPr>
              <w:spacing w:line="260" w:lineRule="exact"/>
              <w:ind w:left="210" w:hangingChars="100" w:hanging="210"/>
              <w:jc w:val="left"/>
              <w:rPr>
                <w:rFonts w:ascii="游明朝" w:eastAsia="游明朝" w:hAnsi="游明朝"/>
                <w:szCs w:val="21"/>
              </w:rPr>
            </w:pPr>
            <w:r>
              <w:rPr>
                <w:rFonts w:ascii="游明朝" w:eastAsia="游明朝" w:hAnsi="游明朝" w:hint="eastAsia"/>
                <w:szCs w:val="21"/>
              </w:rPr>
              <w:t>(終了</w:t>
            </w:r>
            <w:r>
              <w:rPr>
                <w:rFonts w:ascii="游明朝" w:eastAsia="游明朝" w:hAnsi="游明朝"/>
                <w:szCs w:val="21"/>
              </w:rPr>
              <w:t>)</w:t>
            </w:r>
          </w:p>
        </w:tc>
        <w:tc>
          <w:tcPr>
            <w:tcW w:w="4111" w:type="dxa"/>
            <w:tcBorders>
              <w:top w:val="dotted" w:sz="4" w:space="0" w:color="auto"/>
              <w:bottom w:val="single" w:sz="2" w:space="0" w:color="auto"/>
            </w:tcBorders>
          </w:tcPr>
          <w:p w14:paraId="03F9482B" w14:textId="77777777" w:rsidR="0034081F" w:rsidRPr="004C3E8B" w:rsidRDefault="0034081F" w:rsidP="004C3E8B">
            <w:pPr>
              <w:spacing w:line="260" w:lineRule="exact"/>
              <w:rPr>
                <w:rFonts w:ascii="游明朝" w:eastAsia="游明朝" w:hAnsi="游明朝"/>
                <w:szCs w:val="21"/>
              </w:rPr>
            </w:pPr>
          </w:p>
        </w:tc>
        <w:tc>
          <w:tcPr>
            <w:tcW w:w="1275" w:type="dxa"/>
            <w:tcBorders>
              <w:top w:val="dotted" w:sz="4" w:space="0" w:color="auto"/>
              <w:bottom w:val="single" w:sz="2" w:space="0" w:color="auto"/>
            </w:tcBorders>
          </w:tcPr>
          <w:p w14:paraId="0D523C9E" w14:textId="77777777" w:rsidR="0034081F" w:rsidRPr="004C3E8B" w:rsidRDefault="0034081F" w:rsidP="004C3E8B">
            <w:pPr>
              <w:widowControl/>
              <w:spacing w:line="260" w:lineRule="exact"/>
              <w:jc w:val="left"/>
              <w:rPr>
                <w:rFonts w:ascii="游明朝" w:eastAsia="游明朝" w:hAnsi="游明朝"/>
                <w:szCs w:val="21"/>
              </w:rPr>
            </w:pPr>
          </w:p>
        </w:tc>
      </w:tr>
      <w:tr w:rsidR="004C3E8B" w:rsidRPr="00D45BED" w14:paraId="48CFC66F" w14:textId="77777777" w:rsidTr="00FB2F3D">
        <w:trPr>
          <w:trHeight w:val="369"/>
        </w:trPr>
        <w:tc>
          <w:tcPr>
            <w:tcW w:w="9497" w:type="dxa"/>
            <w:gridSpan w:val="4"/>
            <w:tcBorders>
              <w:top w:val="single" w:sz="4" w:space="0" w:color="auto"/>
              <w:bottom w:val="single" w:sz="4" w:space="0" w:color="auto"/>
            </w:tcBorders>
            <w:vAlign w:val="center"/>
          </w:tcPr>
          <w:p w14:paraId="2258EED9" w14:textId="77777777" w:rsidR="004C3E8B" w:rsidRPr="004C3E8B" w:rsidRDefault="004C3E8B" w:rsidP="004914FB">
            <w:pPr>
              <w:widowControl/>
              <w:spacing w:line="260" w:lineRule="exact"/>
              <w:rPr>
                <w:rFonts w:ascii="游明朝" w:eastAsia="游明朝" w:hAnsi="游明朝"/>
                <w:szCs w:val="21"/>
              </w:rPr>
            </w:pPr>
            <w:r w:rsidRPr="004C3E8B">
              <w:rPr>
                <w:rFonts w:ascii="游明朝" w:eastAsia="游明朝" w:hAnsi="游明朝" w:hint="eastAsia"/>
                <w:szCs w:val="21"/>
              </w:rPr>
              <w:t>【２日目】  9</w:t>
            </w:r>
            <w:r w:rsidRPr="004C3E8B">
              <w:rPr>
                <w:rFonts w:ascii="游明朝" w:eastAsia="游明朝" w:hAnsi="游明朝"/>
                <w:szCs w:val="21"/>
              </w:rPr>
              <w:t>:00</w:t>
            </w:r>
            <w:r w:rsidRPr="004C3E8B">
              <w:rPr>
                <w:rFonts w:ascii="游明朝" w:eastAsia="游明朝" w:hAnsi="游明朝" w:hint="eastAsia"/>
                <w:szCs w:val="21"/>
              </w:rPr>
              <w:t>接続開始</w:t>
            </w:r>
          </w:p>
        </w:tc>
      </w:tr>
      <w:tr w:rsidR="0003186C" w:rsidRPr="00D45BED" w14:paraId="1AC68EC0" w14:textId="77777777" w:rsidTr="00C60909">
        <w:trPr>
          <w:trHeight w:val="645"/>
        </w:trPr>
        <w:tc>
          <w:tcPr>
            <w:tcW w:w="851" w:type="dxa"/>
            <w:tcBorders>
              <w:bottom w:val="nil"/>
            </w:tcBorders>
          </w:tcPr>
          <w:p w14:paraId="0FB37C23" w14:textId="77777777" w:rsidR="0003186C" w:rsidRDefault="0003186C" w:rsidP="0003186C">
            <w:pPr>
              <w:spacing w:line="260" w:lineRule="exact"/>
              <w:jc w:val="right"/>
              <w:rPr>
                <w:rFonts w:ascii="游明朝" w:eastAsia="游明朝" w:hAnsi="游明朝"/>
                <w:szCs w:val="21"/>
              </w:rPr>
            </w:pPr>
            <w:r>
              <w:rPr>
                <w:rFonts w:ascii="游明朝" w:eastAsia="游明朝" w:hAnsi="游明朝" w:hint="eastAsia"/>
                <w:szCs w:val="21"/>
              </w:rPr>
              <w:t>９:30</w:t>
            </w:r>
          </w:p>
          <w:p w14:paraId="44AC39B5" w14:textId="331F8E4F" w:rsidR="0003186C" w:rsidRPr="004C3E8B" w:rsidRDefault="0003186C" w:rsidP="0003186C">
            <w:pPr>
              <w:spacing w:line="260" w:lineRule="exact"/>
              <w:jc w:val="right"/>
              <w:rPr>
                <w:rFonts w:ascii="游明朝" w:eastAsia="游明朝" w:hAnsi="游明朝"/>
                <w:szCs w:val="21"/>
              </w:rPr>
            </w:pPr>
          </w:p>
        </w:tc>
        <w:tc>
          <w:tcPr>
            <w:tcW w:w="3260" w:type="dxa"/>
            <w:tcBorders>
              <w:top w:val="single" w:sz="2" w:space="0" w:color="auto"/>
              <w:bottom w:val="dotted" w:sz="4" w:space="0" w:color="auto"/>
            </w:tcBorders>
          </w:tcPr>
          <w:p w14:paraId="15530085" w14:textId="77777777" w:rsidR="0003186C" w:rsidRPr="004C3E8B" w:rsidRDefault="0003186C" w:rsidP="0003186C">
            <w:pPr>
              <w:spacing w:line="260" w:lineRule="exact"/>
              <w:jc w:val="left"/>
              <w:rPr>
                <w:rFonts w:ascii="游明朝" w:eastAsia="游明朝" w:hAnsi="游明朝"/>
                <w:szCs w:val="21"/>
              </w:rPr>
            </w:pPr>
            <w:r w:rsidRPr="004C3E8B">
              <w:rPr>
                <w:rFonts w:ascii="游明朝" w:eastAsia="游明朝" w:hAnsi="游明朝" w:hint="eastAsia"/>
                <w:szCs w:val="21"/>
              </w:rPr>
              <w:t>○これからの窓口セールス</w:t>
            </w:r>
          </w:p>
          <w:p w14:paraId="2C479821" w14:textId="77777777" w:rsidR="0003186C" w:rsidRPr="004C3E8B" w:rsidRDefault="0003186C" w:rsidP="0003186C">
            <w:pPr>
              <w:spacing w:line="260" w:lineRule="exact"/>
              <w:jc w:val="left"/>
              <w:rPr>
                <w:rFonts w:ascii="游明朝" w:eastAsia="游明朝" w:hAnsi="游明朝"/>
                <w:szCs w:val="21"/>
              </w:rPr>
            </w:pPr>
            <w:r w:rsidRPr="004C3E8B">
              <w:rPr>
                <w:rFonts w:ascii="游明朝" w:eastAsia="游明朝" w:hAnsi="游明朝" w:hint="eastAsia"/>
                <w:szCs w:val="21"/>
              </w:rPr>
              <w:t>・ライフプランサポートの実現</w:t>
            </w:r>
          </w:p>
          <w:p w14:paraId="51A3EB1A" w14:textId="77777777" w:rsidR="0003186C" w:rsidRPr="004C3E8B" w:rsidRDefault="0003186C" w:rsidP="0003186C">
            <w:pPr>
              <w:spacing w:line="260" w:lineRule="exact"/>
              <w:jc w:val="left"/>
              <w:rPr>
                <w:rFonts w:ascii="游明朝" w:eastAsia="游明朝" w:hAnsi="游明朝"/>
                <w:szCs w:val="21"/>
              </w:rPr>
            </w:pPr>
            <w:r w:rsidRPr="004C3E8B">
              <w:rPr>
                <w:rFonts w:ascii="游明朝" w:eastAsia="游明朝" w:hAnsi="游明朝" w:hint="eastAsia"/>
                <w:szCs w:val="21"/>
              </w:rPr>
              <w:t>・窓口セールスの基本姿勢</w:t>
            </w:r>
          </w:p>
          <w:p w14:paraId="6424083D" w14:textId="224D13C4" w:rsidR="0003186C" w:rsidRPr="0003186C" w:rsidRDefault="0003186C" w:rsidP="0003186C">
            <w:pPr>
              <w:spacing w:line="260" w:lineRule="exact"/>
              <w:jc w:val="left"/>
              <w:rPr>
                <w:rFonts w:ascii="游明朝" w:eastAsia="游明朝" w:hAnsi="游明朝"/>
                <w:szCs w:val="21"/>
              </w:rPr>
            </w:pPr>
          </w:p>
          <w:p w14:paraId="555CFCA0" w14:textId="77777777" w:rsidR="0003186C" w:rsidRPr="004C3E8B" w:rsidRDefault="0003186C" w:rsidP="0003186C">
            <w:pPr>
              <w:spacing w:line="260" w:lineRule="exact"/>
              <w:ind w:left="210" w:hangingChars="100" w:hanging="210"/>
              <w:jc w:val="left"/>
              <w:rPr>
                <w:rFonts w:ascii="游明朝" w:eastAsia="游明朝" w:hAnsi="游明朝"/>
                <w:szCs w:val="21"/>
              </w:rPr>
            </w:pPr>
          </w:p>
          <w:p w14:paraId="1E2EBE2E" w14:textId="69C37E35" w:rsidR="0003186C" w:rsidRPr="004C3E8B" w:rsidRDefault="0003186C" w:rsidP="0003186C">
            <w:pPr>
              <w:spacing w:line="260" w:lineRule="exact"/>
              <w:ind w:left="210" w:hangingChars="100" w:hanging="210"/>
              <w:jc w:val="left"/>
              <w:rPr>
                <w:rFonts w:ascii="游明朝" w:eastAsia="游明朝" w:hAnsi="游明朝"/>
                <w:szCs w:val="21"/>
              </w:rPr>
            </w:pPr>
          </w:p>
        </w:tc>
        <w:tc>
          <w:tcPr>
            <w:tcW w:w="4111" w:type="dxa"/>
            <w:tcBorders>
              <w:top w:val="single" w:sz="2" w:space="0" w:color="auto"/>
              <w:bottom w:val="dotted" w:sz="4" w:space="0" w:color="auto"/>
            </w:tcBorders>
          </w:tcPr>
          <w:p w14:paraId="30EEE15A" w14:textId="77777777" w:rsidR="0003186C" w:rsidRPr="0034081F" w:rsidRDefault="0003186C" w:rsidP="0003186C">
            <w:pPr>
              <w:pStyle w:val="af"/>
              <w:numPr>
                <w:ilvl w:val="0"/>
                <w:numId w:val="18"/>
              </w:numPr>
              <w:spacing w:line="260" w:lineRule="exact"/>
              <w:ind w:leftChars="0" w:left="179" w:hanging="179"/>
              <w:jc w:val="left"/>
              <w:rPr>
                <w:rFonts w:ascii="游明朝" w:eastAsia="游明朝" w:hAnsi="游明朝"/>
                <w:szCs w:val="21"/>
              </w:rPr>
            </w:pPr>
            <w:r w:rsidRPr="0034081F">
              <w:rPr>
                <w:rFonts w:ascii="游明朝" w:eastAsia="游明朝" w:hAnsi="游明朝" w:hint="eastAsia"/>
                <w:szCs w:val="21"/>
              </w:rPr>
              <w:t>ライフイベントに添った提案</w:t>
            </w:r>
          </w:p>
          <w:p w14:paraId="574808BE" w14:textId="77777777" w:rsidR="0003186C" w:rsidRPr="0034081F" w:rsidRDefault="0003186C" w:rsidP="0003186C">
            <w:pPr>
              <w:pStyle w:val="af"/>
              <w:numPr>
                <w:ilvl w:val="0"/>
                <w:numId w:val="18"/>
              </w:numPr>
              <w:spacing w:line="260" w:lineRule="exact"/>
              <w:ind w:leftChars="0" w:left="179" w:hanging="179"/>
              <w:jc w:val="left"/>
              <w:rPr>
                <w:rFonts w:ascii="游明朝" w:eastAsia="游明朝" w:hAnsi="游明朝"/>
                <w:szCs w:val="21"/>
              </w:rPr>
            </w:pPr>
            <w:r w:rsidRPr="0034081F">
              <w:rPr>
                <w:rFonts w:ascii="游明朝" w:eastAsia="游明朝" w:hAnsi="游明朝" w:hint="eastAsia"/>
                <w:szCs w:val="21"/>
              </w:rPr>
              <w:t>窓口セールスの重要性</w:t>
            </w:r>
          </w:p>
          <w:p w14:paraId="01845312" w14:textId="77777777" w:rsidR="0003186C" w:rsidRPr="0034081F" w:rsidRDefault="0003186C" w:rsidP="0003186C">
            <w:pPr>
              <w:spacing w:line="260" w:lineRule="exact"/>
              <w:ind w:left="187" w:hangingChars="89" w:hanging="187"/>
              <w:jc w:val="left"/>
              <w:rPr>
                <w:rFonts w:ascii="游明朝" w:eastAsia="游明朝" w:hAnsi="游明朝"/>
                <w:szCs w:val="21"/>
              </w:rPr>
            </w:pPr>
            <w:r w:rsidRPr="0034081F">
              <w:rPr>
                <w:rFonts w:ascii="游明朝" w:eastAsia="游明朝" w:hAnsi="游明朝" w:hint="eastAsia"/>
                <w:szCs w:val="21"/>
              </w:rPr>
              <w:t>・提案型セールスの流れと5つのステップ</w:t>
            </w:r>
          </w:p>
          <w:p w14:paraId="4C73782F" w14:textId="77777777" w:rsidR="0003186C" w:rsidRPr="0034081F" w:rsidRDefault="0003186C" w:rsidP="0003186C">
            <w:pPr>
              <w:spacing w:line="260" w:lineRule="exact"/>
              <w:jc w:val="left"/>
              <w:rPr>
                <w:rFonts w:ascii="游明朝" w:eastAsia="游明朝" w:hAnsi="游明朝"/>
                <w:szCs w:val="21"/>
              </w:rPr>
            </w:pPr>
            <w:r w:rsidRPr="0034081F">
              <w:rPr>
                <w:rFonts w:ascii="游明朝" w:eastAsia="游明朝" w:hAnsi="游明朝" w:hint="eastAsia"/>
                <w:szCs w:val="21"/>
              </w:rPr>
              <w:t>・情報収集と顧客ニーズの把握</w:t>
            </w:r>
          </w:p>
          <w:p w14:paraId="04D68815" w14:textId="77777777" w:rsidR="0003186C" w:rsidRDefault="0003186C" w:rsidP="0003186C">
            <w:pPr>
              <w:spacing w:line="260" w:lineRule="exact"/>
              <w:jc w:val="left"/>
              <w:rPr>
                <w:rFonts w:ascii="游明朝" w:eastAsia="游明朝" w:hAnsi="游明朝"/>
                <w:szCs w:val="21"/>
              </w:rPr>
            </w:pPr>
            <w:r w:rsidRPr="0034081F">
              <w:rPr>
                <w:rFonts w:ascii="游明朝" w:eastAsia="游明朝" w:hAnsi="游明朝" w:hint="eastAsia"/>
                <w:szCs w:val="21"/>
              </w:rPr>
              <w:t>・事例研究（情報系小窓機能、通帳読取り）</w:t>
            </w:r>
          </w:p>
          <w:p w14:paraId="0242B3FF" w14:textId="352F46E0" w:rsidR="0003186C" w:rsidRPr="004C3E8B" w:rsidRDefault="0003186C" w:rsidP="0003186C">
            <w:pPr>
              <w:spacing w:line="260" w:lineRule="exact"/>
              <w:ind w:leftChars="22" w:left="47" w:hanging="1"/>
              <w:jc w:val="center"/>
              <w:rPr>
                <w:rFonts w:ascii="游明朝" w:eastAsia="游明朝" w:hAnsi="游明朝"/>
                <w:szCs w:val="21"/>
              </w:rPr>
            </w:pPr>
            <w:r>
              <w:rPr>
                <w:rFonts w:ascii="游明朝" w:eastAsia="游明朝" w:hAnsi="游明朝" w:hint="eastAsia"/>
                <w:szCs w:val="21"/>
              </w:rPr>
              <w:t>【</w:t>
            </w:r>
            <w:r w:rsidRPr="004C3E8B">
              <w:rPr>
                <w:rFonts w:ascii="游明朝" w:eastAsia="游明朝" w:hAnsi="游明朝" w:hint="eastAsia"/>
                <w:szCs w:val="21"/>
              </w:rPr>
              <w:t>講義・情報交換・ロープレ</w:t>
            </w:r>
            <w:r>
              <w:rPr>
                <w:rFonts w:ascii="游明朝" w:eastAsia="游明朝" w:hAnsi="游明朝" w:hint="eastAsia"/>
                <w:szCs w:val="21"/>
              </w:rPr>
              <w:t>】</w:t>
            </w:r>
          </w:p>
        </w:tc>
        <w:tc>
          <w:tcPr>
            <w:tcW w:w="1275" w:type="dxa"/>
            <w:tcBorders>
              <w:top w:val="single" w:sz="2" w:space="0" w:color="auto"/>
              <w:bottom w:val="dotted" w:sz="4" w:space="0" w:color="auto"/>
            </w:tcBorders>
          </w:tcPr>
          <w:p w14:paraId="5D6ABF3A" w14:textId="77777777" w:rsidR="0003186C" w:rsidRPr="004C3E8B" w:rsidRDefault="0003186C" w:rsidP="0003186C">
            <w:pPr>
              <w:widowControl/>
              <w:spacing w:line="260" w:lineRule="exact"/>
              <w:jc w:val="left"/>
              <w:rPr>
                <w:rFonts w:ascii="游明朝" w:eastAsia="游明朝" w:hAnsi="游明朝"/>
                <w:szCs w:val="21"/>
              </w:rPr>
            </w:pPr>
            <w:r w:rsidRPr="004C3E8B">
              <w:rPr>
                <w:rFonts w:ascii="游明朝" w:eastAsia="游明朝" w:hAnsi="游明朝" w:hint="eastAsia"/>
                <w:szCs w:val="21"/>
              </w:rPr>
              <w:t>横田講師</w:t>
            </w:r>
          </w:p>
          <w:p w14:paraId="53FFE37A" w14:textId="63370E47" w:rsidR="0003186C" w:rsidRPr="004C3E8B" w:rsidRDefault="0003186C" w:rsidP="0003186C">
            <w:pPr>
              <w:spacing w:line="260" w:lineRule="exact"/>
              <w:jc w:val="left"/>
              <w:rPr>
                <w:rFonts w:ascii="游明朝" w:eastAsia="游明朝" w:hAnsi="游明朝"/>
                <w:szCs w:val="21"/>
              </w:rPr>
            </w:pPr>
            <w:r w:rsidRPr="004C3E8B">
              <w:rPr>
                <w:rFonts w:ascii="游明朝" w:eastAsia="游明朝" w:hAnsi="游明朝" w:hint="eastAsia"/>
                <w:szCs w:val="21"/>
              </w:rPr>
              <w:t>久恒講師</w:t>
            </w:r>
          </w:p>
        </w:tc>
      </w:tr>
      <w:tr w:rsidR="0003186C" w:rsidRPr="00D45BED" w14:paraId="33CE71EF" w14:textId="77777777" w:rsidTr="00C60909">
        <w:trPr>
          <w:trHeight w:val="457"/>
        </w:trPr>
        <w:tc>
          <w:tcPr>
            <w:tcW w:w="851" w:type="dxa"/>
            <w:tcBorders>
              <w:top w:val="nil"/>
              <w:bottom w:val="nil"/>
            </w:tcBorders>
          </w:tcPr>
          <w:p w14:paraId="45A11739" w14:textId="77777777" w:rsidR="0003186C" w:rsidRDefault="0003186C" w:rsidP="0003186C">
            <w:pPr>
              <w:spacing w:line="260" w:lineRule="exact"/>
              <w:jc w:val="right"/>
              <w:rPr>
                <w:rFonts w:ascii="游明朝" w:eastAsia="游明朝" w:hAnsi="游明朝"/>
                <w:szCs w:val="21"/>
              </w:rPr>
            </w:pPr>
            <w:r>
              <w:rPr>
                <w:rFonts w:ascii="游明朝" w:eastAsia="游明朝" w:hAnsi="游明朝"/>
                <w:szCs w:val="21"/>
              </w:rPr>
              <w:t>11:00</w:t>
            </w:r>
          </w:p>
          <w:p w14:paraId="0BB241E9" w14:textId="793C087F" w:rsidR="00C60909" w:rsidRDefault="00C60909" w:rsidP="0003186C">
            <w:pPr>
              <w:spacing w:line="260" w:lineRule="exact"/>
              <w:jc w:val="right"/>
              <w:rPr>
                <w:rFonts w:ascii="游明朝" w:eastAsia="游明朝" w:hAnsi="游明朝"/>
                <w:szCs w:val="21"/>
              </w:rPr>
            </w:pPr>
            <w:r>
              <w:rPr>
                <w:rFonts w:ascii="游明朝" w:eastAsia="游明朝" w:hAnsi="游明朝"/>
                <w:szCs w:val="21"/>
              </w:rPr>
              <w:t>12:00</w:t>
            </w:r>
          </w:p>
        </w:tc>
        <w:tc>
          <w:tcPr>
            <w:tcW w:w="3260" w:type="dxa"/>
            <w:tcBorders>
              <w:top w:val="dotted" w:sz="4" w:space="0" w:color="auto"/>
              <w:bottom w:val="dotted" w:sz="4" w:space="0" w:color="auto"/>
            </w:tcBorders>
          </w:tcPr>
          <w:p w14:paraId="5097496E" w14:textId="5E7D61C9" w:rsidR="0003186C" w:rsidRPr="00C60909" w:rsidRDefault="0003186C" w:rsidP="0003186C">
            <w:pPr>
              <w:spacing w:line="260" w:lineRule="exact"/>
              <w:jc w:val="left"/>
              <w:rPr>
                <w:rFonts w:ascii="游明朝" w:eastAsia="游明朝" w:hAnsi="游明朝"/>
                <w:szCs w:val="21"/>
              </w:rPr>
            </w:pPr>
            <w:r w:rsidRPr="00C60909">
              <w:rPr>
                <w:rFonts w:ascii="游明朝" w:eastAsia="游明朝" w:hAnsi="游明朝" w:hint="eastAsia"/>
                <w:szCs w:val="21"/>
              </w:rPr>
              <w:t>〇JAネットバンクの概要</w:t>
            </w:r>
          </w:p>
        </w:tc>
        <w:tc>
          <w:tcPr>
            <w:tcW w:w="4111" w:type="dxa"/>
            <w:tcBorders>
              <w:top w:val="dotted" w:sz="4" w:space="0" w:color="auto"/>
              <w:bottom w:val="dotted" w:sz="4" w:space="0" w:color="auto"/>
            </w:tcBorders>
          </w:tcPr>
          <w:p w14:paraId="56E8ED3B" w14:textId="5168068A" w:rsidR="0003186C" w:rsidRPr="00C60909" w:rsidRDefault="0003186C" w:rsidP="0003186C">
            <w:pPr>
              <w:pStyle w:val="af"/>
              <w:numPr>
                <w:ilvl w:val="0"/>
                <w:numId w:val="23"/>
              </w:numPr>
              <w:spacing w:line="260" w:lineRule="exact"/>
              <w:ind w:leftChars="0" w:left="178" w:hanging="178"/>
              <w:jc w:val="left"/>
              <w:rPr>
                <w:rFonts w:ascii="游明朝" w:eastAsia="游明朝" w:hAnsi="游明朝"/>
                <w:szCs w:val="21"/>
              </w:rPr>
            </w:pPr>
            <w:r w:rsidRPr="00C60909">
              <w:rPr>
                <w:rFonts w:ascii="游明朝" w:eastAsia="游明朝" w:hAnsi="游明朝" w:hint="eastAsia"/>
                <w:szCs w:val="21"/>
              </w:rPr>
              <w:t>JAネットバンクの概要について</w:t>
            </w:r>
          </w:p>
        </w:tc>
        <w:tc>
          <w:tcPr>
            <w:tcW w:w="1275" w:type="dxa"/>
            <w:tcBorders>
              <w:top w:val="dotted" w:sz="4" w:space="0" w:color="auto"/>
              <w:bottom w:val="dotted" w:sz="4" w:space="0" w:color="auto"/>
            </w:tcBorders>
          </w:tcPr>
          <w:p w14:paraId="3775D31B" w14:textId="77777777" w:rsidR="0003186C" w:rsidRDefault="0003186C" w:rsidP="0003186C">
            <w:pPr>
              <w:widowControl/>
              <w:spacing w:line="260" w:lineRule="exact"/>
              <w:jc w:val="left"/>
              <w:rPr>
                <w:rFonts w:ascii="游明朝" w:eastAsia="游明朝" w:hAnsi="游明朝"/>
                <w:szCs w:val="21"/>
              </w:rPr>
            </w:pPr>
            <w:r>
              <w:rPr>
                <w:rFonts w:ascii="游明朝" w:eastAsia="游明朝" w:hAnsi="游明朝" w:hint="eastAsia"/>
                <w:szCs w:val="21"/>
              </w:rPr>
              <w:t>農林中金</w:t>
            </w:r>
          </w:p>
          <w:p w14:paraId="40E1DC55" w14:textId="4B256ED1" w:rsidR="0003186C" w:rsidRPr="004C3E8B" w:rsidRDefault="0003186C" w:rsidP="0003186C">
            <w:pPr>
              <w:widowControl/>
              <w:spacing w:line="260" w:lineRule="exact"/>
              <w:jc w:val="left"/>
              <w:rPr>
                <w:rFonts w:ascii="游明朝" w:eastAsia="游明朝" w:hAnsi="游明朝"/>
                <w:szCs w:val="21"/>
              </w:rPr>
            </w:pPr>
            <w:r>
              <w:rPr>
                <w:rFonts w:ascii="游明朝" w:eastAsia="游明朝" w:hAnsi="游明朝" w:hint="eastAsia"/>
                <w:szCs w:val="21"/>
              </w:rPr>
              <w:t>業務革新部</w:t>
            </w:r>
          </w:p>
        </w:tc>
      </w:tr>
      <w:tr w:rsidR="00C60909" w:rsidRPr="00D45BED" w14:paraId="157B5794" w14:textId="77777777" w:rsidTr="00C60909">
        <w:trPr>
          <w:trHeight w:val="1010"/>
        </w:trPr>
        <w:tc>
          <w:tcPr>
            <w:tcW w:w="851" w:type="dxa"/>
            <w:tcBorders>
              <w:top w:val="nil"/>
              <w:bottom w:val="nil"/>
            </w:tcBorders>
          </w:tcPr>
          <w:p w14:paraId="10B3F319" w14:textId="77777777" w:rsidR="00C60909" w:rsidRDefault="00C60909" w:rsidP="00C60909">
            <w:pPr>
              <w:spacing w:line="260" w:lineRule="exact"/>
              <w:jc w:val="right"/>
              <w:rPr>
                <w:rFonts w:ascii="游明朝" w:eastAsia="游明朝" w:hAnsi="游明朝"/>
                <w:szCs w:val="21"/>
              </w:rPr>
            </w:pPr>
            <w:r>
              <w:rPr>
                <w:rFonts w:ascii="游明朝" w:eastAsia="游明朝" w:hAnsi="游明朝" w:hint="eastAsia"/>
                <w:szCs w:val="21"/>
              </w:rPr>
              <w:t>1</w:t>
            </w:r>
            <w:r>
              <w:rPr>
                <w:rFonts w:ascii="游明朝" w:eastAsia="游明朝" w:hAnsi="游明朝"/>
                <w:szCs w:val="21"/>
              </w:rPr>
              <w:t>3:00</w:t>
            </w:r>
          </w:p>
          <w:p w14:paraId="4B3AF492" w14:textId="77777777" w:rsidR="00C60909" w:rsidRDefault="00C60909" w:rsidP="00C60909">
            <w:pPr>
              <w:spacing w:line="260" w:lineRule="exact"/>
              <w:jc w:val="right"/>
              <w:rPr>
                <w:rFonts w:ascii="游明朝" w:eastAsia="游明朝" w:hAnsi="游明朝"/>
                <w:szCs w:val="21"/>
              </w:rPr>
            </w:pPr>
          </w:p>
          <w:p w14:paraId="4534089D" w14:textId="77777777" w:rsidR="00C60909" w:rsidRDefault="00C60909" w:rsidP="00C60909">
            <w:pPr>
              <w:spacing w:line="260" w:lineRule="exact"/>
              <w:jc w:val="right"/>
              <w:rPr>
                <w:rFonts w:ascii="游明朝" w:eastAsia="游明朝" w:hAnsi="游明朝"/>
                <w:szCs w:val="21"/>
              </w:rPr>
            </w:pPr>
          </w:p>
          <w:p w14:paraId="54523E1C" w14:textId="2FC5755C" w:rsidR="00C60909" w:rsidRPr="004C3E8B" w:rsidRDefault="00C60909" w:rsidP="00C60909">
            <w:pPr>
              <w:spacing w:line="260" w:lineRule="exact"/>
              <w:jc w:val="right"/>
              <w:rPr>
                <w:rFonts w:ascii="游明朝" w:eastAsia="游明朝" w:hAnsi="游明朝"/>
                <w:szCs w:val="21"/>
              </w:rPr>
            </w:pPr>
          </w:p>
        </w:tc>
        <w:tc>
          <w:tcPr>
            <w:tcW w:w="3260" w:type="dxa"/>
            <w:tcBorders>
              <w:top w:val="dotted" w:sz="4" w:space="0" w:color="auto"/>
              <w:bottom w:val="dotted" w:sz="4" w:space="0" w:color="auto"/>
            </w:tcBorders>
          </w:tcPr>
          <w:p w14:paraId="2B26099F" w14:textId="77777777" w:rsidR="00C60909" w:rsidRPr="004C3E8B" w:rsidRDefault="00C60909" w:rsidP="00C60909">
            <w:pPr>
              <w:spacing w:line="260" w:lineRule="exact"/>
              <w:ind w:left="210" w:hangingChars="100" w:hanging="210"/>
              <w:rPr>
                <w:rFonts w:ascii="游明朝" w:eastAsia="游明朝" w:hAnsi="游明朝"/>
                <w:szCs w:val="21"/>
              </w:rPr>
            </w:pPr>
            <w:r w:rsidRPr="004C3E8B">
              <w:rPr>
                <w:rFonts w:ascii="游明朝" w:eastAsia="游明朝" w:hAnsi="游明朝" w:hint="eastAsia"/>
                <w:szCs w:val="21"/>
              </w:rPr>
              <w:t>〇ライフイベントセールスの展開</w:t>
            </w:r>
          </w:p>
          <w:p w14:paraId="6D4BEB68" w14:textId="77777777" w:rsidR="00C60909" w:rsidRDefault="00C60909" w:rsidP="00C60909">
            <w:pPr>
              <w:spacing w:line="260" w:lineRule="exact"/>
              <w:ind w:left="321" w:hangingChars="153" w:hanging="321"/>
              <w:jc w:val="left"/>
              <w:rPr>
                <w:rFonts w:ascii="游明朝" w:eastAsia="游明朝" w:hAnsi="游明朝"/>
                <w:szCs w:val="21"/>
              </w:rPr>
            </w:pPr>
            <w:r w:rsidRPr="004C3E8B">
              <w:rPr>
                <w:rFonts w:ascii="游明朝" w:eastAsia="游明朝" w:hAnsi="游明朝" w:hint="eastAsia"/>
                <w:szCs w:val="21"/>
              </w:rPr>
              <w:t>・ライフイベントに添ったJA基幹商品等のアプローチとポイント</w:t>
            </w:r>
          </w:p>
          <w:p w14:paraId="1492DC09" w14:textId="77777777" w:rsidR="00C60909" w:rsidRPr="004C3E8B" w:rsidRDefault="00C60909" w:rsidP="00C60909">
            <w:pPr>
              <w:spacing w:line="260" w:lineRule="exact"/>
              <w:ind w:left="321" w:hangingChars="153" w:hanging="321"/>
              <w:jc w:val="left"/>
              <w:rPr>
                <w:rFonts w:ascii="游明朝" w:eastAsia="游明朝" w:hAnsi="游明朝"/>
                <w:szCs w:val="21"/>
              </w:rPr>
            </w:pPr>
            <w:r w:rsidRPr="004C3E8B">
              <w:rPr>
                <w:rFonts w:ascii="游明朝" w:eastAsia="游明朝" w:hAnsi="游明朝" w:hint="eastAsia"/>
                <w:szCs w:val="21"/>
              </w:rPr>
              <w:t>・推進の重要性・商品性の確認</w:t>
            </w:r>
          </w:p>
          <w:p w14:paraId="6110046F" w14:textId="77777777" w:rsidR="00C60909" w:rsidRPr="004C3E8B" w:rsidRDefault="00C60909" w:rsidP="00C60909">
            <w:pPr>
              <w:spacing w:line="260" w:lineRule="exact"/>
              <w:ind w:left="321" w:hangingChars="153" w:hanging="321"/>
              <w:jc w:val="left"/>
              <w:rPr>
                <w:rFonts w:ascii="游明朝" w:eastAsia="游明朝" w:hAnsi="游明朝"/>
                <w:szCs w:val="21"/>
              </w:rPr>
            </w:pPr>
            <w:r w:rsidRPr="004C3E8B">
              <w:rPr>
                <w:rFonts w:ascii="游明朝" w:eastAsia="游明朝" w:hAnsi="游明朝" w:hint="eastAsia"/>
                <w:szCs w:val="21"/>
              </w:rPr>
              <w:t>・推進方法とアプローチ</w:t>
            </w:r>
          </w:p>
          <w:p w14:paraId="7225A198" w14:textId="3E86F4E2" w:rsidR="00C60909" w:rsidRPr="00FB2F3D" w:rsidRDefault="00C60909" w:rsidP="00C60909">
            <w:pPr>
              <w:spacing w:line="260" w:lineRule="exact"/>
              <w:jc w:val="left"/>
              <w:rPr>
                <w:rFonts w:ascii="游明朝" w:eastAsia="游明朝" w:hAnsi="游明朝"/>
                <w:szCs w:val="21"/>
              </w:rPr>
            </w:pPr>
            <w:r>
              <w:rPr>
                <w:rFonts w:ascii="游明朝" w:eastAsia="游明朝" w:hAnsi="游明朝" w:hint="eastAsia"/>
                <w:szCs w:val="21"/>
              </w:rPr>
              <w:t>・</w:t>
            </w:r>
            <w:r w:rsidRPr="004C3E8B">
              <w:rPr>
                <w:rFonts w:ascii="游明朝" w:eastAsia="游明朝" w:hAnsi="游明朝" w:hint="eastAsia"/>
                <w:szCs w:val="21"/>
              </w:rPr>
              <w:t>チラシ、デモシート、ライフイベントブック等の活用</w:t>
            </w:r>
          </w:p>
        </w:tc>
        <w:tc>
          <w:tcPr>
            <w:tcW w:w="4111" w:type="dxa"/>
            <w:tcBorders>
              <w:top w:val="dotted" w:sz="4" w:space="0" w:color="auto"/>
              <w:bottom w:val="dotted" w:sz="4" w:space="0" w:color="auto"/>
            </w:tcBorders>
          </w:tcPr>
          <w:p w14:paraId="34D31AB0" w14:textId="77777777" w:rsidR="00C60909" w:rsidRPr="004C3E8B" w:rsidRDefault="00C60909" w:rsidP="00C60909">
            <w:pPr>
              <w:pStyle w:val="af"/>
              <w:numPr>
                <w:ilvl w:val="0"/>
                <w:numId w:val="19"/>
              </w:numPr>
              <w:spacing w:line="260" w:lineRule="exact"/>
              <w:ind w:leftChars="0" w:left="179" w:hanging="179"/>
              <w:jc w:val="left"/>
              <w:rPr>
                <w:rFonts w:ascii="游明朝" w:eastAsia="游明朝" w:hAnsi="游明朝"/>
                <w:szCs w:val="21"/>
              </w:rPr>
            </w:pPr>
            <w:r w:rsidRPr="004C3E8B">
              <w:rPr>
                <w:rFonts w:ascii="游明朝" w:eastAsia="游明朝" w:hAnsi="游明朝" w:hint="eastAsia"/>
                <w:szCs w:val="21"/>
              </w:rPr>
              <w:t>新規口座開設時とメイン化推進</w:t>
            </w:r>
          </w:p>
          <w:p w14:paraId="21B3A2DD" w14:textId="77777777" w:rsidR="00C60909" w:rsidRPr="004C3E8B" w:rsidRDefault="00C60909" w:rsidP="00C60909">
            <w:pPr>
              <w:spacing w:line="260" w:lineRule="exact"/>
              <w:ind w:left="210" w:hangingChars="100" w:hanging="210"/>
              <w:rPr>
                <w:rFonts w:ascii="游明朝" w:eastAsia="游明朝" w:hAnsi="游明朝"/>
                <w:szCs w:val="21"/>
              </w:rPr>
            </w:pPr>
            <w:r w:rsidRPr="004C3E8B">
              <w:rPr>
                <w:rFonts w:ascii="游明朝" w:eastAsia="游明朝" w:hAnsi="游明朝" w:hint="eastAsia"/>
                <w:szCs w:val="21"/>
              </w:rPr>
              <w:t>・新規口座開設時のセット推進の重要性</w:t>
            </w:r>
          </w:p>
          <w:p w14:paraId="037BB25C" w14:textId="77777777" w:rsidR="00C60909" w:rsidRPr="004C3E8B" w:rsidRDefault="00C60909" w:rsidP="00C60909">
            <w:pPr>
              <w:spacing w:line="260" w:lineRule="exact"/>
              <w:ind w:left="210" w:hangingChars="100" w:hanging="210"/>
              <w:rPr>
                <w:rFonts w:ascii="游明朝" w:eastAsia="游明朝" w:hAnsi="游明朝"/>
                <w:szCs w:val="21"/>
              </w:rPr>
            </w:pPr>
            <w:r w:rsidRPr="004C3E8B">
              <w:rPr>
                <w:rFonts w:ascii="游明朝" w:eastAsia="游明朝" w:hAnsi="游明朝" w:hint="eastAsia"/>
                <w:szCs w:val="21"/>
              </w:rPr>
              <w:t>・ＪＡカード、ＪＡ</w:t>
            </w:r>
            <w:r>
              <w:rPr>
                <w:rFonts w:ascii="游明朝" w:eastAsia="游明朝" w:hAnsi="游明朝" w:hint="eastAsia"/>
                <w:szCs w:val="21"/>
              </w:rPr>
              <w:t>バンク</w:t>
            </w:r>
            <w:r w:rsidRPr="004C3E8B">
              <w:rPr>
                <w:rFonts w:ascii="游明朝" w:eastAsia="游明朝" w:hAnsi="游明朝" w:hint="eastAsia"/>
                <w:szCs w:val="21"/>
              </w:rPr>
              <w:t>アプリ、</w:t>
            </w:r>
          </w:p>
          <w:p w14:paraId="3B761E22" w14:textId="77777777" w:rsidR="00C60909" w:rsidRPr="004C3E8B" w:rsidRDefault="00C60909" w:rsidP="00C60909">
            <w:pPr>
              <w:spacing w:line="260" w:lineRule="exact"/>
              <w:ind w:leftChars="100" w:left="210"/>
              <w:rPr>
                <w:rFonts w:ascii="游明朝" w:eastAsia="游明朝" w:hAnsi="游明朝"/>
                <w:szCs w:val="21"/>
              </w:rPr>
            </w:pPr>
            <w:r w:rsidRPr="004C3E8B">
              <w:rPr>
                <w:rFonts w:ascii="游明朝" w:eastAsia="游明朝" w:hAnsi="游明朝" w:hint="eastAsia"/>
                <w:szCs w:val="21"/>
              </w:rPr>
              <w:t>ＪＡネットバンク推進</w:t>
            </w:r>
          </w:p>
          <w:p w14:paraId="3D6EC65C" w14:textId="77777777" w:rsidR="00C60909" w:rsidRPr="004C3E8B" w:rsidRDefault="00C60909" w:rsidP="00C60909">
            <w:pPr>
              <w:spacing w:line="260" w:lineRule="exact"/>
              <w:ind w:left="210" w:hangingChars="100" w:hanging="210"/>
              <w:rPr>
                <w:rFonts w:ascii="游明朝" w:eastAsia="游明朝" w:hAnsi="游明朝"/>
                <w:szCs w:val="21"/>
              </w:rPr>
            </w:pPr>
            <w:r w:rsidRPr="004C3E8B">
              <w:rPr>
                <w:rFonts w:ascii="游明朝" w:eastAsia="游明朝" w:hAnsi="游明朝" w:hint="eastAsia"/>
                <w:szCs w:val="21"/>
              </w:rPr>
              <w:t>・口座開設時のデモシートの活用</w:t>
            </w:r>
          </w:p>
          <w:p w14:paraId="5DBC8040" w14:textId="77777777" w:rsidR="00C60909" w:rsidRDefault="00C60909" w:rsidP="00C60909">
            <w:pPr>
              <w:spacing w:line="260" w:lineRule="exact"/>
              <w:ind w:left="210" w:hangingChars="100" w:hanging="210"/>
              <w:rPr>
                <w:rFonts w:ascii="游明朝" w:eastAsia="游明朝" w:hAnsi="游明朝"/>
                <w:szCs w:val="21"/>
              </w:rPr>
            </w:pPr>
            <w:r w:rsidRPr="004C3E8B">
              <w:rPr>
                <w:rFonts w:ascii="游明朝" w:eastAsia="游明朝" w:hAnsi="游明朝" w:hint="eastAsia"/>
                <w:szCs w:val="21"/>
              </w:rPr>
              <w:t>・メイン化へのプラスワンセールス</w:t>
            </w:r>
          </w:p>
          <w:p w14:paraId="2391065F" w14:textId="77777777" w:rsidR="00C60909" w:rsidRPr="004C3E8B" w:rsidRDefault="00C60909" w:rsidP="00C60909">
            <w:pPr>
              <w:spacing w:line="260" w:lineRule="exact"/>
              <w:ind w:left="210" w:hangingChars="100" w:hanging="210"/>
              <w:rPr>
                <w:rFonts w:ascii="游明朝" w:eastAsia="游明朝" w:hAnsi="游明朝"/>
                <w:szCs w:val="21"/>
              </w:rPr>
            </w:pPr>
          </w:p>
          <w:p w14:paraId="28B533DD" w14:textId="0DAE2C4D" w:rsidR="00C60909" w:rsidRPr="0034081F" w:rsidRDefault="00C60909" w:rsidP="00C60909">
            <w:pPr>
              <w:spacing w:line="260" w:lineRule="exact"/>
              <w:jc w:val="center"/>
              <w:rPr>
                <w:rFonts w:ascii="游明朝" w:eastAsia="游明朝" w:hAnsi="游明朝"/>
                <w:szCs w:val="21"/>
              </w:rPr>
            </w:pPr>
            <w:r>
              <w:rPr>
                <w:rFonts w:ascii="游明朝" w:eastAsia="游明朝" w:hAnsi="游明朝" w:hint="eastAsia"/>
                <w:szCs w:val="21"/>
              </w:rPr>
              <w:t>【</w:t>
            </w:r>
            <w:r w:rsidRPr="004C3E8B">
              <w:rPr>
                <w:rFonts w:ascii="游明朝" w:eastAsia="游明朝" w:hAnsi="游明朝" w:hint="eastAsia"/>
                <w:szCs w:val="21"/>
              </w:rPr>
              <w:t>講義・情報交換・ロープレ</w:t>
            </w:r>
            <w:r>
              <w:rPr>
                <w:rFonts w:ascii="游明朝" w:eastAsia="游明朝" w:hAnsi="游明朝" w:hint="eastAsia"/>
                <w:szCs w:val="21"/>
              </w:rPr>
              <w:t>】</w:t>
            </w:r>
          </w:p>
        </w:tc>
        <w:tc>
          <w:tcPr>
            <w:tcW w:w="1275" w:type="dxa"/>
            <w:tcBorders>
              <w:top w:val="dotted" w:sz="4" w:space="0" w:color="auto"/>
              <w:bottom w:val="dotted" w:sz="4" w:space="0" w:color="auto"/>
            </w:tcBorders>
          </w:tcPr>
          <w:p w14:paraId="462B31E5" w14:textId="77777777" w:rsidR="00C60909" w:rsidRPr="004C3E8B" w:rsidRDefault="00C60909" w:rsidP="00C60909">
            <w:pPr>
              <w:widowControl/>
              <w:spacing w:line="260" w:lineRule="exact"/>
              <w:jc w:val="left"/>
              <w:rPr>
                <w:rFonts w:ascii="游明朝" w:eastAsia="游明朝" w:hAnsi="游明朝"/>
                <w:szCs w:val="21"/>
              </w:rPr>
            </w:pPr>
            <w:r w:rsidRPr="004C3E8B">
              <w:rPr>
                <w:rFonts w:ascii="游明朝" w:eastAsia="游明朝" w:hAnsi="游明朝" w:hint="eastAsia"/>
                <w:szCs w:val="21"/>
              </w:rPr>
              <w:t>横田講師</w:t>
            </w:r>
          </w:p>
          <w:p w14:paraId="4A9371A3" w14:textId="0225FABB" w:rsidR="00C60909" w:rsidRPr="0034081F" w:rsidRDefault="00C60909" w:rsidP="00C60909">
            <w:pPr>
              <w:widowControl/>
              <w:spacing w:line="260" w:lineRule="exact"/>
              <w:jc w:val="left"/>
              <w:rPr>
                <w:rFonts w:ascii="游明朝" w:eastAsia="游明朝" w:hAnsi="游明朝"/>
                <w:szCs w:val="21"/>
              </w:rPr>
            </w:pPr>
            <w:r w:rsidRPr="004C3E8B">
              <w:rPr>
                <w:rFonts w:ascii="游明朝" w:eastAsia="游明朝" w:hAnsi="游明朝" w:hint="eastAsia"/>
                <w:szCs w:val="21"/>
              </w:rPr>
              <w:t>久恒講師</w:t>
            </w:r>
          </w:p>
        </w:tc>
      </w:tr>
      <w:tr w:rsidR="00C60909" w:rsidRPr="00D45BED" w14:paraId="24B2F278" w14:textId="77777777" w:rsidTr="00EF6FB9">
        <w:trPr>
          <w:trHeight w:val="273"/>
        </w:trPr>
        <w:tc>
          <w:tcPr>
            <w:tcW w:w="851" w:type="dxa"/>
            <w:tcBorders>
              <w:top w:val="nil"/>
              <w:bottom w:val="single" w:sz="4" w:space="0" w:color="auto"/>
            </w:tcBorders>
          </w:tcPr>
          <w:p w14:paraId="6C9BCC6A" w14:textId="1D5AA2F8" w:rsidR="00C60909" w:rsidRPr="004C3E8B" w:rsidRDefault="00C60909" w:rsidP="00C60909">
            <w:pPr>
              <w:spacing w:line="260" w:lineRule="exact"/>
              <w:jc w:val="right"/>
              <w:rPr>
                <w:rFonts w:ascii="游明朝" w:eastAsia="游明朝" w:hAnsi="游明朝"/>
                <w:szCs w:val="21"/>
              </w:rPr>
            </w:pPr>
            <w:r>
              <w:rPr>
                <w:rFonts w:ascii="游明朝" w:eastAsia="游明朝" w:hAnsi="游明朝"/>
                <w:szCs w:val="21"/>
              </w:rPr>
              <w:t>17:00</w:t>
            </w:r>
          </w:p>
        </w:tc>
        <w:tc>
          <w:tcPr>
            <w:tcW w:w="3260" w:type="dxa"/>
            <w:tcBorders>
              <w:top w:val="dotted" w:sz="4" w:space="0" w:color="auto"/>
              <w:bottom w:val="single" w:sz="4" w:space="0" w:color="auto"/>
            </w:tcBorders>
          </w:tcPr>
          <w:p w14:paraId="2FFE023C" w14:textId="6A6B893D" w:rsidR="00C60909" w:rsidRPr="004C3E8B" w:rsidRDefault="00C60909" w:rsidP="00C60909">
            <w:pPr>
              <w:spacing w:line="260" w:lineRule="exact"/>
              <w:jc w:val="left"/>
              <w:rPr>
                <w:rFonts w:ascii="游明朝" w:eastAsia="游明朝" w:hAnsi="游明朝"/>
                <w:szCs w:val="21"/>
              </w:rPr>
            </w:pPr>
            <w:r w:rsidRPr="004C3E8B">
              <w:rPr>
                <w:rFonts w:ascii="游明朝" w:eastAsia="游明朝" w:hAnsi="游明朝" w:hint="eastAsia"/>
                <w:szCs w:val="21"/>
              </w:rPr>
              <w:t>（終了）</w:t>
            </w:r>
          </w:p>
        </w:tc>
        <w:tc>
          <w:tcPr>
            <w:tcW w:w="4111" w:type="dxa"/>
            <w:tcBorders>
              <w:top w:val="dotted" w:sz="4" w:space="0" w:color="auto"/>
              <w:bottom w:val="single" w:sz="4" w:space="0" w:color="auto"/>
            </w:tcBorders>
          </w:tcPr>
          <w:p w14:paraId="3EA877DC" w14:textId="77777777" w:rsidR="00C60909" w:rsidRPr="004C3E8B" w:rsidRDefault="00C60909" w:rsidP="00C60909">
            <w:pPr>
              <w:spacing w:line="260" w:lineRule="exact"/>
              <w:jc w:val="left"/>
              <w:rPr>
                <w:rFonts w:ascii="游明朝" w:eastAsia="游明朝" w:hAnsi="游明朝"/>
                <w:b/>
                <w:szCs w:val="21"/>
              </w:rPr>
            </w:pPr>
          </w:p>
        </w:tc>
        <w:tc>
          <w:tcPr>
            <w:tcW w:w="1275" w:type="dxa"/>
            <w:tcBorders>
              <w:top w:val="dotted" w:sz="4" w:space="0" w:color="auto"/>
              <w:bottom w:val="single" w:sz="4" w:space="0" w:color="auto"/>
            </w:tcBorders>
          </w:tcPr>
          <w:p w14:paraId="600B1860" w14:textId="77777777" w:rsidR="00C60909" w:rsidRPr="004C3E8B" w:rsidRDefault="00C60909" w:rsidP="00C60909">
            <w:pPr>
              <w:spacing w:line="260" w:lineRule="exact"/>
              <w:jc w:val="left"/>
              <w:rPr>
                <w:rFonts w:ascii="游明朝" w:eastAsia="游明朝" w:hAnsi="游明朝"/>
                <w:szCs w:val="21"/>
              </w:rPr>
            </w:pPr>
          </w:p>
        </w:tc>
      </w:tr>
      <w:tr w:rsidR="00C60909" w:rsidRPr="00D45BED" w14:paraId="004A62D7" w14:textId="77777777" w:rsidTr="0049516E">
        <w:trPr>
          <w:trHeight w:val="415"/>
        </w:trPr>
        <w:tc>
          <w:tcPr>
            <w:tcW w:w="9497" w:type="dxa"/>
            <w:gridSpan w:val="4"/>
            <w:tcBorders>
              <w:top w:val="single" w:sz="4" w:space="0" w:color="auto"/>
              <w:bottom w:val="single" w:sz="4" w:space="0" w:color="auto"/>
            </w:tcBorders>
            <w:vAlign w:val="center"/>
          </w:tcPr>
          <w:p w14:paraId="000CA609" w14:textId="21926D87" w:rsidR="00C60909" w:rsidRPr="004C3E8B" w:rsidRDefault="00C60909" w:rsidP="00C60909">
            <w:pPr>
              <w:widowControl/>
              <w:spacing w:line="260" w:lineRule="exact"/>
              <w:rPr>
                <w:rFonts w:ascii="游明朝" w:eastAsia="游明朝" w:hAnsi="游明朝"/>
                <w:szCs w:val="21"/>
              </w:rPr>
            </w:pPr>
            <w:r w:rsidRPr="004C3E8B">
              <w:rPr>
                <w:rFonts w:ascii="游明朝" w:eastAsia="游明朝" w:hAnsi="游明朝" w:hint="eastAsia"/>
                <w:szCs w:val="21"/>
              </w:rPr>
              <w:lastRenderedPageBreak/>
              <w:t>【</w:t>
            </w:r>
            <w:r>
              <w:rPr>
                <w:rFonts w:ascii="游明朝" w:eastAsia="游明朝" w:hAnsi="游明朝" w:hint="eastAsia"/>
                <w:szCs w:val="21"/>
              </w:rPr>
              <w:t>3</w:t>
            </w:r>
            <w:r w:rsidRPr="004C3E8B">
              <w:rPr>
                <w:rFonts w:ascii="游明朝" w:eastAsia="游明朝" w:hAnsi="游明朝" w:hint="eastAsia"/>
                <w:szCs w:val="21"/>
              </w:rPr>
              <w:t>日目】  9</w:t>
            </w:r>
            <w:r w:rsidRPr="004C3E8B">
              <w:rPr>
                <w:rFonts w:ascii="游明朝" w:eastAsia="游明朝" w:hAnsi="游明朝"/>
                <w:szCs w:val="21"/>
              </w:rPr>
              <w:t>:00</w:t>
            </w:r>
            <w:r w:rsidRPr="004C3E8B">
              <w:rPr>
                <w:rFonts w:ascii="游明朝" w:eastAsia="游明朝" w:hAnsi="游明朝" w:hint="eastAsia"/>
                <w:szCs w:val="21"/>
              </w:rPr>
              <w:t>接続開始</w:t>
            </w:r>
          </w:p>
        </w:tc>
      </w:tr>
      <w:tr w:rsidR="00C60909" w:rsidRPr="00D45BED" w14:paraId="48C762E4" w14:textId="77777777" w:rsidTr="00EF6FB9">
        <w:trPr>
          <w:trHeight w:val="1398"/>
        </w:trPr>
        <w:tc>
          <w:tcPr>
            <w:tcW w:w="851" w:type="dxa"/>
            <w:tcBorders>
              <w:top w:val="single" w:sz="4" w:space="0" w:color="auto"/>
              <w:bottom w:val="nil"/>
            </w:tcBorders>
          </w:tcPr>
          <w:p w14:paraId="40BE9518" w14:textId="6147F3F0" w:rsidR="00C60909" w:rsidRPr="004C3E8B" w:rsidRDefault="00C60909" w:rsidP="00C60909">
            <w:pPr>
              <w:spacing w:line="260" w:lineRule="exact"/>
              <w:jc w:val="right"/>
              <w:rPr>
                <w:rFonts w:ascii="游明朝" w:eastAsia="游明朝" w:hAnsi="游明朝"/>
                <w:szCs w:val="21"/>
              </w:rPr>
            </w:pPr>
            <w:r w:rsidRPr="004C3E8B">
              <w:rPr>
                <w:rFonts w:ascii="游明朝" w:eastAsia="游明朝" w:hAnsi="游明朝" w:hint="eastAsia"/>
                <w:szCs w:val="21"/>
              </w:rPr>
              <w:t>9:30</w:t>
            </w:r>
          </w:p>
          <w:p w14:paraId="6A6A89AF" w14:textId="2066242B" w:rsidR="00C60909" w:rsidRPr="004C3E8B" w:rsidRDefault="00C60909" w:rsidP="00C60909">
            <w:pPr>
              <w:spacing w:line="260" w:lineRule="exact"/>
              <w:jc w:val="right"/>
              <w:rPr>
                <w:rFonts w:ascii="游明朝" w:eastAsia="游明朝" w:hAnsi="游明朝"/>
                <w:szCs w:val="21"/>
              </w:rPr>
            </w:pPr>
          </w:p>
          <w:p w14:paraId="09864CBB" w14:textId="1DBCF0C7" w:rsidR="00C60909" w:rsidRDefault="00C60909" w:rsidP="00C60909">
            <w:pPr>
              <w:spacing w:line="260" w:lineRule="exact"/>
              <w:jc w:val="right"/>
              <w:rPr>
                <w:rFonts w:ascii="游明朝" w:eastAsia="游明朝" w:hAnsi="游明朝"/>
                <w:szCs w:val="21"/>
              </w:rPr>
            </w:pPr>
          </w:p>
          <w:p w14:paraId="746DD62C" w14:textId="34BE504E" w:rsidR="00C60909" w:rsidRDefault="00C60909" w:rsidP="00C60909">
            <w:pPr>
              <w:spacing w:line="260" w:lineRule="exact"/>
              <w:jc w:val="right"/>
              <w:rPr>
                <w:rFonts w:ascii="游明朝" w:eastAsia="游明朝" w:hAnsi="游明朝"/>
                <w:szCs w:val="21"/>
              </w:rPr>
            </w:pPr>
          </w:p>
          <w:p w14:paraId="041B9B61" w14:textId="77777777" w:rsidR="00C60909" w:rsidRPr="004C3E8B" w:rsidRDefault="00C60909" w:rsidP="00C60909">
            <w:pPr>
              <w:spacing w:line="260" w:lineRule="exact"/>
              <w:jc w:val="right"/>
              <w:rPr>
                <w:rFonts w:ascii="游明朝" w:eastAsia="游明朝" w:hAnsi="游明朝"/>
                <w:szCs w:val="21"/>
              </w:rPr>
            </w:pPr>
          </w:p>
          <w:p w14:paraId="5B1635DB" w14:textId="5F0669B9" w:rsidR="00C60909" w:rsidRDefault="00C60909" w:rsidP="00C60909">
            <w:pPr>
              <w:spacing w:line="260" w:lineRule="exact"/>
              <w:jc w:val="right"/>
              <w:rPr>
                <w:rFonts w:ascii="游明朝" w:eastAsia="游明朝" w:hAnsi="游明朝"/>
                <w:szCs w:val="21"/>
              </w:rPr>
            </w:pPr>
          </w:p>
          <w:p w14:paraId="1412BE58" w14:textId="77777777" w:rsidR="00C60909" w:rsidRPr="004C3E8B" w:rsidRDefault="00C60909" w:rsidP="00C60909">
            <w:pPr>
              <w:spacing w:line="260" w:lineRule="exact"/>
              <w:jc w:val="right"/>
              <w:rPr>
                <w:rFonts w:ascii="游明朝" w:eastAsia="游明朝" w:hAnsi="游明朝"/>
                <w:szCs w:val="21"/>
              </w:rPr>
            </w:pPr>
          </w:p>
          <w:p w14:paraId="73DB3C5C" w14:textId="3D4D7175" w:rsidR="00C60909" w:rsidRPr="004C3E8B" w:rsidRDefault="00C60909" w:rsidP="00C60909">
            <w:pPr>
              <w:spacing w:line="260" w:lineRule="exact"/>
              <w:jc w:val="right"/>
              <w:rPr>
                <w:rFonts w:ascii="游明朝" w:eastAsia="游明朝" w:hAnsi="游明朝"/>
                <w:szCs w:val="21"/>
              </w:rPr>
            </w:pPr>
            <w:r w:rsidRPr="004C3E8B">
              <w:rPr>
                <w:rFonts w:ascii="游明朝" w:eastAsia="游明朝" w:hAnsi="游明朝" w:hint="eastAsia"/>
                <w:szCs w:val="21"/>
              </w:rPr>
              <w:t>12:00</w:t>
            </w:r>
          </w:p>
        </w:tc>
        <w:tc>
          <w:tcPr>
            <w:tcW w:w="3260" w:type="dxa"/>
            <w:tcBorders>
              <w:top w:val="single" w:sz="4" w:space="0" w:color="auto"/>
              <w:bottom w:val="dotted" w:sz="4" w:space="0" w:color="auto"/>
            </w:tcBorders>
          </w:tcPr>
          <w:p w14:paraId="1913CDFC" w14:textId="6A539CF9" w:rsidR="00C60909" w:rsidRPr="004C3E8B" w:rsidRDefault="00C60909" w:rsidP="00C60909">
            <w:pPr>
              <w:spacing w:line="260" w:lineRule="exact"/>
              <w:ind w:left="210" w:hangingChars="100" w:hanging="210"/>
              <w:rPr>
                <w:rFonts w:ascii="游明朝" w:eastAsia="游明朝" w:hAnsi="游明朝"/>
                <w:szCs w:val="21"/>
              </w:rPr>
            </w:pPr>
            <w:r w:rsidRPr="004C3E8B">
              <w:rPr>
                <w:rFonts w:ascii="游明朝" w:eastAsia="游明朝" w:hAnsi="游明朝" w:hint="eastAsia"/>
                <w:szCs w:val="21"/>
              </w:rPr>
              <w:t>〇ライフイベントセールスの展開</w:t>
            </w:r>
            <w:r>
              <w:rPr>
                <w:rFonts w:ascii="游明朝" w:eastAsia="游明朝" w:hAnsi="游明朝" w:hint="eastAsia"/>
                <w:szCs w:val="21"/>
              </w:rPr>
              <w:t>(つづき</w:t>
            </w:r>
            <w:r>
              <w:rPr>
                <w:rFonts w:ascii="游明朝" w:eastAsia="游明朝" w:hAnsi="游明朝"/>
                <w:szCs w:val="21"/>
              </w:rPr>
              <w:t>)</w:t>
            </w:r>
          </w:p>
          <w:p w14:paraId="006C779C" w14:textId="336D48EC" w:rsidR="00C60909" w:rsidRPr="0055164E" w:rsidRDefault="00C60909" w:rsidP="00C60909">
            <w:pPr>
              <w:spacing w:line="260" w:lineRule="exact"/>
              <w:ind w:left="321" w:hangingChars="153" w:hanging="321"/>
              <w:rPr>
                <w:rFonts w:ascii="游明朝" w:eastAsia="游明朝" w:hAnsi="游明朝"/>
                <w:szCs w:val="21"/>
              </w:rPr>
            </w:pPr>
          </w:p>
        </w:tc>
        <w:tc>
          <w:tcPr>
            <w:tcW w:w="4111" w:type="dxa"/>
            <w:tcBorders>
              <w:top w:val="single" w:sz="4" w:space="0" w:color="auto"/>
              <w:bottom w:val="dotted" w:sz="4" w:space="0" w:color="auto"/>
            </w:tcBorders>
          </w:tcPr>
          <w:p w14:paraId="6FC8AF84" w14:textId="77777777" w:rsidR="00C60909" w:rsidRPr="004C3E8B" w:rsidRDefault="00C60909" w:rsidP="00C60909">
            <w:pPr>
              <w:pStyle w:val="af"/>
              <w:numPr>
                <w:ilvl w:val="0"/>
                <w:numId w:val="19"/>
              </w:numPr>
              <w:spacing w:line="260" w:lineRule="exact"/>
              <w:ind w:leftChars="0" w:left="179" w:hanging="179"/>
              <w:jc w:val="left"/>
              <w:rPr>
                <w:rFonts w:ascii="游明朝" w:eastAsia="游明朝" w:hAnsi="游明朝"/>
                <w:szCs w:val="21"/>
              </w:rPr>
            </w:pPr>
            <w:r w:rsidRPr="004C3E8B">
              <w:rPr>
                <w:rFonts w:ascii="游明朝" w:eastAsia="游明朝" w:hAnsi="游明朝" w:hint="eastAsia"/>
                <w:szCs w:val="21"/>
              </w:rPr>
              <w:t>貯蓄性口座の重要性とメイン化</w:t>
            </w:r>
          </w:p>
          <w:p w14:paraId="0102552A" w14:textId="77777777" w:rsidR="00C60909" w:rsidRPr="004C3E8B" w:rsidRDefault="00C60909" w:rsidP="00C60909">
            <w:pPr>
              <w:spacing w:line="260" w:lineRule="exact"/>
              <w:ind w:left="210" w:hangingChars="100" w:hanging="210"/>
              <w:jc w:val="left"/>
              <w:rPr>
                <w:rFonts w:ascii="游明朝" w:eastAsia="游明朝" w:hAnsi="游明朝"/>
                <w:szCs w:val="21"/>
              </w:rPr>
            </w:pPr>
            <w:r w:rsidRPr="004C3E8B">
              <w:rPr>
                <w:rFonts w:ascii="游明朝" w:eastAsia="游明朝" w:hAnsi="游明朝" w:hint="eastAsia"/>
                <w:szCs w:val="21"/>
              </w:rPr>
              <w:t>・定期貯金・定期積金の新規対応</w:t>
            </w:r>
          </w:p>
          <w:p w14:paraId="5189E9A0" w14:textId="77777777" w:rsidR="00C60909" w:rsidRPr="004C3E8B" w:rsidRDefault="00C60909" w:rsidP="00C60909">
            <w:pPr>
              <w:spacing w:line="260" w:lineRule="exact"/>
              <w:ind w:left="210" w:hangingChars="100" w:hanging="210"/>
              <w:jc w:val="left"/>
              <w:rPr>
                <w:rFonts w:ascii="游明朝" w:eastAsia="游明朝" w:hAnsi="游明朝"/>
                <w:szCs w:val="21"/>
              </w:rPr>
            </w:pPr>
            <w:r w:rsidRPr="004C3E8B">
              <w:rPr>
                <w:rFonts w:ascii="游明朝" w:eastAsia="游明朝" w:hAnsi="游明朝" w:hint="eastAsia"/>
                <w:szCs w:val="21"/>
              </w:rPr>
              <w:t>・ライフイベント資金への提案</w:t>
            </w:r>
          </w:p>
          <w:p w14:paraId="32D46FE6" w14:textId="77777777" w:rsidR="00C60909" w:rsidRPr="004C3E8B" w:rsidRDefault="00C60909" w:rsidP="00C60909">
            <w:pPr>
              <w:spacing w:line="260" w:lineRule="exact"/>
              <w:ind w:left="210" w:hangingChars="100" w:hanging="210"/>
              <w:jc w:val="left"/>
              <w:rPr>
                <w:rFonts w:ascii="游明朝" w:eastAsia="游明朝" w:hAnsi="游明朝"/>
                <w:szCs w:val="21"/>
              </w:rPr>
            </w:pPr>
            <w:r w:rsidRPr="004C3E8B">
              <w:rPr>
                <w:rFonts w:ascii="游明朝" w:eastAsia="游明朝" w:hAnsi="游明朝" w:hint="eastAsia"/>
                <w:szCs w:val="21"/>
              </w:rPr>
              <w:t>・ライフイベントブック等の活用</w:t>
            </w:r>
          </w:p>
          <w:p w14:paraId="1AD5A884" w14:textId="77777777" w:rsidR="00C60909" w:rsidRPr="004C3E8B" w:rsidRDefault="00C60909" w:rsidP="00C60909">
            <w:pPr>
              <w:spacing w:line="260" w:lineRule="exact"/>
              <w:ind w:left="210" w:hangingChars="100" w:hanging="210"/>
              <w:jc w:val="left"/>
              <w:rPr>
                <w:rFonts w:ascii="游明朝" w:eastAsia="游明朝" w:hAnsi="游明朝"/>
                <w:szCs w:val="21"/>
              </w:rPr>
            </w:pPr>
            <w:r w:rsidRPr="004C3E8B">
              <w:rPr>
                <w:rFonts w:ascii="游明朝" w:eastAsia="游明朝" w:hAnsi="游明朝" w:hint="eastAsia"/>
                <w:szCs w:val="21"/>
              </w:rPr>
              <w:t>・運用性商品のきっかけづくりと声掛け</w:t>
            </w:r>
          </w:p>
          <w:p w14:paraId="11AEA141" w14:textId="77777777" w:rsidR="00C60909" w:rsidRPr="004C3E8B" w:rsidRDefault="00C60909" w:rsidP="00C60909">
            <w:pPr>
              <w:spacing w:line="260" w:lineRule="exact"/>
              <w:ind w:left="210" w:hangingChars="100" w:hanging="210"/>
              <w:jc w:val="left"/>
              <w:rPr>
                <w:rFonts w:ascii="游明朝" w:eastAsia="游明朝" w:hAnsi="游明朝"/>
                <w:szCs w:val="21"/>
              </w:rPr>
            </w:pPr>
            <w:r w:rsidRPr="004C3E8B">
              <w:rPr>
                <w:rFonts w:ascii="游明朝" w:eastAsia="游明朝" w:hAnsi="游明朝" w:hint="eastAsia"/>
                <w:szCs w:val="21"/>
              </w:rPr>
              <w:t xml:space="preserve">　（ﾗｲﾌﾌﾟﾗﾝｺﾝｻﾙﾃｨﾝｸﾞへのﾄｽｱｯﾌﾟ）</w:t>
            </w:r>
          </w:p>
          <w:p w14:paraId="06F26FF0" w14:textId="77777777" w:rsidR="00C60909" w:rsidRDefault="00C60909" w:rsidP="00C60909">
            <w:pPr>
              <w:spacing w:line="260" w:lineRule="exact"/>
              <w:ind w:left="187" w:hangingChars="89" w:hanging="187"/>
              <w:jc w:val="center"/>
              <w:rPr>
                <w:rFonts w:ascii="游明朝" w:eastAsia="游明朝" w:hAnsi="游明朝"/>
                <w:szCs w:val="21"/>
              </w:rPr>
            </w:pPr>
            <w:r>
              <w:rPr>
                <w:rFonts w:ascii="游明朝" w:eastAsia="游明朝" w:hAnsi="游明朝" w:hint="eastAsia"/>
                <w:szCs w:val="21"/>
              </w:rPr>
              <w:t>【</w:t>
            </w:r>
            <w:r w:rsidRPr="004C3E8B">
              <w:rPr>
                <w:rFonts w:ascii="游明朝" w:eastAsia="游明朝" w:hAnsi="游明朝" w:hint="eastAsia"/>
                <w:szCs w:val="21"/>
              </w:rPr>
              <w:t>講義・情報交換・ロープレ</w:t>
            </w:r>
            <w:r>
              <w:rPr>
                <w:rFonts w:ascii="游明朝" w:eastAsia="游明朝" w:hAnsi="游明朝" w:hint="eastAsia"/>
                <w:szCs w:val="21"/>
              </w:rPr>
              <w:t>】</w:t>
            </w:r>
          </w:p>
          <w:p w14:paraId="018C749D" w14:textId="01111229" w:rsidR="00C60909" w:rsidRPr="004C3E8B" w:rsidRDefault="00C60909" w:rsidP="00C60909">
            <w:pPr>
              <w:spacing w:line="260" w:lineRule="exact"/>
              <w:ind w:left="187" w:hangingChars="89" w:hanging="187"/>
              <w:jc w:val="center"/>
              <w:rPr>
                <w:rFonts w:ascii="游明朝" w:eastAsia="游明朝" w:hAnsi="游明朝"/>
                <w:szCs w:val="21"/>
              </w:rPr>
            </w:pPr>
          </w:p>
        </w:tc>
        <w:tc>
          <w:tcPr>
            <w:tcW w:w="1275" w:type="dxa"/>
            <w:vMerge w:val="restart"/>
            <w:tcBorders>
              <w:top w:val="dotted" w:sz="4" w:space="0" w:color="auto"/>
              <w:bottom w:val="dotted" w:sz="4" w:space="0" w:color="auto"/>
            </w:tcBorders>
          </w:tcPr>
          <w:p w14:paraId="42238684" w14:textId="31564AC5" w:rsidR="00C60909" w:rsidRPr="004C3E8B" w:rsidRDefault="00C60909" w:rsidP="00C60909">
            <w:pPr>
              <w:widowControl/>
              <w:spacing w:line="260" w:lineRule="exact"/>
              <w:jc w:val="left"/>
              <w:rPr>
                <w:rFonts w:ascii="游明朝" w:eastAsia="游明朝" w:hAnsi="游明朝"/>
                <w:szCs w:val="21"/>
              </w:rPr>
            </w:pPr>
            <w:r w:rsidRPr="004C3E8B">
              <w:rPr>
                <w:rFonts w:ascii="游明朝" w:eastAsia="游明朝" w:hAnsi="游明朝" w:hint="eastAsia"/>
                <w:szCs w:val="21"/>
              </w:rPr>
              <w:t>横田講師</w:t>
            </w:r>
          </w:p>
          <w:p w14:paraId="67EC3B2F" w14:textId="67A46AFD" w:rsidR="00C60909" w:rsidRPr="004C3E8B" w:rsidRDefault="00C60909" w:rsidP="00C60909">
            <w:pPr>
              <w:spacing w:line="260" w:lineRule="exact"/>
              <w:jc w:val="left"/>
              <w:rPr>
                <w:rFonts w:ascii="游明朝" w:eastAsia="游明朝" w:hAnsi="游明朝"/>
                <w:szCs w:val="21"/>
              </w:rPr>
            </w:pPr>
            <w:r w:rsidRPr="004C3E8B">
              <w:rPr>
                <w:rFonts w:ascii="游明朝" w:eastAsia="游明朝" w:hAnsi="游明朝" w:hint="eastAsia"/>
                <w:szCs w:val="21"/>
              </w:rPr>
              <w:t>久恒講師</w:t>
            </w:r>
          </w:p>
          <w:p w14:paraId="6CA773FB" w14:textId="77777777" w:rsidR="00C60909" w:rsidRPr="004C3E8B" w:rsidRDefault="00C60909" w:rsidP="00C60909">
            <w:pPr>
              <w:spacing w:line="260" w:lineRule="exact"/>
              <w:jc w:val="left"/>
              <w:rPr>
                <w:rFonts w:ascii="游明朝" w:eastAsia="游明朝" w:hAnsi="游明朝"/>
                <w:szCs w:val="21"/>
              </w:rPr>
            </w:pPr>
          </w:p>
          <w:p w14:paraId="7B6ABC51" w14:textId="02433DA0" w:rsidR="00C60909" w:rsidRPr="004C3E8B" w:rsidRDefault="00C60909" w:rsidP="00C60909">
            <w:pPr>
              <w:widowControl/>
              <w:spacing w:line="260" w:lineRule="exact"/>
              <w:ind w:firstLineChars="100" w:firstLine="210"/>
              <w:jc w:val="left"/>
              <w:rPr>
                <w:rFonts w:ascii="游明朝" w:eastAsia="游明朝" w:hAnsi="游明朝"/>
                <w:szCs w:val="21"/>
              </w:rPr>
            </w:pPr>
          </w:p>
        </w:tc>
      </w:tr>
      <w:tr w:rsidR="00C60909" w:rsidRPr="00D45BED" w14:paraId="705A6033" w14:textId="77777777" w:rsidTr="00EF6FB9">
        <w:trPr>
          <w:trHeight w:val="415"/>
        </w:trPr>
        <w:tc>
          <w:tcPr>
            <w:tcW w:w="851" w:type="dxa"/>
            <w:tcBorders>
              <w:top w:val="nil"/>
              <w:bottom w:val="nil"/>
            </w:tcBorders>
          </w:tcPr>
          <w:p w14:paraId="7A026D9A" w14:textId="77777777" w:rsidR="00C60909" w:rsidRPr="004C3E8B" w:rsidRDefault="00C60909" w:rsidP="00C60909">
            <w:pPr>
              <w:spacing w:line="260" w:lineRule="exact"/>
              <w:jc w:val="right"/>
              <w:rPr>
                <w:rFonts w:ascii="游明朝" w:eastAsia="游明朝" w:hAnsi="游明朝"/>
                <w:szCs w:val="21"/>
              </w:rPr>
            </w:pPr>
            <w:r w:rsidRPr="004C3E8B">
              <w:rPr>
                <w:rFonts w:ascii="游明朝" w:eastAsia="游明朝" w:hAnsi="游明朝" w:hint="eastAsia"/>
                <w:szCs w:val="21"/>
              </w:rPr>
              <w:t>13:00</w:t>
            </w:r>
          </w:p>
          <w:p w14:paraId="24299B39" w14:textId="77777777" w:rsidR="00C60909" w:rsidRPr="004C3E8B" w:rsidRDefault="00C60909" w:rsidP="00C60909">
            <w:pPr>
              <w:spacing w:line="260" w:lineRule="exact"/>
              <w:jc w:val="right"/>
              <w:rPr>
                <w:rFonts w:ascii="游明朝" w:eastAsia="游明朝" w:hAnsi="游明朝"/>
                <w:szCs w:val="21"/>
              </w:rPr>
            </w:pPr>
          </w:p>
        </w:tc>
        <w:tc>
          <w:tcPr>
            <w:tcW w:w="3260" w:type="dxa"/>
            <w:tcBorders>
              <w:top w:val="dotted" w:sz="4" w:space="0" w:color="auto"/>
              <w:bottom w:val="dotted" w:sz="4" w:space="0" w:color="auto"/>
            </w:tcBorders>
          </w:tcPr>
          <w:p w14:paraId="6E9063B2" w14:textId="77777777" w:rsidR="00C60909" w:rsidRPr="004C3E8B" w:rsidRDefault="00C60909" w:rsidP="00C60909">
            <w:pPr>
              <w:spacing w:line="260" w:lineRule="exact"/>
              <w:ind w:left="210" w:hangingChars="100" w:hanging="210"/>
              <w:rPr>
                <w:rFonts w:ascii="游明朝" w:eastAsia="游明朝" w:hAnsi="游明朝"/>
                <w:szCs w:val="21"/>
              </w:rPr>
            </w:pPr>
            <w:r w:rsidRPr="004C3E8B">
              <w:rPr>
                <w:rFonts w:ascii="游明朝" w:eastAsia="游明朝" w:hAnsi="游明朝" w:hint="eastAsia"/>
                <w:szCs w:val="21"/>
              </w:rPr>
              <w:t>〇ライフイベントセールスの展開</w:t>
            </w:r>
            <w:r>
              <w:rPr>
                <w:rFonts w:ascii="游明朝" w:eastAsia="游明朝" w:hAnsi="游明朝" w:hint="eastAsia"/>
                <w:szCs w:val="21"/>
              </w:rPr>
              <w:t>(つづき</w:t>
            </w:r>
            <w:r>
              <w:rPr>
                <w:rFonts w:ascii="游明朝" w:eastAsia="游明朝" w:hAnsi="游明朝"/>
                <w:szCs w:val="21"/>
              </w:rPr>
              <w:t>)</w:t>
            </w:r>
          </w:p>
          <w:p w14:paraId="422D83B0" w14:textId="77777777" w:rsidR="00C60909" w:rsidRPr="004C3E8B" w:rsidRDefault="00C60909" w:rsidP="00C60909">
            <w:pPr>
              <w:spacing w:line="260" w:lineRule="exact"/>
              <w:ind w:leftChars="20" w:left="325" w:hangingChars="135" w:hanging="283"/>
              <w:rPr>
                <w:rFonts w:ascii="游明朝" w:eastAsia="游明朝" w:hAnsi="游明朝"/>
                <w:szCs w:val="21"/>
              </w:rPr>
            </w:pPr>
          </w:p>
        </w:tc>
        <w:tc>
          <w:tcPr>
            <w:tcW w:w="4111" w:type="dxa"/>
            <w:tcBorders>
              <w:top w:val="dotted" w:sz="4" w:space="0" w:color="auto"/>
              <w:bottom w:val="dotted" w:sz="4" w:space="0" w:color="auto"/>
            </w:tcBorders>
          </w:tcPr>
          <w:p w14:paraId="2E424C90" w14:textId="77777777" w:rsidR="00C60909" w:rsidRPr="004C3E8B" w:rsidRDefault="00C60909" w:rsidP="00C60909">
            <w:pPr>
              <w:pStyle w:val="af"/>
              <w:numPr>
                <w:ilvl w:val="0"/>
                <w:numId w:val="19"/>
              </w:numPr>
              <w:spacing w:line="260" w:lineRule="exact"/>
              <w:ind w:leftChars="0" w:left="179" w:hanging="179"/>
              <w:rPr>
                <w:rFonts w:ascii="游明朝" w:eastAsia="游明朝" w:hAnsi="游明朝"/>
                <w:szCs w:val="21"/>
              </w:rPr>
            </w:pPr>
            <w:r w:rsidRPr="004C3E8B">
              <w:rPr>
                <w:rFonts w:ascii="游明朝" w:eastAsia="游明朝" w:hAnsi="游明朝" w:hint="eastAsia"/>
                <w:szCs w:val="21"/>
              </w:rPr>
              <w:t>年金推進の重要性とメイン化</w:t>
            </w:r>
          </w:p>
          <w:p w14:paraId="40800847" w14:textId="77777777" w:rsidR="00C60909" w:rsidRPr="004C3E8B" w:rsidRDefault="00C60909" w:rsidP="00C60909">
            <w:pPr>
              <w:spacing w:line="260" w:lineRule="exact"/>
              <w:ind w:left="210" w:hangingChars="100" w:hanging="210"/>
              <w:rPr>
                <w:rFonts w:ascii="游明朝" w:eastAsia="游明朝" w:hAnsi="游明朝"/>
                <w:szCs w:val="21"/>
              </w:rPr>
            </w:pPr>
            <w:r w:rsidRPr="004C3E8B">
              <w:rPr>
                <w:rFonts w:ascii="游明朝" w:eastAsia="游明朝" w:hAnsi="游明朝" w:hint="eastAsia"/>
                <w:szCs w:val="21"/>
              </w:rPr>
              <w:t>・年金推進（予約・指定替え等）</w:t>
            </w:r>
          </w:p>
          <w:p w14:paraId="0ACA6F14" w14:textId="77777777" w:rsidR="00C60909" w:rsidRPr="004C3E8B" w:rsidRDefault="00C60909" w:rsidP="00C60909">
            <w:pPr>
              <w:spacing w:line="260" w:lineRule="exact"/>
              <w:ind w:left="210" w:hangingChars="100" w:hanging="210"/>
              <w:jc w:val="center"/>
              <w:rPr>
                <w:rFonts w:ascii="游明朝" w:eastAsia="游明朝" w:hAnsi="游明朝"/>
                <w:szCs w:val="21"/>
              </w:rPr>
            </w:pPr>
            <w:r w:rsidRPr="004C3E8B">
              <w:rPr>
                <w:rFonts w:ascii="游明朝" w:eastAsia="游明朝" w:hAnsi="游明朝" w:hint="eastAsia"/>
                <w:szCs w:val="21"/>
              </w:rPr>
              <w:t>・運用性商品のきっかけづくりと声掛け</w:t>
            </w:r>
          </w:p>
          <w:p w14:paraId="1313F93B" w14:textId="77777777" w:rsidR="00C60909" w:rsidRPr="004C3E8B" w:rsidRDefault="00C60909" w:rsidP="00C60909">
            <w:pPr>
              <w:spacing w:line="260" w:lineRule="exact"/>
              <w:ind w:left="210" w:hangingChars="100" w:hanging="210"/>
              <w:jc w:val="center"/>
              <w:rPr>
                <w:rFonts w:ascii="游明朝" w:eastAsia="游明朝" w:hAnsi="游明朝"/>
                <w:szCs w:val="21"/>
              </w:rPr>
            </w:pPr>
            <w:r w:rsidRPr="004C3E8B">
              <w:rPr>
                <w:rFonts w:ascii="游明朝" w:eastAsia="游明朝" w:hAnsi="游明朝" w:hint="eastAsia"/>
                <w:szCs w:val="21"/>
              </w:rPr>
              <w:t>（ﾗｲﾌﾌﾟﾗﾝｺﾝｻﾙﾃｨﾝｸﾞへのﾄｽｱｯﾌﾟ）</w:t>
            </w:r>
          </w:p>
          <w:p w14:paraId="004D114C" w14:textId="77777777" w:rsidR="00C60909" w:rsidRPr="004C3E8B" w:rsidRDefault="00C60909" w:rsidP="00C60909">
            <w:pPr>
              <w:spacing w:line="260" w:lineRule="exact"/>
              <w:ind w:left="210" w:hangingChars="100" w:hanging="210"/>
              <w:rPr>
                <w:rFonts w:ascii="游明朝" w:eastAsia="游明朝" w:hAnsi="游明朝"/>
                <w:szCs w:val="21"/>
              </w:rPr>
            </w:pPr>
            <w:r w:rsidRPr="004C3E8B">
              <w:rPr>
                <w:rFonts w:ascii="游明朝" w:eastAsia="游明朝" w:hAnsi="游明朝" w:hint="eastAsia"/>
                <w:szCs w:val="21"/>
              </w:rPr>
              <w:t>・電話セールスの推進</w:t>
            </w:r>
          </w:p>
          <w:p w14:paraId="2676A91D" w14:textId="77777777" w:rsidR="00C60909" w:rsidRDefault="00C60909" w:rsidP="00C60909">
            <w:pPr>
              <w:spacing w:line="260" w:lineRule="exact"/>
              <w:ind w:leftChars="23" w:left="48" w:firstLine="1"/>
              <w:jc w:val="center"/>
              <w:rPr>
                <w:rFonts w:ascii="游明朝" w:eastAsia="游明朝" w:hAnsi="游明朝"/>
                <w:szCs w:val="21"/>
              </w:rPr>
            </w:pPr>
            <w:r>
              <w:rPr>
                <w:rFonts w:ascii="游明朝" w:eastAsia="游明朝" w:hAnsi="游明朝" w:hint="eastAsia"/>
                <w:szCs w:val="21"/>
              </w:rPr>
              <w:t>【</w:t>
            </w:r>
            <w:r w:rsidRPr="004C3E8B">
              <w:rPr>
                <w:rFonts w:ascii="游明朝" w:eastAsia="游明朝" w:hAnsi="游明朝" w:hint="eastAsia"/>
                <w:szCs w:val="21"/>
              </w:rPr>
              <w:t>講義・情報交換・ロープレ</w:t>
            </w:r>
            <w:r>
              <w:rPr>
                <w:rFonts w:ascii="游明朝" w:eastAsia="游明朝" w:hAnsi="游明朝" w:hint="eastAsia"/>
                <w:szCs w:val="21"/>
              </w:rPr>
              <w:t>】</w:t>
            </w:r>
          </w:p>
          <w:p w14:paraId="7AD5589B" w14:textId="2E1CEB2B" w:rsidR="00C60909" w:rsidRPr="004C3E8B" w:rsidRDefault="00C60909" w:rsidP="00C60909">
            <w:pPr>
              <w:spacing w:line="260" w:lineRule="exact"/>
              <w:ind w:leftChars="23" w:left="48" w:firstLine="1"/>
              <w:jc w:val="center"/>
              <w:rPr>
                <w:rFonts w:ascii="游明朝" w:eastAsia="游明朝" w:hAnsi="游明朝"/>
                <w:szCs w:val="21"/>
              </w:rPr>
            </w:pPr>
          </w:p>
        </w:tc>
        <w:tc>
          <w:tcPr>
            <w:tcW w:w="1275" w:type="dxa"/>
            <w:vMerge/>
            <w:tcBorders>
              <w:top w:val="dotted" w:sz="4" w:space="0" w:color="auto"/>
              <w:bottom w:val="dotted" w:sz="4" w:space="0" w:color="auto"/>
            </w:tcBorders>
          </w:tcPr>
          <w:p w14:paraId="65B51E5A" w14:textId="77777777" w:rsidR="00C60909" w:rsidRPr="004C3E8B" w:rsidRDefault="00C60909" w:rsidP="00C60909">
            <w:pPr>
              <w:widowControl/>
              <w:spacing w:line="260" w:lineRule="exact"/>
              <w:jc w:val="left"/>
              <w:rPr>
                <w:rFonts w:ascii="游明朝" w:eastAsia="游明朝" w:hAnsi="游明朝"/>
                <w:szCs w:val="21"/>
              </w:rPr>
            </w:pPr>
          </w:p>
        </w:tc>
      </w:tr>
      <w:tr w:rsidR="00C60909" w:rsidRPr="00D45BED" w14:paraId="3835A3C9" w14:textId="77777777" w:rsidTr="00EF6FB9">
        <w:trPr>
          <w:trHeight w:val="70"/>
        </w:trPr>
        <w:tc>
          <w:tcPr>
            <w:tcW w:w="851" w:type="dxa"/>
            <w:tcBorders>
              <w:top w:val="nil"/>
              <w:bottom w:val="single" w:sz="4" w:space="0" w:color="auto"/>
            </w:tcBorders>
          </w:tcPr>
          <w:p w14:paraId="562967E2" w14:textId="29799823" w:rsidR="00C60909" w:rsidRPr="004C3E8B" w:rsidRDefault="00C60909" w:rsidP="00C60909">
            <w:pPr>
              <w:spacing w:line="260" w:lineRule="exact"/>
              <w:jc w:val="right"/>
              <w:rPr>
                <w:rFonts w:ascii="游明朝" w:eastAsia="游明朝" w:hAnsi="游明朝"/>
                <w:szCs w:val="21"/>
              </w:rPr>
            </w:pPr>
            <w:r w:rsidRPr="004C3E8B">
              <w:rPr>
                <w:rFonts w:ascii="游明朝" w:eastAsia="游明朝" w:hAnsi="游明朝" w:hint="eastAsia"/>
                <w:szCs w:val="21"/>
              </w:rPr>
              <w:t>17:00</w:t>
            </w:r>
          </w:p>
        </w:tc>
        <w:tc>
          <w:tcPr>
            <w:tcW w:w="3260" w:type="dxa"/>
            <w:tcBorders>
              <w:top w:val="dotted" w:sz="4" w:space="0" w:color="auto"/>
              <w:bottom w:val="single" w:sz="4" w:space="0" w:color="auto"/>
            </w:tcBorders>
          </w:tcPr>
          <w:p w14:paraId="0D831D8D" w14:textId="7384137A" w:rsidR="00C60909" w:rsidRPr="004C3E8B" w:rsidRDefault="00C60909" w:rsidP="00C60909">
            <w:pPr>
              <w:spacing w:line="260" w:lineRule="exact"/>
              <w:rPr>
                <w:rFonts w:ascii="游明朝" w:eastAsia="游明朝" w:hAnsi="游明朝"/>
                <w:szCs w:val="21"/>
              </w:rPr>
            </w:pPr>
            <w:r w:rsidRPr="004C3E8B">
              <w:rPr>
                <w:rFonts w:ascii="游明朝" w:eastAsia="游明朝" w:hAnsi="游明朝" w:hint="eastAsia"/>
                <w:szCs w:val="21"/>
              </w:rPr>
              <w:t>（終了）</w:t>
            </w:r>
          </w:p>
        </w:tc>
        <w:tc>
          <w:tcPr>
            <w:tcW w:w="4111" w:type="dxa"/>
            <w:tcBorders>
              <w:top w:val="dotted" w:sz="4" w:space="0" w:color="auto"/>
              <w:bottom w:val="single" w:sz="4" w:space="0" w:color="auto"/>
            </w:tcBorders>
          </w:tcPr>
          <w:p w14:paraId="7A115288" w14:textId="77777777" w:rsidR="00C60909" w:rsidRPr="004C3E8B" w:rsidRDefault="00C60909" w:rsidP="00C60909">
            <w:pPr>
              <w:spacing w:line="260" w:lineRule="exact"/>
              <w:jc w:val="center"/>
              <w:rPr>
                <w:rFonts w:ascii="游明朝" w:eastAsia="游明朝" w:hAnsi="游明朝"/>
                <w:szCs w:val="21"/>
              </w:rPr>
            </w:pPr>
          </w:p>
        </w:tc>
        <w:tc>
          <w:tcPr>
            <w:tcW w:w="1275" w:type="dxa"/>
            <w:tcBorders>
              <w:top w:val="dotted" w:sz="4" w:space="0" w:color="auto"/>
              <w:bottom w:val="single" w:sz="4" w:space="0" w:color="auto"/>
            </w:tcBorders>
          </w:tcPr>
          <w:p w14:paraId="059820F9" w14:textId="77777777" w:rsidR="00C60909" w:rsidRPr="004C3E8B" w:rsidRDefault="00C60909" w:rsidP="00C60909">
            <w:pPr>
              <w:widowControl/>
              <w:spacing w:line="260" w:lineRule="exact"/>
              <w:jc w:val="left"/>
              <w:rPr>
                <w:rFonts w:ascii="游明朝" w:eastAsia="游明朝" w:hAnsi="游明朝"/>
                <w:szCs w:val="21"/>
              </w:rPr>
            </w:pPr>
          </w:p>
        </w:tc>
      </w:tr>
      <w:tr w:rsidR="00C60909" w:rsidRPr="00D45BED" w14:paraId="2FBDE2BF" w14:textId="77777777" w:rsidTr="003545E8">
        <w:trPr>
          <w:trHeight w:val="415"/>
        </w:trPr>
        <w:tc>
          <w:tcPr>
            <w:tcW w:w="9497" w:type="dxa"/>
            <w:gridSpan w:val="4"/>
            <w:tcBorders>
              <w:top w:val="single" w:sz="4" w:space="0" w:color="auto"/>
              <w:bottom w:val="single" w:sz="4" w:space="0" w:color="auto"/>
            </w:tcBorders>
            <w:vAlign w:val="center"/>
          </w:tcPr>
          <w:p w14:paraId="7CD919C0" w14:textId="2476D87F" w:rsidR="00C60909" w:rsidRPr="004C3E8B" w:rsidRDefault="00C60909" w:rsidP="00C60909">
            <w:pPr>
              <w:spacing w:line="260" w:lineRule="exact"/>
              <w:rPr>
                <w:rFonts w:ascii="游明朝" w:eastAsia="游明朝" w:hAnsi="游明朝"/>
                <w:szCs w:val="21"/>
              </w:rPr>
            </w:pPr>
            <w:r w:rsidRPr="004C3E8B">
              <w:rPr>
                <w:rFonts w:ascii="游明朝" w:eastAsia="游明朝" w:hAnsi="游明朝" w:hint="eastAsia"/>
                <w:szCs w:val="21"/>
              </w:rPr>
              <w:t>【</w:t>
            </w:r>
            <w:r>
              <w:rPr>
                <w:rFonts w:ascii="游明朝" w:eastAsia="游明朝" w:hAnsi="游明朝" w:hint="eastAsia"/>
                <w:szCs w:val="21"/>
              </w:rPr>
              <w:t>4</w:t>
            </w:r>
            <w:r w:rsidRPr="004C3E8B">
              <w:rPr>
                <w:rFonts w:ascii="游明朝" w:eastAsia="游明朝" w:hAnsi="游明朝" w:hint="eastAsia"/>
                <w:szCs w:val="21"/>
              </w:rPr>
              <w:t>日目】　9:00</w:t>
            </w:r>
            <w:r w:rsidRPr="004C3E8B">
              <w:rPr>
                <w:rFonts w:ascii="游明朝" w:eastAsia="游明朝" w:hAnsi="游明朝"/>
                <w:szCs w:val="21"/>
              </w:rPr>
              <w:t xml:space="preserve"> </w:t>
            </w:r>
            <w:r w:rsidRPr="004C3E8B">
              <w:rPr>
                <w:rFonts w:ascii="游明朝" w:eastAsia="游明朝" w:hAnsi="游明朝" w:hint="eastAsia"/>
                <w:szCs w:val="21"/>
              </w:rPr>
              <w:t>接続開始</w:t>
            </w:r>
          </w:p>
        </w:tc>
      </w:tr>
      <w:tr w:rsidR="00C60909" w:rsidRPr="00D45BED" w14:paraId="6C31A34C" w14:textId="77777777" w:rsidTr="00EF6FB9">
        <w:trPr>
          <w:trHeight w:val="497"/>
        </w:trPr>
        <w:tc>
          <w:tcPr>
            <w:tcW w:w="851" w:type="dxa"/>
            <w:tcBorders>
              <w:top w:val="single" w:sz="4" w:space="0" w:color="auto"/>
              <w:bottom w:val="nil"/>
            </w:tcBorders>
          </w:tcPr>
          <w:p w14:paraId="22B086F1" w14:textId="6831B067" w:rsidR="00C60909" w:rsidRPr="004C3E8B" w:rsidRDefault="00C60909" w:rsidP="00C60909">
            <w:pPr>
              <w:spacing w:line="260" w:lineRule="exact"/>
              <w:jc w:val="right"/>
              <w:rPr>
                <w:rFonts w:ascii="游明朝" w:eastAsia="游明朝" w:hAnsi="游明朝"/>
                <w:szCs w:val="21"/>
              </w:rPr>
            </w:pPr>
            <w:r w:rsidRPr="004C3E8B">
              <w:rPr>
                <w:rFonts w:ascii="游明朝" w:eastAsia="游明朝" w:hAnsi="游明朝" w:hint="eastAsia"/>
                <w:szCs w:val="21"/>
              </w:rPr>
              <w:t>9：30</w:t>
            </w:r>
          </w:p>
          <w:p w14:paraId="69357EF3" w14:textId="77777777" w:rsidR="00C60909" w:rsidRPr="004C3E8B" w:rsidRDefault="00C60909" w:rsidP="00C60909">
            <w:pPr>
              <w:spacing w:line="260" w:lineRule="exact"/>
              <w:jc w:val="right"/>
              <w:rPr>
                <w:rFonts w:ascii="游明朝" w:eastAsia="游明朝" w:hAnsi="游明朝"/>
                <w:szCs w:val="21"/>
              </w:rPr>
            </w:pPr>
          </w:p>
          <w:p w14:paraId="44542158" w14:textId="356D73F7" w:rsidR="00C60909" w:rsidRPr="004C3E8B" w:rsidRDefault="00C60909" w:rsidP="00C60909">
            <w:pPr>
              <w:spacing w:line="260" w:lineRule="exact"/>
              <w:jc w:val="right"/>
              <w:rPr>
                <w:rFonts w:ascii="游明朝" w:eastAsia="游明朝" w:hAnsi="游明朝"/>
                <w:szCs w:val="21"/>
              </w:rPr>
            </w:pPr>
          </w:p>
          <w:p w14:paraId="5B049FB5" w14:textId="32665F3A" w:rsidR="00C60909" w:rsidRPr="004C3E8B" w:rsidRDefault="00C60909" w:rsidP="00C60909">
            <w:pPr>
              <w:spacing w:line="260" w:lineRule="exact"/>
              <w:jc w:val="right"/>
              <w:rPr>
                <w:rFonts w:ascii="游明朝" w:eastAsia="游明朝" w:hAnsi="游明朝"/>
                <w:szCs w:val="21"/>
              </w:rPr>
            </w:pPr>
          </w:p>
          <w:p w14:paraId="52335CB5" w14:textId="77777777" w:rsidR="00C60909" w:rsidRPr="004C3E8B" w:rsidRDefault="00C60909" w:rsidP="00C60909">
            <w:pPr>
              <w:spacing w:line="260" w:lineRule="exact"/>
              <w:jc w:val="right"/>
              <w:rPr>
                <w:rFonts w:ascii="游明朝" w:eastAsia="游明朝" w:hAnsi="游明朝"/>
                <w:szCs w:val="21"/>
              </w:rPr>
            </w:pPr>
          </w:p>
          <w:p w14:paraId="00D05FC7" w14:textId="21E4972A" w:rsidR="00C60909" w:rsidRPr="004C3E8B" w:rsidRDefault="00C60909" w:rsidP="00C60909">
            <w:pPr>
              <w:spacing w:line="260" w:lineRule="exact"/>
              <w:jc w:val="right"/>
              <w:rPr>
                <w:rFonts w:ascii="游明朝" w:eastAsia="游明朝" w:hAnsi="游明朝"/>
                <w:szCs w:val="21"/>
              </w:rPr>
            </w:pPr>
            <w:r w:rsidRPr="004C3E8B">
              <w:rPr>
                <w:rFonts w:ascii="游明朝" w:eastAsia="游明朝" w:hAnsi="游明朝" w:hint="eastAsia"/>
                <w:szCs w:val="21"/>
              </w:rPr>
              <w:t>12</w:t>
            </w:r>
            <w:r w:rsidRPr="004C3E8B">
              <w:rPr>
                <w:rFonts w:ascii="游明朝" w:eastAsia="游明朝" w:hAnsi="游明朝"/>
                <w:szCs w:val="21"/>
              </w:rPr>
              <w:t>:00</w:t>
            </w:r>
          </w:p>
        </w:tc>
        <w:tc>
          <w:tcPr>
            <w:tcW w:w="3260" w:type="dxa"/>
            <w:tcBorders>
              <w:top w:val="single" w:sz="4" w:space="0" w:color="auto"/>
              <w:bottom w:val="dotted" w:sz="4" w:space="0" w:color="auto"/>
            </w:tcBorders>
          </w:tcPr>
          <w:p w14:paraId="5596E597" w14:textId="77777777" w:rsidR="00C60909" w:rsidRPr="004C3E8B" w:rsidRDefault="00C60909" w:rsidP="00C60909">
            <w:pPr>
              <w:spacing w:line="260" w:lineRule="exact"/>
              <w:ind w:left="210" w:hangingChars="100" w:hanging="210"/>
              <w:rPr>
                <w:rFonts w:ascii="游明朝" w:eastAsia="游明朝" w:hAnsi="游明朝"/>
                <w:szCs w:val="21"/>
              </w:rPr>
            </w:pPr>
            <w:r w:rsidRPr="004C3E8B">
              <w:rPr>
                <w:rFonts w:ascii="游明朝" w:eastAsia="游明朝" w:hAnsi="游明朝" w:hint="eastAsia"/>
                <w:szCs w:val="21"/>
              </w:rPr>
              <w:t>〇ライフイベントセールスの展開</w:t>
            </w:r>
            <w:r>
              <w:rPr>
                <w:rFonts w:ascii="游明朝" w:eastAsia="游明朝" w:hAnsi="游明朝" w:hint="eastAsia"/>
                <w:szCs w:val="21"/>
              </w:rPr>
              <w:t>(つづき</w:t>
            </w:r>
            <w:r>
              <w:rPr>
                <w:rFonts w:ascii="游明朝" w:eastAsia="游明朝" w:hAnsi="游明朝"/>
                <w:szCs w:val="21"/>
              </w:rPr>
              <w:t>)</w:t>
            </w:r>
          </w:p>
          <w:p w14:paraId="25EFAA08" w14:textId="18F2B331" w:rsidR="00C60909" w:rsidRPr="004C3E8B" w:rsidRDefault="00C60909" w:rsidP="00C60909">
            <w:pPr>
              <w:spacing w:line="260" w:lineRule="exact"/>
              <w:ind w:firstLineChars="50" w:firstLine="105"/>
              <w:rPr>
                <w:rFonts w:ascii="游明朝" w:eastAsia="游明朝" w:hAnsi="游明朝"/>
                <w:szCs w:val="21"/>
              </w:rPr>
            </w:pPr>
          </w:p>
        </w:tc>
        <w:tc>
          <w:tcPr>
            <w:tcW w:w="4111" w:type="dxa"/>
            <w:tcBorders>
              <w:top w:val="single" w:sz="4" w:space="0" w:color="auto"/>
              <w:bottom w:val="dotted" w:sz="4" w:space="0" w:color="auto"/>
            </w:tcBorders>
          </w:tcPr>
          <w:p w14:paraId="327B3BB4" w14:textId="13011A8D" w:rsidR="00C60909" w:rsidRPr="004C3E8B" w:rsidRDefault="00C60909" w:rsidP="00C60909">
            <w:pPr>
              <w:pStyle w:val="af"/>
              <w:numPr>
                <w:ilvl w:val="0"/>
                <w:numId w:val="19"/>
              </w:numPr>
              <w:spacing w:line="260" w:lineRule="exact"/>
              <w:ind w:leftChars="0" w:left="179" w:hanging="179"/>
              <w:rPr>
                <w:rFonts w:ascii="游明朝" w:eastAsia="游明朝" w:hAnsi="游明朝"/>
                <w:szCs w:val="21"/>
              </w:rPr>
            </w:pPr>
            <w:r w:rsidRPr="004C3E8B">
              <w:rPr>
                <w:rFonts w:ascii="游明朝" w:eastAsia="游明朝" w:hAnsi="游明朝" w:hint="eastAsia"/>
                <w:szCs w:val="21"/>
              </w:rPr>
              <w:t>JAバンクローン推進とメイン化</w:t>
            </w:r>
          </w:p>
          <w:p w14:paraId="69C7AB17" w14:textId="4648FDD8" w:rsidR="00C60909" w:rsidRPr="004C3E8B" w:rsidRDefault="00C60909" w:rsidP="00C60909">
            <w:pPr>
              <w:spacing w:line="260" w:lineRule="exact"/>
              <w:ind w:left="210" w:hangingChars="100" w:hanging="210"/>
              <w:rPr>
                <w:rFonts w:ascii="游明朝" w:eastAsia="游明朝" w:hAnsi="游明朝"/>
                <w:szCs w:val="21"/>
              </w:rPr>
            </w:pPr>
            <w:r w:rsidRPr="004C3E8B">
              <w:rPr>
                <w:rFonts w:ascii="游明朝" w:eastAsia="游明朝" w:hAnsi="游明朝" w:hint="eastAsia"/>
                <w:szCs w:val="21"/>
              </w:rPr>
              <w:t>・JAバンクローン推進の重要性</w:t>
            </w:r>
          </w:p>
          <w:p w14:paraId="669B7C12" w14:textId="77777777" w:rsidR="00C60909" w:rsidRDefault="00C60909" w:rsidP="00C60909">
            <w:pPr>
              <w:spacing w:line="260" w:lineRule="exact"/>
              <w:ind w:left="210" w:hangingChars="100" w:hanging="210"/>
              <w:rPr>
                <w:rFonts w:ascii="游明朝" w:eastAsia="游明朝" w:hAnsi="游明朝"/>
                <w:szCs w:val="21"/>
              </w:rPr>
            </w:pPr>
            <w:r w:rsidRPr="004C3E8B">
              <w:rPr>
                <w:rFonts w:ascii="游明朝" w:eastAsia="游明朝" w:hAnsi="游明朝" w:hint="eastAsia"/>
                <w:szCs w:val="21"/>
              </w:rPr>
              <w:t>・ローンのきっかけづくりと声かけ</w:t>
            </w:r>
          </w:p>
          <w:p w14:paraId="75F3BD51" w14:textId="77777777" w:rsidR="00C60909" w:rsidRPr="004C3E8B" w:rsidRDefault="00C60909" w:rsidP="00C60909">
            <w:pPr>
              <w:spacing w:line="260" w:lineRule="exact"/>
              <w:ind w:left="210" w:hangingChars="100" w:hanging="210"/>
              <w:rPr>
                <w:rFonts w:ascii="游明朝" w:eastAsia="游明朝" w:hAnsi="游明朝"/>
                <w:szCs w:val="21"/>
              </w:rPr>
            </w:pPr>
            <w:r w:rsidRPr="004C3E8B">
              <w:rPr>
                <w:rFonts w:ascii="游明朝" w:eastAsia="游明朝" w:hAnsi="游明朝" w:hint="eastAsia"/>
                <w:szCs w:val="21"/>
              </w:rPr>
              <w:t>・ＪＡネットローンの紹介等</w:t>
            </w:r>
          </w:p>
          <w:p w14:paraId="22B2B328" w14:textId="77777777" w:rsidR="00C60909" w:rsidRPr="004C3E8B" w:rsidRDefault="00C60909" w:rsidP="00C60909">
            <w:pPr>
              <w:spacing w:line="260" w:lineRule="exact"/>
              <w:rPr>
                <w:rFonts w:ascii="游明朝" w:eastAsia="游明朝" w:hAnsi="游明朝"/>
                <w:szCs w:val="21"/>
              </w:rPr>
            </w:pPr>
            <w:r w:rsidRPr="004C3E8B">
              <w:rPr>
                <w:rFonts w:ascii="游明朝" w:eastAsia="游明朝" w:hAnsi="游明朝" w:hint="eastAsia"/>
                <w:szCs w:val="21"/>
              </w:rPr>
              <w:t>・定期貯金・定期積金解約対応</w:t>
            </w:r>
          </w:p>
          <w:p w14:paraId="771E2E29" w14:textId="5987FD66" w:rsidR="00C60909" w:rsidRPr="0055164E" w:rsidRDefault="00C60909" w:rsidP="00C60909">
            <w:pPr>
              <w:spacing w:line="260" w:lineRule="exact"/>
              <w:ind w:leftChars="22" w:left="48" w:hanging="2"/>
              <w:jc w:val="center"/>
              <w:rPr>
                <w:rFonts w:ascii="游明朝" w:eastAsia="游明朝" w:hAnsi="游明朝"/>
                <w:szCs w:val="21"/>
              </w:rPr>
            </w:pPr>
            <w:r>
              <w:rPr>
                <w:rFonts w:ascii="游明朝" w:eastAsia="游明朝" w:hAnsi="游明朝" w:hint="eastAsia"/>
                <w:szCs w:val="21"/>
              </w:rPr>
              <w:t>【</w:t>
            </w:r>
            <w:r w:rsidRPr="004C3E8B">
              <w:rPr>
                <w:rFonts w:ascii="游明朝" w:eastAsia="游明朝" w:hAnsi="游明朝" w:hint="eastAsia"/>
                <w:szCs w:val="21"/>
              </w:rPr>
              <w:t>講義・情報交換・ロープレ</w:t>
            </w:r>
            <w:r>
              <w:rPr>
                <w:rFonts w:ascii="游明朝" w:eastAsia="游明朝" w:hAnsi="游明朝" w:hint="eastAsia"/>
                <w:szCs w:val="21"/>
              </w:rPr>
              <w:t>】</w:t>
            </w:r>
          </w:p>
        </w:tc>
        <w:tc>
          <w:tcPr>
            <w:tcW w:w="1275" w:type="dxa"/>
            <w:vMerge w:val="restart"/>
            <w:tcBorders>
              <w:top w:val="single" w:sz="4" w:space="0" w:color="auto"/>
              <w:bottom w:val="dotted" w:sz="4" w:space="0" w:color="auto"/>
            </w:tcBorders>
          </w:tcPr>
          <w:p w14:paraId="46C2EEB8" w14:textId="1C5E2FE2" w:rsidR="00C60909" w:rsidRPr="004C3E8B" w:rsidRDefault="00C60909" w:rsidP="00C60909">
            <w:pPr>
              <w:spacing w:line="260" w:lineRule="exact"/>
              <w:jc w:val="left"/>
              <w:rPr>
                <w:rFonts w:ascii="游明朝" w:eastAsia="游明朝" w:hAnsi="游明朝"/>
                <w:szCs w:val="21"/>
              </w:rPr>
            </w:pPr>
            <w:r w:rsidRPr="004C3E8B">
              <w:rPr>
                <w:rFonts w:ascii="游明朝" w:eastAsia="游明朝" w:hAnsi="游明朝" w:hint="eastAsia"/>
                <w:szCs w:val="21"/>
              </w:rPr>
              <w:t>横田講師</w:t>
            </w:r>
          </w:p>
          <w:p w14:paraId="3F4CD2A6" w14:textId="3E372C4A" w:rsidR="00C60909" w:rsidRPr="004C3E8B" w:rsidRDefault="00C60909" w:rsidP="00C60909">
            <w:pPr>
              <w:spacing w:line="260" w:lineRule="exact"/>
              <w:jc w:val="left"/>
              <w:rPr>
                <w:rFonts w:ascii="游明朝" w:eastAsia="游明朝" w:hAnsi="游明朝"/>
                <w:szCs w:val="21"/>
              </w:rPr>
            </w:pPr>
            <w:r w:rsidRPr="004C3E8B">
              <w:rPr>
                <w:rFonts w:ascii="游明朝" w:eastAsia="游明朝" w:hAnsi="游明朝" w:hint="eastAsia"/>
                <w:szCs w:val="21"/>
              </w:rPr>
              <w:t>久恒講師</w:t>
            </w:r>
          </w:p>
          <w:p w14:paraId="4839CB1B" w14:textId="383B1285" w:rsidR="00C60909" w:rsidRPr="004C3E8B" w:rsidRDefault="00C60909" w:rsidP="00C60909">
            <w:pPr>
              <w:spacing w:line="260" w:lineRule="exact"/>
              <w:ind w:firstLineChars="200" w:firstLine="420"/>
              <w:jc w:val="left"/>
              <w:rPr>
                <w:rFonts w:ascii="游明朝" w:eastAsia="游明朝" w:hAnsi="游明朝"/>
                <w:szCs w:val="21"/>
              </w:rPr>
            </w:pPr>
          </w:p>
        </w:tc>
      </w:tr>
      <w:tr w:rsidR="00C60909" w:rsidRPr="00D45BED" w14:paraId="198C1403" w14:textId="77777777" w:rsidTr="00EF6FB9">
        <w:trPr>
          <w:trHeight w:val="990"/>
        </w:trPr>
        <w:tc>
          <w:tcPr>
            <w:tcW w:w="851" w:type="dxa"/>
            <w:tcBorders>
              <w:top w:val="nil"/>
              <w:bottom w:val="nil"/>
            </w:tcBorders>
          </w:tcPr>
          <w:p w14:paraId="3439B748" w14:textId="77777777" w:rsidR="00C60909" w:rsidRPr="004C3E8B" w:rsidRDefault="00C60909" w:rsidP="00C60909">
            <w:pPr>
              <w:spacing w:line="260" w:lineRule="exact"/>
              <w:jc w:val="right"/>
              <w:rPr>
                <w:rFonts w:ascii="游明朝" w:eastAsia="游明朝" w:hAnsi="游明朝"/>
                <w:szCs w:val="21"/>
              </w:rPr>
            </w:pPr>
            <w:r w:rsidRPr="004C3E8B">
              <w:rPr>
                <w:rFonts w:ascii="游明朝" w:eastAsia="游明朝" w:hAnsi="游明朝" w:hint="eastAsia"/>
                <w:szCs w:val="21"/>
              </w:rPr>
              <w:t>13</w:t>
            </w:r>
            <w:r w:rsidRPr="004C3E8B">
              <w:rPr>
                <w:rFonts w:ascii="游明朝" w:eastAsia="游明朝" w:hAnsi="游明朝"/>
                <w:szCs w:val="21"/>
              </w:rPr>
              <w:t>:00</w:t>
            </w:r>
          </w:p>
          <w:p w14:paraId="05FA349D" w14:textId="77777777" w:rsidR="00C60909" w:rsidRPr="004C3E8B" w:rsidRDefault="00C60909" w:rsidP="00C60909">
            <w:pPr>
              <w:spacing w:line="260" w:lineRule="exact"/>
              <w:jc w:val="right"/>
              <w:rPr>
                <w:rFonts w:ascii="游明朝" w:eastAsia="游明朝" w:hAnsi="游明朝"/>
                <w:szCs w:val="21"/>
              </w:rPr>
            </w:pPr>
          </w:p>
          <w:p w14:paraId="6AC1107F" w14:textId="77777777" w:rsidR="00C60909" w:rsidRPr="004C3E8B" w:rsidRDefault="00C60909" w:rsidP="00C60909">
            <w:pPr>
              <w:spacing w:line="260" w:lineRule="exact"/>
              <w:jc w:val="right"/>
              <w:rPr>
                <w:rFonts w:ascii="游明朝" w:eastAsia="游明朝" w:hAnsi="游明朝"/>
                <w:szCs w:val="21"/>
              </w:rPr>
            </w:pPr>
          </w:p>
          <w:p w14:paraId="0BA2D173" w14:textId="77777777" w:rsidR="00C60909" w:rsidRPr="004C3E8B" w:rsidRDefault="00C60909" w:rsidP="00C60909">
            <w:pPr>
              <w:spacing w:line="260" w:lineRule="exact"/>
              <w:jc w:val="right"/>
              <w:rPr>
                <w:rFonts w:ascii="游明朝" w:eastAsia="游明朝" w:hAnsi="游明朝"/>
                <w:szCs w:val="21"/>
              </w:rPr>
            </w:pPr>
          </w:p>
          <w:p w14:paraId="4752884E" w14:textId="7F3A51BD" w:rsidR="00C60909" w:rsidRPr="004C3E8B" w:rsidRDefault="00C60909" w:rsidP="00C60909">
            <w:pPr>
              <w:spacing w:line="260" w:lineRule="exact"/>
              <w:jc w:val="right"/>
              <w:rPr>
                <w:rFonts w:ascii="游明朝" w:eastAsia="游明朝" w:hAnsi="游明朝"/>
                <w:szCs w:val="21"/>
              </w:rPr>
            </w:pPr>
            <w:r>
              <w:rPr>
                <w:rFonts w:ascii="游明朝" w:eastAsia="游明朝" w:hAnsi="游明朝" w:hint="eastAsia"/>
                <w:szCs w:val="21"/>
              </w:rPr>
              <w:t>1</w:t>
            </w:r>
            <w:r>
              <w:rPr>
                <w:rFonts w:ascii="游明朝" w:eastAsia="游明朝" w:hAnsi="游明朝"/>
                <w:szCs w:val="21"/>
              </w:rPr>
              <w:t>5:30</w:t>
            </w:r>
          </w:p>
        </w:tc>
        <w:tc>
          <w:tcPr>
            <w:tcW w:w="3260" w:type="dxa"/>
            <w:tcBorders>
              <w:top w:val="dotted" w:sz="4" w:space="0" w:color="auto"/>
              <w:bottom w:val="dotted" w:sz="4" w:space="0" w:color="auto"/>
            </w:tcBorders>
          </w:tcPr>
          <w:p w14:paraId="5383AC66" w14:textId="77777777" w:rsidR="00C60909" w:rsidRPr="004C3E8B" w:rsidRDefault="00C60909" w:rsidP="00C60909">
            <w:pPr>
              <w:spacing w:line="260" w:lineRule="exact"/>
              <w:rPr>
                <w:rFonts w:ascii="游明朝" w:eastAsia="游明朝" w:hAnsi="游明朝"/>
                <w:szCs w:val="21"/>
              </w:rPr>
            </w:pPr>
            <w:r w:rsidRPr="004C3E8B">
              <w:rPr>
                <w:rFonts w:ascii="游明朝" w:eastAsia="游明朝" w:hAnsi="游明朝" w:hint="eastAsia"/>
                <w:szCs w:val="21"/>
              </w:rPr>
              <w:t>○（つづき）</w:t>
            </w:r>
          </w:p>
          <w:p w14:paraId="736CBE76" w14:textId="40FF56CE" w:rsidR="00C60909" w:rsidRPr="004C3E8B" w:rsidRDefault="00C60909" w:rsidP="00C60909">
            <w:pPr>
              <w:spacing w:line="260" w:lineRule="exact"/>
              <w:rPr>
                <w:rFonts w:ascii="游明朝" w:eastAsia="游明朝" w:hAnsi="游明朝"/>
                <w:szCs w:val="21"/>
              </w:rPr>
            </w:pPr>
          </w:p>
          <w:p w14:paraId="1EB1F7E0" w14:textId="2C7F1A74" w:rsidR="00C60909" w:rsidRPr="004C3E8B" w:rsidRDefault="00C60909" w:rsidP="00C60909">
            <w:pPr>
              <w:spacing w:line="260" w:lineRule="exact"/>
              <w:rPr>
                <w:rFonts w:ascii="游明朝" w:eastAsia="游明朝" w:hAnsi="游明朝"/>
                <w:szCs w:val="21"/>
              </w:rPr>
            </w:pPr>
          </w:p>
          <w:p w14:paraId="7D3B7F30" w14:textId="122B6F47" w:rsidR="00C60909" w:rsidRPr="004C3E8B" w:rsidRDefault="00C60909" w:rsidP="00C60909">
            <w:pPr>
              <w:spacing w:line="260" w:lineRule="exact"/>
              <w:rPr>
                <w:rFonts w:ascii="游明朝" w:eastAsia="游明朝" w:hAnsi="游明朝"/>
                <w:szCs w:val="21"/>
              </w:rPr>
            </w:pPr>
            <w:r w:rsidRPr="004C3E8B">
              <w:rPr>
                <w:rFonts w:ascii="游明朝" w:eastAsia="游明朝" w:hAnsi="游明朝" w:hint="eastAsia"/>
                <w:szCs w:val="21"/>
              </w:rPr>
              <w:t>○まとめ</w:t>
            </w:r>
          </w:p>
          <w:p w14:paraId="73DE9671" w14:textId="2A58AF51" w:rsidR="00C60909" w:rsidRPr="004C3E8B" w:rsidRDefault="00C60909" w:rsidP="00C60909">
            <w:pPr>
              <w:spacing w:line="260" w:lineRule="exact"/>
              <w:rPr>
                <w:rFonts w:ascii="游明朝" w:eastAsia="游明朝" w:hAnsi="游明朝"/>
                <w:szCs w:val="21"/>
              </w:rPr>
            </w:pPr>
          </w:p>
        </w:tc>
        <w:tc>
          <w:tcPr>
            <w:tcW w:w="4111" w:type="dxa"/>
            <w:tcBorders>
              <w:top w:val="dotted" w:sz="4" w:space="0" w:color="auto"/>
              <w:bottom w:val="dotted" w:sz="4" w:space="0" w:color="auto"/>
            </w:tcBorders>
          </w:tcPr>
          <w:p w14:paraId="3D3E599F" w14:textId="1F0C3BFE" w:rsidR="00C60909" w:rsidRPr="004C3E8B" w:rsidRDefault="00C60909" w:rsidP="00C60909">
            <w:pPr>
              <w:spacing w:line="260" w:lineRule="exact"/>
              <w:ind w:left="210" w:hangingChars="100" w:hanging="210"/>
              <w:rPr>
                <w:rFonts w:ascii="游明朝" w:eastAsia="游明朝" w:hAnsi="游明朝"/>
                <w:szCs w:val="21"/>
              </w:rPr>
            </w:pPr>
            <w:r w:rsidRPr="004C3E8B">
              <w:rPr>
                <w:rFonts w:ascii="游明朝" w:eastAsia="游明朝" w:hAnsi="游明朝" w:hint="eastAsia"/>
                <w:szCs w:val="21"/>
              </w:rPr>
              <w:t>・窓口実務・応対力の向上に向けて</w:t>
            </w:r>
          </w:p>
          <w:p w14:paraId="1C010A3F" w14:textId="51111569" w:rsidR="00C60909" w:rsidRDefault="00C60909" w:rsidP="00C60909">
            <w:pPr>
              <w:spacing w:line="260" w:lineRule="exact"/>
              <w:ind w:left="210" w:hangingChars="100" w:hanging="210"/>
              <w:rPr>
                <w:rFonts w:ascii="游明朝" w:eastAsia="游明朝" w:hAnsi="游明朝"/>
                <w:szCs w:val="21"/>
              </w:rPr>
            </w:pPr>
            <w:r w:rsidRPr="004C3E8B">
              <w:rPr>
                <w:rFonts w:ascii="游明朝" w:eastAsia="游明朝" w:hAnsi="游明朝" w:hint="eastAsia"/>
                <w:szCs w:val="21"/>
              </w:rPr>
              <w:t>・今後の課題と目標の発表</w:t>
            </w:r>
          </w:p>
          <w:p w14:paraId="696828D2" w14:textId="77777777" w:rsidR="00C60909" w:rsidRPr="004C3E8B" w:rsidRDefault="00C60909" w:rsidP="00C60909">
            <w:pPr>
              <w:spacing w:line="260" w:lineRule="exact"/>
              <w:ind w:left="210" w:hangingChars="100" w:hanging="210"/>
              <w:rPr>
                <w:rFonts w:ascii="游明朝" w:eastAsia="游明朝" w:hAnsi="游明朝"/>
                <w:szCs w:val="21"/>
              </w:rPr>
            </w:pPr>
          </w:p>
          <w:p w14:paraId="65B8C66D" w14:textId="77777777" w:rsidR="00C60909" w:rsidRPr="004C3E8B" w:rsidRDefault="00C60909" w:rsidP="00C60909">
            <w:pPr>
              <w:spacing w:line="260" w:lineRule="exact"/>
              <w:rPr>
                <w:rFonts w:ascii="游明朝" w:eastAsia="游明朝" w:hAnsi="游明朝"/>
                <w:szCs w:val="21"/>
              </w:rPr>
            </w:pPr>
            <w:r w:rsidRPr="004C3E8B">
              <w:rPr>
                <w:rFonts w:ascii="游明朝" w:eastAsia="游明朝" w:hAnsi="游明朝" w:hint="eastAsia"/>
                <w:szCs w:val="21"/>
              </w:rPr>
              <w:t>・まとめ・質疑応答　等</w:t>
            </w:r>
          </w:p>
          <w:p w14:paraId="747F7AA2" w14:textId="3BD4972F" w:rsidR="00C60909" w:rsidRPr="004C3E8B" w:rsidRDefault="00C60909" w:rsidP="00C60909">
            <w:pPr>
              <w:spacing w:line="260" w:lineRule="exact"/>
              <w:rPr>
                <w:rFonts w:ascii="游明朝" w:eastAsia="游明朝" w:hAnsi="游明朝"/>
                <w:szCs w:val="21"/>
              </w:rPr>
            </w:pPr>
          </w:p>
        </w:tc>
        <w:tc>
          <w:tcPr>
            <w:tcW w:w="1275" w:type="dxa"/>
            <w:vMerge/>
            <w:tcBorders>
              <w:top w:val="dotted" w:sz="4" w:space="0" w:color="auto"/>
              <w:bottom w:val="dotted" w:sz="4" w:space="0" w:color="auto"/>
            </w:tcBorders>
          </w:tcPr>
          <w:p w14:paraId="59908D5D" w14:textId="77777777" w:rsidR="00C60909" w:rsidRPr="004C3E8B" w:rsidRDefault="00C60909" w:rsidP="00C60909">
            <w:pPr>
              <w:spacing w:line="260" w:lineRule="exact"/>
              <w:jc w:val="left"/>
              <w:rPr>
                <w:rFonts w:ascii="游明朝" w:eastAsia="游明朝" w:hAnsi="游明朝"/>
                <w:szCs w:val="21"/>
              </w:rPr>
            </w:pPr>
          </w:p>
        </w:tc>
      </w:tr>
      <w:tr w:rsidR="00C60909" w:rsidRPr="00D45BED" w14:paraId="2ADBEB1C" w14:textId="77777777" w:rsidTr="00EF6FB9">
        <w:trPr>
          <w:trHeight w:val="296"/>
        </w:trPr>
        <w:tc>
          <w:tcPr>
            <w:tcW w:w="851" w:type="dxa"/>
            <w:tcBorders>
              <w:top w:val="nil"/>
            </w:tcBorders>
          </w:tcPr>
          <w:p w14:paraId="3F7F77C5" w14:textId="77777777" w:rsidR="00C60909" w:rsidRDefault="00C60909" w:rsidP="00C60909">
            <w:pPr>
              <w:spacing w:line="260" w:lineRule="exact"/>
              <w:jc w:val="right"/>
              <w:rPr>
                <w:rFonts w:ascii="游明朝" w:eastAsia="游明朝" w:hAnsi="游明朝"/>
                <w:szCs w:val="21"/>
              </w:rPr>
            </w:pPr>
          </w:p>
          <w:p w14:paraId="2CB21610" w14:textId="18228BDF" w:rsidR="00C60909" w:rsidRPr="004C3E8B" w:rsidRDefault="00C60909" w:rsidP="00C60909">
            <w:pPr>
              <w:spacing w:line="260" w:lineRule="exact"/>
              <w:jc w:val="right"/>
              <w:rPr>
                <w:rFonts w:ascii="游明朝" w:eastAsia="游明朝" w:hAnsi="游明朝"/>
                <w:szCs w:val="21"/>
              </w:rPr>
            </w:pPr>
            <w:r w:rsidRPr="004C3E8B">
              <w:rPr>
                <w:rFonts w:ascii="游明朝" w:eastAsia="游明朝" w:hAnsi="游明朝" w:hint="eastAsia"/>
                <w:szCs w:val="21"/>
              </w:rPr>
              <w:t>1</w:t>
            </w:r>
            <w:r>
              <w:rPr>
                <w:rFonts w:ascii="游明朝" w:eastAsia="游明朝" w:hAnsi="游明朝"/>
                <w:szCs w:val="21"/>
              </w:rPr>
              <w:t>5</w:t>
            </w:r>
            <w:r w:rsidRPr="004C3E8B">
              <w:rPr>
                <w:rFonts w:ascii="游明朝" w:eastAsia="游明朝" w:hAnsi="游明朝"/>
                <w:szCs w:val="21"/>
              </w:rPr>
              <w:t>:</w:t>
            </w:r>
            <w:r>
              <w:rPr>
                <w:rFonts w:ascii="游明朝" w:eastAsia="游明朝" w:hAnsi="游明朝"/>
                <w:szCs w:val="21"/>
              </w:rPr>
              <w:t>4</w:t>
            </w:r>
            <w:r w:rsidRPr="004C3E8B">
              <w:rPr>
                <w:rFonts w:ascii="游明朝" w:eastAsia="游明朝" w:hAnsi="游明朝"/>
                <w:szCs w:val="21"/>
              </w:rPr>
              <w:t>0</w:t>
            </w:r>
          </w:p>
        </w:tc>
        <w:tc>
          <w:tcPr>
            <w:tcW w:w="3260" w:type="dxa"/>
            <w:tcBorders>
              <w:top w:val="dotted" w:sz="4" w:space="0" w:color="auto"/>
            </w:tcBorders>
          </w:tcPr>
          <w:p w14:paraId="62EDE569" w14:textId="77777777" w:rsidR="00C60909" w:rsidRPr="004C3E8B" w:rsidRDefault="00C60909" w:rsidP="00C60909">
            <w:pPr>
              <w:spacing w:line="260" w:lineRule="exact"/>
              <w:rPr>
                <w:rFonts w:ascii="游明朝" w:eastAsia="游明朝" w:hAnsi="游明朝"/>
                <w:szCs w:val="21"/>
              </w:rPr>
            </w:pPr>
            <w:r w:rsidRPr="004C3E8B">
              <w:rPr>
                <w:rFonts w:ascii="游明朝" w:eastAsia="游明朝" w:hAnsi="游明朝" w:hint="eastAsia"/>
                <w:szCs w:val="21"/>
              </w:rPr>
              <w:t>アンケート記入</w:t>
            </w:r>
          </w:p>
          <w:p w14:paraId="47053EDA" w14:textId="1D08E518" w:rsidR="00C60909" w:rsidRPr="004C3E8B" w:rsidRDefault="00C60909" w:rsidP="00C60909">
            <w:pPr>
              <w:spacing w:line="260" w:lineRule="exact"/>
              <w:rPr>
                <w:rFonts w:ascii="游明朝" w:eastAsia="游明朝" w:hAnsi="游明朝"/>
                <w:szCs w:val="21"/>
              </w:rPr>
            </w:pPr>
            <w:r w:rsidRPr="004C3E8B">
              <w:rPr>
                <w:rFonts w:ascii="游明朝" w:eastAsia="游明朝" w:hAnsi="游明朝" w:hint="eastAsia"/>
                <w:szCs w:val="21"/>
              </w:rPr>
              <w:t>（解散）</w:t>
            </w:r>
          </w:p>
        </w:tc>
        <w:tc>
          <w:tcPr>
            <w:tcW w:w="4111" w:type="dxa"/>
            <w:tcBorders>
              <w:top w:val="dotted" w:sz="4" w:space="0" w:color="auto"/>
            </w:tcBorders>
          </w:tcPr>
          <w:p w14:paraId="2F48FF46" w14:textId="183160D7" w:rsidR="00C60909" w:rsidRPr="004C3E8B" w:rsidRDefault="00C60909" w:rsidP="00C60909">
            <w:pPr>
              <w:spacing w:line="260" w:lineRule="exact"/>
              <w:rPr>
                <w:rFonts w:ascii="游明朝" w:eastAsia="游明朝" w:hAnsi="游明朝"/>
                <w:szCs w:val="21"/>
              </w:rPr>
            </w:pPr>
          </w:p>
        </w:tc>
        <w:tc>
          <w:tcPr>
            <w:tcW w:w="1275" w:type="dxa"/>
            <w:tcBorders>
              <w:top w:val="dotted" w:sz="4" w:space="0" w:color="auto"/>
            </w:tcBorders>
          </w:tcPr>
          <w:p w14:paraId="1E75DE3F" w14:textId="77777777" w:rsidR="00C60909" w:rsidRPr="004C3E8B" w:rsidRDefault="00C60909" w:rsidP="00C60909">
            <w:pPr>
              <w:spacing w:line="260" w:lineRule="exact"/>
              <w:jc w:val="left"/>
              <w:rPr>
                <w:rFonts w:ascii="游明朝" w:eastAsia="游明朝" w:hAnsi="游明朝"/>
                <w:szCs w:val="21"/>
              </w:rPr>
            </w:pPr>
          </w:p>
        </w:tc>
      </w:tr>
    </w:tbl>
    <w:p w14:paraId="5EFEF7C4" w14:textId="77777777" w:rsidR="00051EEE" w:rsidRPr="0055164E" w:rsidRDefault="004E50A5" w:rsidP="00A22715">
      <w:pPr>
        <w:numPr>
          <w:ilvl w:val="0"/>
          <w:numId w:val="9"/>
        </w:numPr>
        <w:rPr>
          <w:rFonts w:ascii="游明朝" w:eastAsia="游明朝" w:hAnsi="游明朝"/>
          <w:b/>
          <w:sz w:val="24"/>
          <w:szCs w:val="24"/>
        </w:rPr>
      </w:pPr>
      <w:r w:rsidRPr="0055164E">
        <w:rPr>
          <w:rFonts w:ascii="游明朝" w:eastAsia="游明朝" w:hAnsi="游明朝" w:hint="eastAsia"/>
          <w:b/>
          <w:sz w:val="24"/>
          <w:szCs w:val="24"/>
        </w:rPr>
        <w:t>募集人員</w:t>
      </w:r>
    </w:p>
    <w:p w14:paraId="767400ED" w14:textId="1F6345C9" w:rsidR="004E50A5" w:rsidRPr="0055164E" w:rsidRDefault="004E50A5" w:rsidP="005B0966">
      <w:pPr>
        <w:ind w:left="-360" w:right="224"/>
        <w:rPr>
          <w:rFonts w:ascii="游明朝" w:eastAsia="游明朝" w:hAnsi="游明朝"/>
          <w:b/>
          <w:bCs/>
          <w:szCs w:val="21"/>
        </w:rPr>
      </w:pPr>
      <w:r w:rsidRPr="00D45BED">
        <w:rPr>
          <w:rFonts w:ascii="游明朝" w:eastAsia="游明朝" w:hAnsi="游明朝" w:hint="eastAsia"/>
          <w:szCs w:val="21"/>
        </w:rPr>
        <w:t xml:space="preserve">　　　</w:t>
      </w:r>
      <w:r w:rsidR="00C12B41" w:rsidRPr="0055164E">
        <w:rPr>
          <w:rFonts w:ascii="游明朝" w:eastAsia="游明朝" w:hAnsi="游明朝" w:hint="eastAsia"/>
          <w:b/>
          <w:bCs/>
          <w:szCs w:val="21"/>
        </w:rPr>
        <w:t xml:space="preserve">定員　</w:t>
      </w:r>
      <w:r w:rsidR="00922F25" w:rsidRPr="0055164E">
        <w:rPr>
          <w:rFonts w:ascii="游明朝" w:eastAsia="游明朝" w:hAnsi="游明朝" w:hint="eastAsia"/>
          <w:b/>
          <w:bCs/>
          <w:szCs w:val="21"/>
        </w:rPr>
        <w:t>２</w:t>
      </w:r>
      <w:r w:rsidR="00C40A84" w:rsidRPr="0055164E">
        <w:rPr>
          <w:rFonts w:ascii="游明朝" w:eastAsia="游明朝" w:hAnsi="游明朝" w:hint="eastAsia"/>
          <w:b/>
          <w:bCs/>
          <w:szCs w:val="21"/>
        </w:rPr>
        <w:t>0</w:t>
      </w:r>
      <w:r w:rsidR="0049712C" w:rsidRPr="0055164E">
        <w:rPr>
          <w:rFonts w:ascii="游明朝" w:eastAsia="游明朝" w:hAnsi="游明朝" w:hint="eastAsia"/>
          <w:b/>
          <w:bCs/>
          <w:szCs w:val="21"/>
        </w:rPr>
        <w:t>名</w:t>
      </w:r>
    </w:p>
    <w:p w14:paraId="4C75BF65" w14:textId="77777777" w:rsidR="0049516E" w:rsidRPr="00642D2A" w:rsidRDefault="00E84AA7" w:rsidP="0049516E">
      <w:pPr>
        <w:pStyle w:val="af"/>
        <w:numPr>
          <w:ilvl w:val="3"/>
          <w:numId w:val="20"/>
        </w:numPr>
        <w:ind w:leftChars="0" w:left="993" w:right="224"/>
        <w:rPr>
          <w:rFonts w:ascii="游明朝" w:eastAsia="游明朝" w:hAnsi="游明朝"/>
          <w:szCs w:val="21"/>
        </w:rPr>
      </w:pPr>
      <w:r w:rsidRPr="00D45BED">
        <w:rPr>
          <w:rFonts w:ascii="游明朝" w:eastAsia="游明朝" w:hAnsi="游明朝" w:hint="eastAsia"/>
          <w:szCs w:val="21"/>
        </w:rPr>
        <w:t xml:space="preserve">　</w:t>
      </w:r>
      <w:r w:rsidR="0049516E" w:rsidRPr="00642D2A">
        <w:rPr>
          <w:rFonts w:ascii="游明朝" w:eastAsia="游明朝" w:hAnsi="游明朝" w:cs="ＭＳ 明朝" w:hint="eastAsia"/>
          <w:szCs w:val="21"/>
        </w:rPr>
        <w:t>応募人数が大幅に定員を上回った場合は、受講をお断り・調整する場合がありますので、予めご承知おきください。</w:t>
      </w:r>
    </w:p>
    <w:p w14:paraId="5C3C6B98" w14:textId="77777777" w:rsidR="0049516E" w:rsidRPr="00642D2A" w:rsidRDefault="0049516E" w:rsidP="0049516E">
      <w:pPr>
        <w:pStyle w:val="af"/>
        <w:numPr>
          <w:ilvl w:val="3"/>
          <w:numId w:val="20"/>
        </w:numPr>
        <w:ind w:leftChars="0" w:left="993" w:right="224"/>
        <w:rPr>
          <w:rFonts w:ascii="游明朝" w:eastAsia="游明朝" w:hAnsi="游明朝" w:cs="ＭＳ 明朝"/>
          <w:szCs w:val="21"/>
        </w:rPr>
      </w:pPr>
      <w:r w:rsidRPr="00642D2A">
        <w:rPr>
          <w:rFonts w:ascii="游明朝" w:eastAsia="游明朝" w:hAnsi="游明朝" w:cs="ＭＳ 明朝" w:hint="eastAsia"/>
          <w:szCs w:val="21"/>
        </w:rPr>
        <w:t>応募人数が</w:t>
      </w:r>
      <w:r w:rsidRPr="00642D2A">
        <w:rPr>
          <w:rFonts w:ascii="游明朝" w:eastAsia="游明朝" w:hAnsi="游明朝" w:hint="eastAsia"/>
          <w:szCs w:val="21"/>
        </w:rPr>
        <w:t>10</w:t>
      </w:r>
      <w:r w:rsidRPr="00642D2A">
        <w:rPr>
          <w:rFonts w:ascii="游明朝" w:eastAsia="游明朝" w:hAnsi="游明朝" w:cs="ＭＳ 明朝" w:hint="eastAsia"/>
          <w:szCs w:val="21"/>
        </w:rPr>
        <w:t>名を下回った場合は、開催を中止させていただくことがあります。</w:t>
      </w:r>
    </w:p>
    <w:p w14:paraId="14F88142" w14:textId="072FE2EB" w:rsidR="0049516E" w:rsidRPr="00C60909" w:rsidRDefault="0049516E" w:rsidP="0049516E">
      <w:pPr>
        <w:pStyle w:val="af"/>
        <w:numPr>
          <w:ilvl w:val="3"/>
          <w:numId w:val="20"/>
        </w:numPr>
        <w:ind w:leftChars="0" w:left="993" w:right="224"/>
        <w:rPr>
          <w:rFonts w:ascii="游明朝" w:eastAsia="游明朝" w:hAnsi="游明朝"/>
          <w:szCs w:val="21"/>
        </w:rPr>
      </w:pPr>
      <w:r w:rsidRPr="00475648">
        <w:rPr>
          <w:rFonts w:ascii="游明朝" w:eastAsia="游明朝" w:hAnsi="游明朝" w:cs="ＭＳ 明朝" w:hint="eastAsia"/>
          <w:szCs w:val="21"/>
        </w:rPr>
        <w:t>正式なご案内は、事務の都合上、</w:t>
      </w:r>
      <w:r w:rsidRPr="00475648">
        <w:rPr>
          <w:rFonts w:ascii="游明朝" w:eastAsia="游明朝" w:hAnsi="游明朝" w:hint="eastAsia"/>
          <w:szCs w:val="21"/>
        </w:rPr>
        <w:t>3</w:t>
      </w:r>
      <w:r w:rsidRPr="00475648">
        <w:rPr>
          <w:rFonts w:ascii="游明朝" w:eastAsia="游明朝" w:hAnsi="游明朝" w:cs="ＭＳ 明朝" w:hint="eastAsia"/>
          <w:szCs w:val="21"/>
        </w:rPr>
        <w:t>週間前頃の送付となります。</w:t>
      </w:r>
    </w:p>
    <w:p w14:paraId="5321163B" w14:textId="77777777" w:rsidR="00C60909" w:rsidRPr="00475648" w:rsidRDefault="00C60909" w:rsidP="00C60909">
      <w:pPr>
        <w:pStyle w:val="af"/>
        <w:ind w:leftChars="0" w:left="993" w:right="224"/>
        <w:rPr>
          <w:rFonts w:ascii="游明朝" w:eastAsia="游明朝" w:hAnsi="游明朝"/>
          <w:szCs w:val="21"/>
        </w:rPr>
      </w:pPr>
    </w:p>
    <w:p w14:paraId="6D8C70EC" w14:textId="67EAF736" w:rsidR="00C24763" w:rsidRPr="00C60909" w:rsidRDefault="00C24763" w:rsidP="00A22715">
      <w:pPr>
        <w:pStyle w:val="af"/>
        <w:numPr>
          <w:ilvl w:val="0"/>
          <w:numId w:val="10"/>
        </w:numPr>
        <w:ind w:leftChars="0"/>
        <w:jc w:val="left"/>
        <w:rPr>
          <w:rFonts w:ascii="游明朝" w:eastAsia="游明朝" w:hAnsi="游明朝"/>
          <w:b/>
          <w:sz w:val="24"/>
          <w:szCs w:val="24"/>
        </w:rPr>
      </w:pPr>
      <w:r w:rsidRPr="00C60909">
        <w:rPr>
          <w:rFonts w:ascii="游明朝" w:eastAsia="游明朝" w:hAnsi="游明朝" w:hint="eastAsia"/>
          <w:b/>
          <w:sz w:val="24"/>
          <w:szCs w:val="24"/>
        </w:rPr>
        <w:t>参加費用</w:t>
      </w:r>
      <w:r w:rsidR="00056665" w:rsidRPr="00C60909">
        <w:rPr>
          <w:rFonts w:ascii="游明朝" w:eastAsia="游明朝" w:hAnsi="游明朝" w:hint="eastAsia"/>
          <w:b/>
          <w:sz w:val="24"/>
          <w:szCs w:val="24"/>
        </w:rPr>
        <w:t>（予定）</w:t>
      </w:r>
      <w:r w:rsidR="00AE4EC7" w:rsidRPr="00C60909">
        <w:rPr>
          <w:rFonts w:ascii="游明朝" w:eastAsia="游明朝" w:hAnsi="游明朝" w:hint="eastAsia"/>
          <w:sz w:val="24"/>
          <w:szCs w:val="24"/>
        </w:rPr>
        <w:t>（消費税込）</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268"/>
        <w:gridCol w:w="4111"/>
      </w:tblGrid>
      <w:tr w:rsidR="00CC17E3" w:rsidRPr="00D45BED" w14:paraId="2092A4F6" w14:textId="77777777" w:rsidTr="004348F8">
        <w:trPr>
          <w:trHeight w:val="283"/>
        </w:trPr>
        <w:tc>
          <w:tcPr>
            <w:tcW w:w="1559" w:type="dxa"/>
            <w:tcBorders>
              <w:tl2br w:val="single" w:sz="4" w:space="0" w:color="auto"/>
            </w:tcBorders>
            <w:vAlign w:val="center"/>
          </w:tcPr>
          <w:p w14:paraId="18CAC799" w14:textId="77777777" w:rsidR="00CC17E3" w:rsidRPr="00D45BED" w:rsidRDefault="00CC17E3" w:rsidP="00713553">
            <w:pPr>
              <w:jc w:val="center"/>
              <w:rPr>
                <w:rFonts w:ascii="游明朝" w:eastAsia="游明朝" w:hAnsi="游明朝"/>
                <w:szCs w:val="21"/>
              </w:rPr>
            </w:pPr>
          </w:p>
        </w:tc>
        <w:tc>
          <w:tcPr>
            <w:tcW w:w="2268" w:type="dxa"/>
            <w:vAlign w:val="center"/>
          </w:tcPr>
          <w:p w14:paraId="36580276" w14:textId="77777777" w:rsidR="00CC17E3" w:rsidRPr="00D45BED" w:rsidRDefault="00CC17E3" w:rsidP="00713553">
            <w:pPr>
              <w:jc w:val="center"/>
              <w:rPr>
                <w:rFonts w:ascii="游明朝" w:eastAsia="游明朝" w:hAnsi="游明朝"/>
                <w:szCs w:val="21"/>
              </w:rPr>
            </w:pPr>
            <w:r w:rsidRPr="00D45BED">
              <w:rPr>
                <w:rFonts w:ascii="游明朝" w:eastAsia="游明朝" w:hAnsi="游明朝" w:hint="eastAsia"/>
                <w:spacing w:val="210"/>
                <w:kern w:val="0"/>
                <w:szCs w:val="21"/>
                <w:fitText w:val="840" w:id="2013996288"/>
              </w:rPr>
              <w:t>金</w:t>
            </w:r>
            <w:r w:rsidRPr="00D45BED">
              <w:rPr>
                <w:rFonts w:ascii="游明朝" w:eastAsia="游明朝" w:hAnsi="游明朝" w:hint="eastAsia"/>
                <w:kern w:val="0"/>
                <w:szCs w:val="21"/>
                <w:fitText w:val="840" w:id="2013996288"/>
              </w:rPr>
              <w:t>額</w:t>
            </w:r>
          </w:p>
        </w:tc>
        <w:tc>
          <w:tcPr>
            <w:tcW w:w="4111" w:type="dxa"/>
            <w:vAlign w:val="center"/>
          </w:tcPr>
          <w:p w14:paraId="69634673" w14:textId="77777777" w:rsidR="00CC17E3" w:rsidRPr="00D45BED" w:rsidRDefault="00CC17E3" w:rsidP="00713553">
            <w:pPr>
              <w:jc w:val="center"/>
              <w:rPr>
                <w:rFonts w:ascii="游明朝" w:eastAsia="游明朝" w:hAnsi="游明朝"/>
                <w:szCs w:val="21"/>
              </w:rPr>
            </w:pPr>
            <w:r w:rsidRPr="00D45BED">
              <w:rPr>
                <w:rFonts w:ascii="游明朝" w:eastAsia="游明朝" w:hAnsi="游明朝" w:hint="eastAsia"/>
                <w:spacing w:val="210"/>
                <w:kern w:val="0"/>
                <w:szCs w:val="21"/>
                <w:fitText w:val="840" w:id="2013996289"/>
              </w:rPr>
              <w:t>備</w:t>
            </w:r>
            <w:r w:rsidRPr="00D45BED">
              <w:rPr>
                <w:rFonts w:ascii="游明朝" w:eastAsia="游明朝" w:hAnsi="游明朝" w:hint="eastAsia"/>
                <w:kern w:val="0"/>
                <w:szCs w:val="21"/>
                <w:fitText w:val="840" w:id="2013996289"/>
              </w:rPr>
              <w:t>考</w:t>
            </w:r>
          </w:p>
        </w:tc>
      </w:tr>
      <w:tr w:rsidR="00CC17E3" w:rsidRPr="00D45BED" w14:paraId="433CB3E5" w14:textId="77777777" w:rsidTr="004348F8">
        <w:trPr>
          <w:trHeight w:val="369"/>
        </w:trPr>
        <w:tc>
          <w:tcPr>
            <w:tcW w:w="1559" w:type="dxa"/>
            <w:vAlign w:val="center"/>
          </w:tcPr>
          <w:p w14:paraId="34CF3C85" w14:textId="77777777" w:rsidR="00CC17E3" w:rsidRPr="00D45BED" w:rsidRDefault="00CC17E3" w:rsidP="00713553">
            <w:pPr>
              <w:jc w:val="center"/>
              <w:rPr>
                <w:rFonts w:ascii="游明朝" w:eastAsia="游明朝" w:hAnsi="游明朝"/>
                <w:szCs w:val="21"/>
              </w:rPr>
            </w:pPr>
            <w:r w:rsidRPr="00D45BED">
              <w:rPr>
                <w:rFonts w:ascii="游明朝" w:eastAsia="游明朝" w:hAnsi="游明朝" w:hint="eastAsia"/>
                <w:szCs w:val="21"/>
              </w:rPr>
              <w:t>受講料</w:t>
            </w:r>
          </w:p>
        </w:tc>
        <w:tc>
          <w:tcPr>
            <w:tcW w:w="2268" w:type="dxa"/>
            <w:vAlign w:val="center"/>
          </w:tcPr>
          <w:p w14:paraId="0D519B47" w14:textId="5FFBE3B1" w:rsidR="00CC17E3" w:rsidRPr="00D45BED" w:rsidRDefault="0049516E" w:rsidP="00693664">
            <w:pPr>
              <w:jc w:val="right"/>
              <w:rPr>
                <w:rFonts w:ascii="游明朝" w:eastAsia="游明朝" w:hAnsi="游明朝"/>
                <w:szCs w:val="21"/>
              </w:rPr>
            </w:pPr>
            <w:r>
              <w:rPr>
                <w:rFonts w:ascii="游明朝" w:eastAsia="游明朝" w:hAnsi="游明朝" w:hint="eastAsia"/>
                <w:szCs w:val="21"/>
              </w:rPr>
              <w:t>４８,１８０</w:t>
            </w:r>
            <w:r w:rsidR="00CC17E3" w:rsidRPr="00D45BED">
              <w:rPr>
                <w:rFonts w:ascii="游明朝" w:eastAsia="游明朝" w:hAnsi="游明朝" w:hint="eastAsia"/>
                <w:szCs w:val="21"/>
              </w:rPr>
              <w:t>円</w:t>
            </w:r>
          </w:p>
        </w:tc>
        <w:tc>
          <w:tcPr>
            <w:tcW w:w="4111" w:type="dxa"/>
            <w:vAlign w:val="center"/>
          </w:tcPr>
          <w:p w14:paraId="0EBEA7EC" w14:textId="77777777" w:rsidR="00CC17E3" w:rsidRPr="00D45BED" w:rsidRDefault="00CC17E3" w:rsidP="00713553">
            <w:pPr>
              <w:jc w:val="left"/>
              <w:rPr>
                <w:rFonts w:ascii="游明朝" w:eastAsia="游明朝" w:hAnsi="游明朝"/>
                <w:szCs w:val="21"/>
              </w:rPr>
            </w:pPr>
            <w:r w:rsidRPr="00D45BED">
              <w:rPr>
                <w:rFonts w:ascii="游明朝" w:eastAsia="游明朝" w:hAnsi="游明朝" w:hint="eastAsia"/>
                <w:szCs w:val="21"/>
              </w:rPr>
              <w:t>教材費を含みます。</w:t>
            </w:r>
          </w:p>
        </w:tc>
      </w:tr>
      <w:tr w:rsidR="00CC17E3" w:rsidRPr="00D45BED" w14:paraId="46A64ED3" w14:textId="77777777" w:rsidTr="004348F8">
        <w:trPr>
          <w:trHeight w:val="369"/>
        </w:trPr>
        <w:tc>
          <w:tcPr>
            <w:tcW w:w="1559" w:type="dxa"/>
            <w:vAlign w:val="center"/>
          </w:tcPr>
          <w:p w14:paraId="0ACE23A6" w14:textId="77777777" w:rsidR="00CC17E3" w:rsidRPr="00D45BED" w:rsidRDefault="00CC17E3" w:rsidP="00713553">
            <w:pPr>
              <w:jc w:val="center"/>
              <w:rPr>
                <w:rFonts w:ascii="游明朝" w:eastAsia="游明朝" w:hAnsi="游明朝"/>
                <w:szCs w:val="21"/>
              </w:rPr>
            </w:pPr>
            <w:r w:rsidRPr="00D45BED">
              <w:rPr>
                <w:rFonts w:ascii="游明朝" w:eastAsia="游明朝" w:hAnsi="游明朝" w:hint="eastAsia"/>
                <w:szCs w:val="21"/>
              </w:rPr>
              <w:t>宿泊代</w:t>
            </w:r>
          </w:p>
        </w:tc>
        <w:tc>
          <w:tcPr>
            <w:tcW w:w="2268" w:type="dxa"/>
            <w:vAlign w:val="center"/>
          </w:tcPr>
          <w:p w14:paraId="213A4769" w14:textId="7D8DE502" w:rsidR="00CC17E3" w:rsidRPr="00D45BED" w:rsidRDefault="00E84AA7" w:rsidP="00713553">
            <w:pPr>
              <w:wordWrap w:val="0"/>
              <w:jc w:val="right"/>
              <w:rPr>
                <w:rFonts w:ascii="游明朝" w:eastAsia="游明朝" w:hAnsi="游明朝"/>
                <w:szCs w:val="21"/>
              </w:rPr>
            </w:pPr>
            <w:r w:rsidRPr="00D45BED">
              <w:rPr>
                <w:rFonts w:ascii="游明朝" w:eastAsia="游明朝" w:hAnsi="游明朝" w:hint="eastAsia"/>
                <w:szCs w:val="21"/>
              </w:rPr>
              <w:t>―</w:t>
            </w:r>
          </w:p>
        </w:tc>
        <w:tc>
          <w:tcPr>
            <w:tcW w:w="4111" w:type="dxa"/>
            <w:vAlign w:val="center"/>
          </w:tcPr>
          <w:p w14:paraId="53D25226" w14:textId="6320A25E" w:rsidR="00CC17E3" w:rsidRPr="00D45BED" w:rsidRDefault="00CC17E3" w:rsidP="00E84AA7">
            <w:pPr>
              <w:jc w:val="left"/>
              <w:rPr>
                <w:rFonts w:ascii="游明朝" w:eastAsia="游明朝" w:hAnsi="游明朝"/>
                <w:szCs w:val="21"/>
              </w:rPr>
            </w:pPr>
          </w:p>
        </w:tc>
      </w:tr>
      <w:tr w:rsidR="00CC17E3" w:rsidRPr="00D45BED" w14:paraId="5E890ED3" w14:textId="77777777" w:rsidTr="004348F8">
        <w:trPr>
          <w:trHeight w:val="369"/>
        </w:trPr>
        <w:tc>
          <w:tcPr>
            <w:tcW w:w="1559" w:type="dxa"/>
            <w:vAlign w:val="center"/>
          </w:tcPr>
          <w:p w14:paraId="752AD861" w14:textId="77777777" w:rsidR="00CC17E3" w:rsidRPr="00D45BED" w:rsidRDefault="00CC17E3" w:rsidP="00713553">
            <w:pPr>
              <w:jc w:val="center"/>
              <w:rPr>
                <w:rFonts w:ascii="游明朝" w:eastAsia="游明朝" w:hAnsi="游明朝"/>
                <w:szCs w:val="21"/>
              </w:rPr>
            </w:pPr>
            <w:r w:rsidRPr="00D45BED">
              <w:rPr>
                <w:rFonts w:ascii="游明朝" w:eastAsia="游明朝" w:hAnsi="游明朝" w:hint="eastAsia"/>
                <w:szCs w:val="21"/>
              </w:rPr>
              <w:t>食事代</w:t>
            </w:r>
          </w:p>
        </w:tc>
        <w:tc>
          <w:tcPr>
            <w:tcW w:w="2268" w:type="dxa"/>
            <w:vAlign w:val="center"/>
          </w:tcPr>
          <w:p w14:paraId="07BBF861" w14:textId="1300CB8A" w:rsidR="00CC17E3" w:rsidRPr="00D45BED" w:rsidRDefault="00E84AA7" w:rsidP="00713553">
            <w:pPr>
              <w:jc w:val="right"/>
              <w:rPr>
                <w:rFonts w:ascii="游明朝" w:eastAsia="游明朝" w:hAnsi="游明朝"/>
                <w:szCs w:val="21"/>
              </w:rPr>
            </w:pPr>
            <w:r w:rsidRPr="00D45BED">
              <w:rPr>
                <w:rFonts w:ascii="游明朝" w:eastAsia="游明朝" w:hAnsi="游明朝" w:hint="eastAsia"/>
                <w:szCs w:val="21"/>
              </w:rPr>
              <w:t>―</w:t>
            </w:r>
          </w:p>
        </w:tc>
        <w:tc>
          <w:tcPr>
            <w:tcW w:w="4111" w:type="dxa"/>
            <w:vAlign w:val="center"/>
          </w:tcPr>
          <w:p w14:paraId="51344D5F" w14:textId="3D97C19E" w:rsidR="00CC17E3" w:rsidRPr="00D45BED" w:rsidRDefault="00CC17E3" w:rsidP="00011977">
            <w:pPr>
              <w:jc w:val="left"/>
              <w:rPr>
                <w:rFonts w:ascii="游明朝" w:eastAsia="游明朝" w:hAnsi="游明朝"/>
                <w:b/>
                <w:szCs w:val="21"/>
              </w:rPr>
            </w:pPr>
          </w:p>
        </w:tc>
      </w:tr>
      <w:tr w:rsidR="0049516E" w:rsidRPr="00D45BED" w14:paraId="4D4129AA" w14:textId="77777777" w:rsidTr="004348F8">
        <w:trPr>
          <w:trHeight w:val="331"/>
        </w:trPr>
        <w:tc>
          <w:tcPr>
            <w:tcW w:w="1559" w:type="dxa"/>
            <w:vAlign w:val="center"/>
          </w:tcPr>
          <w:p w14:paraId="4B0AA246" w14:textId="77777777" w:rsidR="0049516E" w:rsidRPr="00D45BED" w:rsidRDefault="0049516E" w:rsidP="0049516E">
            <w:pPr>
              <w:jc w:val="center"/>
              <w:rPr>
                <w:rFonts w:ascii="游明朝" w:eastAsia="游明朝" w:hAnsi="游明朝"/>
                <w:szCs w:val="21"/>
              </w:rPr>
            </w:pPr>
            <w:r w:rsidRPr="00D45BED">
              <w:rPr>
                <w:rFonts w:ascii="游明朝" w:eastAsia="游明朝" w:hAnsi="游明朝" w:hint="eastAsia"/>
                <w:spacing w:val="150"/>
                <w:kern w:val="0"/>
                <w:szCs w:val="21"/>
                <w:fitText w:val="720" w:id="2013996290"/>
              </w:rPr>
              <w:t>合</w:t>
            </w:r>
            <w:r w:rsidRPr="00D45BED">
              <w:rPr>
                <w:rFonts w:ascii="游明朝" w:eastAsia="游明朝" w:hAnsi="游明朝" w:hint="eastAsia"/>
                <w:kern w:val="0"/>
                <w:szCs w:val="21"/>
                <w:fitText w:val="720" w:id="2013996290"/>
              </w:rPr>
              <w:t>計</w:t>
            </w:r>
          </w:p>
        </w:tc>
        <w:tc>
          <w:tcPr>
            <w:tcW w:w="2268" w:type="dxa"/>
            <w:vAlign w:val="center"/>
          </w:tcPr>
          <w:p w14:paraId="7200274D" w14:textId="5CB6C83A" w:rsidR="0049516E" w:rsidRPr="00D45BED" w:rsidRDefault="0049516E" w:rsidP="0049516E">
            <w:pPr>
              <w:jc w:val="right"/>
              <w:rPr>
                <w:rFonts w:ascii="游明朝" w:eastAsia="游明朝" w:hAnsi="游明朝"/>
                <w:szCs w:val="21"/>
              </w:rPr>
            </w:pPr>
            <w:r>
              <w:rPr>
                <w:rFonts w:ascii="游明朝" w:eastAsia="游明朝" w:hAnsi="游明朝" w:hint="eastAsia"/>
                <w:szCs w:val="21"/>
              </w:rPr>
              <w:t>４８,１８０</w:t>
            </w:r>
            <w:r w:rsidRPr="00D45BED">
              <w:rPr>
                <w:rFonts w:ascii="游明朝" w:eastAsia="游明朝" w:hAnsi="游明朝" w:hint="eastAsia"/>
                <w:szCs w:val="21"/>
              </w:rPr>
              <w:t>円</w:t>
            </w:r>
          </w:p>
        </w:tc>
        <w:tc>
          <w:tcPr>
            <w:tcW w:w="4111" w:type="dxa"/>
            <w:vAlign w:val="center"/>
          </w:tcPr>
          <w:p w14:paraId="0AF0A6F1" w14:textId="77777777" w:rsidR="0049516E" w:rsidRPr="00D45BED" w:rsidRDefault="0049516E" w:rsidP="0049516E">
            <w:pPr>
              <w:jc w:val="left"/>
              <w:rPr>
                <w:rFonts w:ascii="游明朝" w:eastAsia="游明朝" w:hAnsi="游明朝"/>
                <w:szCs w:val="21"/>
              </w:rPr>
            </w:pPr>
          </w:p>
        </w:tc>
      </w:tr>
    </w:tbl>
    <w:p w14:paraId="460C86E3" w14:textId="77777777" w:rsidR="00C60909" w:rsidRPr="00C60909" w:rsidRDefault="00C60909" w:rsidP="00C60909">
      <w:pPr>
        <w:pStyle w:val="af"/>
        <w:adjustRightInd w:val="0"/>
        <w:ind w:leftChars="0" w:left="360"/>
        <w:jc w:val="left"/>
        <w:rPr>
          <w:rFonts w:ascii="游明朝" w:eastAsia="游明朝" w:hAnsi="游明朝"/>
          <w:b/>
          <w:sz w:val="24"/>
          <w:szCs w:val="24"/>
        </w:rPr>
      </w:pPr>
      <w:bookmarkStart w:id="0" w:name="_Hlk106006135"/>
    </w:p>
    <w:p w14:paraId="68C3B7F9" w14:textId="375EAC80" w:rsidR="0049516E" w:rsidRPr="00F45E94" w:rsidRDefault="0049516E" w:rsidP="0049516E">
      <w:pPr>
        <w:pStyle w:val="af"/>
        <w:numPr>
          <w:ilvl w:val="0"/>
          <w:numId w:val="21"/>
        </w:numPr>
        <w:adjustRightInd w:val="0"/>
        <w:ind w:leftChars="0"/>
        <w:jc w:val="left"/>
        <w:rPr>
          <w:rFonts w:ascii="游明朝" w:eastAsia="游明朝" w:hAnsi="游明朝"/>
          <w:b/>
          <w:sz w:val="24"/>
          <w:szCs w:val="24"/>
        </w:rPr>
      </w:pPr>
      <w:r w:rsidRPr="00F45E94">
        <w:rPr>
          <w:rFonts w:ascii="游明朝" w:eastAsia="游明朝" w:hAnsi="游明朝" w:cs="ＭＳ 明朝" w:hint="eastAsia"/>
          <w:b/>
          <w:sz w:val="24"/>
          <w:szCs w:val="24"/>
        </w:rPr>
        <w:lastRenderedPageBreak/>
        <w:t>オンライン研修の受講端末について</w:t>
      </w:r>
    </w:p>
    <w:p w14:paraId="3775C331" w14:textId="77777777" w:rsidR="0049516E" w:rsidRDefault="0049516E" w:rsidP="0049516E">
      <w:pPr>
        <w:pStyle w:val="af"/>
        <w:numPr>
          <w:ilvl w:val="0"/>
          <w:numId w:val="11"/>
        </w:numPr>
        <w:ind w:leftChars="0" w:left="567"/>
        <w:jc w:val="left"/>
        <w:rPr>
          <w:rFonts w:ascii="游明朝" w:eastAsia="游明朝" w:hAnsi="游明朝"/>
          <w:kern w:val="0"/>
          <w:szCs w:val="21"/>
        </w:rPr>
      </w:pPr>
      <w:r w:rsidRPr="00971369">
        <w:rPr>
          <w:rFonts w:ascii="游明朝" w:eastAsia="游明朝" w:hAnsi="游明朝" w:hint="eastAsia"/>
          <w:kern w:val="0"/>
          <w:szCs w:val="21"/>
        </w:rPr>
        <w:t>農林中央金庫が配付したiPad端末</w:t>
      </w:r>
      <w:r w:rsidRPr="00971369">
        <w:rPr>
          <w:rFonts w:ascii="游明朝" w:eastAsia="游明朝" w:hAnsi="游明朝" w:hint="eastAsia"/>
          <w:szCs w:val="21"/>
        </w:rPr>
        <w:t>等、</w:t>
      </w:r>
      <w:r w:rsidRPr="00971369">
        <w:rPr>
          <w:rFonts w:ascii="游明朝" w:eastAsia="游明朝" w:hAnsi="游明朝"/>
          <w:b/>
          <w:szCs w:val="21"/>
          <w:u w:val="single"/>
        </w:rPr>
        <w:t>ウェブ会議システム「</w:t>
      </w:r>
      <w:proofErr w:type="spellStart"/>
      <w:r w:rsidRPr="00971369">
        <w:rPr>
          <w:rFonts w:ascii="游明朝" w:eastAsia="游明朝" w:hAnsi="游明朝"/>
          <w:b/>
          <w:szCs w:val="21"/>
          <w:u w:val="single"/>
        </w:rPr>
        <w:t>Webex</w:t>
      </w:r>
      <w:proofErr w:type="spellEnd"/>
      <w:r w:rsidRPr="00C40A84">
        <w:rPr>
          <w:rFonts w:ascii="游明朝" w:eastAsia="游明朝" w:hAnsi="游明朝" w:hint="eastAsia"/>
          <w:b/>
          <w:szCs w:val="21"/>
          <w:u w:val="single"/>
        </w:rPr>
        <w:t xml:space="preserve"> </w:t>
      </w:r>
      <w:r w:rsidRPr="003B3AEF">
        <w:rPr>
          <w:rFonts w:ascii="游明朝" w:eastAsia="游明朝" w:hAnsi="游明朝" w:hint="eastAsia"/>
          <w:b/>
          <w:szCs w:val="21"/>
          <w:u w:val="single"/>
        </w:rPr>
        <w:t>Meetings</w:t>
      </w:r>
      <w:r w:rsidRPr="003B3AEF">
        <w:rPr>
          <w:rFonts w:ascii="游明朝" w:eastAsia="游明朝" w:hAnsi="游明朝"/>
          <w:b/>
          <w:szCs w:val="21"/>
          <w:u w:val="single"/>
        </w:rPr>
        <w:t>」</w:t>
      </w:r>
      <w:r w:rsidRPr="00971369">
        <w:rPr>
          <w:rFonts w:ascii="游明朝" w:eastAsia="游明朝" w:hAnsi="游明朝" w:hint="eastAsia"/>
          <w:b/>
          <w:szCs w:val="21"/>
          <w:u w:val="single"/>
        </w:rPr>
        <w:t>が</w:t>
      </w:r>
      <w:r w:rsidRPr="00971369">
        <w:rPr>
          <w:rFonts w:ascii="游明朝" w:eastAsia="游明朝" w:hAnsi="游明朝"/>
          <w:b/>
          <w:szCs w:val="21"/>
          <w:u w:val="single"/>
        </w:rPr>
        <w:t>安定して</w:t>
      </w:r>
      <w:r w:rsidRPr="00971369">
        <w:rPr>
          <w:rFonts w:ascii="游明朝" w:eastAsia="游明朝" w:hAnsi="游明朝" w:hint="eastAsia"/>
          <w:b/>
          <w:szCs w:val="21"/>
          <w:u w:val="single"/>
        </w:rPr>
        <w:t>利用</w:t>
      </w:r>
      <w:r w:rsidRPr="00971369">
        <w:rPr>
          <w:rFonts w:ascii="游明朝" w:eastAsia="游明朝" w:hAnsi="游明朝"/>
          <w:b/>
          <w:szCs w:val="21"/>
          <w:u w:val="single"/>
        </w:rPr>
        <w:t>できる</w:t>
      </w:r>
      <w:r w:rsidRPr="00971369">
        <w:rPr>
          <w:rFonts w:ascii="游明朝" w:eastAsia="游明朝" w:hAnsi="游明朝" w:hint="eastAsia"/>
          <w:b/>
          <w:szCs w:val="21"/>
          <w:u w:val="single"/>
        </w:rPr>
        <w:t>環境</w:t>
      </w:r>
      <w:r w:rsidRPr="00971369">
        <w:rPr>
          <w:rFonts w:ascii="游明朝" w:eastAsia="游明朝" w:hAnsi="游明朝"/>
          <w:szCs w:val="21"/>
          <w:u w:val="single"/>
        </w:rPr>
        <w:t>を</w:t>
      </w:r>
      <w:r w:rsidRPr="00971369">
        <w:rPr>
          <w:rFonts w:ascii="游明朝" w:eastAsia="游明朝" w:hAnsi="游明朝" w:hint="eastAsia"/>
          <w:szCs w:val="21"/>
          <w:u w:val="single"/>
        </w:rPr>
        <w:t>ご準備ください</w:t>
      </w:r>
      <w:r w:rsidRPr="00971369">
        <w:rPr>
          <w:rFonts w:ascii="游明朝" w:eastAsia="游明朝" w:hAnsi="游明朝"/>
          <w:szCs w:val="21"/>
          <w:u w:val="single"/>
        </w:rPr>
        <w:t>。</w:t>
      </w:r>
      <w:r w:rsidRPr="009C2997">
        <w:rPr>
          <w:rFonts w:ascii="游明朝" w:eastAsia="游明朝" w:hAnsi="游明朝" w:hint="eastAsia"/>
          <w:b/>
          <w:bCs/>
          <w:szCs w:val="21"/>
          <w:u w:val="wave"/>
        </w:rPr>
        <w:t>(スマホ</w:t>
      </w:r>
      <w:r w:rsidRPr="009C2997">
        <w:rPr>
          <w:rFonts w:ascii="游明朝" w:eastAsia="游明朝" w:hAnsi="游明朝"/>
          <w:b/>
          <w:bCs/>
          <w:szCs w:val="21"/>
          <w:u w:val="wave"/>
        </w:rPr>
        <w:t>での参加はご遠慮ください</w:t>
      </w:r>
      <w:r w:rsidRPr="009C2997">
        <w:rPr>
          <w:rFonts w:ascii="游明朝" w:eastAsia="游明朝" w:hAnsi="游明朝" w:hint="eastAsia"/>
          <w:b/>
          <w:bCs/>
          <w:szCs w:val="21"/>
          <w:u w:val="wave"/>
        </w:rPr>
        <w:t>)</w:t>
      </w:r>
      <w:r w:rsidRPr="009C2997">
        <w:rPr>
          <w:rFonts w:ascii="游明朝" w:eastAsia="游明朝" w:hAnsi="游明朝"/>
          <w:b/>
          <w:bCs/>
          <w:kern w:val="0"/>
          <w:szCs w:val="21"/>
          <w:u w:val="wave"/>
        </w:rPr>
        <w:t xml:space="preserve"> </w:t>
      </w:r>
    </w:p>
    <w:p w14:paraId="3BCE12AE" w14:textId="77777777" w:rsidR="0049516E" w:rsidRPr="00F45E94" w:rsidRDefault="0049516E" w:rsidP="0049516E">
      <w:pPr>
        <w:pStyle w:val="af"/>
        <w:numPr>
          <w:ilvl w:val="0"/>
          <w:numId w:val="11"/>
        </w:numPr>
        <w:ind w:leftChars="0" w:left="567"/>
        <w:jc w:val="left"/>
        <w:rPr>
          <w:rFonts w:ascii="游明朝" w:eastAsia="游明朝" w:hAnsi="游明朝"/>
          <w:kern w:val="0"/>
          <w:szCs w:val="21"/>
        </w:rPr>
      </w:pPr>
      <w:r w:rsidRPr="00985806">
        <w:rPr>
          <w:rFonts w:ascii="游明朝" w:eastAsia="游明朝" w:hAnsi="游明朝" w:hint="eastAsia"/>
          <w:szCs w:val="21"/>
        </w:rPr>
        <w:t>ウェブ会議</w:t>
      </w:r>
      <w:r w:rsidRPr="00985806">
        <w:rPr>
          <w:rFonts w:ascii="游明朝" w:eastAsia="游明朝" w:hAnsi="游明朝"/>
          <w:szCs w:val="21"/>
        </w:rPr>
        <w:t>システム上で</w:t>
      </w:r>
      <w:r w:rsidRPr="00985806">
        <w:rPr>
          <w:rFonts w:ascii="游明朝" w:eastAsia="游明朝" w:hAnsi="游明朝" w:hint="eastAsia"/>
          <w:szCs w:val="21"/>
        </w:rPr>
        <w:t>の</w:t>
      </w:r>
      <w:r w:rsidRPr="00985806">
        <w:rPr>
          <w:rFonts w:ascii="游明朝" w:eastAsia="游明朝" w:hAnsi="游明朝"/>
          <w:szCs w:val="21"/>
        </w:rPr>
        <w:t>グループワークを</w:t>
      </w:r>
      <w:r w:rsidRPr="00985806">
        <w:rPr>
          <w:rFonts w:ascii="游明朝" w:eastAsia="游明朝" w:hAnsi="游明朝" w:hint="eastAsia"/>
          <w:szCs w:val="21"/>
        </w:rPr>
        <w:t>予定</w:t>
      </w:r>
      <w:r w:rsidRPr="00985806">
        <w:rPr>
          <w:rFonts w:ascii="游明朝" w:eastAsia="游明朝" w:hAnsi="游明朝"/>
          <w:szCs w:val="21"/>
        </w:rPr>
        <w:t>しています</w:t>
      </w:r>
      <w:r w:rsidRPr="00985806">
        <w:rPr>
          <w:rFonts w:ascii="游明朝" w:eastAsia="游明朝" w:hAnsi="游明朝" w:hint="eastAsia"/>
          <w:szCs w:val="21"/>
        </w:rPr>
        <w:t>。</w:t>
      </w:r>
      <w:r w:rsidRPr="00BA5C75">
        <w:rPr>
          <w:rFonts w:ascii="游明朝" w:eastAsia="游明朝" w:hAnsi="游明朝" w:hint="eastAsia"/>
          <w:b/>
          <w:szCs w:val="21"/>
          <w:u w:val="single"/>
        </w:rPr>
        <w:t>極力、</w:t>
      </w:r>
      <w:r w:rsidRPr="00BA5C75">
        <w:rPr>
          <w:rFonts w:ascii="游明朝" w:eastAsia="游明朝" w:hAnsi="游明朝"/>
          <w:b/>
          <w:szCs w:val="21"/>
          <w:u w:val="single"/>
        </w:rPr>
        <w:t>受</w:t>
      </w:r>
      <w:r w:rsidRPr="00985806">
        <w:rPr>
          <w:rFonts w:ascii="游明朝" w:eastAsia="游明朝" w:hAnsi="游明朝"/>
          <w:b/>
          <w:szCs w:val="21"/>
          <w:u w:val="single"/>
        </w:rPr>
        <w:t>講者</w:t>
      </w:r>
      <w:r w:rsidRPr="00985806">
        <w:rPr>
          <w:rFonts w:ascii="游明朝" w:eastAsia="游明朝" w:hAnsi="游明朝" w:hint="eastAsia"/>
          <w:b/>
          <w:szCs w:val="21"/>
          <w:u w:val="single"/>
        </w:rPr>
        <w:t>毎に</w:t>
      </w:r>
      <w:r w:rsidRPr="00985806">
        <w:rPr>
          <w:rFonts w:ascii="游明朝" w:eastAsia="游明朝" w:hAnsi="游明朝"/>
          <w:b/>
          <w:szCs w:val="21"/>
          <w:u w:val="single"/>
        </w:rPr>
        <w:t>1端末で受講してください。</w:t>
      </w:r>
      <w:r w:rsidRPr="00985806">
        <w:rPr>
          <w:rFonts w:ascii="游明朝" w:eastAsia="游明朝" w:hAnsi="游明朝" w:hint="eastAsia"/>
          <w:szCs w:val="21"/>
        </w:rPr>
        <w:t>また、同じ会場で複数の端末を使用する場合は、マイク付きイヤホンを使用するなどハウリング</w:t>
      </w:r>
      <w:r>
        <w:rPr>
          <w:rFonts w:ascii="游明朝" w:eastAsia="游明朝" w:hAnsi="游明朝" w:hint="eastAsia"/>
          <w:szCs w:val="21"/>
        </w:rPr>
        <w:t>防止対策を講じてください。</w:t>
      </w:r>
    </w:p>
    <w:p w14:paraId="6BAF7BEB" w14:textId="77777777" w:rsidR="0049516E" w:rsidRPr="00971369" w:rsidRDefault="0049516E" w:rsidP="0049516E">
      <w:pPr>
        <w:pStyle w:val="af"/>
        <w:numPr>
          <w:ilvl w:val="0"/>
          <w:numId w:val="11"/>
        </w:numPr>
        <w:ind w:leftChars="0" w:left="567"/>
        <w:jc w:val="left"/>
        <w:rPr>
          <w:rFonts w:ascii="游明朝" w:eastAsia="游明朝" w:hAnsi="游明朝"/>
          <w:kern w:val="0"/>
          <w:szCs w:val="21"/>
        </w:rPr>
      </w:pPr>
      <w:r w:rsidRPr="00971369">
        <w:rPr>
          <w:rFonts w:ascii="游明朝" w:eastAsia="游明朝" w:hAnsi="游明朝" w:hint="eastAsia"/>
          <w:kern w:val="0"/>
          <w:szCs w:val="21"/>
        </w:rPr>
        <w:t>通信環境の良い場所で受講してください。通信速度は以下のサイト</w:t>
      </w:r>
      <w:r>
        <w:rPr>
          <w:rFonts w:ascii="游明朝" w:eastAsia="游明朝" w:hAnsi="游明朝" w:hint="eastAsia"/>
          <w:kern w:val="0"/>
          <w:szCs w:val="21"/>
        </w:rPr>
        <w:t>等</w:t>
      </w:r>
      <w:r w:rsidRPr="00971369">
        <w:rPr>
          <w:rFonts w:ascii="游明朝" w:eastAsia="游明朝" w:hAnsi="游明朝" w:hint="eastAsia"/>
          <w:kern w:val="0"/>
          <w:szCs w:val="21"/>
        </w:rPr>
        <w:t>で測定できます。</w:t>
      </w:r>
    </w:p>
    <w:p w14:paraId="4631D6FD" w14:textId="77777777" w:rsidR="0049516E" w:rsidRPr="00971369" w:rsidRDefault="0049516E" w:rsidP="0049516E">
      <w:pPr>
        <w:ind w:left="567"/>
        <w:jc w:val="left"/>
        <w:rPr>
          <w:rFonts w:ascii="游明朝" w:eastAsia="游明朝" w:hAnsi="游明朝"/>
          <w:kern w:val="0"/>
          <w:szCs w:val="21"/>
        </w:rPr>
      </w:pPr>
      <w:r w:rsidRPr="00971369">
        <w:rPr>
          <w:rFonts w:ascii="游明朝" w:eastAsia="游明朝" w:hAnsi="游明朝" w:hint="eastAsia"/>
          <w:kern w:val="0"/>
          <w:szCs w:val="21"/>
        </w:rPr>
        <w:t>(参考</w:t>
      </w:r>
      <w:r w:rsidRPr="00971369">
        <w:rPr>
          <w:rFonts w:ascii="游明朝" w:eastAsia="游明朝" w:hAnsi="游明朝"/>
          <w:kern w:val="0"/>
          <w:szCs w:val="21"/>
        </w:rPr>
        <w:t>)</w:t>
      </w:r>
      <w:r w:rsidRPr="00971369">
        <w:rPr>
          <w:rFonts w:ascii="游明朝" w:eastAsia="游明朝" w:hAnsi="游明朝" w:hint="eastAsia"/>
          <w:kern w:val="0"/>
          <w:szCs w:val="21"/>
        </w:rPr>
        <w:t xml:space="preserve">　USENのスピードテストサイト⇒https://speedtest</w:t>
      </w:r>
      <w:r w:rsidRPr="00971369">
        <w:rPr>
          <w:rFonts w:ascii="游明朝" w:eastAsia="游明朝" w:hAnsi="游明朝"/>
          <w:kern w:val="0"/>
          <w:szCs w:val="21"/>
        </w:rPr>
        <w:t>.gate02.ne.jp/</w:t>
      </w:r>
    </w:p>
    <w:p w14:paraId="0111820E" w14:textId="77777777" w:rsidR="0049516E" w:rsidRPr="00971369" w:rsidRDefault="0049516E" w:rsidP="0049516E">
      <w:pPr>
        <w:pStyle w:val="af"/>
        <w:ind w:leftChars="116" w:left="992" w:hangingChars="356" w:hanging="748"/>
        <w:jc w:val="left"/>
        <w:rPr>
          <w:rFonts w:ascii="游明朝" w:eastAsia="游明朝" w:hAnsi="游明朝"/>
          <w:kern w:val="0"/>
          <w:szCs w:val="21"/>
        </w:rPr>
      </w:pPr>
      <w:r w:rsidRPr="00971369">
        <w:rPr>
          <w:rFonts w:ascii="游明朝" w:eastAsia="游明朝" w:hAnsi="游明朝" w:hint="eastAsia"/>
          <w:kern w:val="0"/>
          <w:szCs w:val="21"/>
        </w:rPr>
        <w:t xml:space="preserve">　　　　　　上記サイトの判定結果のうち「</w:t>
      </w:r>
      <w:r>
        <w:rPr>
          <w:rFonts w:ascii="游明朝" w:eastAsia="游明朝" w:hAnsi="游明朝" w:hint="eastAsia"/>
          <w:kern w:val="0"/>
          <w:szCs w:val="21"/>
        </w:rPr>
        <w:t>ビデオ</w:t>
      </w:r>
      <w:r w:rsidRPr="00971369">
        <w:rPr>
          <w:rFonts w:ascii="游明朝" w:eastAsia="游明朝" w:hAnsi="游明朝" w:hint="eastAsia"/>
          <w:kern w:val="0"/>
          <w:szCs w:val="21"/>
        </w:rPr>
        <w:t>会議」が「快適」だと比較的安定します。</w:t>
      </w:r>
    </w:p>
    <w:p w14:paraId="17B6F3E8" w14:textId="77777777" w:rsidR="0049516E" w:rsidRDefault="0049516E" w:rsidP="0049516E">
      <w:pPr>
        <w:pStyle w:val="af"/>
        <w:numPr>
          <w:ilvl w:val="0"/>
          <w:numId w:val="12"/>
        </w:numPr>
        <w:ind w:leftChars="0" w:left="1333"/>
        <w:jc w:val="left"/>
        <w:rPr>
          <w:rFonts w:ascii="游明朝" w:eastAsia="游明朝" w:hAnsi="游明朝"/>
          <w:kern w:val="0"/>
          <w:szCs w:val="21"/>
        </w:rPr>
      </w:pPr>
      <w:r w:rsidRPr="00971369">
        <w:rPr>
          <w:rFonts w:ascii="游明朝" w:eastAsia="游明朝" w:hAnsi="游明朝" w:hint="eastAsia"/>
          <w:kern w:val="0"/>
          <w:szCs w:val="21"/>
        </w:rPr>
        <w:t>農林中央金庫が配布したiPadでは、上記サイトにアクセスできません。ドコモ回線(</w:t>
      </w:r>
      <w:r w:rsidRPr="00971369">
        <w:rPr>
          <w:rFonts w:ascii="游明朝" w:eastAsia="游明朝" w:hAnsi="游明朝"/>
          <w:kern w:val="0"/>
          <w:szCs w:val="21"/>
        </w:rPr>
        <w:t>4G</w:t>
      </w:r>
      <w:r w:rsidRPr="00971369">
        <w:rPr>
          <w:rFonts w:ascii="游明朝" w:eastAsia="游明朝" w:hAnsi="游明朝" w:hint="eastAsia"/>
          <w:kern w:val="0"/>
          <w:szCs w:val="21"/>
        </w:rPr>
        <w:t>)を利用しているスマホ等を利用して測定してください。</w:t>
      </w:r>
    </w:p>
    <w:bookmarkEnd w:id="0"/>
    <w:p w14:paraId="7EB859F4" w14:textId="6B2C4890" w:rsidR="003D0F5B" w:rsidRPr="0049516E" w:rsidRDefault="00DC4A8B" w:rsidP="0049516E">
      <w:pPr>
        <w:pStyle w:val="af"/>
        <w:numPr>
          <w:ilvl w:val="0"/>
          <w:numId w:val="10"/>
        </w:numPr>
        <w:ind w:leftChars="0"/>
        <w:jc w:val="left"/>
        <w:rPr>
          <w:rFonts w:ascii="游明朝" w:eastAsia="游明朝" w:hAnsi="游明朝"/>
          <w:b/>
          <w:sz w:val="24"/>
          <w:szCs w:val="24"/>
        </w:rPr>
      </w:pPr>
      <w:r w:rsidRPr="0049516E">
        <w:rPr>
          <w:rFonts w:ascii="游明朝" w:eastAsia="游明朝" w:hAnsi="游明朝" w:hint="eastAsia"/>
          <w:b/>
          <w:sz w:val="24"/>
          <w:szCs w:val="24"/>
        </w:rPr>
        <w:t>お</w:t>
      </w:r>
      <w:r w:rsidR="00C24763" w:rsidRPr="0049516E">
        <w:rPr>
          <w:rFonts w:ascii="游明朝" w:eastAsia="游明朝" w:hAnsi="游明朝" w:hint="eastAsia"/>
          <w:b/>
          <w:sz w:val="24"/>
          <w:szCs w:val="24"/>
        </w:rPr>
        <w:t>申込みの方法</w:t>
      </w:r>
    </w:p>
    <w:p w14:paraId="015FD3CA" w14:textId="751D23D3" w:rsidR="00E3703B" w:rsidRPr="00D45BED" w:rsidRDefault="0049516E" w:rsidP="0049516E">
      <w:pPr>
        <w:ind w:left="357" w:right="227" w:firstLineChars="100" w:firstLine="206"/>
        <w:rPr>
          <w:rFonts w:ascii="游明朝" w:eastAsia="游明朝" w:hAnsi="游明朝"/>
          <w:szCs w:val="21"/>
        </w:rPr>
      </w:pPr>
      <w:r w:rsidRPr="0049516E">
        <w:rPr>
          <w:rFonts w:ascii="游明朝" w:eastAsia="游明朝" w:hAnsi="游明朝" w:hint="eastAsia"/>
          <w:b/>
          <w:bCs/>
          <w:szCs w:val="21"/>
          <w:u w:val="single"/>
        </w:rPr>
        <w:t>７</w:t>
      </w:r>
      <w:r w:rsidR="00E3703B" w:rsidRPr="0049516E">
        <w:rPr>
          <w:rFonts w:ascii="游明朝" w:eastAsia="游明朝" w:hAnsi="游明朝" w:hint="eastAsia"/>
          <w:b/>
          <w:bCs/>
          <w:szCs w:val="21"/>
          <w:u w:val="single"/>
        </w:rPr>
        <w:t>月</w:t>
      </w:r>
      <w:r w:rsidRPr="0049516E">
        <w:rPr>
          <w:rFonts w:ascii="游明朝" w:eastAsia="游明朝" w:hAnsi="游明朝" w:hint="eastAsia"/>
          <w:b/>
          <w:bCs/>
          <w:szCs w:val="21"/>
          <w:u w:val="single"/>
        </w:rPr>
        <w:t>１５</w:t>
      </w:r>
      <w:r w:rsidR="00E3703B" w:rsidRPr="0049516E">
        <w:rPr>
          <w:rFonts w:ascii="游明朝" w:eastAsia="游明朝" w:hAnsi="游明朝" w:hint="eastAsia"/>
          <w:b/>
          <w:bCs/>
          <w:szCs w:val="21"/>
          <w:u w:val="single"/>
        </w:rPr>
        <w:t>日（</w:t>
      </w:r>
      <w:r w:rsidR="00E22CE9" w:rsidRPr="0049516E">
        <w:rPr>
          <w:rFonts w:ascii="游明朝" w:eastAsia="游明朝" w:hAnsi="游明朝" w:hint="eastAsia"/>
          <w:b/>
          <w:bCs/>
          <w:szCs w:val="21"/>
          <w:u w:val="single"/>
        </w:rPr>
        <w:t>金</w:t>
      </w:r>
      <w:r w:rsidR="00E3703B" w:rsidRPr="0049516E">
        <w:rPr>
          <w:rFonts w:ascii="游明朝" w:eastAsia="游明朝" w:hAnsi="游明朝" w:hint="eastAsia"/>
          <w:b/>
          <w:bCs/>
          <w:szCs w:val="21"/>
          <w:u w:val="single"/>
        </w:rPr>
        <w:t>）まで</w:t>
      </w:r>
      <w:r w:rsidR="00E3703B" w:rsidRPr="00D45BED">
        <w:rPr>
          <w:rFonts w:ascii="游明朝" w:eastAsia="游明朝" w:hAnsi="游明朝" w:hint="eastAsia"/>
          <w:szCs w:val="21"/>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D45BED" w14:paraId="1B5AD733" w14:textId="77777777" w:rsidTr="0057349D">
        <w:trPr>
          <w:trHeight w:val="283"/>
        </w:trPr>
        <w:tc>
          <w:tcPr>
            <w:tcW w:w="2693" w:type="dxa"/>
            <w:tcBorders>
              <w:top w:val="single" w:sz="4" w:space="0" w:color="auto"/>
              <w:left w:val="single" w:sz="4" w:space="0" w:color="auto"/>
              <w:bottom w:val="single" w:sz="4" w:space="0" w:color="auto"/>
              <w:right w:val="single" w:sz="4" w:space="0" w:color="auto"/>
            </w:tcBorders>
            <w:vAlign w:val="center"/>
          </w:tcPr>
          <w:p w14:paraId="544CA075" w14:textId="77777777" w:rsidR="00E3703B" w:rsidRPr="00D45BED" w:rsidRDefault="005B0966" w:rsidP="003C62E9">
            <w:pPr>
              <w:jc w:val="center"/>
              <w:rPr>
                <w:rFonts w:ascii="游明朝" w:eastAsia="游明朝" w:hAnsi="游明朝"/>
                <w:szCs w:val="21"/>
              </w:rPr>
            </w:pPr>
            <w:r w:rsidRPr="00D45BED">
              <w:rPr>
                <w:rFonts w:ascii="游明朝" w:eastAsia="游明朝" w:hAnsi="游明朝" w:hint="eastAsia"/>
                <w:szCs w:val="21"/>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AB48B90" w14:textId="69D2B8A6" w:rsidR="00E3703B" w:rsidRPr="00D45BED" w:rsidRDefault="00E3703B" w:rsidP="003C62E9">
            <w:pPr>
              <w:jc w:val="center"/>
              <w:rPr>
                <w:rFonts w:ascii="游明朝" w:eastAsia="游明朝" w:hAnsi="游明朝"/>
                <w:szCs w:val="21"/>
              </w:rPr>
            </w:pPr>
            <w:r w:rsidRPr="00D45BED">
              <w:rPr>
                <w:rFonts w:ascii="游明朝" w:eastAsia="游明朝" w:hAnsi="游明朝" w:hint="eastAsia"/>
                <w:szCs w:val="21"/>
              </w:rPr>
              <w:t>申込方法</w:t>
            </w:r>
          </w:p>
        </w:tc>
      </w:tr>
      <w:tr w:rsidR="00E3703B" w:rsidRPr="00D45BED" w14:paraId="6D0789F3" w14:textId="77777777" w:rsidTr="0057349D">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14:paraId="06FE88BC" w14:textId="77777777" w:rsidR="00E3703B" w:rsidRPr="00D45BED" w:rsidRDefault="00E3703B" w:rsidP="00056665">
            <w:pPr>
              <w:jc w:val="center"/>
              <w:rPr>
                <w:rFonts w:ascii="游明朝" w:eastAsia="游明朝" w:hAnsi="游明朝"/>
                <w:szCs w:val="21"/>
              </w:rPr>
            </w:pPr>
            <w:r w:rsidRPr="00D45BED">
              <w:rPr>
                <w:rFonts w:ascii="游明朝" w:eastAsia="游明朝" w:hAnsi="游明朝" w:hint="eastAsia"/>
                <w:szCs w:val="21"/>
              </w:rPr>
              <w:t>信農連</w:t>
            </w:r>
            <w:r w:rsidR="005B0966" w:rsidRPr="00D45BED">
              <w:rPr>
                <w:rFonts w:ascii="游明朝" w:eastAsia="游明朝" w:hAnsi="游明朝" w:hint="eastAsia"/>
                <w:szCs w:val="21"/>
              </w:rPr>
              <w:t>・</w:t>
            </w:r>
            <w:r w:rsidRPr="00D45BED">
              <w:rPr>
                <w:rFonts w:ascii="游明朝" w:eastAsia="游明朝" w:hAnsi="游明朝" w:hint="eastAsia"/>
                <w:szCs w:val="21"/>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DD05987" w14:textId="4CC0A118" w:rsidR="00587DDE" w:rsidRPr="00D45BED" w:rsidRDefault="00E3703B" w:rsidP="00026088">
            <w:pPr>
              <w:rPr>
                <w:rFonts w:ascii="游明朝" w:eastAsia="游明朝" w:hAnsi="游明朝"/>
                <w:szCs w:val="21"/>
              </w:rPr>
            </w:pPr>
            <w:r w:rsidRPr="00D45BED">
              <w:rPr>
                <w:rFonts w:ascii="游明朝" w:eastAsia="游明朝" w:hAnsi="游明朝" w:hint="eastAsia"/>
                <w:szCs w:val="21"/>
              </w:rPr>
              <w:t>「研修申込・履歴管理システム」によりお申込みください。</w:t>
            </w:r>
          </w:p>
        </w:tc>
      </w:tr>
      <w:tr w:rsidR="00E3703B" w:rsidRPr="00D45BED" w14:paraId="11303D90" w14:textId="77777777" w:rsidTr="0057349D">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14:paraId="55441D7F" w14:textId="781A86D6" w:rsidR="00E3703B" w:rsidRPr="00D45BED" w:rsidRDefault="00E3703B" w:rsidP="008F334D">
            <w:pPr>
              <w:jc w:val="center"/>
              <w:rPr>
                <w:rFonts w:ascii="游明朝" w:eastAsia="游明朝" w:hAnsi="游明朝"/>
                <w:szCs w:val="21"/>
              </w:rPr>
            </w:pPr>
            <w:r w:rsidRPr="00D45BED">
              <w:rPr>
                <w:rFonts w:ascii="游明朝" w:eastAsia="游明朝" w:hAnsi="游明朝" w:hint="eastAsia"/>
                <w:szCs w:val="21"/>
              </w:rPr>
              <w:t>農林中金本支店</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12C7278" w14:textId="4C212113" w:rsidR="00E3703B" w:rsidRPr="00D45BED" w:rsidRDefault="007909AB" w:rsidP="00026088">
            <w:pPr>
              <w:rPr>
                <w:rFonts w:ascii="游明朝" w:eastAsia="游明朝" w:hAnsi="游明朝"/>
                <w:szCs w:val="21"/>
              </w:rPr>
            </w:pPr>
            <w:r w:rsidRPr="00D45BED">
              <w:rPr>
                <w:rFonts w:ascii="游明朝" w:eastAsia="游明朝" w:hAnsi="游明朝" w:hint="eastAsia"/>
                <w:szCs w:val="21"/>
              </w:rPr>
              <w:t>N</w:t>
            </w:r>
            <w:r w:rsidRPr="00D45BED">
              <w:rPr>
                <w:rFonts w:ascii="游明朝" w:eastAsia="游明朝" w:hAnsi="游明朝"/>
                <w:szCs w:val="21"/>
              </w:rPr>
              <w:t>-Style</w:t>
            </w:r>
            <w:r w:rsidR="00E3703B" w:rsidRPr="00D45BED">
              <w:rPr>
                <w:rFonts w:ascii="游明朝" w:eastAsia="游明朝" w:hAnsi="游明朝" w:hint="eastAsia"/>
                <w:szCs w:val="21"/>
              </w:rPr>
              <w:t>より農林中金系統人材開発部へお申込みください。</w:t>
            </w:r>
          </w:p>
        </w:tc>
      </w:tr>
    </w:tbl>
    <w:p w14:paraId="6421E005" w14:textId="259ACF49" w:rsidR="00EA1CEE" w:rsidRPr="00D45BED" w:rsidRDefault="00EA1CEE" w:rsidP="00EA1CEE">
      <w:pPr>
        <w:ind w:left="210" w:hangingChars="100" w:hanging="210"/>
        <w:jc w:val="left"/>
        <w:rPr>
          <w:rFonts w:ascii="游明朝" w:eastAsia="游明朝" w:hAnsi="游明朝"/>
          <w:kern w:val="0"/>
          <w:szCs w:val="21"/>
        </w:rPr>
      </w:pPr>
    </w:p>
    <w:p w14:paraId="02B67A3C" w14:textId="2C184BAD" w:rsidR="003E6D7F" w:rsidRPr="00D45BED" w:rsidRDefault="003C62E9" w:rsidP="003C62E9">
      <w:pPr>
        <w:ind w:left="390" w:hangingChars="100" w:hanging="390"/>
        <w:jc w:val="right"/>
        <w:rPr>
          <w:rFonts w:ascii="游明朝" w:eastAsia="游明朝" w:hAnsi="游明朝"/>
          <w:szCs w:val="21"/>
        </w:rPr>
      </w:pPr>
      <w:r w:rsidRPr="00D45BED">
        <w:rPr>
          <w:rFonts w:ascii="游明朝" w:eastAsia="游明朝" w:hAnsi="游明朝" w:hint="eastAsia"/>
          <w:spacing w:val="90"/>
          <w:kern w:val="0"/>
          <w:szCs w:val="21"/>
          <w:fitText w:val="600" w:id="862095616"/>
        </w:rPr>
        <w:t>以</w:t>
      </w:r>
      <w:r w:rsidR="003E6D7F" w:rsidRPr="00D45BED">
        <w:rPr>
          <w:rFonts w:ascii="游明朝" w:eastAsia="游明朝" w:hAnsi="游明朝" w:hint="eastAsia"/>
          <w:kern w:val="0"/>
          <w:szCs w:val="21"/>
          <w:fitText w:val="600" w:id="862095616"/>
        </w:rPr>
        <w:t>上</w:t>
      </w:r>
    </w:p>
    <w:p w14:paraId="2D7BF6C3" w14:textId="6B32F7F0" w:rsidR="00C24763" w:rsidRPr="00D45BED" w:rsidRDefault="0049516E" w:rsidP="002C3B0A">
      <w:pPr>
        <w:rPr>
          <w:rFonts w:ascii="游明朝" w:eastAsia="游明朝" w:hAnsi="游明朝"/>
          <w:szCs w:val="21"/>
        </w:rPr>
      </w:pPr>
      <w:r>
        <w:rPr>
          <w:noProof/>
        </w:rPr>
        <mc:AlternateContent>
          <mc:Choice Requires="wps">
            <w:drawing>
              <wp:anchor distT="0" distB="0" distL="114300" distR="114300" simplePos="0" relativeHeight="251664896" behindDoc="0" locked="0" layoutInCell="1" allowOverlap="1" wp14:anchorId="1D5EA5A8" wp14:editId="1506DC03">
                <wp:simplePos x="0" y="0"/>
                <wp:positionH relativeFrom="margin">
                  <wp:posOffset>1050202</wp:posOffset>
                </wp:positionH>
                <wp:positionV relativeFrom="paragraph">
                  <wp:posOffset>253497</wp:posOffset>
                </wp:positionV>
                <wp:extent cx="5002775" cy="995882"/>
                <wp:effectExtent l="0" t="0" r="26670" b="1397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2775" cy="995882"/>
                        </a:xfrm>
                        <a:prstGeom prst="rect">
                          <a:avLst/>
                        </a:prstGeom>
                        <a:solidFill>
                          <a:srgbClr val="FFFFFF"/>
                        </a:solidFill>
                        <a:ln w="9525">
                          <a:solidFill>
                            <a:srgbClr val="000000"/>
                          </a:solidFill>
                          <a:miter lim="800000"/>
                          <a:headEnd/>
                          <a:tailEnd/>
                        </a:ln>
                      </wps:spPr>
                      <wps:txbx>
                        <w:txbxContent>
                          <w:p w14:paraId="70EC1A15" w14:textId="77777777" w:rsidR="0049516E" w:rsidRPr="001065E4" w:rsidRDefault="0049516E" w:rsidP="0049516E">
                            <w:pPr>
                              <w:spacing w:line="280" w:lineRule="exact"/>
                              <w:rPr>
                                <w:rFonts w:ascii="游明朝" w:eastAsia="游明朝" w:hAnsi="游明朝"/>
                                <w:szCs w:val="21"/>
                              </w:rPr>
                            </w:pPr>
                            <w:r w:rsidRPr="001065E4">
                              <w:rPr>
                                <w:rFonts w:ascii="游明朝" w:eastAsia="游明朝" w:hAnsi="游明朝" w:hint="eastAsia"/>
                                <w:szCs w:val="21"/>
                              </w:rPr>
                              <w:t>【本件にかかる照会先】</w:t>
                            </w:r>
                            <w:r>
                              <w:rPr>
                                <w:rFonts w:ascii="游明朝" w:eastAsia="游明朝" w:hAnsi="游明朝" w:hint="eastAsia"/>
                                <w:szCs w:val="21"/>
                              </w:rPr>
                              <w:t xml:space="preserve">　</w:t>
                            </w:r>
                            <w:r w:rsidRPr="001065E4">
                              <w:rPr>
                                <w:rFonts w:ascii="游明朝" w:eastAsia="游明朝" w:hAnsi="游明朝" w:hint="eastAsia"/>
                                <w:sz w:val="20"/>
                              </w:rPr>
                              <w:t>(極力</w:t>
                            </w:r>
                            <w:r w:rsidRPr="001065E4">
                              <w:rPr>
                                <w:rFonts w:ascii="游明朝" w:eastAsia="游明朝" w:hAnsi="游明朝"/>
                                <w:b/>
                                <w:sz w:val="20"/>
                              </w:rPr>
                              <w:t>メール</w:t>
                            </w:r>
                            <w:r w:rsidRPr="001065E4">
                              <w:rPr>
                                <w:rFonts w:ascii="游明朝" w:eastAsia="游明朝" w:hAnsi="游明朝" w:hint="eastAsia"/>
                                <w:b/>
                                <w:sz w:val="20"/>
                              </w:rPr>
                              <w:t>で</w:t>
                            </w:r>
                            <w:r>
                              <w:rPr>
                                <w:rFonts w:ascii="游明朝" w:eastAsia="游明朝" w:hAnsi="游明朝" w:hint="eastAsia"/>
                                <w:b/>
                                <w:sz w:val="20"/>
                              </w:rPr>
                              <w:t>ご</w:t>
                            </w:r>
                            <w:r w:rsidRPr="001065E4">
                              <w:rPr>
                                <w:rFonts w:ascii="游明朝" w:eastAsia="游明朝" w:hAnsi="游明朝"/>
                                <w:b/>
                                <w:sz w:val="20"/>
                              </w:rPr>
                              <w:t>照会ください</w:t>
                            </w:r>
                            <w:r w:rsidRPr="001065E4">
                              <w:rPr>
                                <w:rFonts w:ascii="游明朝" w:eastAsia="游明朝" w:hAnsi="游明朝" w:hint="eastAsia"/>
                                <w:sz w:val="20"/>
                              </w:rPr>
                              <w:t>)</w:t>
                            </w:r>
                          </w:p>
                          <w:p w14:paraId="2CB19CB4" w14:textId="77777777" w:rsidR="0049516E" w:rsidRPr="001065E4" w:rsidRDefault="0049516E" w:rsidP="0049516E">
                            <w:pPr>
                              <w:spacing w:line="280" w:lineRule="exact"/>
                              <w:ind w:firstLineChars="200" w:firstLine="420"/>
                              <w:rPr>
                                <w:rFonts w:ascii="游明朝" w:eastAsia="游明朝" w:hAnsi="游明朝"/>
                                <w:szCs w:val="21"/>
                              </w:rPr>
                            </w:pPr>
                            <w:r w:rsidRPr="001065E4">
                              <w:rPr>
                                <w:rFonts w:ascii="游明朝" w:eastAsia="游明朝" w:hAnsi="游明朝" w:hint="eastAsia"/>
                                <w:szCs w:val="21"/>
                              </w:rPr>
                              <w:t>㈱農林中金アカデミー　研修企画部　全国研修担当　山口</w:t>
                            </w:r>
                            <w:r>
                              <w:rPr>
                                <w:rFonts w:ascii="游明朝" w:eastAsia="游明朝" w:hAnsi="游明朝" w:hint="eastAsia"/>
                                <w:szCs w:val="21"/>
                              </w:rPr>
                              <w:t>・</w:t>
                            </w:r>
                            <w:r w:rsidRPr="001065E4">
                              <w:rPr>
                                <w:rFonts w:ascii="游明朝" w:eastAsia="游明朝" w:hAnsi="游明朝"/>
                                <w:szCs w:val="21"/>
                              </w:rPr>
                              <w:t>安達</w:t>
                            </w:r>
                            <w:r>
                              <w:rPr>
                                <w:rFonts w:ascii="游明朝" w:eastAsia="游明朝" w:hAnsi="游明朝" w:hint="eastAsia"/>
                                <w:szCs w:val="21"/>
                              </w:rPr>
                              <w:t>・小野寺</w:t>
                            </w:r>
                          </w:p>
                          <w:p w14:paraId="34D56FA5" w14:textId="77777777" w:rsidR="0049516E" w:rsidRPr="001065E4" w:rsidRDefault="0049516E" w:rsidP="0049516E">
                            <w:pPr>
                              <w:spacing w:line="280" w:lineRule="exact"/>
                              <w:ind w:firstLineChars="300" w:firstLine="618"/>
                              <w:rPr>
                                <w:rFonts w:ascii="游明朝" w:eastAsia="游明朝" w:hAnsi="游明朝"/>
                                <w:b/>
                                <w:szCs w:val="21"/>
                              </w:rPr>
                            </w:pPr>
                            <w:r w:rsidRPr="001065E4">
                              <w:rPr>
                                <w:rFonts w:ascii="游明朝" w:eastAsia="游明朝" w:hAnsi="游明朝" w:hint="eastAsia"/>
                                <w:b/>
                                <w:szCs w:val="21"/>
                              </w:rPr>
                              <w:t>メール :</w:t>
                            </w:r>
                            <w:r w:rsidRPr="001065E4">
                              <w:rPr>
                                <w:rFonts w:ascii="游明朝" w:eastAsia="游明朝" w:hAnsi="游明朝"/>
                                <w:b/>
                                <w:szCs w:val="21"/>
                              </w:rPr>
                              <w:t xml:space="preserve"> kensyu@nc-academy.co.jp</w:t>
                            </w:r>
                          </w:p>
                          <w:p w14:paraId="7B28E700" w14:textId="77777777" w:rsidR="0049516E" w:rsidRPr="001065E4" w:rsidRDefault="0049516E" w:rsidP="0049516E">
                            <w:pPr>
                              <w:spacing w:line="280" w:lineRule="exact"/>
                              <w:ind w:firstLineChars="300" w:firstLine="630"/>
                              <w:rPr>
                                <w:rFonts w:ascii="游明朝" w:eastAsia="游明朝" w:hAnsi="游明朝"/>
                                <w:szCs w:val="21"/>
                              </w:rPr>
                            </w:pPr>
                            <w:r w:rsidRPr="001065E4">
                              <w:rPr>
                                <w:rFonts w:ascii="游明朝" w:eastAsia="游明朝" w:hAnsi="游明朝" w:hint="eastAsia"/>
                                <w:szCs w:val="21"/>
                              </w:rPr>
                              <w:t xml:space="preserve">電  話 : </w:t>
                            </w:r>
                            <w:r>
                              <w:rPr>
                                <w:rFonts w:ascii="游明朝" w:eastAsia="游明朝" w:hAnsi="游明朝" w:hint="eastAsia"/>
                                <w:szCs w:val="21"/>
                              </w:rPr>
                              <w:t>０３－６４５７－８９１７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5EA5A8" id="Text Box 10" o:spid="_x0000_s1032" type="#_x0000_t202" style="position:absolute;left:0;text-align:left;margin-left:82.7pt;margin-top:19.95pt;width:393.9pt;height:78.4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">
                <v:textbox inset="5.85pt,.7pt,5.85pt,.7pt">
                  <w:txbxContent>
                    <w:p w14:paraId="70EC1A15" w14:textId="77777777" w:rsidR="0049516E" w:rsidRPr="001065E4" w:rsidRDefault="0049516E" w:rsidP="0049516E">
                      <w:pPr>
                        <w:spacing w:line="280" w:lineRule="exact"/>
                        <w:rPr>
                          <w:rFonts w:ascii="游明朝" w:eastAsia="游明朝" w:hAnsi="游明朝"/>
                          <w:szCs w:val="21"/>
                        </w:rPr>
                      </w:pPr>
                      <w:r w:rsidRPr="001065E4">
                        <w:rPr>
                          <w:rFonts w:ascii="游明朝" w:eastAsia="游明朝" w:hAnsi="游明朝" w:hint="eastAsia"/>
                          <w:szCs w:val="21"/>
                        </w:rPr>
                        <w:t>【本件にかかる照会先】</w:t>
                      </w:r>
                      <w:r>
                        <w:rPr>
                          <w:rFonts w:ascii="游明朝" w:eastAsia="游明朝" w:hAnsi="游明朝" w:hint="eastAsia"/>
                          <w:szCs w:val="21"/>
                        </w:rPr>
                        <w:t xml:space="preserve">　</w:t>
                      </w:r>
                      <w:r w:rsidRPr="001065E4">
                        <w:rPr>
                          <w:rFonts w:ascii="游明朝" w:eastAsia="游明朝" w:hAnsi="游明朝" w:hint="eastAsia"/>
                          <w:sz w:val="20"/>
                        </w:rPr>
                        <w:t>(極力</w:t>
                      </w:r>
                      <w:r w:rsidRPr="001065E4">
                        <w:rPr>
                          <w:rFonts w:ascii="游明朝" w:eastAsia="游明朝" w:hAnsi="游明朝"/>
                          <w:b/>
                          <w:sz w:val="20"/>
                        </w:rPr>
                        <w:t>メール</w:t>
                      </w:r>
                      <w:r w:rsidRPr="001065E4">
                        <w:rPr>
                          <w:rFonts w:ascii="游明朝" w:eastAsia="游明朝" w:hAnsi="游明朝" w:hint="eastAsia"/>
                          <w:b/>
                          <w:sz w:val="20"/>
                        </w:rPr>
                        <w:t>で</w:t>
                      </w:r>
                      <w:r>
                        <w:rPr>
                          <w:rFonts w:ascii="游明朝" w:eastAsia="游明朝" w:hAnsi="游明朝" w:hint="eastAsia"/>
                          <w:b/>
                          <w:sz w:val="20"/>
                        </w:rPr>
                        <w:t>ご</w:t>
                      </w:r>
                      <w:r w:rsidRPr="001065E4">
                        <w:rPr>
                          <w:rFonts w:ascii="游明朝" w:eastAsia="游明朝" w:hAnsi="游明朝"/>
                          <w:b/>
                          <w:sz w:val="20"/>
                        </w:rPr>
                        <w:t>照会ください</w:t>
                      </w:r>
                      <w:r w:rsidRPr="001065E4">
                        <w:rPr>
                          <w:rFonts w:ascii="游明朝" w:eastAsia="游明朝" w:hAnsi="游明朝" w:hint="eastAsia"/>
                          <w:sz w:val="20"/>
                        </w:rPr>
                        <w:t>)</w:t>
                      </w:r>
                    </w:p>
                    <w:p w14:paraId="2CB19CB4" w14:textId="77777777" w:rsidR="0049516E" w:rsidRPr="001065E4" w:rsidRDefault="0049516E" w:rsidP="0049516E">
                      <w:pPr>
                        <w:spacing w:line="280" w:lineRule="exact"/>
                        <w:ind w:firstLineChars="200" w:firstLine="420"/>
                        <w:rPr>
                          <w:rFonts w:ascii="游明朝" w:eastAsia="游明朝" w:hAnsi="游明朝"/>
                          <w:szCs w:val="21"/>
                        </w:rPr>
                      </w:pPr>
                      <w:r w:rsidRPr="001065E4">
                        <w:rPr>
                          <w:rFonts w:ascii="游明朝" w:eastAsia="游明朝" w:hAnsi="游明朝" w:hint="eastAsia"/>
                          <w:szCs w:val="21"/>
                        </w:rPr>
                        <w:t>㈱農林中金アカデミー　研修企画部　全国研修担当　山口</w:t>
                      </w:r>
                      <w:r>
                        <w:rPr>
                          <w:rFonts w:ascii="游明朝" w:eastAsia="游明朝" w:hAnsi="游明朝" w:hint="eastAsia"/>
                          <w:szCs w:val="21"/>
                        </w:rPr>
                        <w:t>・</w:t>
                      </w:r>
                      <w:r w:rsidRPr="001065E4">
                        <w:rPr>
                          <w:rFonts w:ascii="游明朝" w:eastAsia="游明朝" w:hAnsi="游明朝"/>
                          <w:szCs w:val="21"/>
                        </w:rPr>
                        <w:t>安達</w:t>
                      </w:r>
                      <w:r>
                        <w:rPr>
                          <w:rFonts w:ascii="游明朝" w:eastAsia="游明朝" w:hAnsi="游明朝" w:hint="eastAsia"/>
                          <w:szCs w:val="21"/>
                        </w:rPr>
                        <w:t>・小野寺</w:t>
                      </w:r>
                    </w:p>
                    <w:p w14:paraId="34D56FA5" w14:textId="77777777" w:rsidR="0049516E" w:rsidRPr="001065E4" w:rsidRDefault="0049516E" w:rsidP="0049516E">
                      <w:pPr>
                        <w:spacing w:line="280" w:lineRule="exact"/>
                        <w:ind w:firstLineChars="300" w:firstLine="618"/>
                        <w:rPr>
                          <w:rFonts w:ascii="游明朝" w:eastAsia="游明朝" w:hAnsi="游明朝"/>
                          <w:b/>
                          <w:szCs w:val="21"/>
                        </w:rPr>
                      </w:pPr>
                      <w:r w:rsidRPr="001065E4">
                        <w:rPr>
                          <w:rFonts w:ascii="游明朝" w:eastAsia="游明朝" w:hAnsi="游明朝" w:hint="eastAsia"/>
                          <w:b/>
                          <w:szCs w:val="21"/>
                        </w:rPr>
                        <w:t>メール :</w:t>
                      </w:r>
                      <w:r w:rsidRPr="001065E4">
                        <w:rPr>
                          <w:rFonts w:ascii="游明朝" w:eastAsia="游明朝" w:hAnsi="游明朝"/>
                          <w:b/>
                          <w:szCs w:val="21"/>
                        </w:rPr>
                        <w:t xml:space="preserve"> kensyu@nc-academy.co.jp</w:t>
                      </w:r>
                    </w:p>
                    <w:p w14:paraId="7B28E700" w14:textId="77777777" w:rsidR="0049516E" w:rsidRPr="001065E4" w:rsidRDefault="0049516E" w:rsidP="0049516E">
                      <w:pPr>
                        <w:spacing w:line="280" w:lineRule="exact"/>
                        <w:ind w:firstLineChars="300" w:firstLine="630"/>
                        <w:rPr>
                          <w:rFonts w:ascii="游明朝" w:eastAsia="游明朝" w:hAnsi="游明朝"/>
                          <w:szCs w:val="21"/>
                        </w:rPr>
                      </w:pPr>
                      <w:r w:rsidRPr="001065E4">
                        <w:rPr>
                          <w:rFonts w:ascii="游明朝" w:eastAsia="游明朝" w:hAnsi="游明朝" w:hint="eastAsia"/>
                          <w:szCs w:val="21"/>
                        </w:rPr>
                        <w:t xml:space="preserve">電  話 : </w:t>
                      </w:r>
                      <w:r>
                        <w:rPr>
                          <w:rFonts w:ascii="游明朝" w:eastAsia="游明朝" w:hAnsi="游明朝" w:hint="eastAsia"/>
                          <w:szCs w:val="21"/>
                        </w:rPr>
                        <w:t>０３－６４５７－８９１７</w:t>
                      </w:r>
                    </w:p>
                  </w:txbxContent>
                </v:textbox>
                <w10:wrap anchorx="margin"/>
              </v:shape>
            </w:pict>
          </mc:Fallback>
        </mc:AlternateContent>
      </w:r>
    </w:p>
    <w:sectPr w:rsidR="00C24763" w:rsidRPr="00D45BED" w:rsidSect="004C3E8B">
      <w:footerReference w:type="default" r:id="rId9"/>
      <w:pgSz w:w="11906" w:h="16838"/>
      <w:pgMar w:top="1134" w:right="1021" w:bottom="851" w:left="1304" w:header="851" w:footer="43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337E8" w14:textId="77777777" w:rsidR="008251B8" w:rsidRDefault="008251B8" w:rsidP="00013448">
      <w:r>
        <w:separator/>
      </w:r>
    </w:p>
  </w:endnote>
  <w:endnote w:type="continuationSeparator" w:id="0">
    <w:p w14:paraId="23746C44" w14:textId="77777777" w:rsidR="008251B8" w:rsidRDefault="008251B8"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092415"/>
      <w:docPartObj>
        <w:docPartGallery w:val="Page Numbers (Bottom of Page)"/>
        <w:docPartUnique/>
      </w:docPartObj>
    </w:sdtPr>
    <w:sdtEndPr/>
    <w:sdtContent>
      <w:p w14:paraId="19278531" w14:textId="4FF1528D" w:rsidR="004C3E8B" w:rsidRDefault="004C3E8B" w:rsidP="004C3E8B">
        <w:pPr>
          <w:pStyle w:val="ab"/>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27C56" w14:textId="77777777" w:rsidR="008251B8" w:rsidRDefault="008251B8" w:rsidP="00013448">
      <w:r>
        <w:separator/>
      </w:r>
    </w:p>
  </w:footnote>
  <w:footnote w:type="continuationSeparator" w:id="0">
    <w:p w14:paraId="2CE8B7E8" w14:textId="77777777" w:rsidR="008251B8" w:rsidRDefault="008251B8"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798"/>
    <w:multiLevelType w:val="hybridMultilevel"/>
    <w:tmpl w:val="20165A38"/>
    <w:lvl w:ilvl="0" w:tplc="D34A3BC6">
      <w:start w:val="1"/>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A22055"/>
    <w:multiLevelType w:val="hybridMultilevel"/>
    <w:tmpl w:val="5B9C09B2"/>
    <w:lvl w:ilvl="0" w:tplc="04090001">
      <w:start w:val="1"/>
      <w:numFmt w:val="bullet"/>
      <w:lvlText w:val=""/>
      <w:lvlJc w:val="left"/>
      <w:pPr>
        <w:ind w:left="420" w:hanging="420"/>
      </w:pPr>
      <w:rPr>
        <w:rFonts w:ascii="Wingdings" w:hAnsi="Wingdings" w:hint="default"/>
      </w:rPr>
    </w:lvl>
    <w:lvl w:ilvl="1" w:tplc="47062E98">
      <w:numFmt w:val="bullet"/>
      <w:lvlText w:val="●"/>
      <w:lvlJc w:val="left"/>
      <w:pPr>
        <w:ind w:left="780" w:hanging="360"/>
      </w:pPr>
      <w:rPr>
        <w:rFonts w:ascii="游明朝" w:eastAsia="游明朝" w:hAnsi="游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3C4A6C"/>
    <w:multiLevelType w:val="hybridMultilevel"/>
    <w:tmpl w:val="BDB2D3DC"/>
    <w:lvl w:ilvl="0" w:tplc="26BA19B8">
      <w:start w:val="1"/>
      <w:numFmt w:val="bullet"/>
      <w:lvlText w:val="※"/>
      <w:lvlJc w:val="left"/>
      <w:pPr>
        <w:ind w:left="1470" w:hanging="420"/>
      </w:pPr>
      <w:rPr>
        <w:rFonts w:ascii="ＭＳ ゴシック" w:eastAsia="ＭＳ ゴシック" w:hAnsi="ＭＳ ゴシック"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15:restartNumberingAfterBreak="0">
    <w:nsid w:val="157267F2"/>
    <w:multiLevelType w:val="hybridMultilevel"/>
    <w:tmpl w:val="D2A8149A"/>
    <w:lvl w:ilvl="0" w:tplc="26BA19B8">
      <w:start w:val="1"/>
      <w:numFmt w:val="bullet"/>
      <w:lvlText w:val="※"/>
      <w:lvlJc w:val="left"/>
      <w:pPr>
        <w:ind w:left="1335" w:hanging="420"/>
      </w:pPr>
      <w:rPr>
        <w:rFonts w:ascii="ＭＳ ゴシック" w:eastAsia="ＭＳ ゴシック" w:hAnsi="ＭＳ ゴシック"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4" w15:restartNumberingAfterBreak="0">
    <w:nsid w:val="17832CDC"/>
    <w:multiLevelType w:val="hybridMultilevel"/>
    <w:tmpl w:val="57B65708"/>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DB6201"/>
    <w:multiLevelType w:val="hybridMultilevel"/>
    <w:tmpl w:val="7DF0EC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7" w15:restartNumberingAfterBreak="0">
    <w:nsid w:val="20BC0E66"/>
    <w:multiLevelType w:val="hybridMultilevel"/>
    <w:tmpl w:val="39D2A82E"/>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911E33"/>
    <w:multiLevelType w:val="hybridMultilevel"/>
    <w:tmpl w:val="773A6D4A"/>
    <w:lvl w:ilvl="0" w:tplc="04090011">
      <w:start w:val="1"/>
      <w:numFmt w:val="decimalEnclosedCircle"/>
      <w:lvlText w:val="%1"/>
      <w:lvlJc w:val="left"/>
      <w:pPr>
        <w:ind w:left="988"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9" w15:restartNumberingAfterBreak="0">
    <w:nsid w:val="2F3E1075"/>
    <w:multiLevelType w:val="hybridMultilevel"/>
    <w:tmpl w:val="2C2A9FCE"/>
    <w:lvl w:ilvl="0" w:tplc="6DB05D3E">
      <w:numFmt w:val="bullet"/>
      <w:lvlText w:val="○"/>
      <w:lvlJc w:val="left"/>
      <w:pPr>
        <w:ind w:left="420" w:hanging="42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9A0E4B"/>
    <w:multiLevelType w:val="hybridMultilevel"/>
    <w:tmpl w:val="05FE26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2E6E97"/>
    <w:multiLevelType w:val="hybridMultilevel"/>
    <w:tmpl w:val="D51AE7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C0C63FD"/>
    <w:multiLevelType w:val="hybridMultilevel"/>
    <w:tmpl w:val="7DDE13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11D422D"/>
    <w:multiLevelType w:val="hybridMultilevel"/>
    <w:tmpl w:val="12468ED0"/>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48B3C5F"/>
    <w:multiLevelType w:val="hybridMultilevel"/>
    <w:tmpl w:val="A06A9AB8"/>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9120B25"/>
    <w:multiLevelType w:val="hybridMultilevel"/>
    <w:tmpl w:val="81D66B52"/>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B">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16" w15:restartNumberingAfterBreak="0">
    <w:nsid w:val="491312EE"/>
    <w:multiLevelType w:val="hybridMultilevel"/>
    <w:tmpl w:val="E9D8C47C"/>
    <w:lvl w:ilvl="0" w:tplc="0409000B">
      <w:start w:val="1"/>
      <w:numFmt w:val="bullet"/>
      <w:lvlText w:val=""/>
      <w:lvlJc w:val="left"/>
      <w:pPr>
        <w:ind w:left="360" w:hanging="360"/>
      </w:pPr>
      <w:rPr>
        <w:rFonts w:ascii="Wingdings" w:hAnsi="Wingdings"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2300A6"/>
    <w:multiLevelType w:val="hybridMultilevel"/>
    <w:tmpl w:val="FD44C28A"/>
    <w:lvl w:ilvl="0" w:tplc="04090011">
      <w:start w:val="1"/>
      <w:numFmt w:val="decimalEnclosedCircle"/>
      <w:lvlText w:val="%1"/>
      <w:lvlJc w:val="left"/>
      <w:pPr>
        <w:ind w:left="915" w:hanging="420"/>
      </w:p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8" w15:restartNumberingAfterBreak="0">
    <w:nsid w:val="594C1077"/>
    <w:multiLevelType w:val="hybridMultilevel"/>
    <w:tmpl w:val="CCA2D6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DF671F6"/>
    <w:multiLevelType w:val="hybridMultilevel"/>
    <w:tmpl w:val="98A807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AC26D55"/>
    <w:multiLevelType w:val="hybridMultilevel"/>
    <w:tmpl w:val="46BAAC2E"/>
    <w:lvl w:ilvl="0" w:tplc="D34A3BC6">
      <w:start w:val="1"/>
      <w:numFmt w:val="bullet"/>
      <w:lvlText w:val="○"/>
      <w:lvlJc w:val="left"/>
      <w:pPr>
        <w:ind w:left="420" w:hanging="42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499628F"/>
    <w:multiLevelType w:val="hybridMultilevel"/>
    <w:tmpl w:val="99F49BCA"/>
    <w:lvl w:ilvl="0" w:tplc="6DB05D3E">
      <w:numFmt w:val="bullet"/>
      <w:lvlText w:val="○"/>
      <w:lvlJc w:val="left"/>
      <w:pPr>
        <w:ind w:left="420" w:hanging="42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9103867"/>
    <w:multiLevelType w:val="hybridMultilevel"/>
    <w:tmpl w:val="D3AC0548"/>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04A554C">
      <w:numFmt w:val="bullet"/>
      <w:lvlText w:val="●"/>
      <w:lvlJc w:val="left"/>
      <w:pPr>
        <w:ind w:left="780" w:hanging="360"/>
      </w:pPr>
      <w:rPr>
        <w:rFonts w:ascii="游明朝" w:eastAsia="游明朝" w:hAnsi="游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CB4AA1"/>
    <w:multiLevelType w:val="hybridMultilevel"/>
    <w:tmpl w:val="8E5CF2A4"/>
    <w:lvl w:ilvl="0" w:tplc="6DB05D3E">
      <w:numFmt w:val="bullet"/>
      <w:lvlText w:val="○"/>
      <w:lvlJc w:val="left"/>
      <w:pPr>
        <w:ind w:left="644"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16"/>
  </w:num>
  <w:num w:numId="3">
    <w:abstractNumId w:val="8"/>
  </w:num>
  <w:num w:numId="4">
    <w:abstractNumId w:val="4"/>
  </w:num>
  <w:num w:numId="5">
    <w:abstractNumId w:val="7"/>
  </w:num>
  <w:num w:numId="6">
    <w:abstractNumId w:val="13"/>
  </w:num>
  <w:num w:numId="7">
    <w:abstractNumId w:val="22"/>
  </w:num>
  <w:num w:numId="8">
    <w:abstractNumId w:val="23"/>
  </w:num>
  <w:num w:numId="9">
    <w:abstractNumId w:val="9"/>
  </w:num>
  <w:num w:numId="10">
    <w:abstractNumId w:val="21"/>
  </w:num>
  <w:num w:numId="11">
    <w:abstractNumId w:val="17"/>
  </w:num>
  <w:num w:numId="12">
    <w:abstractNumId w:val="3"/>
  </w:num>
  <w:num w:numId="13">
    <w:abstractNumId w:val="14"/>
  </w:num>
  <w:num w:numId="14">
    <w:abstractNumId w:val="18"/>
  </w:num>
  <w:num w:numId="15">
    <w:abstractNumId w:val="2"/>
  </w:num>
  <w:num w:numId="16">
    <w:abstractNumId w:val="19"/>
  </w:num>
  <w:num w:numId="17">
    <w:abstractNumId w:val="1"/>
  </w:num>
  <w:num w:numId="18">
    <w:abstractNumId w:val="5"/>
  </w:num>
  <w:num w:numId="19">
    <w:abstractNumId w:val="11"/>
  </w:num>
  <w:num w:numId="20">
    <w:abstractNumId w:val="15"/>
  </w:num>
  <w:num w:numId="21">
    <w:abstractNumId w:val="0"/>
  </w:num>
  <w:num w:numId="22">
    <w:abstractNumId w:val="20"/>
  </w:num>
  <w:num w:numId="23">
    <w:abstractNumId w:val="12"/>
  </w:num>
  <w:num w:numId="2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916"/>
    <w:rsid w:val="00001E20"/>
    <w:rsid w:val="00002442"/>
    <w:rsid w:val="00004E0F"/>
    <w:rsid w:val="00004E40"/>
    <w:rsid w:val="00004FA6"/>
    <w:rsid w:val="00011977"/>
    <w:rsid w:val="00013448"/>
    <w:rsid w:val="00015785"/>
    <w:rsid w:val="00016C0A"/>
    <w:rsid w:val="000173DC"/>
    <w:rsid w:val="0002466F"/>
    <w:rsid w:val="00026088"/>
    <w:rsid w:val="00030B11"/>
    <w:rsid w:val="0003186C"/>
    <w:rsid w:val="00035440"/>
    <w:rsid w:val="00040E16"/>
    <w:rsid w:val="000428D5"/>
    <w:rsid w:val="00046C07"/>
    <w:rsid w:val="00051EEE"/>
    <w:rsid w:val="00053D0C"/>
    <w:rsid w:val="00055033"/>
    <w:rsid w:val="00056665"/>
    <w:rsid w:val="00056A23"/>
    <w:rsid w:val="000576AD"/>
    <w:rsid w:val="00063711"/>
    <w:rsid w:val="00066891"/>
    <w:rsid w:val="0006703F"/>
    <w:rsid w:val="00070AD6"/>
    <w:rsid w:val="00082A61"/>
    <w:rsid w:val="00083FE7"/>
    <w:rsid w:val="00085039"/>
    <w:rsid w:val="00086E9B"/>
    <w:rsid w:val="0008786D"/>
    <w:rsid w:val="0009271B"/>
    <w:rsid w:val="000929C4"/>
    <w:rsid w:val="00095749"/>
    <w:rsid w:val="000A4EE7"/>
    <w:rsid w:val="000A7258"/>
    <w:rsid w:val="000B7D27"/>
    <w:rsid w:val="000D506C"/>
    <w:rsid w:val="000D50D0"/>
    <w:rsid w:val="000D5942"/>
    <w:rsid w:val="000D5CBD"/>
    <w:rsid w:val="000E1349"/>
    <w:rsid w:val="000E5A82"/>
    <w:rsid w:val="00102323"/>
    <w:rsid w:val="00110FF6"/>
    <w:rsid w:val="001138D5"/>
    <w:rsid w:val="00115E9A"/>
    <w:rsid w:val="00124E5C"/>
    <w:rsid w:val="001268FA"/>
    <w:rsid w:val="0013193F"/>
    <w:rsid w:val="001379EA"/>
    <w:rsid w:val="001401D4"/>
    <w:rsid w:val="00142535"/>
    <w:rsid w:val="00144385"/>
    <w:rsid w:val="0015546B"/>
    <w:rsid w:val="00164CD1"/>
    <w:rsid w:val="0016686D"/>
    <w:rsid w:val="00171E90"/>
    <w:rsid w:val="0017366A"/>
    <w:rsid w:val="00173CF5"/>
    <w:rsid w:val="001805A5"/>
    <w:rsid w:val="00186AC7"/>
    <w:rsid w:val="00190E32"/>
    <w:rsid w:val="001A2EAF"/>
    <w:rsid w:val="001B4789"/>
    <w:rsid w:val="001C6271"/>
    <w:rsid w:val="001C7123"/>
    <w:rsid w:val="001D1100"/>
    <w:rsid w:val="001D1F52"/>
    <w:rsid w:val="001D2E48"/>
    <w:rsid w:val="001D3E4F"/>
    <w:rsid w:val="001D4407"/>
    <w:rsid w:val="001D4491"/>
    <w:rsid w:val="001D75DD"/>
    <w:rsid w:val="001E2EDA"/>
    <w:rsid w:val="001E3C37"/>
    <w:rsid w:val="001E47F9"/>
    <w:rsid w:val="001E78D8"/>
    <w:rsid w:val="001F0662"/>
    <w:rsid w:val="001F0AC4"/>
    <w:rsid w:val="0020014A"/>
    <w:rsid w:val="00200334"/>
    <w:rsid w:val="0020099D"/>
    <w:rsid w:val="00201B8C"/>
    <w:rsid w:val="00212F16"/>
    <w:rsid w:val="00217390"/>
    <w:rsid w:val="0022283B"/>
    <w:rsid w:val="00224657"/>
    <w:rsid w:val="002255B3"/>
    <w:rsid w:val="00226B3E"/>
    <w:rsid w:val="0023591E"/>
    <w:rsid w:val="00237730"/>
    <w:rsid w:val="0023779A"/>
    <w:rsid w:val="00242100"/>
    <w:rsid w:val="00242260"/>
    <w:rsid w:val="00242FE9"/>
    <w:rsid w:val="00243C96"/>
    <w:rsid w:val="002545A5"/>
    <w:rsid w:val="00255CC9"/>
    <w:rsid w:val="00257192"/>
    <w:rsid w:val="002578CE"/>
    <w:rsid w:val="00260B8C"/>
    <w:rsid w:val="00265109"/>
    <w:rsid w:val="00275F87"/>
    <w:rsid w:val="0027630E"/>
    <w:rsid w:val="002817A7"/>
    <w:rsid w:val="00283034"/>
    <w:rsid w:val="0028741F"/>
    <w:rsid w:val="00287F57"/>
    <w:rsid w:val="002907BB"/>
    <w:rsid w:val="00292853"/>
    <w:rsid w:val="00296174"/>
    <w:rsid w:val="002A0090"/>
    <w:rsid w:val="002A0B0C"/>
    <w:rsid w:val="002B2C3F"/>
    <w:rsid w:val="002B6DE8"/>
    <w:rsid w:val="002C2372"/>
    <w:rsid w:val="002C3B0A"/>
    <w:rsid w:val="002C45C5"/>
    <w:rsid w:val="002C6B50"/>
    <w:rsid w:val="002D0DD1"/>
    <w:rsid w:val="002D3CB0"/>
    <w:rsid w:val="002D7BA5"/>
    <w:rsid w:val="002E1348"/>
    <w:rsid w:val="002E2E1A"/>
    <w:rsid w:val="002E3C9E"/>
    <w:rsid w:val="002E6C61"/>
    <w:rsid w:val="002F5E96"/>
    <w:rsid w:val="00310ECE"/>
    <w:rsid w:val="0031515D"/>
    <w:rsid w:val="00317821"/>
    <w:rsid w:val="003234A0"/>
    <w:rsid w:val="00323C73"/>
    <w:rsid w:val="00325706"/>
    <w:rsid w:val="00330AD7"/>
    <w:rsid w:val="00331449"/>
    <w:rsid w:val="00331AF9"/>
    <w:rsid w:val="00334CDB"/>
    <w:rsid w:val="0034081F"/>
    <w:rsid w:val="0034205C"/>
    <w:rsid w:val="00345931"/>
    <w:rsid w:val="003545E8"/>
    <w:rsid w:val="003552B2"/>
    <w:rsid w:val="00360930"/>
    <w:rsid w:val="00365471"/>
    <w:rsid w:val="00365633"/>
    <w:rsid w:val="003753DE"/>
    <w:rsid w:val="00375D64"/>
    <w:rsid w:val="00381C49"/>
    <w:rsid w:val="00382D9C"/>
    <w:rsid w:val="00383A29"/>
    <w:rsid w:val="00383FF9"/>
    <w:rsid w:val="00384D01"/>
    <w:rsid w:val="00393513"/>
    <w:rsid w:val="00393C46"/>
    <w:rsid w:val="00394542"/>
    <w:rsid w:val="0039580C"/>
    <w:rsid w:val="003A3764"/>
    <w:rsid w:val="003A55D1"/>
    <w:rsid w:val="003B3AEF"/>
    <w:rsid w:val="003B4780"/>
    <w:rsid w:val="003B4D3F"/>
    <w:rsid w:val="003C06EE"/>
    <w:rsid w:val="003C1759"/>
    <w:rsid w:val="003C2D61"/>
    <w:rsid w:val="003C4792"/>
    <w:rsid w:val="003C62E9"/>
    <w:rsid w:val="003D0F5B"/>
    <w:rsid w:val="003D2A1C"/>
    <w:rsid w:val="003D4C64"/>
    <w:rsid w:val="003D6814"/>
    <w:rsid w:val="003E1C8F"/>
    <w:rsid w:val="003E296E"/>
    <w:rsid w:val="003E3A6D"/>
    <w:rsid w:val="003E6B65"/>
    <w:rsid w:val="003E6D7F"/>
    <w:rsid w:val="003F1A6E"/>
    <w:rsid w:val="003F211E"/>
    <w:rsid w:val="003F3B6B"/>
    <w:rsid w:val="003F5DDC"/>
    <w:rsid w:val="0040020C"/>
    <w:rsid w:val="00401D58"/>
    <w:rsid w:val="00405999"/>
    <w:rsid w:val="00416E8E"/>
    <w:rsid w:val="00420B4B"/>
    <w:rsid w:val="00421910"/>
    <w:rsid w:val="0042422D"/>
    <w:rsid w:val="00424CE1"/>
    <w:rsid w:val="00425B06"/>
    <w:rsid w:val="00427A88"/>
    <w:rsid w:val="00430CDF"/>
    <w:rsid w:val="004348F8"/>
    <w:rsid w:val="004349D1"/>
    <w:rsid w:val="004370A7"/>
    <w:rsid w:val="0043732A"/>
    <w:rsid w:val="00443F88"/>
    <w:rsid w:val="004467B3"/>
    <w:rsid w:val="004551DF"/>
    <w:rsid w:val="004704DD"/>
    <w:rsid w:val="0047050F"/>
    <w:rsid w:val="00470A4D"/>
    <w:rsid w:val="004747F6"/>
    <w:rsid w:val="004759CF"/>
    <w:rsid w:val="004845E7"/>
    <w:rsid w:val="00484A58"/>
    <w:rsid w:val="00485F8E"/>
    <w:rsid w:val="004865E2"/>
    <w:rsid w:val="004907BB"/>
    <w:rsid w:val="0049516E"/>
    <w:rsid w:val="0049712C"/>
    <w:rsid w:val="004A2A7D"/>
    <w:rsid w:val="004A30A1"/>
    <w:rsid w:val="004A64FC"/>
    <w:rsid w:val="004B239B"/>
    <w:rsid w:val="004B3FF5"/>
    <w:rsid w:val="004B48E2"/>
    <w:rsid w:val="004B53B9"/>
    <w:rsid w:val="004C3DAB"/>
    <w:rsid w:val="004C3E8B"/>
    <w:rsid w:val="004C4725"/>
    <w:rsid w:val="004C6092"/>
    <w:rsid w:val="004D2634"/>
    <w:rsid w:val="004E28D1"/>
    <w:rsid w:val="004E50A5"/>
    <w:rsid w:val="004F03CB"/>
    <w:rsid w:val="004F3C93"/>
    <w:rsid w:val="004F47E3"/>
    <w:rsid w:val="00500370"/>
    <w:rsid w:val="005008C8"/>
    <w:rsid w:val="00511BAA"/>
    <w:rsid w:val="00514445"/>
    <w:rsid w:val="00514FC8"/>
    <w:rsid w:val="005269C9"/>
    <w:rsid w:val="00526A9B"/>
    <w:rsid w:val="00526E78"/>
    <w:rsid w:val="005315C9"/>
    <w:rsid w:val="0053542B"/>
    <w:rsid w:val="005418D7"/>
    <w:rsid w:val="00550D92"/>
    <w:rsid w:val="0055164E"/>
    <w:rsid w:val="00552BB3"/>
    <w:rsid w:val="005540F0"/>
    <w:rsid w:val="0055757E"/>
    <w:rsid w:val="00562495"/>
    <w:rsid w:val="00562E8C"/>
    <w:rsid w:val="005704B9"/>
    <w:rsid w:val="005709AD"/>
    <w:rsid w:val="005726D1"/>
    <w:rsid w:val="005733F0"/>
    <w:rsid w:val="0057349D"/>
    <w:rsid w:val="00575E59"/>
    <w:rsid w:val="005763F8"/>
    <w:rsid w:val="00580AD3"/>
    <w:rsid w:val="00587DDE"/>
    <w:rsid w:val="00595A82"/>
    <w:rsid w:val="005A7B0B"/>
    <w:rsid w:val="005B0966"/>
    <w:rsid w:val="005B24DA"/>
    <w:rsid w:val="005B41D3"/>
    <w:rsid w:val="005C2363"/>
    <w:rsid w:val="005D320A"/>
    <w:rsid w:val="005D3F55"/>
    <w:rsid w:val="005D515E"/>
    <w:rsid w:val="005D62B7"/>
    <w:rsid w:val="005D6BEA"/>
    <w:rsid w:val="005D76DF"/>
    <w:rsid w:val="005E0D41"/>
    <w:rsid w:val="005E17C4"/>
    <w:rsid w:val="005E333B"/>
    <w:rsid w:val="005E6C35"/>
    <w:rsid w:val="005E6E27"/>
    <w:rsid w:val="005F4952"/>
    <w:rsid w:val="005F6ADA"/>
    <w:rsid w:val="005F73AF"/>
    <w:rsid w:val="00612DDD"/>
    <w:rsid w:val="00613684"/>
    <w:rsid w:val="006150DF"/>
    <w:rsid w:val="00616690"/>
    <w:rsid w:val="00622A7D"/>
    <w:rsid w:val="00623D48"/>
    <w:rsid w:val="00624BB4"/>
    <w:rsid w:val="006253DA"/>
    <w:rsid w:val="0062797A"/>
    <w:rsid w:val="0063745E"/>
    <w:rsid w:val="006552A0"/>
    <w:rsid w:val="00667F7C"/>
    <w:rsid w:val="00670254"/>
    <w:rsid w:val="0067283B"/>
    <w:rsid w:val="006745E1"/>
    <w:rsid w:val="00676B44"/>
    <w:rsid w:val="00681514"/>
    <w:rsid w:val="00685168"/>
    <w:rsid w:val="0069127C"/>
    <w:rsid w:val="00693664"/>
    <w:rsid w:val="0069367F"/>
    <w:rsid w:val="00693731"/>
    <w:rsid w:val="00693BA4"/>
    <w:rsid w:val="0069511B"/>
    <w:rsid w:val="00695F87"/>
    <w:rsid w:val="006973DD"/>
    <w:rsid w:val="00697E8F"/>
    <w:rsid w:val="006A3E9B"/>
    <w:rsid w:val="006C0AC2"/>
    <w:rsid w:val="006C50B4"/>
    <w:rsid w:val="006C6392"/>
    <w:rsid w:val="006D63DA"/>
    <w:rsid w:val="006D7C98"/>
    <w:rsid w:val="006E2DED"/>
    <w:rsid w:val="006F3FCC"/>
    <w:rsid w:val="006F491B"/>
    <w:rsid w:val="00701953"/>
    <w:rsid w:val="00703B1A"/>
    <w:rsid w:val="00704FB4"/>
    <w:rsid w:val="0071044F"/>
    <w:rsid w:val="00710C96"/>
    <w:rsid w:val="007117C9"/>
    <w:rsid w:val="00714B2C"/>
    <w:rsid w:val="00716B56"/>
    <w:rsid w:val="00717009"/>
    <w:rsid w:val="00720C51"/>
    <w:rsid w:val="00723691"/>
    <w:rsid w:val="0072694C"/>
    <w:rsid w:val="00731ACD"/>
    <w:rsid w:val="007345F0"/>
    <w:rsid w:val="00735B82"/>
    <w:rsid w:val="00735C02"/>
    <w:rsid w:val="007403D2"/>
    <w:rsid w:val="007438B1"/>
    <w:rsid w:val="007452E2"/>
    <w:rsid w:val="00746967"/>
    <w:rsid w:val="007544DF"/>
    <w:rsid w:val="00761FAF"/>
    <w:rsid w:val="007620D9"/>
    <w:rsid w:val="00763D3B"/>
    <w:rsid w:val="00770805"/>
    <w:rsid w:val="007815F7"/>
    <w:rsid w:val="00784EC9"/>
    <w:rsid w:val="00785132"/>
    <w:rsid w:val="00785583"/>
    <w:rsid w:val="007904B0"/>
    <w:rsid w:val="007909AB"/>
    <w:rsid w:val="00790F45"/>
    <w:rsid w:val="00794038"/>
    <w:rsid w:val="007947C1"/>
    <w:rsid w:val="00797A1A"/>
    <w:rsid w:val="00797ED0"/>
    <w:rsid w:val="007A212A"/>
    <w:rsid w:val="007A4C4D"/>
    <w:rsid w:val="007B3A93"/>
    <w:rsid w:val="007B51A9"/>
    <w:rsid w:val="007B64BB"/>
    <w:rsid w:val="007C325D"/>
    <w:rsid w:val="007C77FF"/>
    <w:rsid w:val="007D2120"/>
    <w:rsid w:val="007D2413"/>
    <w:rsid w:val="007D2547"/>
    <w:rsid w:val="007D328B"/>
    <w:rsid w:val="007D5CED"/>
    <w:rsid w:val="007D6220"/>
    <w:rsid w:val="007E1A85"/>
    <w:rsid w:val="007E2C3E"/>
    <w:rsid w:val="007F3AFE"/>
    <w:rsid w:val="00800F1A"/>
    <w:rsid w:val="0080517C"/>
    <w:rsid w:val="00812504"/>
    <w:rsid w:val="00812E6A"/>
    <w:rsid w:val="00814A04"/>
    <w:rsid w:val="00816FCD"/>
    <w:rsid w:val="008251B8"/>
    <w:rsid w:val="00825212"/>
    <w:rsid w:val="00830C27"/>
    <w:rsid w:val="00832659"/>
    <w:rsid w:val="00833A0A"/>
    <w:rsid w:val="00837B9C"/>
    <w:rsid w:val="0084020C"/>
    <w:rsid w:val="0084144B"/>
    <w:rsid w:val="008416A7"/>
    <w:rsid w:val="00842D9D"/>
    <w:rsid w:val="00850C45"/>
    <w:rsid w:val="00854469"/>
    <w:rsid w:val="0086260E"/>
    <w:rsid w:val="00876B69"/>
    <w:rsid w:val="00876BF8"/>
    <w:rsid w:val="008809D1"/>
    <w:rsid w:val="00882785"/>
    <w:rsid w:val="00883EEF"/>
    <w:rsid w:val="00887318"/>
    <w:rsid w:val="00890895"/>
    <w:rsid w:val="00895A8C"/>
    <w:rsid w:val="00896590"/>
    <w:rsid w:val="008A17D1"/>
    <w:rsid w:val="008A1971"/>
    <w:rsid w:val="008A2CFB"/>
    <w:rsid w:val="008A46FF"/>
    <w:rsid w:val="008A49D7"/>
    <w:rsid w:val="008B1836"/>
    <w:rsid w:val="008B1C15"/>
    <w:rsid w:val="008B1C7D"/>
    <w:rsid w:val="008C1185"/>
    <w:rsid w:val="008C1B2B"/>
    <w:rsid w:val="008C4543"/>
    <w:rsid w:val="008C4C6D"/>
    <w:rsid w:val="008C6293"/>
    <w:rsid w:val="008C7B22"/>
    <w:rsid w:val="008D066F"/>
    <w:rsid w:val="008D0B33"/>
    <w:rsid w:val="008D55BE"/>
    <w:rsid w:val="008D6FD7"/>
    <w:rsid w:val="008E364C"/>
    <w:rsid w:val="008F334D"/>
    <w:rsid w:val="008F37B8"/>
    <w:rsid w:val="008F4E2B"/>
    <w:rsid w:val="009105A8"/>
    <w:rsid w:val="009174A4"/>
    <w:rsid w:val="00917E58"/>
    <w:rsid w:val="009218B6"/>
    <w:rsid w:val="00922F25"/>
    <w:rsid w:val="00925AA7"/>
    <w:rsid w:val="00927C6A"/>
    <w:rsid w:val="00934FC4"/>
    <w:rsid w:val="00935A4F"/>
    <w:rsid w:val="00936D1D"/>
    <w:rsid w:val="0094673A"/>
    <w:rsid w:val="009471AD"/>
    <w:rsid w:val="00957E1C"/>
    <w:rsid w:val="00965259"/>
    <w:rsid w:val="009661F4"/>
    <w:rsid w:val="00966AB4"/>
    <w:rsid w:val="00967628"/>
    <w:rsid w:val="00967D36"/>
    <w:rsid w:val="00975E64"/>
    <w:rsid w:val="00976FA3"/>
    <w:rsid w:val="00984CB6"/>
    <w:rsid w:val="00987B16"/>
    <w:rsid w:val="009927BC"/>
    <w:rsid w:val="00997255"/>
    <w:rsid w:val="009A0D62"/>
    <w:rsid w:val="009A2BE9"/>
    <w:rsid w:val="009A385F"/>
    <w:rsid w:val="009B0836"/>
    <w:rsid w:val="009B57F3"/>
    <w:rsid w:val="009B78AC"/>
    <w:rsid w:val="009C2BD4"/>
    <w:rsid w:val="009C2EC6"/>
    <w:rsid w:val="009C3263"/>
    <w:rsid w:val="009C6AF8"/>
    <w:rsid w:val="009C6FEE"/>
    <w:rsid w:val="009C759E"/>
    <w:rsid w:val="009C75CE"/>
    <w:rsid w:val="009C7D55"/>
    <w:rsid w:val="009D0899"/>
    <w:rsid w:val="009D30B2"/>
    <w:rsid w:val="009D68BD"/>
    <w:rsid w:val="009D745B"/>
    <w:rsid w:val="009D7AB4"/>
    <w:rsid w:val="009E3916"/>
    <w:rsid w:val="009E3A6D"/>
    <w:rsid w:val="009F35EA"/>
    <w:rsid w:val="009F4E41"/>
    <w:rsid w:val="009F7907"/>
    <w:rsid w:val="00A023D2"/>
    <w:rsid w:val="00A04B7D"/>
    <w:rsid w:val="00A04F27"/>
    <w:rsid w:val="00A04FFE"/>
    <w:rsid w:val="00A1209F"/>
    <w:rsid w:val="00A22715"/>
    <w:rsid w:val="00A249F4"/>
    <w:rsid w:val="00A302E0"/>
    <w:rsid w:val="00A3059A"/>
    <w:rsid w:val="00A30C25"/>
    <w:rsid w:val="00A31530"/>
    <w:rsid w:val="00A33757"/>
    <w:rsid w:val="00A33C80"/>
    <w:rsid w:val="00A457CD"/>
    <w:rsid w:val="00A46CA8"/>
    <w:rsid w:val="00A536AB"/>
    <w:rsid w:val="00A56998"/>
    <w:rsid w:val="00A60694"/>
    <w:rsid w:val="00A61D9A"/>
    <w:rsid w:val="00A624EE"/>
    <w:rsid w:val="00A62693"/>
    <w:rsid w:val="00A627B1"/>
    <w:rsid w:val="00A65957"/>
    <w:rsid w:val="00A668A6"/>
    <w:rsid w:val="00A6734D"/>
    <w:rsid w:val="00A740A3"/>
    <w:rsid w:val="00A7645A"/>
    <w:rsid w:val="00A77542"/>
    <w:rsid w:val="00A77B2D"/>
    <w:rsid w:val="00A829C6"/>
    <w:rsid w:val="00A85C1C"/>
    <w:rsid w:val="00A874F2"/>
    <w:rsid w:val="00A92464"/>
    <w:rsid w:val="00A92E07"/>
    <w:rsid w:val="00A96187"/>
    <w:rsid w:val="00A96C2C"/>
    <w:rsid w:val="00AA0454"/>
    <w:rsid w:val="00AA3ABF"/>
    <w:rsid w:val="00AA5326"/>
    <w:rsid w:val="00AA5819"/>
    <w:rsid w:val="00AB2CAA"/>
    <w:rsid w:val="00AB61B3"/>
    <w:rsid w:val="00AB656E"/>
    <w:rsid w:val="00AC299B"/>
    <w:rsid w:val="00AC4E10"/>
    <w:rsid w:val="00AD0D80"/>
    <w:rsid w:val="00AE1C3C"/>
    <w:rsid w:val="00AE38E3"/>
    <w:rsid w:val="00AE4EC7"/>
    <w:rsid w:val="00AE5180"/>
    <w:rsid w:val="00AE5F71"/>
    <w:rsid w:val="00AF0B39"/>
    <w:rsid w:val="00AF360F"/>
    <w:rsid w:val="00AF7394"/>
    <w:rsid w:val="00B05205"/>
    <w:rsid w:val="00B1075E"/>
    <w:rsid w:val="00B10F61"/>
    <w:rsid w:val="00B11BDD"/>
    <w:rsid w:val="00B1493A"/>
    <w:rsid w:val="00B16FB9"/>
    <w:rsid w:val="00B246C8"/>
    <w:rsid w:val="00B30E1E"/>
    <w:rsid w:val="00B344E9"/>
    <w:rsid w:val="00B35A5A"/>
    <w:rsid w:val="00B3610D"/>
    <w:rsid w:val="00B4289A"/>
    <w:rsid w:val="00B4397B"/>
    <w:rsid w:val="00B50F20"/>
    <w:rsid w:val="00B538FA"/>
    <w:rsid w:val="00B54F75"/>
    <w:rsid w:val="00B56130"/>
    <w:rsid w:val="00B56D14"/>
    <w:rsid w:val="00B61CA0"/>
    <w:rsid w:val="00B62E55"/>
    <w:rsid w:val="00B66CF0"/>
    <w:rsid w:val="00B70E24"/>
    <w:rsid w:val="00B8181B"/>
    <w:rsid w:val="00B8457F"/>
    <w:rsid w:val="00B904CB"/>
    <w:rsid w:val="00B90E19"/>
    <w:rsid w:val="00BA0498"/>
    <w:rsid w:val="00BA274D"/>
    <w:rsid w:val="00BA370D"/>
    <w:rsid w:val="00BC227D"/>
    <w:rsid w:val="00BD359C"/>
    <w:rsid w:val="00BD4ADE"/>
    <w:rsid w:val="00BD66BA"/>
    <w:rsid w:val="00BE43DF"/>
    <w:rsid w:val="00BF0551"/>
    <w:rsid w:val="00BF0BCC"/>
    <w:rsid w:val="00BF3ACD"/>
    <w:rsid w:val="00BF4939"/>
    <w:rsid w:val="00BF6222"/>
    <w:rsid w:val="00C01418"/>
    <w:rsid w:val="00C017AB"/>
    <w:rsid w:val="00C01C43"/>
    <w:rsid w:val="00C01FE3"/>
    <w:rsid w:val="00C10F81"/>
    <w:rsid w:val="00C12B41"/>
    <w:rsid w:val="00C16082"/>
    <w:rsid w:val="00C175A8"/>
    <w:rsid w:val="00C2109B"/>
    <w:rsid w:val="00C245DB"/>
    <w:rsid w:val="00C24763"/>
    <w:rsid w:val="00C361EA"/>
    <w:rsid w:val="00C40A84"/>
    <w:rsid w:val="00C42934"/>
    <w:rsid w:val="00C46286"/>
    <w:rsid w:val="00C47A87"/>
    <w:rsid w:val="00C5212C"/>
    <w:rsid w:val="00C60909"/>
    <w:rsid w:val="00C623F1"/>
    <w:rsid w:val="00C63CDE"/>
    <w:rsid w:val="00C650B1"/>
    <w:rsid w:val="00C6764B"/>
    <w:rsid w:val="00C67704"/>
    <w:rsid w:val="00C71921"/>
    <w:rsid w:val="00C7748B"/>
    <w:rsid w:val="00C81177"/>
    <w:rsid w:val="00C822DE"/>
    <w:rsid w:val="00C843A1"/>
    <w:rsid w:val="00C84957"/>
    <w:rsid w:val="00C85646"/>
    <w:rsid w:val="00C90EBC"/>
    <w:rsid w:val="00C92105"/>
    <w:rsid w:val="00C92A08"/>
    <w:rsid w:val="00CA34E4"/>
    <w:rsid w:val="00CA373F"/>
    <w:rsid w:val="00CA4F23"/>
    <w:rsid w:val="00CA7057"/>
    <w:rsid w:val="00CB05E2"/>
    <w:rsid w:val="00CB2F5A"/>
    <w:rsid w:val="00CB3E62"/>
    <w:rsid w:val="00CB526A"/>
    <w:rsid w:val="00CC0D07"/>
    <w:rsid w:val="00CC16BB"/>
    <w:rsid w:val="00CC17E3"/>
    <w:rsid w:val="00CC4A02"/>
    <w:rsid w:val="00CC66BD"/>
    <w:rsid w:val="00CD06B0"/>
    <w:rsid w:val="00CD2DF4"/>
    <w:rsid w:val="00CE0296"/>
    <w:rsid w:val="00CE5DB7"/>
    <w:rsid w:val="00CE614B"/>
    <w:rsid w:val="00CF7597"/>
    <w:rsid w:val="00D0445A"/>
    <w:rsid w:val="00D05CBA"/>
    <w:rsid w:val="00D06B18"/>
    <w:rsid w:val="00D10F40"/>
    <w:rsid w:val="00D212D4"/>
    <w:rsid w:val="00D22FF1"/>
    <w:rsid w:val="00D2509D"/>
    <w:rsid w:val="00D257B6"/>
    <w:rsid w:val="00D2742F"/>
    <w:rsid w:val="00D40438"/>
    <w:rsid w:val="00D4055D"/>
    <w:rsid w:val="00D41DD0"/>
    <w:rsid w:val="00D43FAA"/>
    <w:rsid w:val="00D45BED"/>
    <w:rsid w:val="00D4697C"/>
    <w:rsid w:val="00D51FE4"/>
    <w:rsid w:val="00D55881"/>
    <w:rsid w:val="00D56700"/>
    <w:rsid w:val="00D603B1"/>
    <w:rsid w:val="00D60976"/>
    <w:rsid w:val="00D658D2"/>
    <w:rsid w:val="00D709AC"/>
    <w:rsid w:val="00D71CFE"/>
    <w:rsid w:val="00D73CD8"/>
    <w:rsid w:val="00D74747"/>
    <w:rsid w:val="00D74CD3"/>
    <w:rsid w:val="00D76B81"/>
    <w:rsid w:val="00D76E8D"/>
    <w:rsid w:val="00D77277"/>
    <w:rsid w:val="00D778FB"/>
    <w:rsid w:val="00D857A5"/>
    <w:rsid w:val="00D9046E"/>
    <w:rsid w:val="00D91626"/>
    <w:rsid w:val="00D95263"/>
    <w:rsid w:val="00D95E7D"/>
    <w:rsid w:val="00DA3119"/>
    <w:rsid w:val="00DA4BAC"/>
    <w:rsid w:val="00DA58E2"/>
    <w:rsid w:val="00DB1D16"/>
    <w:rsid w:val="00DC16E6"/>
    <w:rsid w:val="00DC4A8B"/>
    <w:rsid w:val="00DD60FE"/>
    <w:rsid w:val="00DD7738"/>
    <w:rsid w:val="00DD7E36"/>
    <w:rsid w:val="00DE2D0D"/>
    <w:rsid w:val="00DE3030"/>
    <w:rsid w:val="00DE3096"/>
    <w:rsid w:val="00DE3FAE"/>
    <w:rsid w:val="00DE6FC3"/>
    <w:rsid w:val="00DF4157"/>
    <w:rsid w:val="00DF5C11"/>
    <w:rsid w:val="00E0372A"/>
    <w:rsid w:val="00E11F70"/>
    <w:rsid w:val="00E142C2"/>
    <w:rsid w:val="00E21B5C"/>
    <w:rsid w:val="00E22CE9"/>
    <w:rsid w:val="00E22E77"/>
    <w:rsid w:val="00E239F7"/>
    <w:rsid w:val="00E25E31"/>
    <w:rsid w:val="00E3703B"/>
    <w:rsid w:val="00E37525"/>
    <w:rsid w:val="00E417E4"/>
    <w:rsid w:val="00E4281C"/>
    <w:rsid w:val="00E451F0"/>
    <w:rsid w:val="00E51900"/>
    <w:rsid w:val="00E54962"/>
    <w:rsid w:val="00E55691"/>
    <w:rsid w:val="00E62D48"/>
    <w:rsid w:val="00E7082F"/>
    <w:rsid w:val="00E84AA7"/>
    <w:rsid w:val="00E85171"/>
    <w:rsid w:val="00EA0190"/>
    <w:rsid w:val="00EA1CEE"/>
    <w:rsid w:val="00EA1E4A"/>
    <w:rsid w:val="00EA3D6B"/>
    <w:rsid w:val="00EB06DF"/>
    <w:rsid w:val="00EB61E1"/>
    <w:rsid w:val="00EB79BA"/>
    <w:rsid w:val="00ED6C97"/>
    <w:rsid w:val="00EE3EC1"/>
    <w:rsid w:val="00EE543E"/>
    <w:rsid w:val="00EF02A7"/>
    <w:rsid w:val="00EF0C50"/>
    <w:rsid w:val="00EF113A"/>
    <w:rsid w:val="00EF1778"/>
    <w:rsid w:val="00EF6FB9"/>
    <w:rsid w:val="00F01B78"/>
    <w:rsid w:val="00F04669"/>
    <w:rsid w:val="00F051D1"/>
    <w:rsid w:val="00F0579E"/>
    <w:rsid w:val="00F05FC2"/>
    <w:rsid w:val="00F06125"/>
    <w:rsid w:val="00F07876"/>
    <w:rsid w:val="00F123E4"/>
    <w:rsid w:val="00F24FC5"/>
    <w:rsid w:val="00F25864"/>
    <w:rsid w:val="00F26EFE"/>
    <w:rsid w:val="00F27547"/>
    <w:rsid w:val="00F3147D"/>
    <w:rsid w:val="00F35AD1"/>
    <w:rsid w:val="00F35CC4"/>
    <w:rsid w:val="00F41712"/>
    <w:rsid w:val="00F433C2"/>
    <w:rsid w:val="00F447A0"/>
    <w:rsid w:val="00F530EE"/>
    <w:rsid w:val="00F55EF2"/>
    <w:rsid w:val="00F74CAD"/>
    <w:rsid w:val="00F771A3"/>
    <w:rsid w:val="00F81AF7"/>
    <w:rsid w:val="00F82E0E"/>
    <w:rsid w:val="00F94645"/>
    <w:rsid w:val="00F9702C"/>
    <w:rsid w:val="00F979DA"/>
    <w:rsid w:val="00FA11D0"/>
    <w:rsid w:val="00FA23B9"/>
    <w:rsid w:val="00FA5FE7"/>
    <w:rsid w:val="00FA734D"/>
    <w:rsid w:val="00FA7CA1"/>
    <w:rsid w:val="00FB1979"/>
    <w:rsid w:val="00FB2F3D"/>
    <w:rsid w:val="00FB3BD5"/>
    <w:rsid w:val="00FB78FE"/>
    <w:rsid w:val="00FC1AB2"/>
    <w:rsid w:val="00FD13C8"/>
    <w:rsid w:val="00FD15B5"/>
    <w:rsid w:val="00FD7F51"/>
    <w:rsid w:val="00FE0283"/>
    <w:rsid w:val="00FE53B7"/>
    <w:rsid w:val="00FF51D7"/>
    <w:rsid w:val="00FF5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58B0234E"/>
  <w15:docId w15:val="{87BBC1A9-F12E-4743-9288-B1448C01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uiPriority w:val="99"/>
    <w:rsid w:val="00013448"/>
    <w:pPr>
      <w:tabs>
        <w:tab w:val="center" w:pos="4252"/>
        <w:tab w:val="right" w:pos="8504"/>
      </w:tabs>
      <w:snapToGrid w:val="0"/>
    </w:pPr>
  </w:style>
  <w:style w:type="character" w:customStyle="1" w:styleId="ac">
    <w:name w:val="フッター (文字)"/>
    <w:link w:val="ab"/>
    <w:uiPriority w:val="99"/>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29577">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886985978">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F077D-4AFA-4F6B-BF5A-EFDC36693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5</Pages>
  <Words>433</Words>
  <Characters>2474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安達 唯（協力会社）</cp:lastModifiedBy>
  <cp:revision>16</cp:revision>
  <cp:lastPrinted>2019-08-01T04:08:00Z</cp:lastPrinted>
  <dcterms:created xsi:type="dcterms:W3CDTF">2020-08-27T01:14:00Z</dcterms:created>
  <dcterms:modified xsi:type="dcterms:W3CDTF">2022-06-23T03:54:00Z</dcterms:modified>
</cp:coreProperties>
</file>