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819" w:rsidRPr="000206E4" w:rsidRDefault="006660A1" w:rsidP="0080517C">
      <w:pPr>
        <w:tabs>
          <w:tab w:val="left" w:pos="6450"/>
          <w:tab w:val="right" w:pos="9581"/>
        </w:tabs>
        <w:jc w:val="left"/>
        <w:rPr>
          <w:rFonts w:asciiTheme="minorHAnsi" w:eastAsiaTheme="minorHAnsi" w:hAnsiTheme="minorHAnsi"/>
          <w:szCs w:val="21"/>
        </w:rPr>
      </w:pPr>
      <w:r w:rsidRPr="000206E4">
        <w:rPr>
          <w:rFonts w:asciiTheme="minorHAnsi" w:eastAsiaTheme="minorHAnsi" w:hAnsiTheme="minorHAnsi" w:hint="eastAsia"/>
          <w:noProof/>
          <w:szCs w:val="21"/>
        </w:rPr>
        <mc:AlternateContent>
          <mc:Choice Requires="wps">
            <w:drawing>
              <wp:anchor distT="0" distB="0" distL="114300" distR="114300" simplePos="0" relativeHeight="251654656" behindDoc="0" locked="0" layoutInCell="1" allowOverlap="1">
                <wp:simplePos x="0" y="0"/>
                <wp:positionH relativeFrom="column">
                  <wp:posOffset>4737100</wp:posOffset>
                </wp:positionH>
                <wp:positionV relativeFrom="paragraph">
                  <wp:posOffset>-5080</wp:posOffset>
                </wp:positionV>
                <wp:extent cx="1181100" cy="4762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FFFFF"/>
                        </a:solidFill>
                        <a:ln w="12700">
                          <a:solidFill>
                            <a:srgbClr val="000000"/>
                          </a:solidFill>
                          <a:miter lim="800000"/>
                          <a:headEnd/>
                          <a:tailEnd/>
                        </a:ln>
                      </wps:spPr>
                      <wps:txbx>
                        <w:txbxContent>
                          <w:p w:rsidR="00026088" w:rsidRPr="006660A1" w:rsidRDefault="00477197" w:rsidP="000206E4">
                            <w:pPr>
                              <w:jc w:val="center"/>
                              <w:rPr>
                                <w:rFonts w:asciiTheme="minorHAnsi" w:eastAsiaTheme="minorHAnsi" w:hAnsiTheme="minorHAnsi"/>
                                <w:b/>
                                <w:sz w:val="28"/>
                                <w:szCs w:val="28"/>
                              </w:rPr>
                            </w:pPr>
                            <w:r w:rsidRPr="006660A1">
                              <w:rPr>
                                <w:rFonts w:asciiTheme="minorHAnsi" w:eastAsiaTheme="minorHAnsi" w:hAnsiTheme="minorHAnsi" w:hint="eastAsia"/>
                                <w:b/>
                                <w:sz w:val="28"/>
                                <w:szCs w:val="28"/>
                              </w:rPr>
                              <w:t>20</w:t>
                            </w:r>
                            <w:r w:rsidR="003C6C9B" w:rsidRPr="006660A1">
                              <w:rPr>
                                <w:rFonts w:asciiTheme="minorHAnsi" w:eastAsiaTheme="minorHAnsi" w:hAnsiTheme="minorHAnsi" w:hint="eastAsia"/>
                                <w:b/>
                                <w:sz w:val="28"/>
                                <w:szCs w:val="28"/>
                              </w:rPr>
                              <w:t>2</w:t>
                            </w:r>
                            <w:r w:rsidR="006660A1" w:rsidRPr="006660A1">
                              <w:rPr>
                                <w:rFonts w:asciiTheme="minorHAnsi" w:eastAsiaTheme="minorHAnsi" w:hAnsiTheme="minorHAnsi"/>
                                <w:b/>
                                <w:sz w:val="28"/>
                                <w:szCs w:val="28"/>
                              </w:rPr>
                              <w:t>1</w:t>
                            </w:r>
                            <w:r w:rsidR="00AA470E" w:rsidRPr="006660A1">
                              <w:rPr>
                                <w:rFonts w:asciiTheme="minorHAnsi" w:eastAsiaTheme="minorHAnsi" w:hAnsiTheme="minorHAnsi" w:hint="eastAsia"/>
                                <w:b/>
                                <w:sz w:val="28"/>
                                <w:szCs w:val="28"/>
                              </w:rPr>
                              <w:t>年</w:t>
                            </w:r>
                            <w:r w:rsidR="00026088" w:rsidRPr="006660A1">
                              <w:rPr>
                                <w:rFonts w:asciiTheme="minorHAnsi" w:eastAsiaTheme="minorHAnsi" w:hAnsiTheme="minorHAnsi" w:hint="eastAsia"/>
                                <w:b/>
                                <w:sz w:val="28"/>
                                <w:szCs w:val="28"/>
                              </w:rPr>
                              <w:t>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3pt;margin-top:-.4pt;width:93pt;height: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xtJgIAAE8EAAAOAAAAZHJzL2Uyb0RvYy54bWysVF1v2yAUfZ+0/4B4X/yhtkmtOlWXLtOk&#10;7kNq9wMwxjYacBmQ2Nmv3wWnWdRNe5jmBwTcy+Hccy6+uZ20InvhvART02KRUyIMh1aavqZfn7Zv&#10;VpT4wEzLFBhR04Pw9Hb9+tXNaCtRwgCqFY4giPHVaGs6hGCrLPN8EJr5BVhhMNiB0yzg0vVZ69iI&#10;6FplZZ5fZSO41jrgwnvcvZ+DdJ3wu07w8LnrvAhE1RS5hTS6NDZxzNY3rOods4PkRxrsH1hoJg1e&#10;eoK6Z4GRnZO/QWnJHXjowoKDzqDrJBepBqymyF9U8zgwK1ItKI63J5n8/4Pln/ZfHJFtTdEowzRa&#10;9CSmQN7CRMqozmh9hUmPFtPChNvocqrU2wfg3zwxsBmY6cWdczAOgrXIrogns7OjM46PIM34EVq8&#10;hu0CJKCpczpKh2IQREeXDidnIhUeryxWRZFjiGPsYnlVXibrMlY9n7bOh/cCNImTmjp0PqGz/YMP&#10;kQ2rnlPiZR6UbLdSqbRwfbNRjuwZdsk2famAF2nKkBGplEsk8neMPH1/wtAyYL8rqVHwUxKrom7v&#10;TJu6MTCp5jlyVuYoZNRuVjFMzXQ0poH2gJI6mPsa3yFOBnA/KBmxp2vqv++YE5SoDwZtWV6U15f4&#10;CNJitbpGPd15oDkLMMMRqKaBknm6CfOz2Vkn+wHvmdvAwB0a2cmkcXR85nRkjV2bpD++sPgsztcp&#10;69d/YP0TAAD//wMAUEsDBBQABgAIAAAAIQAvcSNf3QAAAAgBAAAPAAAAZHJzL2Rvd25yZXYueG1s&#10;TI9BS8NAEIXvgv9hmYI3u2mUqjGbIi2CIBQaRfC2zU6TYHY2Zjdp8u+dnOrx8YY335duRtuIATtf&#10;O1KwWkYgkApnaioVfH683j6C8EGT0Y0jVDChh012fZXqxLgzHXDIQyl4hHyiFVQhtImUvqjQar90&#10;LRJ3J9dZHTh2pTSdPvO4bWQcRWtpdU38odItbissfvLeKuin024rsX3fR9PX8J33bvzdvSl1sxhf&#10;nkEEHMPlGGZ8RoeMmY6uJ+NFo+Dhfs0uQcFswP3TXcz5OBcxyCyV/wWyPwAAAP//AwBQSwECLQAU&#10;AAYACAAAACEAtoM4kv4AAADhAQAAEwAAAAAAAAAAAAAAAAAAAAAAW0NvbnRlbnRfVHlwZXNdLnht&#10;bFBLAQItABQABgAIAAAAIQA4/SH/1gAAAJQBAAALAAAAAAAAAAAAAAAAAC8BAABfcmVscy8ucmVs&#10;c1BLAQItABQABgAIAAAAIQDvOIxtJgIAAE8EAAAOAAAAAAAAAAAAAAAAAC4CAABkcnMvZTJvRG9j&#10;LnhtbFBLAQItABQABgAIAAAAIQAvcSNf3QAAAAgBAAAPAAAAAAAAAAAAAAAAAIAEAABkcnMvZG93&#10;bnJldi54bWxQSwUGAAAAAAQABADzAAAAigUAAAAA&#10;" strokeweight="1pt">
                <v:textbox inset="5.85pt,.7pt,5.85pt,.7pt">
                  <w:txbxContent>
                    <w:p w:rsidR="00026088" w:rsidRPr="006660A1" w:rsidRDefault="00477197" w:rsidP="000206E4">
                      <w:pPr>
                        <w:jc w:val="center"/>
                        <w:rPr>
                          <w:rFonts w:asciiTheme="minorHAnsi" w:eastAsiaTheme="minorHAnsi" w:hAnsiTheme="minorHAnsi"/>
                          <w:b/>
                          <w:sz w:val="28"/>
                          <w:szCs w:val="28"/>
                        </w:rPr>
                      </w:pPr>
                      <w:r w:rsidRPr="006660A1">
                        <w:rPr>
                          <w:rFonts w:asciiTheme="minorHAnsi" w:eastAsiaTheme="minorHAnsi" w:hAnsiTheme="minorHAnsi" w:hint="eastAsia"/>
                          <w:b/>
                          <w:sz w:val="28"/>
                          <w:szCs w:val="28"/>
                        </w:rPr>
                        <w:t>20</w:t>
                      </w:r>
                      <w:r w:rsidR="003C6C9B" w:rsidRPr="006660A1">
                        <w:rPr>
                          <w:rFonts w:asciiTheme="minorHAnsi" w:eastAsiaTheme="minorHAnsi" w:hAnsiTheme="minorHAnsi" w:hint="eastAsia"/>
                          <w:b/>
                          <w:sz w:val="28"/>
                          <w:szCs w:val="28"/>
                        </w:rPr>
                        <w:t>2</w:t>
                      </w:r>
                      <w:r w:rsidR="006660A1" w:rsidRPr="006660A1">
                        <w:rPr>
                          <w:rFonts w:asciiTheme="minorHAnsi" w:eastAsiaTheme="minorHAnsi" w:hAnsiTheme="minorHAnsi"/>
                          <w:b/>
                          <w:sz w:val="28"/>
                          <w:szCs w:val="28"/>
                        </w:rPr>
                        <w:t>1</w:t>
                      </w:r>
                      <w:r w:rsidR="00AA470E" w:rsidRPr="006660A1">
                        <w:rPr>
                          <w:rFonts w:asciiTheme="minorHAnsi" w:eastAsiaTheme="minorHAnsi" w:hAnsiTheme="minorHAnsi" w:hint="eastAsia"/>
                          <w:b/>
                          <w:sz w:val="28"/>
                          <w:szCs w:val="28"/>
                        </w:rPr>
                        <w:t>年</w:t>
                      </w:r>
                      <w:r w:rsidR="00026088" w:rsidRPr="006660A1">
                        <w:rPr>
                          <w:rFonts w:asciiTheme="minorHAnsi" w:eastAsiaTheme="minorHAnsi" w:hAnsiTheme="minorHAnsi" w:hint="eastAsia"/>
                          <w:b/>
                          <w:sz w:val="28"/>
                          <w:szCs w:val="28"/>
                        </w:rPr>
                        <w:t>度</w:t>
                      </w:r>
                    </w:p>
                  </w:txbxContent>
                </v:textbox>
              </v:shape>
            </w:pict>
          </mc:Fallback>
        </mc:AlternateContent>
      </w:r>
    </w:p>
    <w:p w:rsidR="008A2A83" w:rsidRPr="000206E4" w:rsidRDefault="008A2A83" w:rsidP="0080517C">
      <w:pPr>
        <w:tabs>
          <w:tab w:val="left" w:pos="6450"/>
          <w:tab w:val="right" w:pos="9581"/>
        </w:tabs>
        <w:jc w:val="left"/>
        <w:rPr>
          <w:rFonts w:asciiTheme="minorHAnsi" w:eastAsiaTheme="minorHAnsi" w:hAnsiTheme="minorHAnsi"/>
          <w:szCs w:val="21"/>
        </w:rPr>
      </w:pPr>
    </w:p>
    <w:p w:rsidR="0080517C" w:rsidRPr="000206E4" w:rsidRDefault="0080517C" w:rsidP="006660A1">
      <w:pPr>
        <w:tabs>
          <w:tab w:val="left" w:pos="6450"/>
          <w:tab w:val="right" w:pos="9581"/>
        </w:tabs>
        <w:spacing w:line="440" w:lineRule="exact"/>
        <w:jc w:val="left"/>
        <w:rPr>
          <w:rFonts w:asciiTheme="minorHAnsi" w:eastAsiaTheme="minorHAnsi" w:hAnsiTheme="minorHAnsi"/>
          <w:sz w:val="24"/>
          <w:szCs w:val="24"/>
        </w:rPr>
      </w:pPr>
      <w:r w:rsidRPr="000206E4">
        <w:rPr>
          <w:rFonts w:asciiTheme="minorHAnsi" w:eastAsiaTheme="minorHAnsi" w:hAnsiTheme="minorHAnsi" w:hint="eastAsia"/>
          <w:sz w:val="24"/>
          <w:szCs w:val="24"/>
        </w:rPr>
        <w:t>＜ＪＡバンク中央アカデミー＞</w:t>
      </w:r>
    </w:p>
    <w:p w:rsidR="004673C3" w:rsidRPr="000206E4" w:rsidRDefault="0062797A" w:rsidP="006660A1">
      <w:pPr>
        <w:tabs>
          <w:tab w:val="left" w:pos="6450"/>
          <w:tab w:val="right" w:pos="9581"/>
        </w:tabs>
        <w:spacing w:line="440" w:lineRule="exact"/>
        <w:jc w:val="left"/>
        <w:rPr>
          <w:rFonts w:asciiTheme="minorHAnsi" w:eastAsiaTheme="minorHAnsi" w:hAnsiTheme="minorHAnsi"/>
          <w:sz w:val="24"/>
          <w:szCs w:val="24"/>
        </w:rPr>
      </w:pPr>
      <w:r w:rsidRPr="000206E4">
        <w:rPr>
          <w:rFonts w:asciiTheme="minorHAnsi" w:eastAsiaTheme="minorHAnsi" w:hAnsiTheme="minorHAnsi" w:hint="eastAsia"/>
          <w:spacing w:val="53"/>
          <w:kern w:val="0"/>
          <w:sz w:val="24"/>
          <w:szCs w:val="24"/>
          <w:fitText w:val="2660" w:id="864216064"/>
        </w:rPr>
        <w:t>全国研修のご案</w:t>
      </w:r>
      <w:r w:rsidRPr="000206E4">
        <w:rPr>
          <w:rFonts w:asciiTheme="minorHAnsi" w:eastAsiaTheme="minorHAnsi" w:hAnsiTheme="minorHAnsi" w:hint="eastAsia"/>
          <w:kern w:val="0"/>
          <w:sz w:val="24"/>
          <w:szCs w:val="24"/>
          <w:fitText w:val="2660" w:id="864216064"/>
        </w:rPr>
        <w:t>内</w:t>
      </w:r>
      <w:r w:rsidR="004673C3" w:rsidRPr="000206E4">
        <w:rPr>
          <w:rFonts w:asciiTheme="minorHAnsi" w:eastAsiaTheme="minorHAnsi" w:hAnsiTheme="minorHAnsi" w:hint="eastAsia"/>
          <w:sz w:val="24"/>
          <w:szCs w:val="24"/>
        </w:rPr>
        <w:t>（No.</w:t>
      </w:r>
      <w:r w:rsidR="00AA470E" w:rsidRPr="000206E4">
        <w:rPr>
          <w:rFonts w:asciiTheme="minorHAnsi" w:eastAsiaTheme="minorHAnsi" w:hAnsiTheme="minorHAnsi" w:hint="eastAsia"/>
          <w:sz w:val="24"/>
          <w:szCs w:val="24"/>
        </w:rPr>
        <w:t>1</w:t>
      </w:r>
      <w:r w:rsidR="00477197" w:rsidRPr="000206E4">
        <w:rPr>
          <w:rFonts w:asciiTheme="minorHAnsi" w:eastAsiaTheme="minorHAnsi" w:hAnsiTheme="minorHAnsi" w:hint="eastAsia"/>
          <w:sz w:val="24"/>
          <w:szCs w:val="24"/>
        </w:rPr>
        <w:t>7</w:t>
      </w:r>
      <w:r w:rsidR="003C6C9B" w:rsidRPr="000206E4">
        <w:rPr>
          <w:rFonts w:asciiTheme="minorHAnsi" w:eastAsiaTheme="minorHAnsi" w:hAnsiTheme="minorHAnsi" w:hint="eastAsia"/>
          <w:sz w:val="24"/>
          <w:szCs w:val="24"/>
        </w:rPr>
        <w:t>00</w:t>
      </w:r>
      <w:r w:rsidR="004673C3" w:rsidRPr="000206E4">
        <w:rPr>
          <w:rFonts w:asciiTheme="minorHAnsi" w:eastAsiaTheme="minorHAnsi" w:hAnsiTheme="minorHAnsi" w:hint="eastAsia"/>
          <w:sz w:val="24"/>
          <w:szCs w:val="24"/>
        </w:rPr>
        <w:t>）</w:t>
      </w:r>
    </w:p>
    <w:p w:rsidR="00AA5819" w:rsidRDefault="00AA5819" w:rsidP="0080517C">
      <w:pPr>
        <w:tabs>
          <w:tab w:val="left" w:pos="6450"/>
          <w:tab w:val="right" w:pos="9581"/>
        </w:tabs>
        <w:jc w:val="left"/>
        <w:rPr>
          <w:rFonts w:asciiTheme="minorHAnsi" w:eastAsiaTheme="minorHAnsi" w:hAnsiTheme="minorHAnsi"/>
          <w:szCs w:val="21"/>
        </w:rPr>
      </w:pPr>
    </w:p>
    <w:p w:rsidR="000206E4" w:rsidRPr="000206E4" w:rsidRDefault="000206E4" w:rsidP="0080517C">
      <w:pPr>
        <w:tabs>
          <w:tab w:val="left" w:pos="6450"/>
          <w:tab w:val="right" w:pos="9581"/>
        </w:tabs>
        <w:jc w:val="left"/>
        <w:rPr>
          <w:rFonts w:asciiTheme="minorHAnsi" w:eastAsiaTheme="minorHAnsi" w:hAnsiTheme="minorHAnsi"/>
          <w:szCs w:val="21"/>
        </w:rPr>
      </w:pPr>
    </w:p>
    <w:p w:rsidR="0080517C" w:rsidRPr="000206E4" w:rsidRDefault="00B12B36" w:rsidP="006660A1">
      <w:pPr>
        <w:tabs>
          <w:tab w:val="left" w:pos="6450"/>
          <w:tab w:val="right" w:pos="9581"/>
        </w:tabs>
        <w:jc w:val="center"/>
        <w:rPr>
          <w:rFonts w:asciiTheme="minorHAnsi" w:eastAsiaTheme="minorHAnsi" w:hAnsiTheme="minorHAnsi"/>
          <w:b/>
          <w:sz w:val="36"/>
          <w:szCs w:val="36"/>
        </w:rPr>
      </w:pPr>
      <w:r w:rsidRPr="000206E4">
        <w:rPr>
          <w:rFonts w:asciiTheme="minorHAnsi" w:eastAsiaTheme="minorHAnsi" w:hAnsiTheme="minorHAnsi" w:hint="eastAsia"/>
          <w:b/>
          <w:sz w:val="36"/>
          <w:szCs w:val="36"/>
        </w:rPr>
        <w:t>内部管理責任者資格試験インストラクター</w:t>
      </w:r>
      <w:r w:rsidR="00D95263" w:rsidRPr="000206E4">
        <w:rPr>
          <w:rFonts w:asciiTheme="minorHAnsi" w:eastAsiaTheme="minorHAnsi" w:hAnsiTheme="minorHAnsi" w:hint="eastAsia"/>
          <w:b/>
          <w:sz w:val="36"/>
          <w:szCs w:val="36"/>
        </w:rPr>
        <w:t>研修</w:t>
      </w:r>
    </w:p>
    <w:p w:rsidR="000206E4" w:rsidRPr="000206E4" w:rsidRDefault="000206E4" w:rsidP="000206E4">
      <w:pPr>
        <w:tabs>
          <w:tab w:val="left" w:pos="6450"/>
          <w:tab w:val="right" w:pos="9581"/>
        </w:tabs>
        <w:jc w:val="left"/>
        <w:rPr>
          <w:rFonts w:asciiTheme="minorHAnsi" w:eastAsiaTheme="minorHAnsi" w:hAnsiTheme="minorHAnsi"/>
          <w:szCs w:val="21"/>
        </w:rPr>
      </w:pPr>
    </w:p>
    <w:p w:rsidR="00AA5819" w:rsidRPr="000206E4" w:rsidRDefault="004463AF" w:rsidP="008D57DB">
      <w:pPr>
        <w:tabs>
          <w:tab w:val="left" w:pos="6450"/>
          <w:tab w:val="right" w:pos="9328"/>
        </w:tabs>
        <w:jc w:val="center"/>
        <w:rPr>
          <w:rFonts w:asciiTheme="minorHAnsi" w:eastAsiaTheme="minorHAnsi" w:hAnsiTheme="minorHAnsi"/>
          <w:sz w:val="24"/>
          <w:szCs w:val="24"/>
        </w:rPr>
      </w:pPr>
      <w:r w:rsidRPr="000206E4">
        <w:rPr>
          <w:rFonts w:asciiTheme="minorHAnsi" w:eastAsiaTheme="minorHAnsi" w:hAnsiTheme="minorHAnsi" w:hint="eastAsia"/>
          <w:sz w:val="24"/>
          <w:szCs w:val="24"/>
        </w:rPr>
        <w:t>～</w:t>
      </w:r>
      <w:r w:rsidR="008D57DB">
        <w:rPr>
          <w:rFonts w:asciiTheme="minorHAnsi" w:eastAsiaTheme="minorHAnsi" w:hAnsiTheme="minorHAnsi" w:hint="eastAsia"/>
          <w:sz w:val="24"/>
          <w:szCs w:val="24"/>
        </w:rPr>
        <w:t xml:space="preserve">　</w:t>
      </w:r>
      <w:r w:rsidR="00D91C6F" w:rsidRPr="000206E4">
        <w:rPr>
          <w:rFonts w:asciiTheme="minorHAnsi" w:eastAsiaTheme="minorHAnsi" w:hAnsiTheme="minorHAnsi" w:hint="eastAsia"/>
          <w:sz w:val="24"/>
          <w:szCs w:val="24"/>
        </w:rPr>
        <w:t>内部</w:t>
      </w:r>
      <w:r w:rsidR="00544FCC" w:rsidRPr="000206E4">
        <w:rPr>
          <w:rFonts w:asciiTheme="minorHAnsi" w:eastAsiaTheme="minorHAnsi" w:hAnsiTheme="minorHAnsi" w:hint="eastAsia"/>
          <w:sz w:val="24"/>
          <w:szCs w:val="24"/>
        </w:rPr>
        <w:t>管理</w:t>
      </w:r>
      <w:r w:rsidR="00380E7B" w:rsidRPr="000206E4">
        <w:rPr>
          <w:rFonts w:asciiTheme="minorHAnsi" w:eastAsiaTheme="minorHAnsi" w:hAnsiTheme="minorHAnsi" w:hint="eastAsia"/>
          <w:sz w:val="24"/>
          <w:szCs w:val="24"/>
        </w:rPr>
        <w:t>責任者</w:t>
      </w:r>
      <w:r w:rsidR="003D5118" w:rsidRPr="000206E4">
        <w:rPr>
          <w:rFonts w:asciiTheme="minorHAnsi" w:eastAsiaTheme="minorHAnsi" w:hAnsiTheme="minorHAnsi" w:hint="eastAsia"/>
          <w:sz w:val="24"/>
          <w:szCs w:val="24"/>
        </w:rPr>
        <w:t>資格</w:t>
      </w:r>
      <w:r w:rsidR="00380E7B" w:rsidRPr="000206E4">
        <w:rPr>
          <w:rFonts w:asciiTheme="minorHAnsi" w:eastAsiaTheme="minorHAnsi" w:hAnsiTheme="minorHAnsi" w:hint="eastAsia"/>
          <w:sz w:val="24"/>
          <w:szCs w:val="24"/>
        </w:rPr>
        <w:t>試験対策研修にかかる講師育成</w:t>
      </w:r>
      <w:r w:rsidR="00F8370B" w:rsidRPr="000206E4">
        <w:rPr>
          <w:rFonts w:asciiTheme="minorHAnsi" w:eastAsiaTheme="minorHAnsi" w:hAnsiTheme="minorHAnsi" w:hint="eastAsia"/>
          <w:sz w:val="24"/>
          <w:szCs w:val="24"/>
        </w:rPr>
        <w:t>の</w:t>
      </w:r>
      <w:r w:rsidR="00380E7B" w:rsidRPr="000206E4">
        <w:rPr>
          <w:rFonts w:asciiTheme="minorHAnsi" w:eastAsiaTheme="minorHAnsi" w:hAnsiTheme="minorHAnsi" w:hint="eastAsia"/>
          <w:sz w:val="24"/>
          <w:szCs w:val="24"/>
        </w:rPr>
        <w:t>ための</w:t>
      </w:r>
      <w:r w:rsidR="00252DB8" w:rsidRPr="000206E4">
        <w:rPr>
          <w:rFonts w:asciiTheme="minorHAnsi" w:eastAsiaTheme="minorHAnsi" w:hAnsiTheme="minorHAnsi" w:hint="eastAsia"/>
          <w:sz w:val="24"/>
          <w:szCs w:val="24"/>
        </w:rPr>
        <w:t>講座</w:t>
      </w:r>
      <w:r w:rsidR="006660A1" w:rsidRPr="000206E4">
        <w:rPr>
          <w:rFonts w:asciiTheme="minorHAnsi" w:eastAsiaTheme="minorHAnsi" w:hAnsiTheme="minorHAnsi" w:hint="eastAsia"/>
          <w:sz w:val="24"/>
          <w:szCs w:val="24"/>
        </w:rPr>
        <w:t xml:space="preserve"> ～</w:t>
      </w:r>
    </w:p>
    <w:p w:rsidR="006F373E" w:rsidRPr="000206E4" w:rsidRDefault="00FB0650" w:rsidP="006F373E">
      <w:pPr>
        <w:tabs>
          <w:tab w:val="left" w:pos="6450"/>
          <w:tab w:val="right" w:pos="9581"/>
        </w:tabs>
        <w:jc w:val="left"/>
        <w:rPr>
          <w:rFonts w:asciiTheme="minorHAnsi" w:eastAsiaTheme="minorHAnsi" w:hAnsiTheme="minorHAnsi"/>
          <w:szCs w:val="21"/>
        </w:rPr>
      </w:pPr>
      <w:r w:rsidRPr="000206E4">
        <w:rPr>
          <w:rFonts w:asciiTheme="minorHAnsi" w:eastAsiaTheme="minorHAnsi" w:hAnsiTheme="minorHAnsi"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38735</wp:posOffset>
                </wp:positionH>
                <wp:positionV relativeFrom="paragraph">
                  <wp:posOffset>163830</wp:posOffset>
                </wp:positionV>
                <wp:extent cx="5876925" cy="1028700"/>
                <wp:effectExtent l="0" t="0" r="28575" b="1905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1028700"/>
                        </a:xfrm>
                        <a:prstGeom prst="roundRect">
                          <a:avLst>
                            <a:gd name="adj" fmla="val 16667"/>
                          </a:avLst>
                        </a:prstGeom>
                        <a:solidFill>
                          <a:srgbClr val="FFFFFF"/>
                        </a:solidFill>
                        <a:ln w="19050">
                          <a:solidFill>
                            <a:srgbClr val="000000"/>
                          </a:solidFill>
                          <a:prstDash val="sysDot"/>
                          <a:round/>
                          <a:headEnd/>
                          <a:tailEnd/>
                        </a:ln>
                      </wps:spPr>
                      <wps:txbx>
                        <w:txbxContent>
                          <w:p w:rsidR="00380E7B" w:rsidRPr="007B6B3C" w:rsidRDefault="004F57C8" w:rsidP="000206E4">
                            <w:pPr>
                              <w:spacing w:line="360" w:lineRule="exact"/>
                              <w:ind w:left="284" w:rightChars="129" w:right="271"/>
                              <w:rPr>
                                <w:rFonts w:asciiTheme="minorHAnsi" w:eastAsiaTheme="minorHAnsi" w:hAnsiTheme="minorHAnsi"/>
                                <w:szCs w:val="21"/>
                              </w:rPr>
                            </w:pPr>
                            <w:r w:rsidRPr="007B6B3C">
                              <w:rPr>
                                <w:rFonts w:asciiTheme="minorHAnsi" w:eastAsiaTheme="minorHAnsi" w:hAnsiTheme="minorHAnsi" w:hint="eastAsia"/>
                                <w:szCs w:val="21"/>
                              </w:rPr>
                              <w:t>県域で実施するＪＡ・信</w:t>
                            </w:r>
                            <w:r w:rsidR="00147CDB" w:rsidRPr="007B6B3C">
                              <w:rPr>
                                <w:rFonts w:asciiTheme="minorHAnsi" w:eastAsiaTheme="minorHAnsi" w:hAnsiTheme="minorHAnsi" w:hint="eastAsia"/>
                                <w:szCs w:val="21"/>
                              </w:rPr>
                              <w:t>農</w:t>
                            </w:r>
                            <w:r w:rsidRPr="007B6B3C">
                              <w:rPr>
                                <w:rFonts w:asciiTheme="minorHAnsi" w:eastAsiaTheme="minorHAnsi" w:hAnsiTheme="minorHAnsi" w:hint="eastAsia"/>
                                <w:szCs w:val="21"/>
                              </w:rPr>
                              <w:t>連の内部管理</w:t>
                            </w:r>
                            <w:r w:rsidR="00FC2338" w:rsidRPr="007B6B3C">
                              <w:rPr>
                                <w:rFonts w:asciiTheme="minorHAnsi" w:eastAsiaTheme="minorHAnsi" w:hAnsiTheme="minorHAnsi" w:hint="eastAsia"/>
                                <w:szCs w:val="21"/>
                              </w:rPr>
                              <w:t>責任者資格試験対策研修の講師</w:t>
                            </w:r>
                            <w:r w:rsidR="000206E4" w:rsidRPr="007B6B3C">
                              <w:rPr>
                                <w:rFonts w:asciiTheme="minorHAnsi" w:eastAsiaTheme="minorHAnsi" w:hAnsiTheme="minorHAnsi" w:hint="eastAsia"/>
                                <w:szCs w:val="21"/>
                              </w:rPr>
                              <w:t>（インストラクター）</w:t>
                            </w:r>
                            <w:r w:rsidR="00FC2338" w:rsidRPr="007B6B3C">
                              <w:rPr>
                                <w:rFonts w:asciiTheme="minorHAnsi" w:eastAsiaTheme="minorHAnsi" w:hAnsiTheme="minorHAnsi" w:hint="eastAsia"/>
                                <w:szCs w:val="21"/>
                              </w:rPr>
                              <w:t>として必要な知識等の習得を目指す方、</w:t>
                            </w:r>
                            <w:r w:rsidRPr="007B6B3C">
                              <w:rPr>
                                <w:rFonts w:asciiTheme="minorHAnsi" w:eastAsiaTheme="minorHAnsi" w:hAnsiTheme="minorHAnsi" w:hint="eastAsia"/>
                                <w:szCs w:val="21"/>
                              </w:rPr>
                              <w:t>信</w:t>
                            </w:r>
                            <w:r w:rsidR="00147CDB" w:rsidRPr="007B6B3C">
                              <w:rPr>
                                <w:rFonts w:asciiTheme="minorHAnsi" w:eastAsiaTheme="minorHAnsi" w:hAnsiTheme="minorHAnsi" w:hint="eastAsia"/>
                                <w:szCs w:val="21"/>
                              </w:rPr>
                              <w:t>農</w:t>
                            </w:r>
                            <w:r w:rsidRPr="007B6B3C">
                              <w:rPr>
                                <w:rFonts w:asciiTheme="minorHAnsi" w:eastAsiaTheme="minorHAnsi" w:hAnsiTheme="minorHAnsi" w:hint="eastAsia"/>
                                <w:szCs w:val="21"/>
                              </w:rPr>
                              <w:t>連等で同資格試験講師を担う皆さんのご受講をお奨めします。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7" style="position:absolute;margin-left:3.05pt;margin-top:12.9pt;width:462.75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JSAIAAI8EAAAOAAAAZHJzL2Uyb0RvYy54bWysVG1v0zAQ/o7Ef7D8nSWpWF+ipdO0MoQ0&#10;YGLwA6620xgc25zdpuXXc3ba0QGfEPlg3fnunnt5fLm63veG7RQG7WzDq4uSM2WFk9puGv7l892r&#10;OWchgpVgnFUNP6jAr5cvX1wNvlYT1zkjFTICsaEefMO7GH1dFEF0qodw4byyZGwd9hBJxU0hEQZC&#10;700xKctpMTiUHp1QIdDtajTyZcZvWyXix7YNKjLTcKot5hPzuU5nsbyCeoPgOy2OZcA/VNGDtpT0&#10;CWoFEdgW9R9QvRbogmvjhXB94dpWC5V7oG6q8rduHjvwKvdCwwn+aUzh/8GKD7sHZFo2fMaZhZ4o&#10;utlGlzOzapLmM/hQk9ujf8DUYfD3TnwLzLrbDuxG3SC6oVMgqaoq+RfPApISKJSth/dOEjwQfB7V&#10;vsU+AdIQ2D4zcnhiRO0jE3R5OZ9NF5NLzgTZqnIyn5WZswLqU7jHEN8q17MkNBzd1spPxHvOAbv7&#10;EDMv8tgdyK+ctb0hlndgWDWdTme5aqiPzoR9wsz9OqPlnTYmK7hZ3xpkFNrwu/wdg8O5m7FsoHoX&#10;5WWZy3hmDOcYZf7+hpFqWEHoxlzhEFYuJj+oc4tZSmN/Y2WWI2gzytSAsUce0uhHCuN+vc9EZ5IS&#10;LWsnD0QMunEraItJ6Bz+4GygjWh4+L4FVJyZd5bInb2eLIiJmJX5fEHrhOeG9ZkBrCCghouInI3K&#10;bRzXbutRbzrKVOXRWJfeW6vj6eWMVR3Lp1dP0rO1Otez16//yPInAAAA//8DAFBLAwQUAAYACAAA&#10;ACEAWwq67N0AAAAIAQAADwAAAGRycy9kb3ducmV2LnhtbEyPQUvDQBSE74L/YXmCN7tJxZjGbIoU&#10;CsWTtnrw9pp9TYLZtyG7bdN/7/Nkj8MMM9+Uy8n16kRj6DwbSGcJKOLa244bA5+79UMOKkRki71n&#10;MnChAMvq9qbEwvozf9BpGxslJRwKNNDGOBRah7olh2HmB2LxDn50GEWOjbYjnqXc9XqeJJl22LEs&#10;tDjQqqX6Z3t0MnLJV+Fts0iH9SFMu43T799f2pj7u+n1BVSkKf6H4Q9f0KESpr0/sg2qN5ClEjQw&#10;f5IDYi8e0wzUXnL5cw66KvX1geoXAAD//wMAUEsBAi0AFAAGAAgAAAAhALaDOJL+AAAA4QEAABMA&#10;AAAAAAAAAAAAAAAAAAAAAFtDb250ZW50X1R5cGVzXS54bWxQSwECLQAUAAYACAAAACEAOP0h/9YA&#10;AACUAQAACwAAAAAAAAAAAAAAAAAvAQAAX3JlbHMvLnJlbHNQSwECLQAUAAYACAAAACEArz/yCUgC&#10;AACPBAAADgAAAAAAAAAAAAAAAAAuAgAAZHJzL2Uyb0RvYy54bWxQSwECLQAUAAYACAAAACEAWwq6&#10;7N0AAAAIAQAADwAAAAAAAAAAAAAAAACiBAAAZHJzL2Rvd25yZXYueG1sUEsFBgAAAAAEAAQA8wAA&#10;AKwFAAAAAA==&#10;" strokeweight="1.5pt">
                <v:stroke dashstyle="1 1"/>
                <v:textbox inset="5.85pt,.7pt,5.85pt,.7pt">
                  <w:txbxContent>
                    <w:p w:rsidR="00380E7B" w:rsidRPr="007B6B3C" w:rsidRDefault="004F57C8" w:rsidP="000206E4">
                      <w:pPr>
                        <w:spacing w:line="360" w:lineRule="exact"/>
                        <w:ind w:left="284" w:rightChars="129" w:right="271"/>
                        <w:rPr>
                          <w:rFonts w:asciiTheme="minorHAnsi" w:eastAsiaTheme="minorHAnsi" w:hAnsiTheme="minorHAnsi"/>
                          <w:szCs w:val="21"/>
                        </w:rPr>
                      </w:pPr>
                      <w:r w:rsidRPr="007B6B3C">
                        <w:rPr>
                          <w:rFonts w:asciiTheme="minorHAnsi" w:eastAsiaTheme="minorHAnsi" w:hAnsiTheme="minorHAnsi" w:hint="eastAsia"/>
                          <w:szCs w:val="21"/>
                        </w:rPr>
                        <w:t>県域で実施するＪＡ・信</w:t>
                      </w:r>
                      <w:r w:rsidR="00147CDB" w:rsidRPr="007B6B3C">
                        <w:rPr>
                          <w:rFonts w:asciiTheme="minorHAnsi" w:eastAsiaTheme="minorHAnsi" w:hAnsiTheme="minorHAnsi" w:hint="eastAsia"/>
                          <w:szCs w:val="21"/>
                        </w:rPr>
                        <w:t>農</w:t>
                      </w:r>
                      <w:r w:rsidRPr="007B6B3C">
                        <w:rPr>
                          <w:rFonts w:asciiTheme="minorHAnsi" w:eastAsiaTheme="minorHAnsi" w:hAnsiTheme="minorHAnsi" w:hint="eastAsia"/>
                          <w:szCs w:val="21"/>
                        </w:rPr>
                        <w:t>連の内部管理</w:t>
                      </w:r>
                      <w:r w:rsidR="00FC2338" w:rsidRPr="007B6B3C">
                        <w:rPr>
                          <w:rFonts w:asciiTheme="minorHAnsi" w:eastAsiaTheme="minorHAnsi" w:hAnsiTheme="minorHAnsi" w:hint="eastAsia"/>
                          <w:szCs w:val="21"/>
                        </w:rPr>
                        <w:t>責任者資格試験対策研修の講師</w:t>
                      </w:r>
                      <w:r w:rsidR="000206E4" w:rsidRPr="007B6B3C">
                        <w:rPr>
                          <w:rFonts w:asciiTheme="minorHAnsi" w:eastAsiaTheme="minorHAnsi" w:hAnsiTheme="minorHAnsi" w:hint="eastAsia"/>
                          <w:szCs w:val="21"/>
                        </w:rPr>
                        <w:t>（インストラクター）</w:t>
                      </w:r>
                      <w:r w:rsidR="00FC2338" w:rsidRPr="007B6B3C">
                        <w:rPr>
                          <w:rFonts w:asciiTheme="minorHAnsi" w:eastAsiaTheme="minorHAnsi" w:hAnsiTheme="minorHAnsi" w:hint="eastAsia"/>
                          <w:szCs w:val="21"/>
                        </w:rPr>
                        <w:t>として必要な知識等の習得を目指す方、</w:t>
                      </w:r>
                      <w:r w:rsidRPr="007B6B3C">
                        <w:rPr>
                          <w:rFonts w:asciiTheme="minorHAnsi" w:eastAsiaTheme="minorHAnsi" w:hAnsiTheme="minorHAnsi" w:hint="eastAsia"/>
                          <w:szCs w:val="21"/>
                        </w:rPr>
                        <w:t>信</w:t>
                      </w:r>
                      <w:r w:rsidR="00147CDB" w:rsidRPr="007B6B3C">
                        <w:rPr>
                          <w:rFonts w:asciiTheme="minorHAnsi" w:eastAsiaTheme="minorHAnsi" w:hAnsiTheme="minorHAnsi" w:hint="eastAsia"/>
                          <w:szCs w:val="21"/>
                        </w:rPr>
                        <w:t>農</w:t>
                      </w:r>
                      <w:r w:rsidRPr="007B6B3C">
                        <w:rPr>
                          <w:rFonts w:asciiTheme="minorHAnsi" w:eastAsiaTheme="minorHAnsi" w:hAnsiTheme="minorHAnsi" w:hint="eastAsia"/>
                          <w:szCs w:val="21"/>
                        </w:rPr>
                        <w:t>連等で同資格試験講師を担う皆さんのご受講をお奨めします。</w:t>
                      </w:r>
                    </w:p>
                  </w:txbxContent>
                </v:textbox>
              </v:roundrect>
            </w:pict>
          </mc:Fallback>
        </mc:AlternateContent>
      </w:r>
    </w:p>
    <w:p w:rsidR="006F373E" w:rsidRPr="000206E4" w:rsidRDefault="006F373E" w:rsidP="006F373E">
      <w:pPr>
        <w:tabs>
          <w:tab w:val="left" w:pos="6450"/>
          <w:tab w:val="right" w:pos="9581"/>
        </w:tabs>
        <w:jc w:val="left"/>
        <w:rPr>
          <w:rFonts w:asciiTheme="minorHAnsi" w:eastAsiaTheme="minorHAnsi" w:hAnsiTheme="minorHAnsi"/>
          <w:szCs w:val="21"/>
        </w:rPr>
      </w:pPr>
    </w:p>
    <w:p w:rsidR="006F373E" w:rsidRPr="000206E4" w:rsidRDefault="006F373E" w:rsidP="006F373E">
      <w:pPr>
        <w:tabs>
          <w:tab w:val="left" w:pos="6450"/>
          <w:tab w:val="right" w:pos="9581"/>
        </w:tabs>
        <w:jc w:val="left"/>
        <w:rPr>
          <w:rFonts w:asciiTheme="minorHAnsi" w:eastAsiaTheme="minorHAnsi" w:hAnsiTheme="minorHAnsi"/>
          <w:szCs w:val="21"/>
        </w:rPr>
      </w:pPr>
    </w:p>
    <w:p w:rsidR="006F373E" w:rsidRPr="000206E4" w:rsidRDefault="006F373E" w:rsidP="006F373E">
      <w:pPr>
        <w:tabs>
          <w:tab w:val="left" w:pos="6450"/>
          <w:tab w:val="right" w:pos="9581"/>
        </w:tabs>
        <w:jc w:val="left"/>
        <w:rPr>
          <w:rFonts w:asciiTheme="minorHAnsi" w:eastAsiaTheme="minorHAnsi" w:hAnsiTheme="minorHAnsi"/>
          <w:szCs w:val="21"/>
        </w:rPr>
      </w:pPr>
    </w:p>
    <w:p w:rsidR="006F373E" w:rsidRPr="000206E4" w:rsidRDefault="006F373E" w:rsidP="006F373E">
      <w:pPr>
        <w:tabs>
          <w:tab w:val="left" w:pos="6450"/>
          <w:tab w:val="right" w:pos="9581"/>
        </w:tabs>
        <w:jc w:val="left"/>
        <w:rPr>
          <w:rFonts w:asciiTheme="minorHAnsi" w:eastAsiaTheme="minorHAnsi" w:hAnsiTheme="minorHAnsi"/>
          <w:szCs w:val="21"/>
        </w:rPr>
      </w:pPr>
    </w:p>
    <w:p w:rsidR="006F373E" w:rsidRPr="007B6B3C" w:rsidRDefault="006F373E" w:rsidP="006F373E">
      <w:pPr>
        <w:tabs>
          <w:tab w:val="left" w:pos="6450"/>
          <w:tab w:val="right" w:pos="9581"/>
        </w:tabs>
        <w:jc w:val="left"/>
        <w:rPr>
          <w:rFonts w:asciiTheme="minorHAnsi" w:eastAsiaTheme="minorHAnsi" w:hAnsiTheme="minorHAnsi"/>
          <w:szCs w:val="21"/>
        </w:rPr>
      </w:pPr>
    </w:p>
    <w:p w:rsidR="00FC2338" w:rsidRPr="007B6B3C" w:rsidRDefault="007B6B3C" w:rsidP="006F373E">
      <w:pPr>
        <w:tabs>
          <w:tab w:val="left" w:pos="6450"/>
          <w:tab w:val="right" w:pos="9581"/>
        </w:tabs>
        <w:jc w:val="left"/>
        <w:rPr>
          <w:rFonts w:asciiTheme="minorHAnsi" w:eastAsiaTheme="minorHAnsi" w:hAnsiTheme="minorHAnsi"/>
          <w:szCs w:val="21"/>
        </w:rPr>
      </w:pPr>
      <w:r w:rsidRPr="007B6B3C">
        <w:rPr>
          <w:rFonts w:asciiTheme="minorHAnsi" w:eastAsiaTheme="minorHAnsi" w:hAnsiTheme="minorHAnsi" w:hint="eastAsia"/>
          <w:noProof/>
          <w:szCs w:val="21"/>
        </w:rPr>
        <mc:AlternateContent>
          <mc:Choice Requires="wps">
            <w:drawing>
              <wp:anchor distT="0" distB="0" distL="114300" distR="114300" simplePos="0" relativeHeight="251663872" behindDoc="0" locked="0" layoutInCell="1" allowOverlap="1" wp14:anchorId="1BE96E97" wp14:editId="65445532">
                <wp:simplePos x="0" y="0"/>
                <wp:positionH relativeFrom="column">
                  <wp:posOffset>38735</wp:posOffset>
                </wp:positionH>
                <wp:positionV relativeFrom="paragraph">
                  <wp:posOffset>135255</wp:posOffset>
                </wp:positionV>
                <wp:extent cx="5876925" cy="4743450"/>
                <wp:effectExtent l="0" t="0" r="28575"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4743450"/>
                        </a:xfrm>
                        <a:prstGeom prst="rect">
                          <a:avLst/>
                        </a:prstGeom>
                        <a:solidFill>
                          <a:srgbClr val="FFFFFF"/>
                        </a:solidFill>
                        <a:ln w="9525">
                          <a:solidFill>
                            <a:srgbClr val="000000"/>
                          </a:solidFill>
                          <a:miter lim="800000"/>
                          <a:headEnd/>
                          <a:tailEnd/>
                        </a:ln>
                      </wps:spPr>
                      <wps:txbx>
                        <w:txbxContent>
                          <w:p w:rsidR="000206E4" w:rsidRPr="00B51782" w:rsidRDefault="000206E4" w:rsidP="000206E4">
                            <w:pPr>
                              <w:ind w:left="284"/>
                              <w:rPr>
                                <w:rFonts w:ascii="游明朝" w:eastAsia="游明朝" w:hAnsi="游明朝"/>
                                <w:b/>
                                <w:sz w:val="24"/>
                                <w:szCs w:val="24"/>
                              </w:rPr>
                            </w:pPr>
                            <w:r w:rsidRPr="00B51782">
                              <w:rPr>
                                <w:rFonts w:ascii="游明朝" w:eastAsia="游明朝" w:hAnsi="游明朝" w:hint="eastAsia"/>
                                <w:b/>
                                <w:sz w:val="24"/>
                                <w:szCs w:val="24"/>
                              </w:rPr>
                              <w:t xml:space="preserve">○ </w:t>
                            </w:r>
                            <w:r>
                              <w:rPr>
                                <w:rFonts w:ascii="游明朝" w:eastAsia="游明朝" w:hAnsi="游明朝" w:hint="eastAsia"/>
                                <w:b/>
                                <w:sz w:val="24"/>
                                <w:szCs w:val="24"/>
                              </w:rPr>
                              <w:t xml:space="preserve"> </w:t>
                            </w:r>
                            <w:r w:rsidRPr="007B6B3C">
                              <w:rPr>
                                <w:rFonts w:ascii="游明朝" w:eastAsia="游明朝" w:hAnsi="游明朝" w:hint="eastAsia"/>
                                <w:b/>
                                <w:spacing w:val="120"/>
                                <w:kern w:val="0"/>
                                <w:sz w:val="24"/>
                                <w:szCs w:val="24"/>
                                <w:fitText w:val="720" w:id="-1746725120"/>
                              </w:rPr>
                              <w:t>日</w:t>
                            </w:r>
                            <w:r w:rsidRPr="007B6B3C">
                              <w:rPr>
                                <w:rFonts w:ascii="游明朝" w:eastAsia="游明朝" w:hAnsi="游明朝" w:hint="eastAsia"/>
                                <w:b/>
                                <w:kern w:val="0"/>
                                <w:sz w:val="24"/>
                                <w:szCs w:val="24"/>
                                <w:fitText w:val="720" w:id="-1746725120"/>
                              </w:rPr>
                              <w:t>程</w:t>
                            </w:r>
                            <w:r w:rsidRPr="00B51782">
                              <w:rPr>
                                <w:rFonts w:ascii="游明朝" w:eastAsia="游明朝" w:hAnsi="游明朝" w:hint="eastAsia"/>
                                <w:b/>
                                <w:sz w:val="24"/>
                                <w:szCs w:val="24"/>
                              </w:rPr>
                              <w:t xml:space="preserve"> （</w:t>
                            </w:r>
                            <w:r>
                              <w:rPr>
                                <w:rFonts w:ascii="游明朝" w:eastAsia="游明朝" w:hAnsi="游明朝" w:hint="eastAsia"/>
                                <w:b/>
                                <w:sz w:val="24"/>
                                <w:szCs w:val="24"/>
                              </w:rPr>
                              <w:t>2</w:t>
                            </w:r>
                            <w:r w:rsidRPr="00B51782">
                              <w:rPr>
                                <w:rFonts w:ascii="游明朝" w:eastAsia="游明朝" w:hAnsi="游明朝" w:hint="eastAsia"/>
                                <w:b/>
                                <w:sz w:val="24"/>
                                <w:szCs w:val="24"/>
                              </w:rPr>
                              <w:t>日間）</w:t>
                            </w:r>
                          </w:p>
                          <w:p w:rsidR="000206E4" w:rsidRDefault="000206E4" w:rsidP="000206E4">
                            <w:pPr>
                              <w:autoSpaceDE w:val="0"/>
                              <w:autoSpaceDN w:val="0"/>
                              <w:ind w:firstLineChars="400" w:firstLine="840"/>
                              <w:rPr>
                                <w:rFonts w:ascii="游明朝" w:eastAsia="游明朝" w:hAnsi="游明朝"/>
                                <w:szCs w:val="21"/>
                              </w:rPr>
                            </w:pPr>
                            <w:r w:rsidRPr="00023FF2">
                              <w:rPr>
                                <w:rFonts w:ascii="游明朝" w:eastAsia="游明朝" w:hAnsi="游明朝"/>
                                <w:szCs w:val="21"/>
                              </w:rPr>
                              <w:t>２０２１年</w:t>
                            </w:r>
                            <w:r w:rsidR="00DC46B9">
                              <w:rPr>
                                <w:rFonts w:ascii="游明朝" w:eastAsia="游明朝" w:hAnsi="游明朝" w:hint="eastAsia"/>
                                <w:szCs w:val="21"/>
                              </w:rPr>
                              <w:t>１２</w:t>
                            </w:r>
                            <w:r w:rsidRPr="00023FF2">
                              <w:rPr>
                                <w:rFonts w:ascii="游明朝" w:eastAsia="游明朝" w:hAnsi="游明朝"/>
                                <w:szCs w:val="21"/>
                              </w:rPr>
                              <w:t>月</w:t>
                            </w:r>
                            <w:r w:rsidR="00DC46B9">
                              <w:rPr>
                                <w:rFonts w:ascii="游明朝" w:eastAsia="游明朝" w:hAnsi="游明朝" w:hint="eastAsia"/>
                                <w:szCs w:val="21"/>
                              </w:rPr>
                              <w:t>１６</w:t>
                            </w:r>
                            <w:r w:rsidRPr="00023FF2">
                              <w:rPr>
                                <w:rFonts w:ascii="游明朝" w:eastAsia="游明朝" w:hAnsi="游明朝"/>
                                <w:szCs w:val="21"/>
                              </w:rPr>
                              <w:t>日（</w:t>
                            </w:r>
                            <w:r w:rsidR="00DC46B9">
                              <w:rPr>
                                <w:rFonts w:ascii="游明朝" w:eastAsia="游明朝" w:hAnsi="游明朝" w:hint="eastAsia"/>
                                <w:szCs w:val="21"/>
                              </w:rPr>
                              <w:t>木</w:t>
                            </w:r>
                            <w:r w:rsidRPr="00023FF2">
                              <w:rPr>
                                <w:rFonts w:ascii="游明朝" w:eastAsia="游明朝" w:hAnsi="游明朝"/>
                                <w:szCs w:val="21"/>
                              </w:rPr>
                              <w:t>）</w:t>
                            </w:r>
                            <w:r w:rsidR="00DC46B9">
                              <w:rPr>
                                <w:rFonts w:ascii="游明朝" w:eastAsia="游明朝" w:hAnsi="游明朝" w:hint="eastAsia"/>
                                <w:szCs w:val="21"/>
                              </w:rPr>
                              <w:t>１３</w:t>
                            </w:r>
                            <w:r w:rsidRPr="00023FF2">
                              <w:rPr>
                                <w:rFonts w:ascii="游明朝" w:eastAsia="游明朝" w:hAnsi="游明朝"/>
                                <w:szCs w:val="21"/>
                              </w:rPr>
                              <w:t xml:space="preserve">：２０ ～ </w:t>
                            </w:r>
                            <w:r w:rsidR="00DC46B9">
                              <w:rPr>
                                <w:rFonts w:ascii="游明朝" w:eastAsia="游明朝" w:hAnsi="游明朝"/>
                                <w:szCs w:val="21"/>
                              </w:rPr>
                              <w:t>１７</w:t>
                            </w:r>
                            <w:r w:rsidRPr="00023FF2">
                              <w:rPr>
                                <w:rFonts w:ascii="游明朝" w:eastAsia="游明朝" w:hAnsi="游明朝"/>
                                <w:szCs w:val="21"/>
                              </w:rPr>
                              <w:t>日（金）１</w:t>
                            </w:r>
                            <w:r w:rsidR="00DC46B9">
                              <w:rPr>
                                <w:rFonts w:ascii="游明朝" w:eastAsia="游明朝" w:hAnsi="游明朝" w:hint="eastAsia"/>
                                <w:szCs w:val="21"/>
                              </w:rPr>
                              <w:t>４</w:t>
                            </w:r>
                            <w:r w:rsidRPr="00023FF2">
                              <w:rPr>
                                <w:rFonts w:ascii="游明朝" w:eastAsia="游明朝" w:hAnsi="游明朝"/>
                                <w:szCs w:val="21"/>
                              </w:rPr>
                              <w:t>：</w:t>
                            </w:r>
                            <w:r w:rsidR="00DC46B9">
                              <w:rPr>
                                <w:rFonts w:ascii="游明朝" w:eastAsia="游明朝" w:hAnsi="游明朝" w:hint="eastAsia"/>
                                <w:szCs w:val="21"/>
                              </w:rPr>
                              <w:t>４０</w:t>
                            </w:r>
                          </w:p>
                          <w:p w:rsidR="000206E4" w:rsidRPr="00023FF2" w:rsidRDefault="000206E4" w:rsidP="000206E4">
                            <w:pPr>
                              <w:autoSpaceDE w:val="0"/>
                              <w:autoSpaceDN w:val="0"/>
                              <w:ind w:firstLineChars="400" w:firstLine="840"/>
                              <w:rPr>
                                <w:rFonts w:ascii="游明朝" w:eastAsia="游明朝" w:hAnsi="游明朝"/>
                                <w:szCs w:val="21"/>
                              </w:rPr>
                            </w:pPr>
                          </w:p>
                          <w:p w:rsidR="000206E4" w:rsidRPr="00FB496B" w:rsidRDefault="000206E4" w:rsidP="008D57DB">
                            <w:pPr>
                              <w:spacing w:afterLines="50" w:after="180" w:line="440" w:lineRule="exact"/>
                              <w:ind w:leftChars="135" w:left="283"/>
                              <w:rPr>
                                <w:rFonts w:ascii="游明朝" w:eastAsia="游明朝" w:hAnsi="游明朝"/>
                                <w:b/>
                                <w:kern w:val="0"/>
                                <w:sz w:val="24"/>
                                <w:szCs w:val="24"/>
                              </w:rPr>
                            </w:pPr>
                            <w:r w:rsidRPr="00FB496B">
                              <w:rPr>
                                <w:rFonts w:ascii="游明朝" w:eastAsia="游明朝" w:hAnsi="游明朝" w:hint="eastAsia"/>
                                <w:b/>
                                <w:kern w:val="0"/>
                                <w:sz w:val="24"/>
                                <w:szCs w:val="24"/>
                              </w:rPr>
                              <w:t>○</w:t>
                            </w:r>
                            <w:r w:rsidRPr="00FB496B">
                              <w:rPr>
                                <w:rFonts w:ascii="游明朝" w:eastAsia="游明朝" w:hAnsi="游明朝"/>
                                <w:b/>
                                <w:kern w:val="0"/>
                                <w:sz w:val="24"/>
                                <w:szCs w:val="24"/>
                              </w:rPr>
                              <w:t xml:space="preserve">　</w:t>
                            </w:r>
                            <w:r w:rsidRPr="00FB496B">
                              <w:rPr>
                                <w:rFonts w:ascii="游明朝" w:eastAsia="游明朝" w:hAnsi="游明朝" w:hint="eastAsia"/>
                                <w:b/>
                                <w:kern w:val="0"/>
                                <w:sz w:val="24"/>
                                <w:szCs w:val="24"/>
                              </w:rPr>
                              <w:t>開催方法</w:t>
                            </w:r>
                          </w:p>
                          <w:p w:rsidR="000206E4" w:rsidRPr="001D04CC" w:rsidRDefault="000206E4" w:rsidP="000206E4">
                            <w:pPr>
                              <w:spacing w:line="440" w:lineRule="exact"/>
                              <w:ind w:leftChars="405" w:left="1392" w:hangingChars="258" w:hanging="542"/>
                              <w:jc w:val="left"/>
                              <w:rPr>
                                <w:rFonts w:ascii="游明朝" w:eastAsia="游明朝" w:hAnsi="游明朝"/>
                                <w:szCs w:val="21"/>
                              </w:rPr>
                            </w:pPr>
                            <w:r w:rsidRPr="001D04CC">
                              <w:rPr>
                                <w:rFonts w:ascii="游明朝" w:eastAsia="游明朝" w:hAnsi="游明朝" w:hint="eastAsia"/>
                                <w:szCs w:val="21"/>
                              </w:rPr>
                              <w:t>ウェブ</w:t>
                            </w:r>
                            <w:r w:rsidRPr="001D04CC">
                              <w:rPr>
                                <w:rFonts w:ascii="游明朝" w:eastAsia="游明朝" w:hAnsi="游明朝"/>
                                <w:szCs w:val="21"/>
                              </w:rPr>
                              <w:t>会議</w:t>
                            </w:r>
                            <w:r w:rsidRPr="001D04CC">
                              <w:rPr>
                                <w:rFonts w:ascii="游明朝" w:eastAsia="游明朝" w:hAnsi="游明朝" w:hint="eastAsia"/>
                                <w:szCs w:val="21"/>
                              </w:rPr>
                              <w:t>システム</w:t>
                            </w:r>
                            <w:r w:rsidRPr="001D04CC">
                              <w:rPr>
                                <w:rFonts w:ascii="游明朝" w:eastAsia="游明朝" w:hAnsi="游明朝"/>
                                <w:szCs w:val="21"/>
                              </w:rPr>
                              <w:t>「</w:t>
                            </w:r>
                            <w:proofErr w:type="spellStart"/>
                            <w:r w:rsidRPr="001D04CC">
                              <w:rPr>
                                <w:rFonts w:ascii="游明朝" w:eastAsia="游明朝" w:hAnsi="游明朝"/>
                                <w:szCs w:val="21"/>
                              </w:rPr>
                              <w:t>Webex</w:t>
                            </w:r>
                            <w:proofErr w:type="spellEnd"/>
                            <w:r>
                              <w:rPr>
                                <w:rFonts w:ascii="游明朝" w:eastAsia="游明朝" w:hAnsi="游明朝" w:hint="eastAsia"/>
                                <w:szCs w:val="21"/>
                              </w:rPr>
                              <w:t xml:space="preserve">　Meetings</w:t>
                            </w:r>
                            <w:r w:rsidRPr="001D04CC">
                              <w:rPr>
                                <w:rFonts w:ascii="游明朝" w:eastAsia="游明朝" w:hAnsi="游明朝"/>
                                <w:szCs w:val="21"/>
                              </w:rPr>
                              <w:t>」</w:t>
                            </w:r>
                            <w:r w:rsidRPr="001D04CC">
                              <w:rPr>
                                <w:rFonts w:ascii="游明朝" w:eastAsia="游明朝" w:hAnsi="游明朝" w:hint="eastAsia"/>
                                <w:szCs w:val="21"/>
                              </w:rPr>
                              <w:t>に</w:t>
                            </w:r>
                            <w:r w:rsidRPr="001D04CC">
                              <w:rPr>
                                <w:rFonts w:ascii="游明朝" w:eastAsia="游明朝" w:hAnsi="游明朝"/>
                                <w:szCs w:val="21"/>
                              </w:rPr>
                              <w:t>よる</w:t>
                            </w:r>
                            <w:r w:rsidRPr="001D04CC">
                              <w:rPr>
                                <w:rFonts w:ascii="游明朝" w:eastAsia="游明朝" w:hAnsi="游明朝" w:hint="eastAsia"/>
                                <w:szCs w:val="21"/>
                              </w:rPr>
                              <w:t>オン</w:t>
                            </w:r>
                            <w:r w:rsidRPr="001D04CC">
                              <w:rPr>
                                <w:rFonts w:ascii="游明朝" w:eastAsia="游明朝" w:hAnsi="游明朝"/>
                                <w:szCs w:val="21"/>
                              </w:rPr>
                              <w:t>ライン研修</w:t>
                            </w:r>
                          </w:p>
                          <w:p w:rsidR="000206E4" w:rsidRPr="00FD3429" w:rsidRDefault="000206E4" w:rsidP="000206E4">
                            <w:pPr>
                              <w:spacing w:line="440" w:lineRule="exact"/>
                              <w:ind w:leftChars="405" w:left="1418" w:hangingChars="258" w:hanging="568"/>
                              <w:jc w:val="left"/>
                              <w:rPr>
                                <w:rFonts w:ascii="游明朝" w:eastAsia="游明朝" w:hAnsi="游明朝"/>
                                <w:sz w:val="22"/>
                                <w:szCs w:val="22"/>
                              </w:rPr>
                            </w:pPr>
                          </w:p>
                          <w:p w:rsidR="000206E4" w:rsidRPr="00FB496B" w:rsidRDefault="000206E4" w:rsidP="008D57DB">
                            <w:pPr>
                              <w:spacing w:afterLines="50" w:after="180" w:line="440" w:lineRule="exact"/>
                              <w:ind w:leftChars="135" w:left="283"/>
                              <w:jc w:val="left"/>
                              <w:rPr>
                                <w:rFonts w:ascii="游明朝" w:eastAsia="游明朝" w:hAnsi="游明朝"/>
                                <w:b/>
                                <w:sz w:val="24"/>
                                <w:szCs w:val="24"/>
                              </w:rPr>
                            </w:pPr>
                            <w:r w:rsidRPr="00FB496B">
                              <w:rPr>
                                <w:rFonts w:ascii="游明朝" w:eastAsia="游明朝" w:hAnsi="游明朝"/>
                                <w:b/>
                                <w:sz w:val="24"/>
                                <w:szCs w:val="24"/>
                              </w:rPr>
                              <w:t xml:space="preserve">○ </w:t>
                            </w:r>
                            <w:r w:rsidRPr="00FB496B">
                              <w:rPr>
                                <w:rFonts w:ascii="游明朝" w:eastAsia="游明朝" w:hAnsi="游明朝" w:hint="eastAsia"/>
                                <w:b/>
                                <w:sz w:val="24"/>
                                <w:szCs w:val="24"/>
                              </w:rPr>
                              <w:t>オンライン</w:t>
                            </w:r>
                            <w:r w:rsidRPr="00FB496B">
                              <w:rPr>
                                <w:rFonts w:ascii="游明朝" w:eastAsia="游明朝" w:hAnsi="游明朝"/>
                                <w:b/>
                                <w:sz w:val="24"/>
                                <w:szCs w:val="24"/>
                              </w:rPr>
                              <w:t>研修</w:t>
                            </w:r>
                            <w:r w:rsidRPr="00FB496B">
                              <w:rPr>
                                <w:rFonts w:ascii="游明朝" w:eastAsia="游明朝" w:hAnsi="游明朝" w:hint="eastAsia"/>
                                <w:b/>
                                <w:sz w:val="24"/>
                                <w:szCs w:val="24"/>
                              </w:rPr>
                              <w:t>に</w:t>
                            </w:r>
                            <w:r w:rsidRPr="00FB496B">
                              <w:rPr>
                                <w:rFonts w:ascii="游明朝" w:eastAsia="游明朝" w:hAnsi="游明朝"/>
                                <w:b/>
                                <w:sz w:val="24"/>
                                <w:szCs w:val="24"/>
                              </w:rPr>
                              <w:t>関する</w:t>
                            </w:r>
                            <w:r w:rsidRPr="00FB496B">
                              <w:rPr>
                                <w:rFonts w:ascii="游明朝" w:eastAsia="游明朝" w:hAnsi="游明朝" w:hint="eastAsia"/>
                                <w:b/>
                                <w:sz w:val="24"/>
                                <w:szCs w:val="24"/>
                              </w:rPr>
                              <w:t>留意</w:t>
                            </w:r>
                            <w:r w:rsidRPr="00FB496B">
                              <w:rPr>
                                <w:rFonts w:ascii="游明朝" w:eastAsia="游明朝" w:hAnsi="游明朝"/>
                                <w:b/>
                                <w:sz w:val="24"/>
                                <w:szCs w:val="24"/>
                              </w:rPr>
                              <w:t>事項</w:t>
                            </w:r>
                          </w:p>
                          <w:p w:rsidR="000206E4" w:rsidRPr="008D57DB" w:rsidRDefault="000206E4" w:rsidP="000206E4">
                            <w:pPr>
                              <w:pStyle w:val="af"/>
                              <w:numPr>
                                <w:ilvl w:val="0"/>
                                <w:numId w:val="32"/>
                              </w:numPr>
                              <w:spacing w:afterLines="50" w:after="180" w:line="440" w:lineRule="exact"/>
                              <w:ind w:leftChars="0" w:left="993" w:rightChars="137" w:right="288"/>
                              <w:rPr>
                                <w:rFonts w:ascii="游明朝" w:eastAsia="游明朝" w:hAnsi="游明朝"/>
                                <w:szCs w:val="21"/>
                                <w:u w:val="single"/>
                              </w:rPr>
                            </w:pPr>
                            <w:r w:rsidRPr="008A061E">
                              <w:rPr>
                                <w:rFonts w:ascii="游明朝" w:eastAsia="游明朝" w:hAnsi="游明朝" w:hint="eastAsia"/>
                                <w:szCs w:val="21"/>
                              </w:rPr>
                              <w:t>農林中央金庫</w:t>
                            </w:r>
                            <w:r w:rsidRPr="008A061E">
                              <w:rPr>
                                <w:rFonts w:ascii="游明朝" w:eastAsia="游明朝" w:hAnsi="游明朝"/>
                                <w:szCs w:val="21"/>
                              </w:rPr>
                              <w:t>が</w:t>
                            </w:r>
                            <w:r w:rsidRPr="008A061E">
                              <w:rPr>
                                <w:rFonts w:ascii="游明朝" w:eastAsia="游明朝" w:hAnsi="游明朝" w:hint="eastAsia"/>
                                <w:szCs w:val="21"/>
                              </w:rPr>
                              <w:t>配付</w:t>
                            </w:r>
                            <w:r w:rsidRPr="008A061E">
                              <w:rPr>
                                <w:rFonts w:ascii="游明朝" w:eastAsia="游明朝" w:hAnsi="游明朝"/>
                                <w:szCs w:val="21"/>
                              </w:rPr>
                              <w:t>したiPad</w:t>
                            </w:r>
                            <w:r w:rsidRPr="008A061E">
                              <w:rPr>
                                <w:rFonts w:ascii="游明朝" w:eastAsia="游明朝" w:hAnsi="游明朝" w:hint="eastAsia"/>
                                <w:szCs w:val="21"/>
                              </w:rPr>
                              <w:t>端末等、</w:t>
                            </w:r>
                            <w:r w:rsidRPr="008A061E">
                              <w:rPr>
                                <w:rFonts w:ascii="游明朝" w:eastAsia="游明朝" w:hAnsi="游明朝"/>
                                <w:b/>
                                <w:szCs w:val="21"/>
                                <w:u w:val="single"/>
                              </w:rPr>
                              <w:t>ウェブ会議システ</w:t>
                            </w:r>
                            <w:r w:rsidRPr="003B3AEF">
                              <w:rPr>
                                <w:rFonts w:ascii="游明朝" w:eastAsia="游明朝" w:hAnsi="游明朝"/>
                                <w:b/>
                                <w:szCs w:val="21"/>
                                <w:u w:val="single"/>
                              </w:rPr>
                              <w:t>ム「</w:t>
                            </w:r>
                            <w:proofErr w:type="spellStart"/>
                            <w:r w:rsidRPr="003B3AEF">
                              <w:rPr>
                                <w:rFonts w:ascii="游明朝" w:eastAsia="游明朝" w:hAnsi="游明朝"/>
                                <w:b/>
                                <w:szCs w:val="21"/>
                                <w:u w:val="single"/>
                              </w:rPr>
                              <w:t>Webex</w:t>
                            </w:r>
                            <w:proofErr w:type="spellEnd"/>
                            <w:r w:rsidRPr="003B3AEF">
                              <w:rPr>
                                <w:rFonts w:ascii="游明朝" w:eastAsia="游明朝" w:hAnsi="游明朝"/>
                                <w:b/>
                                <w:szCs w:val="21"/>
                                <w:u w:val="single"/>
                              </w:rPr>
                              <w:t xml:space="preserve"> </w:t>
                            </w:r>
                            <w:r w:rsidRPr="003B3AEF">
                              <w:rPr>
                                <w:rFonts w:ascii="游明朝" w:eastAsia="游明朝" w:hAnsi="游明朝" w:hint="eastAsia"/>
                                <w:b/>
                                <w:szCs w:val="21"/>
                                <w:u w:val="single"/>
                              </w:rPr>
                              <w:t>Meetings</w:t>
                            </w:r>
                            <w:r w:rsidRPr="003B3AEF">
                              <w:rPr>
                                <w:rFonts w:ascii="游明朝" w:eastAsia="游明朝" w:hAnsi="游明朝"/>
                                <w:b/>
                                <w:szCs w:val="21"/>
                                <w:u w:val="single"/>
                              </w:rPr>
                              <w:t>」</w:t>
                            </w:r>
                            <w:r w:rsidRPr="003B3AEF">
                              <w:rPr>
                                <w:rFonts w:ascii="游明朝" w:eastAsia="游明朝" w:hAnsi="游明朝" w:hint="eastAsia"/>
                                <w:b/>
                                <w:szCs w:val="21"/>
                                <w:u w:val="single"/>
                              </w:rPr>
                              <w:t>が</w:t>
                            </w:r>
                            <w:r w:rsidRPr="008A061E">
                              <w:rPr>
                                <w:rFonts w:ascii="游明朝" w:eastAsia="游明朝" w:hAnsi="游明朝"/>
                                <w:b/>
                                <w:szCs w:val="21"/>
                                <w:u w:val="single"/>
                              </w:rPr>
                              <w:t>安定して</w:t>
                            </w:r>
                            <w:r w:rsidRPr="008A061E">
                              <w:rPr>
                                <w:rFonts w:ascii="游明朝" w:eastAsia="游明朝" w:hAnsi="游明朝" w:hint="eastAsia"/>
                                <w:b/>
                                <w:szCs w:val="21"/>
                                <w:u w:val="single"/>
                              </w:rPr>
                              <w:t>利用</w:t>
                            </w:r>
                            <w:r w:rsidRPr="008A061E">
                              <w:rPr>
                                <w:rFonts w:ascii="游明朝" w:eastAsia="游明朝" w:hAnsi="游明朝"/>
                                <w:b/>
                                <w:szCs w:val="21"/>
                                <w:u w:val="single"/>
                              </w:rPr>
                              <w:t>できる</w:t>
                            </w:r>
                            <w:r w:rsidRPr="008A061E">
                              <w:rPr>
                                <w:rFonts w:ascii="游明朝" w:eastAsia="游明朝" w:hAnsi="游明朝" w:hint="eastAsia"/>
                                <w:b/>
                                <w:szCs w:val="21"/>
                                <w:u w:val="single"/>
                              </w:rPr>
                              <w:t>環境</w:t>
                            </w:r>
                            <w:r w:rsidRPr="008A061E">
                              <w:rPr>
                                <w:rFonts w:ascii="游明朝" w:eastAsia="游明朝" w:hAnsi="游明朝"/>
                                <w:szCs w:val="21"/>
                                <w:u w:val="single"/>
                              </w:rPr>
                              <w:t>を</w:t>
                            </w:r>
                            <w:r w:rsidRPr="008A061E">
                              <w:rPr>
                                <w:rFonts w:ascii="游明朝" w:eastAsia="游明朝" w:hAnsi="游明朝" w:hint="eastAsia"/>
                                <w:szCs w:val="21"/>
                                <w:u w:val="single"/>
                              </w:rPr>
                              <w:t>ご準備ください</w:t>
                            </w:r>
                            <w:r w:rsidRPr="008A061E">
                              <w:rPr>
                                <w:rFonts w:ascii="游明朝" w:eastAsia="游明朝" w:hAnsi="游明朝"/>
                                <w:szCs w:val="21"/>
                                <w:u w:val="single"/>
                              </w:rPr>
                              <w:t>。</w:t>
                            </w:r>
                            <w:r w:rsidRPr="006D0964">
                              <w:rPr>
                                <w:rFonts w:ascii="游明朝" w:eastAsia="游明朝" w:hAnsi="游明朝" w:hint="eastAsia"/>
                                <w:b/>
                                <w:szCs w:val="21"/>
                                <w:u w:val="single"/>
                              </w:rPr>
                              <w:t>(スマホ</w:t>
                            </w:r>
                            <w:r w:rsidRPr="006D0964">
                              <w:rPr>
                                <w:rFonts w:ascii="游明朝" w:eastAsia="游明朝" w:hAnsi="游明朝"/>
                                <w:b/>
                                <w:szCs w:val="21"/>
                                <w:u w:val="single"/>
                              </w:rPr>
                              <w:t>での参加はご遠慮ください</w:t>
                            </w:r>
                            <w:r w:rsidRPr="006D0964">
                              <w:rPr>
                                <w:rFonts w:ascii="游明朝" w:eastAsia="游明朝" w:hAnsi="游明朝" w:hint="eastAsia"/>
                                <w:b/>
                                <w:szCs w:val="21"/>
                                <w:u w:val="single"/>
                              </w:rPr>
                              <w:t>)</w:t>
                            </w:r>
                          </w:p>
                          <w:p w:rsidR="008D57DB" w:rsidRDefault="008D57DB" w:rsidP="008D57DB">
                            <w:pPr>
                              <w:pStyle w:val="af"/>
                              <w:autoSpaceDE w:val="0"/>
                              <w:autoSpaceDN w:val="0"/>
                              <w:ind w:leftChars="0" w:left="988" w:rightChars="137" w:right="288"/>
                              <w:rPr>
                                <w:rFonts w:ascii="游明朝" w:eastAsia="游明朝" w:hAnsi="游明朝"/>
                                <w:szCs w:val="21"/>
                              </w:rPr>
                            </w:pPr>
                          </w:p>
                          <w:p w:rsidR="000206E4" w:rsidRPr="00023FF2" w:rsidRDefault="000206E4" w:rsidP="000206E4">
                            <w:pPr>
                              <w:pStyle w:val="af"/>
                              <w:numPr>
                                <w:ilvl w:val="0"/>
                                <w:numId w:val="32"/>
                              </w:numPr>
                              <w:autoSpaceDE w:val="0"/>
                              <w:autoSpaceDN w:val="0"/>
                              <w:spacing w:line="440" w:lineRule="exact"/>
                              <w:ind w:leftChars="0" w:left="993" w:rightChars="137" w:right="288"/>
                              <w:rPr>
                                <w:rFonts w:ascii="游明朝" w:eastAsia="游明朝" w:hAnsi="游明朝"/>
                                <w:szCs w:val="21"/>
                              </w:rPr>
                            </w:pPr>
                            <w:r w:rsidRPr="008A061E">
                              <w:rPr>
                                <w:rFonts w:ascii="游明朝" w:eastAsia="游明朝" w:hAnsi="游明朝" w:hint="eastAsia"/>
                                <w:szCs w:val="21"/>
                              </w:rPr>
                              <w:t>ウェブ会議システム</w:t>
                            </w:r>
                            <w:r w:rsidRPr="008A061E">
                              <w:rPr>
                                <w:rFonts w:ascii="游明朝" w:eastAsia="游明朝" w:hAnsi="游明朝"/>
                                <w:szCs w:val="21"/>
                              </w:rPr>
                              <w:t>による</w:t>
                            </w:r>
                            <w:r w:rsidRPr="008A061E">
                              <w:rPr>
                                <w:rFonts w:ascii="游明朝" w:eastAsia="游明朝" w:hAnsi="游明朝" w:hint="eastAsia"/>
                                <w:szCs w:val="21"/>
                              </w:rPr>
                              <w:t>オンライン</w:t>
                            </w:r>
                            <w:r w:rsidRPr="008A061E">
                              <w:rPr>
                                <w:rFonts w:ascii="游明朝" w:eastAsia="游明朝" w:hAnsi="游明朝"/>
                                <w:szCs w:val="21"/>
                              </w:rPr>
                              <w:t>研修</w:t>
                            </w:r>
                            <w:r w:rsidRPr="008A061E">
                              <w:rPr>
                                <w:rFonts w:ascii="游明朝" w:eastAsia="游明朝" w:hAnsi="游明朝" w:hint="eastAsia"/>
                                <w:szCs w:val="21"/>
                              </w:rPr>
                              <w:t>の</w:t>
                            </w:r>
                            <w:r w:rsidRPr="008A061E">
                              <w:rPr>
                                <w:rFonts w:ascii="游明朝" w:eastAsia="游明朝" w:hAnsi="游明朝"/>
                                <w:szCs w:val="21"/>
                              </w:rPr>
                              <w:t>性格上</w:t>
                            </w:r>
                            <w:r w:rsidRPr="008A061E">
                              <w:rPr>
                                <w:rFonts w:ascii="游明朝" w:eastAsia="游明朝" w:hAnsi="游明朝"/>
                                <w:szCs w:val="21"/>
                                <w:u w:val="single"/>
                              </w:rPr>
                              <w:t>、回線トラブル・操作トラブル</w:t>
                            </w:r>
                            <w:r w:rsidRPr="008A061E">
                              <w:rPr>
                                <w:rFonts w:ascii="游明朝" w:eastAsia="游明朝" w:hAnsi="游明朝" w:hint="eastAsia"/>
                                <w:szCs w:val="21"/>
                                <w:u w:val="single"/>
                              </w:rPr>
                              <w:t>等の不具合</w:t>
                            </w:r>
                            <w:r w:rsidRPr="008A061E">
                              <w:rPr>
                                <w:rFonts w:ascii="游明朝" w:eastAsia="游明朝" w:hAnsi="游明朝"/>
                                <w:szCs w:val="21"/>
                                <w:u w:val="single"/>
                              </w:rPr>
                              <w:t>が発生する可能性があることを</w:t>
                            </w:r>
                            <w:r w:rsidRPr="008A061E">
                              <w:rPr>
                                <w:rFonts w:ascii="游明朝" w:eastAsia="游明朝" w:hAnsi="游明朝" w:hint="eastAsia"/>
                                <w:szCs w:val="21"/>
                                <w:u w:val="single"/>
                              </w:rPr>
                              <w:t>あらかじめ</w:t>
                            </w:r>
                            <w:r w:rsidRPr="008A061E">
                              <w:rPr>
                                <w:rFonts w:ascii="游明朝" w:eastAsia="游明朝" w:hAnsi="游明朝"/>
                                <w:szCs w:val="21"/>
                                <w:u w:val="single"/>
                              </w:rPr>
                              <w:t>ご了承のうえ、受講をお申込み</w:t>
                            </w:r>
                            <w:r w:rsidRPr="008A061E">
                              <w:rPr>
                                <w:rFonts w:ascii="游明朝" w:eastAsia="游明朝" w:hAnsi="游明朝" w:hint="eastAsia"/>
                                <w:szCs w:val="21"/>
                                <w:u w:val="single"/>
                              </w:rPr>
                              <w:t>ください。</w:t>
                            </w:r>
                          </w:p>
                          <w:p w:rsidR="007B6B3C" w:rsidRPr="008D57DB" w:rsidRDefault="007B6B3C" w:rsidP="008D57DB">
                            <w:pPr>
                              <w:pStyle w:val="af"/>
                              <w:autoSpaceDE w:val="0"/>
                              <w:autoSpaceDN w:val="0"/>
                              <w:ind w:leftChars="0" w:left="992" w:rightChars="137" w:right="288"/>
                              <w:rPr>
                                <w:rFonts w:ascii="游明朝" w:eastAsia="游明朝" w:hAnsi="游明朝"/>
                                <w:szCs w:val="21"/>
                              </w:rPr>
                            </w:pPr>
                          </w:p>
                          <w:p w:rsidR="007B6B3C" w:rsidRDefault="007B6B3C" w:rsidP="008D57DB">
                            <w:pPr>
                              <w:pStyle w:val="af"/>
                              <w:autoSpaceDE w:val="0"/>
                              <w:autoSpaceDN w:val="0"/>
                              <w:ind w:leftChars="0" w:left="992" w:rightChars="137" w:right="288"/>
                              <w:rPr>
                                <w:rFonts w:ascii="游明朝" w:eastAsia="游明朝" w:hAnsi="游明朝"/>
                                <w:szCs w:val="21"/>
                              </w:rPr>
                            </w:pPr>
                          </w:p>
                          <w:p w:rsidR="008D57DB" w:rsidRDefault="008D57DB" w:rsidP="008D57DB">
                            <w:pPr>
                              <w:pStyle w:val="af"/>
                              <w:autoSpaceDE w:val="0"/>
                              <w:autoSpaceDN w:val="0"/>
                              <w:ind w:leftChars="0" w:left="992" w:rightChars="137" w:right="288"/>
                              <w:rPr>
                                <w:rFonts w:ascii="游明朝" w:eastAsia="游明朝" w:hAnsi="游明朝"/>
                                <w:szCs w:val="21"/>
                              </w:rPr>
                            </w:pPr>
                          </w:p>
                          <w:p w:rsidR="008D57DB" w:rsidRPr="008D57DB" w:rsidRDefault="008D57DB" w:rsidP="008D57DB">
                            <w:pPr>
                              <w:pStyle w:val="af"/>
                              <w:autoSpaceDE w:val="0"/>
                              <w:autoSpaceDN w:val="0"/>
                              <w:ind w:leftChars="0" w:left="992" w:rightChars="137" w:right="288"/>
                              <w:rPr>
                                <w:rFonts w:ascii="游明朝" w:eastAsia="游明朝" w:hAnsi="游明朝"/>
                                <w:szCs w:val="21"/>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E96E97" id="Text Box 3" o:spid="_x0000_s1028" type="#_x0000_t202" style="position:absolute;margin-left:3.05pt;margin-top:10.65pt;width:462.75pt;height:37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YtLgIAAFgEAAAOAAAAZHJzL2Uyb0RvYy54bWysVNuO2jAQfa/Uf7D8XgIssBARVlu2VJW2&#10;F2m3H2Ach1h1PO7YkNCv79gBirZVH6rmwfLY4+Mz54yzvOsaww4KvQZb8NFgyJmyEkptdwX/+rx5&#10;M+fMB2FLYcCqgh+V53er16+WrcvVGGowpUJGINbnrSt4HYLLs8zLWjXCD8ApS5sVYCMChbjLShQt&#10;oTcmGw+Hs6wFLB2CVN7T6kO/yVcJv6qUDJ+ryqvATMGJW0gjpnEbx2y1FPkOhau1PNEQ/8CiEdrS&#10;pReoBxEE26P+DarREsFDFQYSmgyqSkuVaqBqRsMX1TzVwqlUC4nj3UUm//9g5afDF2S6LPiMMysa&#10;suhZdYG9hY7dRHVa53NKenKUFjpaJpdTpd49gvzmmYV1LexO3SNCWytRErtRPJldHe1xfATZth+h&#10;pGvEPkAC6ipsonQkBiN0cul4cSZSkbQ4nd/OFuMpZ5L2JreTm8k0eZeJ/HzcoQ/vFTQsTgqOZH2C&#10;F4dHHyIdkZ9T4m0ejC432pgU4G67NsgOgtpkk75UwYs0Y1lb8MWUiPwdYpi+P0E0OlC/G90UfH5J&#10;EnnU7Z0tUzcGoU0/J8rGnoSM2vUqhm7bJcfGZ3+2UB5JWYS+vek50qQG/MFZS61dcP99L1BxZj5Y&#10;cud2Ml6QlCEF8/mCFMfrje3VhrCSgAouA3LWB+vQv5+9Q72r6aa+Hyzck6OVTlpH63tWJ/rUvsmC&#10;01OL7+M6Tlm/fgirnwAAAP//AwBQSwMEFAAGAAgAAAAhAJkF0hjcAAAACAEAAA8AAABkcnMvZG93&#10;bnJldi54bWxMj0tPhEAQhO8m/odJm3gx7vBIEJFhY3zEo1k08dowLRCZHmSGBf+948k9VqpS9VW5&#10;38wojjS7wbKCeBeBIG6tHrhT8P72fJ2DcB5Z42iZFPyQg311flZioe3KBzrWvhOhhF2BCnrvp0JK&#10;1/Zk0O3sRBy8Tzsb9EHOndQzrqHcjDKJokwaHDgs9DjRQ0/tV70YBY+vzqztklxxg2tuX7756VB/&#10;KHV5sd3fgfC0+f8w/OEHdKgCU2MX1k6MCrI4BBUkcQoi2LdpnIFoFNxkeQqyKuXpgeoXAAD//wMA&#10;UEsBAi0AFAAGAAgAAAAhALaDOJL+AAAA4QEAABMAAAAAAAAAAAAAAAAAAAAAAFtDb250ZW50X1R5&#10;cGVzXS54bWxQSwECLQAUAAYACAAAACEAOP0h/9YAAACUAQAACwAAAAAAAAAAAAAAAAAvAQAAX3Jl&#10;bHMvLnJlbHNQSwECLQAUAAYACAAAACEAQsmGLS4CAABYBAAADgAAAAAAAAAAAAAAAAAuAgAAZHJz&#10;L2Uyb0RvYy54bWxQSwECLQAUAAYACAAAACEAmQXSGNwAAAAIAQAADwAAAAAAAAAAAAAAAACIBAAA&#10;ZHJzL2Rvd25yZXYueG1sUEsFBgAAAAAEAAQA8wAAAJEFAAAAAA==&#10;">
                <v:textbox inset="5.85pt,.7pt,5.85pt,.7pt">
                  <w:txbxContent>
                    <w:p w:rsidR="000206E4" w:rsidRPr="00B51782" w:rsidRDefault="000206E4" w:rsidP="000206E4">
                      <w:pPr>
                        <w:ind w:left="284"/>
                        <w:rPr>
                          <w:rFonts w:ascii="游明朝" w:eastAsia="游明朝" w:hAnsi="游明朝"/>
                          <w:b/>
                          <w:sz w:val="24"/>
                          <w:szCs w:val="24"/>
                        </w:rPr>
                      </w:pPr>
                      <w:r w:rsidRPr="00B51782">
                        <w:rPr>
                          <w:rFonts w:ascii="游明朝" w:eastAsia="游明朝" w:hAnsi="游明朝" w:hint="eastAsia"/>
                          <w:b/>
                          <w:sz w:val="24"/>
                          <w:szCs w:val="24"/>
                        </w:rPr>
                        <w:t xml:space="preserve">○ </w:t>
                      </w:r>
                      <w:r>
                        <w:rPr>
                          <w:rFonts w:ascii="游明朝" w:eastAsia="游明朝" w:hAnsi="游明朝" w:hint="eastAsia"/>
                          <w:b/>
                          <w:sz w:val="24"/>
                          <w:szCs w:val="24"/>
                        </w:rPr>
                        <w:t xml:space="preserve"> </w:t>
                      </w:r>
                      <w:r w:rsidRPr="007B6B3C">
                        <w:rPr>
                          <w:rFonts w:ascii="游明朝" w:eastAsia="游明朝" w:hAnsi="游明朝" w:hint="eastAsia"/>
                          <w:b/>
                          <w:spacing w:val="120"/>
                          <w:kern w:val="0"/>
                          <w:sz w:val="24"/>
                          <w:szCs w:val="24"/>
                          <w:fitText w:val="720" w:id="-1746725120"/>
                        </w:rPr>
                        <w:t>日</w:t>
                      </w:r>
                      <w:r w:rsidRPr="007B6B3C">
                        <w:rPr>
                          <w:rFonts w:ascii="游明朝" w:eastAsia="游明朝" w:hAnsi="游明朝" w:hint="eastAsia"/>
                          <w:b/>
                          <w:kern w:val="0"/>
                          <w:sz w:val="24"/>
                          <w:szCs w:val="24"/>
                          <w:fitText w:val="720" w:id="-1746725120"/>
                        </w:rPr>
                        <w:t>程</w:t>
                      </w:r>
                      <w:r w:rsidRPr="00B51782">
                        <w:rPr>
                          <w:rFonts w:ascii="游明朝" w:eastAsia="游明朝" w:hAnsi="游明朝" w:hint="eastAsia"/>
                          <w:b/>
                          <w:sz w:val="24"/>
                          <w:szCs w:val="24"/>
                        </w:rPr>
                        <w:t xml:space="preserve"> （</w:t>
                      </w:r>
                      <w:r>
                        <w:rPr>
                          <w:rFonts w:ascii="游明朝" w:eastAsia="游明朝" w:hAnsi="游明朝" w:hint="eastAsia"/>
                          <w:b/>
                          <w:sz w:val="24"/>
                          <w:szCs w:val="24"/>
                        </w:rPr>
                        <w:t>2</w:t>
                      </w:r>
                      <w:r w:rsidRPr="00B51782">
                        <w:rPr>
                          <w:rFonts w:ascii="游明朝" w:eastAsia="游明朝" w:hAnsi="游明朝" w:hint="eastAsia"/>
                          <w:b/>
                          <w:sz w:val="24"/>
                          <w:szCs w:val="24"/>
                        </w:rPr>
                        <w:t>日間）</w:t>
                      </w:r>
                    </w:p>
                    <w:p w:rsidR="000206E4" w:rsidRDefault="000206E4" w:rsidP="000206E4">
                      <w:pPr>
                        <w:autoSpaceDE w:val="0"/>
                        <w:autoSpaceDN w:val="0"/>
                        <w:ind w:firstLineChars="400" w:firstLine="840"/>
                        <w:rPr>
                          <w:rFonts w:ascii="游明朝" w:eastAsia="游明朝" w:hAnsi="游明朝"/>
                          <w:szCs w:val="21"/>
                        </w:rPr>
                      </w:pPr>
                      <w:r w:rsidRPr="00023FF2">
                        <w:rPr>
                          <w:rFonts w:ascii="游明朝" w:eastAsia="游明朝" w:hAnsi="游明朝"/>
                          <w:szCs w:val="21"/>
                        </w:rPr>
                        <w:t>２０２１年</w:t>
                      </w:r>
                      <w:r w:rsidR="00DC46B9">
                        <w:rPr>
                          <w:rFonts w:ascii="游明朝" w:eastAsia="游明朝" w:hAnsi="游明朝" w:hint="eastAsia"/>
                          <w:szCs w:val="21"/>
                        </w:rPr>
                        <w:t>１２</w:t>
                      </w:r>
                      <w:r w:rsidRPr="00023FF2">
                        <w:rPr>
                          <w:rFonts w:ascii="游明朝" w:eastAsia="游明朝" w:hAnsi="游明朝"/>
                          <w:szCs w:val="21"/>
                        </w:rPr>
                        <w:t>月</w:t>
                      </w:r>
                      <w:r w:rsidR="00DC46B9">
                        <w:rPr>
                          <w:rFonts w:ascii="游明朝" w:eastAsia="游明朝" w:hAnsi="游明朝" w:hint="eastAsia"/>
                          <w:szCs w:val="21"/>
                        </w:rPr>
                        <w:t>１６</w:t>
                      </w:r>
                      <w:r w:rsidRPr="00023FF2">
                        <w:rPr>
                          <w:rFonts w:ascii="游明朝" w:eastAsia="游明朝" w:hAnsi="游明朝"/>
                          <w:szCs w:val="21"/>
                        </w:rPr>
                        <w:t>日（</w:t>
                      </w:r>
                      <w:r w:rsidR="00DC46B9">
                        <w:rPr>
                          <w:rFonts w:ascii="游明朝" w:eastAsia="游明朝" w:hAnsi="游明朝" w:hint="eastAsia"/>
                          <w:szCs w:val="21"/>
                        </w:rPr>
                        <w:t>木</w:t>
                      </w:r>
                      <w:r w:rsidRPr="00023FF2">
                        <w:rPr>
                          <w:rFonts w:ascii="游明朝" w:eastAsia="游明朝" w:hAnsi="游明朝"/>
                          <w:szCs w:val="21"/>
                        </w:rPr>
                        <w:t>）</w:t>
                      </w:r>
                      <w:r w:rsidR="00DC46B9">
                        <w:rPr>
                          <w:rFonts w:ascii="游明朝" w:eastAsia="游明朝" w:hAnsi="游明朝" w:hint="eastAsia"/>
                          <w:szCs w:val="21"/>
                        </w:rPr>
                        <w:t>１３</w:t>
                      </w:r>
                      <w:r w:rsidRPr="00023FF2">
                        <w:rPr>
                          <w:rFonts w:ascii="游明朝" w:eastAsia="游明朝" w:hAnsi="游明朝"/>
                          <w:szCs w:val="21"/>
                        </w:rPr>
                        <w:t xml:space="preserve">：２０ ～ </w:t>
                      </w:r>
                      <w:r w:rsidR="00DC46B9">
                        <w:rPr>
                          <w:rFonts w:ascii="游明朝" w:eastAsia="游明朝" w:hAnsi="游明朝"/>
                          <w:szCs w:val="21"/>
                        </w:rPr>
                        <w:t>１７</w:t>
                      </w:r>
                      <w:r w:rsidRPr="00023FF2">
                        <w:rPr>
                          <w:rFonts w:ascii="游明朝" w:eastAsia="游明朝" w:hAnsi="游明朝"/>
                          <w:szCs w:val="21"/>
                        </w:rPr>
                        <w:t>日（金）１</w:t>
                      </w:r>
                      <w:r w:rsidR="00DC46B9">
                        <w:rPr>
                          <w:rFonts w:ascii="游明朝" w:eastAsia="游明朝" w:hAnsi="游明朝" w:hint="eastAsia"/>
                          <w:szCs w:val="21"/>
                        </w:rPr>
                        <w:t>４</w:t>
                      </w:r>
                      <w:r w:rsidRPr="00023FF2">
                        <w:rPr>
                          <w:rFonts w:ascii="游明朝" w:eastAsia="游明朝" w:hAnsi="游明朝"/>
                          <w:szCs w:val="21"/>
                        </w:rPr>
                        <w:t>：</w:t>
                      </w:r>
                      <w:r w:rsidR="00DC46B9">
                        <w:rPr>
                          <w:rFonts w:ascii="游明朝" w:eastAsia="游明朝" w:hAnsi="游明朝" w:hint="eastAsia"/>
                          <w:szCs w:val="21"/>
                        </w:rPr>
                        <w:t>４０</w:t>
                      </w:r>
                    </w:p>
                    <w:p w:rsidR="000206E4" w:rsidRPr="00023FF2" w:rsidRDefault="000206E4" w:rsidP="000206E4">
                      <w:pPr>
                        <w:autoSpaceDE w:val="0"/>
                        <w:autoSpaceDN w:val="0"/>
                        <w:ind w:firstLineChars="400" w:firstLine="840"/>
                        <w:rPr>
                          <w:rFonts w:ascii="游明朝" w:eastAsia="游明朝" w:hAnsi="游明朝"/>
                          <w:szCs w:val="21"/>
                        </w:rPr>
                      </w:pPr>
                    </w:p>
                    <w:p w:rsidR="000206E4" w:rsidRPr="00FB496B" w:rsidRDefault="000206E4" w:rsidP="008D57DB">
                      <w:pPr>
                        <w:spacing w:afterLines="50" w:after="180" w:line="440" w:lineRule="exact"/>
                        <w:ind w:leftChars="135" w:left="283"/>
                        <w:rPr>
                          <w:rFonts w:ascii="游明朝" w:eastAsia="游明朝" w:hAnsi="游明朝"/>
                          <w:b/>
                          <w:kern w:val="0"/>
                          <w:sz w:val="24"/>
                          <w:szCs w:val="24"/>
                        </w:rPr>
                      </w:pPr>
                      <w:r w:rsidRPr="00FB496B">
                        <w:rPr>
                          <w:rFonts w:ascii="游明朝" w:eastAsia="游明朝" w:hAnsi="游明朝" w:hint="eastAsia"/>
                          <w:b/>
                          <w:kern w:val="0"/>
                          <w:sz w:val="24"/>
                          <w:szCs w:val="24"/>
                        </w:rPr>
                        <w:t>○</w:t>
                      </w:r>
                      <w:r w:rsidRPr="00FB496B">
                        <w:rPr>
                          <w:rFonts w:ascii="游明朝" w:eastAsia="游明朝" w:hAnsi="游明朝"/>
                          <w:b/>
                          <w:kern w:val="0"/>
                          <w:sz w:val="24"/>
                          <w:szCs w:val="24"/>
                        </w:rPr>
                        <w:t xml:space="preserve">　</w:t>
                      </w:r>
                      <w:r w:rsidRPr="00FB496B">
                        <w:rPr>
                          <w:rFonts w:ascii="游明朝" w:eastAsia="游明朝" w:hAnsi="游明朝" w:hint="eastAsia"/>
                          <w:b/>
                          <w:kern w:val="0"/>
                          <w:sz w:val="24"/>
                          <w:szCs w:val="24"/>
                        </w:rPr>
                        <w:t>開催方法</w:t>
                      </w:r>
                    </w:p>
                    <w:p w:rsidR="000206E4" w:rsidRPr="001D04CC" w:rsidRDefault="000206E4" w:rsidP="000206E4">
                      <w:pPr>
                        <w:spacing w:line="440" w:lineRule="exact"/>
                        <w:ind w:leftChars="405" w:left="1392" w:hangingChars="258" w:hanging="542"/>
                        <w:jc w:val="left"/>
                        <w:rPr>
                          <w:rFonts w:ascii="游明朝" w:eastAsia="游明朝" w:hAnsi="游明朝"/>
                          <w:szCs w:val="21"/>
                        </w:rPr>
                      </w:pPr>
                      <w:r w:rsidRPr="001D04CC">
                        <w:rPr>
                          <w:rFonts w:ascii="游明朝" w:eastAsia="游明朝" w:hAnsi="游明朝" w:hint="eastAsia"/>
                          <w:szCs w:val="21"/>
                        </w:rPr>
                        <w:t>ウェブ</w:t>
                      </w:r>
                      <w:r w:rsidRPr="001D04CC">
                        <w:rPr>
                          <w:rFonts w:ascii="游明朝" w:eastAsia="游明朝" w:hAnsi="游明朝"/>
                          <w:szCs w:val="21"/>
                        </w:rPr>
                        <w:t>会議</w:t>
                      </w:r>
                      <w:r w:rsidRPr="001D04CC">
                        <w:rPr>
                          <w:rFonts w:ascii="游明朝" w:eastAsia="游明朝" w:hAnsi="游明朝" w:hint="eastAsia"/>
                          <w:szCs w:val="21"/>
                        </w:rPr>
                        <w:t>システム</w:t>
                      </w:r>
                      <w:r w:rsidRPr="001D04CC">
                        <w:rPr>
                          <w:rFonts w:ascii="游明朝" w:eastAsia="游明朝" w:hAnsi="游明朝"/>
                          <w:szCs w:val="21"/>
                        </w:rPr>
                        <w:t>「</w:t>
                      </w:r>
                      <w:proofErr w:type="spellStart"/>
                      <w:r w:rsidRPr="001D04CC">
                        <w:rPr>
                          <w:rFonts w:ascii="游明朝" w:eastAsia="游明朝" w:hAnsi="游明朝"/>
                          <w:szCs w:val="21"/>
                        </w:rPr>
                        <w:t>Webex</w:t>
                      </w:r>
                      <w:proofErr w:type="spellEnd"/>
                      <w:r>
                        <w:rPr>
                          <w:rFonts w:ascii="游明朝" w:eastAsia="游明朝" w:hAnsi="游明朝" w:hint="eastAsia"/>
                          <w:szCs w:val="21"/>
                        </w:rPr>
                        <w:t xml:space="preserve">　Meetings</w:t>
                      </w:r>
                      <w:r w:rsidRPr="001D04CC">
                        <w:rPr>
                          <w:rFonts w:ascii="游明朝" w:eastAsia="游明朝" w:hAnsi="游明朝"/>
                          <w:szCs w:val="21"/>
                        </w:rPr>
                        <w:t>」</w:t>
                      </w:r>
                      <w:r w:rsidRPr="001D04CC">
                        <w:rPr>
                          <w:rFonts w:ascii="游明朝" w:eastAsia="游明朝" w:hAnsi="游明朝" w:hint="eastAsia"/>
                          <w:szCs w:val="21"/>
                        </w:rPr>
                        <w:t>に</w:t>
                      </w:r>
                      <w:r w:rsidRPr="001D04CC">
                        <w:rPr>
                          <w:rFonts w:ascii="游明朝" w:eastAsia="游明朝" w:hAnsi="游明朝"/>
                          <w:szCs w:val="21"/>
                        </w:rPr>
                        <w:t>よる</w:t>
                      </w:r>
                      <w:r w:rsidRPr="001D04CC">
                        <w:rPr>
                          <w:rFonts w:ascii="游明朝" w:eastAsia="游明朝" w:hAnsi="游明朝" w:hint="eastAsia"/>
                          <w:szCs w:val="21"/>
                        </w:rPr>
                        <w:t>オン</w:t>
                      </w:r>
                      <w:r w:rsidRPr="001D04CC">
                        <w:rPr>
                          <w:rFonts w:ascii="游明朝" w:eastAsia="游明朝" w:hAnsi="游明朝"/>
                          <w:szCs w:val="21"/>
                        </w:rPr>
                        <w:t>ライン研修</w:t>
                      </w:r>
                    </w:p>
                    <w:p w:rsidR="000206E4" w:rsidRPr="00FD3429" w:rsidRDefault="000206E4" w:rsidP="000206E4">
                      <w:pPr>
                        <w:spacing w:line="440" w:lineRule="exact"/>
                        <w:ind w:leftChars="405" w:left="1418" w:hangingChars="258" w:hanging="568"/>
                        <w:jc w:val="left"/>
                        <w:rPr>
                          <w:rFonts w:ascii="游明朝" w:eastAsia="游明朝" w:hAnsi="游明朝"/>
                          <w:sz w:val="22"/>
                          <w:szCs w:val="22"/>
                        </w:rPr>
                      </w:pPr>
                    </w:p>
                    <w:p w:rsidR="000206E4" w:rsidRPr="00FB496B" w:rsidRDefault="000206E4" w:rsidP="008D57DB">
                      <w:pPr>
                        <w:spacing w:afterLines="50" w:after="180" w:line="440" w:lineRule="exact"/>
                        <w:ind w:leftChars="135" w:left="283"/>
                        <w:jc w:val="left"/>
                        <w:rPr>
                          <w:rFonts w:ascii="游明朝" w:eastAsia="游明朝" w:hAnsi="游明朝"/>
                          <w:b/>
                          <w:sz w:val="24"/>
                          <w:szCs w:val="24"/>
                        </w:rPr>
                      </w:pPr>
                      <w:r w:rsidRPr="00FB496B">
                        <w:rPr>
                          <w:rFonts w:ascii="游明朝" w:eastAsia="游明朝" w:hAnsi="游明朝"/>
                          <w:b/>
                          <w:sz w:val="24"/>
                          <w:szCs w:val="24"/>
                        </w:rPr>
                        <w:t xml:space="preserve">○ </w:t>
                      </w:r>
                      <w:r w:rsidRPr="00FB496B">
                        <w:rPr>
                          <w:rFonts w:ascii="游明朝" w:eastAsia="游明朝" w:hAnsi="游明朝" w:hint="eastAsia"/>
                          <w:b/>
                          <w:sz w:val="24"/>
                          <w:szCs w:val="24"/>
                        </w:rPr>
                        <w:t>オンライン</w:t>
                      </w:r>
                      <w:r w:rsidRPr="00FB496B">
                        <w:rPr>
                          <w:rFonts w:ascii="游明朝" w:eastAsia="游明朝" w:hAnsi="游明朝"/>
                          <w:b/>
                          <w:sz w:val="24"/>
                          <w:szCs w:val="24"/>
                        </w:rPr>
                        <w:t>研修</w:t>
                      </w:r>
                      <w:r w:rsidRPr="00FB496B">
                        <w:rPr>
                          <w:rFonts w:ascii="游明朝" w:eastAsia="游明朝" w:hAnsi="游明朝" w:hint="eastAsia"/>
                          <w:b/>
                          <w:sz w:val="24"/>
                          <w:szCs w:val="24"/>
                        </w:rPr>
                        <w:t>に</w:t>
                      </w:r>
                      <w:r w:rsidRPr="00FB496B">
                        <w:rPr>
                          <w:rFonts w:ascii="游明朝" w:eastAsia="游明朝" w:hAnsi="游明朝"/>
                          <w:b/>
                          <w:sz w:val="24"/>
                          <w:szCs w:val="24"/>
                        </w:rPr>
                        <w:t>関する</w:t>
                      </w:r>
                      <w:r w:rsidRPr="00FB496B">
                        <w:rPr>
                          <w:rFonts w:ascii="游明朝" w:eastAsia="游明朝" w:hAnsi="游明朝" w:hint="eastAsia"/>
                          <w:b/>
                          <w:sz w:val="24"/>
                          <w:szCs w:val="24"/>
                        </w:rPr>
                        <w:t>留意</w:t>
                      </w:r>
                      <w:r w:rsidRPr="00FB496B">
                        <w:rPr>
                          <w:rFonts w:ascii="游明朝" w:eastAsia="游明朝" w:hAnsi="游明朝"/>
                          <w:b/>
                          <w:sz w:val="24"/>
                          <w:szCs w:val="24"/>
                        </w:rPr>
                        <w:t>事項</w:t>
                      </w:r>
                    </w:p>
                    <w:p w:rsidR="000206E4" w:rsidRPr="008D57DB" w:rsidRDefault="000206E4" w:rsidP="000206E4">
                      <w:pPr>
                        <w:pStyle w:val="af"/>
                        <w:numPr>
                          <w:ilvl w:val="0"/>
                          <w:numId w:val="32"/>
                        </w:numPr>
                        <w:spacing w:afterLines="50" w:after="180" w:line="440" w:lineRule="exact"/>
                        <w:ind w:leftChars="0" w:left="993" w:rightChars="137" w:right="288"/>
                        <w:rPr>
                          <w:rFonts w:ascii="游明朝" w:eastAsia="游明朝" w:hAnsi="游明朝"/>
                          <w:szCs w:val="21"/>
                          <w:u w:val="single"/>
                        </w:rPr>
                      </w:pPr>
                      <w:r w:rsidRPr="008A061E">
                        <w:rPr>
                          <w:rFonts w:ascii="游明朝" w:eastAsia="游明朝" w:hAnsi="游明朝" w:hint="eastAsia"/>
                          <w:szCs w:val="21"/>
                        </w:rPr>
                        <w:t>農林中央金庫</w:t>
                      </w:r>
                      <w:r w:rsidRPr="008A061E">
                        <w:rPr>
                          <w:rFonts w:ascii="游明朝" w:eastAsia="游明朝" w:hAnsi="游明朝"/>
                          <w:szCs w:val="21"/>
                        </w:rPr>
                        <w:t>が</w:t>
                      </w:r>
                      <w:r w:rsidRPr="008A061E">
                        <w:rPr>
                          <w:rFonts w:ascii="游明朝" w:eastAsia="游明朝" w:hAnsi="游明朝" w:hint="eastAsia"/>
                          <w:szCs w:val="21"/>
                        </w:rPr>
                        <w:t>配付</w:t>
                      </w:r>
                      <w:r w:rsidRPr="008A061E">
                        <w:rPr>
                          <w:rFonts w:ascii="游明朝" w:eastAsia="游明朝" w:hAnsi="游明朝"/>
                          <w:szCs w:val="21"/>
                        </w:rPr>
                        <w:t>したiPad</w:t>
                      </w:r>
                      <w:r w:rsidRPr="008A061E">
                        <w:rPr>
                          <w:rFonts w:ascii="游明朝" w:eastAsia="游明朝" w:hAnsi="游明朝" w:hint="eastAsia"/>
                          <w:szCs w:val="21"/>
                        </w:rPr>
                        <w:t>端末等、</w:t>
                      </w:r>
                      <w:r w:rsidRPr="008A061E">
                        <w:rPr>
                          <w:rFonts w:ascii="游明朝" w:eastAsia="游明朝" w:hAnsi="游明朝"/>
                          <w:b/>
                          <w:szCs w:val="21"/>
                          <w:u w:val="single"/>
                        </w:rPr>
                        <w:t>ウェブ会議システ</w:t>
                      </w:r>
                      <w:r w:rsidRPr="003B3AEF">
                        <w:rPr>
                          <w:rFonts w:ascii="游明朝" w:eastAsia="游明朝" w:hAnsi="游明朝"/>
                          <w:b/>
                          <w:szCs w:val="21"/>
                          <w:u w:val="single"/>
                        </w:rPr>
                        <w:t>ム「</w:t>
                      </w:r>
                      <w:proofErr w:type="spellStart"/>
                      <w:r w:rsidRPr="003B3AEF">
                        <w:rPr>
                          <w:rFonts w:ascii="游明朝" w:eastAsia="游明朝" w:hAnsi="游明朝"/>
                          <w:b/>
                          <w:szCs w:val="21"/>
                          <w:u w:val="single"/>
                        </w:rPr>
                        <w:t>Webex</w:t>
                      </w:r>
                      <w:proofErr w:type="spellEnd"/>
                      <w:r w:rsidRPr="003B3AEF">
                        <w:rPr>
                          <w:rFonts w:ascii="游明朝" w:eastAsia="游明朝" w:hAnsi="游明朝"/>
                          <w:b/>
                          <w:szCs w:val="21"/>
                          <w:u w:val="single"/>
                        </w:rPr>
                        <w:t xml:space="preserve"> </w:t>
                      </w:r>
                      <w:r w:rsidRPr="003B3AEF">
                        <w:rPr>
                          <w:rFonts w:ascii="游明朝" w:eastAsia="游明朝" w:hAnsi="游明朝" w:hint="eastAsia"/>
                          <w:b/>
                          <w:szCs w:val="21"/>
                          <w:u w:val="single"/>
                        </w:rPr>
                        <w:t>Meetings</w:t>
                      </w:r>
                      <w:r w:rsidRPr="003B3AEF">
                        <w:rPr>
                          <w:rFonts w:ascii="游明朝" w:eastAsia="游明朝" w:hAnsi="游明朝"/>
                          <w:b/>
                          <w:szCs w:val="21"/>
                          <w:u w:val="single"/>
                        </w:rPr>
                        <w:t>」</w:t>
                      </w:r>
                      <w:r w:rsidRPr="003B3AEF">
                        <w:rPr>
                          <w:rFonts w:ascii="游明朝" w:eastAsia="游明朝" w:hAnsi="游明朝" w:hint="eastAsia"/>
                          <w:b/>
                          <w:szCs w:val="21"/>
                          <w:u w:val="single"/>
                        </w:rPr>
                        <w:t>が</w:t>
                      </w:r>
                      <w:r w:rsidRPr="008A061E">
                        <w:rPr>
                          <w:rFonts w:ascii="游明朝" w:eastAsia="游明朝" w:hAnsi="游明朝"/>
                          <w:b/>
                          <w:szCs w:val="21"/>
                          <w:u w:val="single"/>
                        </w:rPr>
                        <w:t>安定して</w:t>
                      </w:r>
                      <w:r w:rsidRPr="008A061E">
                        <w:rPr>
                          <w:rFonts w:ascii="游明朝" w:eastAsia="游明朝" w:hAnsi="游明朝" w:hint="eastAsia"/>
                          <w:b/>
                          <w:szCs w:val="21"/>
                          <w:u w:val="single"/>
                        </w:rPr>
                        <w:t>利用</w:t>
                      </w:r>
                      <w:r w:rsidRPr="008A061E">
                        <w:rPr>
                          <w:rFonts w:ascii="游明朝" w:eastAsia="游明朝" w:hAnsi="游明朝"/>
                          <w:b/>
                          <w:szCs w:val="21"/>
                          <w:u w:val="single"/>
                        </w:rPr>
                        <w:t>できる</w:t>
                      </w:r>
                      <w:r w:rsidRPr="008A061E">
                        <w:rPr>
                          <w:rFonts w:ascii="游明朝" w:eastAsia="游明朝" w:hAnsi="游明朝" w:hint="eastAsia"/>
                          <w:b/>
                          <w:szCs w:val="21"/>
                          <w:u w:val="single"/>
                        </w:rPr>
                        <w:t>環境</w:t>
                      </w:r>
                      <w:r w:rsidRPr="008A061E">
                        <w:rPr>
                          <w:rFonts w:ascii="游明朝" w:eastAsia="游明朝" w:hAnsi="游明朝"/>
                          <w:szCs w:val="21"/>
                          <w:u w:val="single"/>
                        </w:rPr>
                        <w:t>を</w:t>
                      </w:r>
                      <w:r w:rsidRPr="008A061E">
                        <w:rPr>
                          <w:rFonts w:ascii="游明朝" w:eastAsia="游明朝" w:hAnsi="游明朝" w:hint="eastAsia"/>
                          <w:szCs w:val="21"/>
                          <w:u w:val="single"/>
                        </w:rPr>
                        <w:t>ご準備ください</w:t>
                      </w:r>
                      <w:r w:rsidRPr="008A061E">
                        <w:rPr>
                          <w:rFonts w:ascii="游明朝" w:eastAsia="游明朝" w:hAnsi="游明朝"/>
                          <w:szCs w:val="21"/>
                          <w:u w:val="single"/>
                        </w:rPr>
                        <w:t>。</w:t>
                      </w:r>
                      <w:r w:rsidRPr="006D0964">
                        <w:rPr>
                          <w:rFonts w:ascii="游明朝" w:eastAsia="游明朝" w:hAnsi="游明朝" w:hint="eastAsia"/>
                          <w:b/>
                          <w:szCs w:val="21"/>
                          <w:u w:val="single"/>
                        </w:rPr>
                        <w:t>(スマホ</w:t>
                      </w:r>
                      <w:r w:rsidRPr="006D0964">
                        <w:rPr>
                          <w:rFonts w:ascii="游明朝" w:eastAsia="游明朝" w:hAnsi="游明朝"/>
                          <w:b/>
                          <w:szCs w:val="21"/>
                          <w:u w:val="single"/>
                        </w:rPr>
                        <w:t>での参加はご遠慮ください</w:t>
                      </w:r>
                      <w:r w:rsidRPr="006D0964">
                        <w:rPr>
                          <w:rFonts w:ascii="游明朝" w:eastAsia="游明朝" w:hAnsi="游明朝" w:hint="eastAsia"/>
                          <w:b/>
                          <w:szCs w:val="21"/>
                          <w:u w:val="single"/>
                        </w:rPr>
                        <w:t>)</w:t>
                      </w:r>
                    </w:p>
                    <w:p w:rsidR="008D57DB" w:rsidRDefault="008D57DB" w:rsidP="008D57DB">
                      <w:pPr>
                        <w:pStyle w:val="af"/>
                        <w:autoSpaceDE w:val="0"/>
                        <w:autoSpaceDN w:val="0"/>
                        <w:ind w:leftChars="0" w:left="988" w:rightChars="137" w:right="288"/>
                        <w:rPr>
                          <w:rFonts w:ascii="游明朝" w:eastAsia="游明朝" w:hAnsi="游明朝"/>
                          <w:szCs w:val="21"/>
                        </w:rPr>
                      </w:pPr>
                    </w:p>
                    <w:p w:rsidR="000206E4" w:rsidRPr="00023FF2" w:rsidRDefault="000206E4" w:rsidP="000206E4">
                      <w:pPr>
                        <w:pStyle w:val="af"/>
                        <w:numPr>
                          <w:ilvl w:val="0"/>
                          <w:numId w:val="32"/>
                        </w:numPr>
                        <w:autoSpaceDE w:val="0"/>
                        <w:autoSpaceDN w:val="0"/>
                        <w:spacing w:line="440" w:lineRule="exact"/>
                        <w:ind w:leftChars="0" w:left="993" w:rightChars="137" w:right="288"/>
                        <w:rPr>
                          <w:rFonts w:ascii="游明朝" w:eastAsia="游明朝" w:hAnsi="游明朝"/>
                          <w:szCs w:val="21"/>
                        </w:rPr>
                      </w:pPr>
                      <w:r w:rsidRPr="008A061E">
                        <w:rPr>
                          <w:rFonts w:ascii="游明朝" w:eastAsia="游明朝" w:hAnsi="游明朝" w:hint="eastAsia"/>
                          <w:szCs w:val="21"/>
                        </w:rPr>
                        <w:t>ウェブ会議システム</w:t>
                      </w:r>
                      <w:r w:rsidRPr="008A061E">
                        <w:rPr>
                          <w:rFonts w:ascii="游明朝" w:eastAsia="游明朝" w:hAnsi="游明朝"/>
                          <w:szCs w:val="21"/>
                        </w:rPr>
                        <w:t>による</w:t>
                      </w:r>
                      <w:r w:rsidRPr="008A061E">
                        <w:rPr>
                          <w:rFonts w:ascii="游明朝" w:eastAsia="游明朝" w:hAnsi="游明朝" w:hint="eastAsia"/>
                          <w:szCs w:val="21"/>
                        </w:rPr>
                        <w:t>オンライン</w:t>
                      </w:r>
                      <w:r w:rsidRPr="008A061E">
                        <w:rPr>
                          <w:rFonts w:ascii="游明朝" w:eastAsia="游明朝" w:hAnsi="游明朝"/>
                          <w:szCs w:val="21"/>
                        </w:rPr>
                        <w:t>研修</w:t>
                      </w:r>
                      <w:r w:rsidRPr="008A061E">
                        <w:rPr>
                          <w:rFonts w:ascii="游明朝" w:eastAsia="游明朝" w:hAnsi="游明朝" w:hint="eastAsia"/>
                          <w:szCs w:val="21"/>
                        </w:rPr>
                        <w:t>の</w:t>
                      </w:r>
                      <w:r w:rsidRPr="008A061E">
                        <w:rPr>
                          <w:rFonts w:ascii="游明朝" w:eastAsia="游明朝" w:hAnsi="游明朝"/>
                          <w:szCs w:val="21"/>
                        </w:rPr>
                        <w:t>性格上</w:t>
                      </w:r>
                      <w:r w:rsidRPr="008A061E">
                        <w:rPr>
                          <w:rFonts w:ascii="游明朝" w:eastAsia="游明朝" w:hAnsi="游明朝"/>
                          <w:szCs w:val="21"/>
                          <w:u w:val="single"/>
                        </w:rPr>
                        <w:t>、回線トラブル・操作トラブル</w:t>
                      </w:r>
                      <w:r w:rsidRPr="008A061E">
                        <w:rPr>
                          <w:rFonts w:ascii="游明朝" w:eastAsia="游明朝" w:hAnsi="游明朝" w:hint="eastAsia"/>
                          <w:szCs w:val="21"/>
                          <w:u w:val="single"/>
                        </w:rPr>
                        <w:t>等の不具合</w:t>
                      </w:r>
                      <w:r w:rsidRPr="008A061E">
                        <w:rPr>
                          <w:rFonts w:ascii="游明朝" w:eastAsia="游明朝" w:hAnsi="游明朝"/>
                          <w:szCs w:val="21"/>
                          <w:u w:val="single"/>
                        </w:rPr>
                        <w:t>が発生する可能性があることを</w:t>
                      </w:r>
                      <w:r w:rsidRPr="008A061E">
                        <w:rPr>
                          <w:rFonts w:ascii="游明朝" w:eastAsia="游明朝" w:hAnsi="游明朝" w:hint="eastAsia"/>
                          <w:szCs w:val="21"/>
                          <w:u w:val="single"/>
                        </w:rPr>
                        <w:t>あらかじめ</w:t>
                      </w:r>
                      <w:r w:rsidRPr="008A061E">
                        <w:rPr>
                          <w:rFonts w:ascii="游明朝" w:eastAsia="游明朝" w:hAnsi="游明朝"/>
                          <w:szCs w:val="21"/>
                          <w:u w:val="single"/>
                        </w:rPr>
                        <w:t>ご了承のうえ、受講をお申込み</w:t>
                      </w:r>
                      <w:r w:rsidRPr="008A061E">
                        <w:rPr>
                          <w:rFonts w:ascii="游明朝" w:eastAsia="游明朝" w:hAnsi="游明朝" w:hint="eastAsia"/>
                          <w:szCs w:val="21"/>
                          <w:u w:val="single"/>
                        </w:rPr>
                        <w:t>ください。</w:t>
                      </w:r>
                    </w:p>
                    <w:p w:rsidR="007B6B3C" w:rsidRPr="008D57DB" w:rsidRDefault="007B6B3C" w:rsidP="008D57DB">
                      <w:pPr>
                        <w:pStyle w:val="af"/>
                        <w:autoSpaceDE w:val="0"/>
                        <w:autoSpaceDN w:val="0"/>
                        <w:ind w:leftChars="0" w:left="992" w:rightChars="137" w:right="288"/>
                        <w:rPr>
                          <w:rFonts w:ascii="游明朝" w:eastAsia="游明朝" w:hAnsi="游明朝"/>
                          <w:szCs w:val="21"/>
                        </w:rPr>
                      </w:pPr>
                    </w:p>
                    <w:p w:rsidR="007B6B3C" w:rsidRDefault="007B6B3C" w:rsidP="008D57DB">
                      <w:pPr>
                        <w:pStyle w:val="af"/>
                        <w:autoSpaceDE w:val="0"/>
                        <w:autoSpaceDN w:val="0"/>
                        <w:ind w:leftChars="0" w:left="992" w:rightChars="137" w:right="288"/>
                        <w:rPr>
                          <w:rFonts w:ascii="游明朝" w:eastAsia="游明朝" w:hAnsi="游明朝"/>
                          <w:szCs w:val="21"/>
                        </w:rPr>
                      </w:pPr>
                    </w:p>
                    <w:p w:rsidR="008D57DB" w:rsidRDefault="008D57DB" w:rsidP="008D57DB">
                      <w:pPr>
                        <w:pStyle w:val="af"/>
                        <w:autoSpaceDE w:val="0"/>
                        <w:autoSpaceDN w:val="0"/>
                        <w:ind w:leftChars="0" w:left="992" w:rightChars="137" w:right="288"/>
                        <w:rPr>
                          <w:rFonts w:ascii="游明朝" w:eastAsia="游明朝" w:hAnsi="游明朝"/>
                          <w:szCs w:val="21"/>
                        </w:rPr>
                      </w:pPr>
                    </w:p>
                    <w:p w:rsidR="008D57DB" w:rsidRPr="008D57DB" w:rsidRDefault="008D57DB" w:rsidP="008D57DB">
                      <w:pPr>
                        <w:pStyle w:val="af"/>
                        <w:autoSpaceDE w:val="0"/>
                        <w:autoSpaceDN w:val="0"/>
                        <w:ind w:leftChars="0" w:left="992" w:rightChars="137" w:right="288"/>
                        <w:rPr>
                          <w:rFonts w:ascii="游明朝" w:eastAsia="游明朝" w:hAnsi="游明朝"/>
                          <w:szCs w:val="21"/>
                        </w:rPr>
                      </w:pPr>
                    </w:p>
                  </w:txbxContent>
                </v:textbox>
              </v:shape>
            </w:pict>
          </mc:Fallback>
        </mc:AlternateContent>
      </w:r>
    </w:p>
    <w:p w:rsidR="00FC2338" w:rsidRPr="007B6B3C" w:rsidRDefault="00FC2338" w:rsidP="006F373E">
      <w:pPr>
        <w:tabs>
          <w:tab w:val="left" w:pos="6450"/>
          <w:tab w:val="right" w:pos="9581"/>
        </w:tabs>
        <w:jc w:val="left"/>
        <w:rPr>
          <w:rFonts w:asciiTheme="minorHAnsi" w:eastAsiaTheme="minorHAnsi" w:hAnsiTheme="minorHAnsi"/>
          <w:szCs w:val="21"/>
        </w:rPr>
      </w:pPr>
    </w:p>
    <w:p w:rsidR="00FC2338" w:rsidRPr="007B6B3C" w:rsidRDefault="00FC2338" w:rsidP="006F373E">
      <w:pPr>
        <w:tabs>
          <w:tab w:val="left" w:pos="6450"/>
          <w:tab w:val="right" w:pos="9581"/>
        </w:tabs>
        <w:jc w:val="left"/>
        <w:rPr>
          <w:rFonts w:asciiTheme="minorHAnsi" w:eastAsiaTheme="minorHAnsi" w:hAnsiTheme="minorHAnsi"/>
          <w:szCs w:val="21"/>
        </w:rPr>
      </w:pPr>
    </w:p>
    <w:p w:rsidR="00FC2338" w:rsidRPr="007B6B3C" w:rsidRDefault="00FC2338" w:rsidP="006F373E">
      <w:pPr>
        <w:tabs>
          <w:tab w:val="left" w:pos="6450"/>
          <w:tab w:val="right" w:pos="9581"/>
        </w:tabs>
        <w:jc w:val="left"/>
        <w:rPr>
          <w:rFonts w:asciiTheme="minorHAnsi" w:eastAsiaTheme="minorHAnsi" w:hAnsiTheme="minorHAnsi"/>
          <w:szCs w:val="21"/>
        </w:rPr>
      </w:pPr>
    </w:p>
    <w:p w:rsidR="00FC2338" w:rsidRPr="007B6B3C" w:rsidRDefault="00FC2338" w:rsidP="006F373E">
      <w:pPr>
        <w:tabs>
          <w:tab w:val="left" w:pos="6450"/>
          <w:tab w:val="right" w:pos="9581"/>
        </w:tabs>
        <w:jc w:val="left"/>
        <w:rPr>
          <w:rFonts w:asciiTheme="minorHAnsi" w:eastAsiaTheme="minorHAnsi" w:hAnsiTheme="minorHAnsi"/>
          <w:szCs w:val="21"/>
        </w:rPr>
      </w:pPr>
    </w:p>
    <w:p w:rsidR="00FC2338" w:rsidRPr="007B6B3C" w:rsidRDefault="00FC2338" w:rsidP="006F373E">
      <w:pPr>
        <w:tabs>
          <w:tab w:val="left" w:pos="6450"/>
          <w:tab w:val="right" w:pos="9581"/>
        </w:tabs>
        <w:jc w:val="left"/>
        <w:rPr>
          <w:rFonts w:asciiTheme="minorHAnsi" w:eastAsiaTheme="minorHAnsi" w:hAnsiTheme="minorHAnsi"/>
          <w:szCs w:val="21"/>
        </w:rPr>
      </w:pPr>
    </w:p>
    <w:p w:rsidR="00FC2338" w:rsidRPr="007B6B3C" w:rsidRDefault="00FC2338" w:rsidP="006F373E">
      <w:pPr>
        <w:tabs>
          <w:tab w:val="left" w:pos="6450"/>
          <w:tab w:val="right" w:pos="9581"/>
        </w:tabs>
        <w:jc w:val="left"/>
        <w:rPr>
          <w:rFonts w:asciiTheme="minorHAnsi" w:eastAsiaTheme="minorHAnsi" w:hAnsiTheme="minorHAnsi"/>
          <w:szCs w:val="21"/>
        </w:rPr>
      </w:pPr>
    </w:p>
    <w:p w:rsidR="00FC2338" w:rsidRPr="007B6B3C" w:rsidRDefault="00FC2338" w:rsidP="006F373E">
      <w:pPr>
        <w:tabs>
          <w:tab w:val="left" w:pos="6450"/>
          <w:tab w:val="right" w:pos="9581"/>
        </w:tabs>
        <w:jc w:val="left"/>
        <w:rPr>
          <w:rFonts w:asciiTheme="minorHAnsi" w:eastAsiaTheme="minorHAnsi" w:hAnsiTheme="minorHAnsi"/>
          <w:szCs w:val="21"/>
        </w:rPr>
      </w:pPr>
    </w:p>
    <w:p w:rsidR="00FC2338" w:rsidRPr="007B6B3C" w:rsidRDefault="00FC2338" w:rsidP="006F373E">
      <w:pPr>
        <w:tabs>
          <w:tab w:val="left" w:pos="6450"/>
          <w:tab w:val="right" w:pos="9581"/>
        </w:tabs>
        <w:jc w:val="left"/>
        <w:rPr>
          <w:rFonts w:asciiTheme="minorHAnsi" w:eastAsiaTheme="minorHAnsi" w:hAnsiTheme="minorHAnsi"/>
          <w:szCs w:val="21"/>
        </w:rPr>
      </w:pPr>
    </w:p>
    <w:p w:rsidR="00FC2338" w:rsidRPr="007B6B3C" w:rsidRDefault="00FC2338" w:rsidP="006F373E">
      <w:pPr>
        <w:tabs>
          <w:tab w:val="left" w:pos="6450"/>
          <w:tab w:val="right" w:pos="9581"/>
        </w:tabs>
        <w:jc w:val="left"/>
        <w:rPr>
          <w:rFonts w:asciiTheme="minorHAnsi" w:eastAsiaTheme="minorHAnsi" w:hAnsiTheme="minorHAnsi"/>
          <w:szCs w:val="21"/>
        </w:rPr>
      </w:pPr>
    </w:p>
    <w:p w:rsidR="00FC2338" w:rsidRPr="007B6B3C" w:rsidRDefault="00FC2338" w:rsidP="006F373E">
      <w:pPr>
        <w:tabs>
          <w:tab w:val="left" w:pos="6450"/>
          <w:tab w:val="right" w:pos="9581"/>
        </w:tabs>
        <w:jc w:val="left"/>
        <w:rPr>
          <w:rFonts w:asciiTheme="minorHAnsi" w:eastAsiaTheme="minorHAnsi" w:hAnsiTheme="minorHAnsi"/>
          <w:szCs w:val="21"/>
        </w:rPr>
      </w:pPr>
    </w:p>
    <w:p w:rsidR="00FC2338" w:rsidRPr="007B6B3C" w:rsidRDefault="00FC2338" w:rsidP="006F373E">
      <w:pPr>
        <w:tabs>
          <w:tab w:val="left" w:pos="6450"/>
          <w:tab w:val="right" w:pos="9581"/>
        </w:tabs>
        <w:jc w:val="left"/>
        <w:rPr>
          <w:rFonts w:asciiTheme="minorHAnsi" w:eastAsiaTheme="minorHAnsi" w:hAnsiTheme="minorHAnsi"/>
          <w:szCs w:val="21"/>
        </w:rPr>
      </w:pPr>
    </w:p>
    <w:p w:rsidR="00FC2338" w:rsidRPr="007B6B3C" w:rsidRDefault="00FC2338" w:rsidP="006F373E">
      <w:pPr>
        <w:tabs>
          <w:tab w:val="left" w:pos="6450"/>
          <w:tab w:val="right" w:pos="9581"/>
        </w:tabs>
        <w:jc w:val="left"/>
        <w:rPr>
          <w:rFonts w:asciiTheme="minorHAnsi" w:eastAsiaTheme="minorHAnsi" w:hAnsiTheme="minorHAnsi"/>
          <w:szCs w:val="21"/>
        </w:rPr>
      </w:pPr>
    </w:p>
    <w:p w:rsidR="00FC2338" w:rsidRPr="007B6B3C" w:rsidRDefault="00FC2338" w:rsidP="006F373E">
      <w:pPr>
        <w:tabs>
          <w:tab w:val="left" w:pos="6450"/>
          <w:tab w:val="right" w:pos="9581"/>
        </w:tabs>
        <w:jc w:val="left"/>
        <w:rPr>
          <w:rFonts w:asciiTheme="minorHAnsi" w:eastAsiaTheme="minorHAnsi" w:hAnsiTheme="minorHAnsi"/>
          <w:szCs w:val="21"/>
        </w:rPr>
      </w:pPr>
    </w:p>
    <w:p w:rsidR="00FC2338" w:rsidRPr="007B6B3C" w:rsidRDefault="00FC2338" w:rsidP="006F373E">
      <w:pPr>
        <w:tabs>
          <w:tab w:val="left" w:pos="6450"/>
          <w:tab w:val="right" w:pos="9581"/>
        </w:tabs>
        <w:jc w:val="left"/>
        <w:rPr>
          <w:rFonts w:asciiTheme="minorHAnsi" w:eastAsiaTheme="minorHAnsi" w:hAnsiTheme="minorHAnsi"/>
          <w:szCs w:val="21"/>
        </w:rPr>
      </w:pPr>
    </w:p>
    <w:p w:rsidR="00FC2338" w:rsidRPr="007B6B3C" w:rsidRDefault="00FC2338" w:rsidP="006F373E">
      <w:pPr>
        <w:tabs>
          <w:tab w:val="left" w:pos="6450"/>
          <w:tab w:val="right" w:pos="9581"/>
        </w:tabs>
        <w:jc w:val="left"/>
        <w:rPr>
          <w:rFonts w:asciiTheme="minorHAnsi" w:eastAsiaTheme="minorHAnsi" w:hAnsiTheme="minorHAnsi"/>
          <w:szCs w:val="21"/>
        </w:rPr>
      </w:pPr>
    </w:p>
    <w:p w:rsidR="00FC2338" w:rsidRPr="007B6B3C" w:rsidRDefault="00FC2338" w:rsidP="006F373E">
      <w:pPr>
        <w:tabs>
          <w:tab w:val="left" w:pos="6450"/>
          <w:tab w:val="right" w:pos="9581"/>
        </w:tabs>
        <w:jc w:val="left"/>
        <w:rPr>
          <w:rFonts w:asciiTheme="minorHAnsi" w:eastAsiaTheme="minorHAnsi" w:hAnsiTheme="minorHAnsi"/>
          <w:szCs w:val="21"/>
        </w:rPr>
      </w:pPr>
    </w:p>
    <w:p w:rsidR="00FC2338" w:rsidRPr="000206E4" w:rsidRDefault="00FC2338" w:rsidP="006F373E">
      <w:pPr>
        <w:tabs>
          <w:tab w:val="left" w:pos="6450"/>
          <w:tab w:val="right" w:pos="9581"/>
        </w:tabs>
        <w:jc w:val="left"/>
        <w:rPr>
          <w:rFonts w:asciiTheme="minorHAnsi" w:eastAsiaTheme="minorHAnsi" w:hAnsiTheme="minorHAnsi"/>
          <w:szCs w:val="21"/>
        </w:rPr>
      </w:pPr>
    </w:p>
    <w:p w:rsidR="00D9558F" w:rsidRPr="000206E4" w:rsidRDefault="00D9558F" w:rsidP="006F373E">
      <w:pPr>
        <w:tabs>
          <w:tab w:val="left" w:pos="6450"/>
          <w:tab w:val="right" w:pos="9581"/>
        </w:tabs>
        <w:jc w:val="left"/>
        <w:rPr>
          <w:rFonts w:asciiTheme="minorHAnsi" w:eastAsiaTheme="minorHAnsi" w:hAnsiTheme="minorHAnsi"/>
          <w:szCs w:val="21"/>
        </w:rPr>
      </w:pPr>
    </w:p>
    <w:p w:rsidR="006660A1" w:rsidRPr="000206E4" w:rsidRDefault="006660A1" w:rsidP="006F373E">
      <w:pPr>
        <w:tabs>
          <w:tab w:val="left" w:pos="6450"/>
          <w:tab w:val="right" w:pos="9581"/>
        </w:tabs>
        <w:jc w:val="left"/>
        <w:rPr>
          <w:rFonts w:asciiTheme="minorHAnsi" w:eastAsiaTheme="minorHAnsi" w:hAnsiTheme="minorHAnsi"/>
          <w:szCs w:val="21"/>
        </w:rPr>
      </w:pPr>
    </w:p>
    <w:p w:rsidR="006660A1" w:rsidRPr="000206E4" w:rsidRDefault="006660A1" w:rsidP="006F373E">
      <w:pPr>
        <w:tabs>
          <w:tab w:val="left" w:pos="6450"/>
          <w:tab w:val="right" w:pos="9581"/>
        </w:tabs>
        <w:jc w:val="left"/>
        <w:rPr>
          <w:rFonts w:asciiTheme="minorHAnsi" w:eastAsiaTheme="minorHAnsi" w:hAnsiTheme="minorHAnsi"/>
          <w:szCs w:val="21"/>
        </w:rPr>
      </w:pPr>
    </w:p>
    <w:p w:rsidR="006660A1" w:rsidRPr="000206E4" w:rsidRDefault="007B6B3C" w:rsidP="006F373E">
      <w:pPr>
        <w:tabs>
          <w:tab w:val="left" w:pos="6450"/>
          <w:tab w:val="right" w:pos="9581"/>
        </w:tabs>
        <w:jc w:val="left"/>
        <w:rPr>
          <w:rFonts w:asciiTheme="minorHAnsi" w:eastAsiaTheme="minorHAnsi" w:hAnsiTheme="minorHAnsi"/>
          <w:szCs w:val="21"/>
        </w:rPr>
      </w:pPr>
      <w:r w:rsidRPr="000206E4">
        <w:rPr>
          <w:rFonts w:asciiTheme="minorHAnsi" w:eastAsiaTheme="minorHAnsi" w:hAnsiTheme="minorHAnsi"/>
          <w:noProof/>
          <w:sz w:val="24"/>
          <w:szCs w:val="24"/>
        </w:rPr>
        <w:drawing>
          <wp:anchor distT="0" distB="0" distL="114300" distR="114300" simplePos="0" relativeHeight="251664896" behindDoc="0" locked="0" layoutInCell="1" allowOverlap="1">
            <wp:simplePos x="0" y="0"/>
            <wp:positionH relativeFrom="column">
              <wp:posOffset>3946525</wp:posOffset>
            </wp:positionH>
            <wp:positionV relativeFrom="page">
              <wp:posOffset>10096500</wp:posOffset>
            </wp:positionV>
            <wp:extent cx="1971675" cy="428625"/>
            <wp:effectExtent l="0" t="0" r="9525" b="9525"/>
            <wp:wrapSquare wrapText="bothSides"/>
            <wp:docPr id="1" name="図 1" descr="農林中金AC_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農林中金AC_logo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428625"/>
                    </a:xfrm>
                    <a:prstGeom prst="rect">
                      <a:avLst/>
                    </a:prstGeom>
                    <a:noFill/>
                    <a:ln>
                      <a:noFill/>
                    </a:ln>
                  </pic:spPr>
                </pic:pic>
              </a:graphicData>
            </a:graphic>
          </wp:anchor>
        </w:drawing>
      </w:r>
    </w:p>
    <w:p w:rsidR="00562E8C" w:rsidRPr="007B6B3C" w:rsidRDefault="00562E8C" w:rsidP="007B6B3C">
      <w:pPr>
        <w:numPr>
          <w:ilvl w:val="0"/>
          <w:numId w:val="33"/>
        </w:numPr>
        <w:rPr>
          <w:rFonts w:asciiTheme="minorHAnsi" w:eastAsiaTheme="minorHAnsi" w:hAnsiTheme="minorHAnsi"/>
          <w:b/>
          <w:sz w:val="24"/>
          <w:szCs w:val="24"/>
        </w:rPr>
      </w:pPr>
      <w:r w:rsidRPr="007B6B3C">
        <w:rPr>
          <w:rFonts w:asciiTheme="minorHAnsi" w:eastAsiaTheme="minorHAnsi" w:hAnsiTheme="minorHAnsi" w:hint="eastAsia"/>
          <w:b/>
          <w:sz w:val="24"/>
          <w:szCs w:val="24"/>
        </w:rPr>
        <w:lastRenderedPageBreak/>
        <w:t>研修のねらい（こんな時）</w:t>
      </w:r>
    </w:p>
    <w:p w:rsidR="00AC24A7" w:rsidRPr="000206E4" w:rsidRDefault="004F57C8" w:rsidP="004F57C8">
      <w:pPr>
        <w:ind w:leftChars="202" w:left="424" w:firstLineChars="110" w:firstLine="231"/>
        <w:rPr>
          <w:rFonts w:asciiTheme="minorHAnsi" w:eastAsiaTheme="minorHAnsi" w:hAnsiTheme="minorHAnsi"/>
          <w:szCs w:val="21"/>
        </w:rPr>
      </w:pPr>
      <w:r w:rsidRPr="000206E4">
        <w:rPr>
          <w:rFonts w:asciiTheme="minorHAnsi" w:eastAsiaTheme="minorHAnsi" w:hAnsiTheme="minorHAnsi" w:hint="eastAsia"/>
          <w:szCs w:val="21"/>
        </w:rPr>
        <w:t>ＪＡ・信農連の登録金融機関業務にかかる内部管理</w:t>
      </w:r>
      <w:r w:rsidR="00447BE4" w:rsidRPr="000206E4">
        <w:rPr>
          <w:rFonts w:asciiTheme="minorHAnsi" w:eastAsiaTheme="minorHAnsi" w:hAnsiTheme="minorHAnsi" w:hint="eastAsia"/>
          <w:szCs w:val="21"/>
        </w:rPr>
        <w:t>態勢</w:t>
      </w:r>
      <w:r w:rsidRPr="000206E4">
        <w:rPr>
          <w:rFonts w:asciiTheme="minorHAnsi" w:eastAsiaTheme="minorHAnsi" w:hAnsiTheme="minorHAnsi" w:hint="eastAsia"/>
          <w:szCs w:val="21"/>
        </w:rPr>
        <w:t>については</w:t>
      </w:r>
      <w:r w:rsidR="00872B47" w:rsidRPr="000206E4">
        <w:rPr>
          <w:rFonts w:asciiTheme="minorHAnsi" w:eastAsiaTheme="minorHAnsi" w:hAnsiTheme="minorHAnsi" w:hint="eastAsia"/>
          <w:szCs w:val="21"/>
        </w:rPr>
        <w:t>、</w:t>
      </w:r>
      <w:r w:rsidRPr="000206E4">
        <w:rPr>
          <w:rFonts w:asciiTheme="minorHAnsi" w:eastAsiaTheme="minorHAnsi" w:hAnsiTheme="minorHAnsi" w:hint="eastAsia"/>
          <w:szCs w:val="21"/>
        </w:rPr>
        <w:t>内部管理責任者による営業活動の適切な管理および指導の実効性確保等が求められています。</w:t>
      </w:r>
    </w:p>
    <w:p w:rsidR="00AC24A7" w:rsidRPr="000206E4" w:rsidRDefault="00AC24A7" w:rsidP="004F57C8">
      <w:pPr>
        <w:ind w:leftChars="202" w:left="424" w:firstLineChars="110" w:firstLine="231"/>
        <w:rPr>
          <w:rFonts w:asciiTheme="minorHAnsi" w:eastAsiaTheme="minorHAnsi" w:hAnsiTheme="minorHAnsi"/>
          <w:szCs w:val="21"/>
        </w:rPr>
      </w:pPr>
      <w:r w:rsidRPr="000206E4">
        <w:rPr>
          <w:rFonts w:asciiTheme="minorHAnsi" w:eastAsiaTheme="minorHAnsi" w:hAnsiTheme="minorHAnsi" w:hint="eastAsia"/>
          <w:szCs w:val="21"/>
        </w:rPr>
        <w:t>また</w:t>
      </w:r>
      <w:r w:rsidR="00872B47" w:rsidRPr="000206E4">
        <w:rPr>
          <w:rFonts w:asciiTheme="minorHAnsi" w:eastAsiaTheme="minorHAnsi" w:hAnsiTheme="minorHAnsi" w:hint="eastAsia"/>
          <w:szCs w:val="21"/>
        </w:rPr>
        <w:t>、</w:t>
      </w:r>
      <w:r w:rsidR="005560EC" w:rsidRPr="000206E4">
        <w:rPr>
          <w:rFonts w:asciiTheme="minorHAnsi" w:eastAsiaTheme="minorHAnsi" w:hAnsiTheme="minorHAnsi" w:hint="eastAsia"/>
          <w:szCs w:val="21"/>
        </w:rPr>
        <w:t>2019</w:t>
      </w:r>
      <w:r w:rsidRPr="000206E4">
        <w:rPr>
          <w:rFonts w:asciiTheme="minorHAnsi" w:eastAsiaTheme="minorHAnsi" w:hAnsiTheme="minorHAnsi" w:hint="eastAsia"/>
          <w:szCs w:val="21"/>
        </w:rPr>
        <w:t>年４月からは</w:t>
      </w:r>
      <w:r w:rsidR="00872B47" w:rsidRPr="000206E4">
        <w:rPr>
          <w:rFonts w:asciiTheme="minorHAnsi" w:eastAsiaTheme="minorHAnsi" w:hAnsiTheme="minorHAnsi" w:hint="eastAsia"/>
          <w:szCs w:val="21"/>
        </w:rPr>
        <w:t>、</w:t>
      </w:r>
      <w:r w:rsidRPr="000206E4">
        <w:rPr>
          <w:rFonts w:asciiTheme="minorHAnsi" w:eastAsiaTheme="minorHAnsi" w:hAnsiTheme="minorHAnsi" w:hint="eastAsia"/>
          <w:szCs w:val="21"/>
        </w:rPr>
        <w:t>内部管理部門に所属する管理職者について</w:t>
      </w:r>
      <w:r w:rsidR="00872B47" w:rsidRPr="000206E4">
        <w:rPr>
          <w:rFonts w:asciiTheme="minorHAnsi" w:eastAsiaTheme="minorHAnsi" w:hAnsiTheme="minorHAnsi" w:hint="eastAsia"/>
          <w:szCs w:val="21"/>
        </w:rPr>
        <w:t>、</w:t>
      </w:r>
      <w:r w:rsidRPr="000206E4">
        <w:rPr>
          <w:rFonts w:asciiTheme="minorHAnsi" w:eastAsiaTheme="minorHAnsi" w:hAnsiTheme="minorHAnsi" w:hint="eastAsia"/>
          <w:szCs w:val="21"/>
        </w:rPr>
        <w:t>内部管理責任者資格試験の合格が必須となりま</w:t>
      </w:r>
      <w:r w:rsidR="005560EC" w:rsidRPr="000206E4">
        <w:rPr>
          <w:rFonts w:asciiTheme="minorHAnsi" w:eastAsiaTheme="minorHAnsi" w:hAnsiTheme="minorHAnsi" w:hint="eastAsia"/>
          <w:szCs w:val="21"/>
        </w:rPr>
        <w:t>した</w:t>
      </w:r>
      <w:r w:rsidRPr="000206E4">
        <w:rPr>
          <w:rFonts w:asciiTheme="minorHAnsi" w:eastAsiaTheme="minorHAnsi" w:hAnsiTheme="minorHAnsi" w:hint="eastAsia"/>
          <w:szCs w:val="21"/>
        </w:rPr>
        <w:t>（「内部管理責任者等に関する系統内規則」第９条第１項及び附則）。</w:t>
      </w:r>
    </w:p>
    <w:p w:rsidR="00447BE4" w:rsidRPr="000206E4" w:rsidRDefault="00447BE4" w:rsidP="004F57C8">
      <w:pPr>
        <w:ind w:leftChars="202" w:left="424" w:firstLineChars="110" w:firstLine="231"/>
        <w:rPr>
          <w:rFonts w:asciiTheme="minorHAnsi" w:eastAsiaTheme="minorHAnsi" w:hAnsiTheme="minorHAnsi"/>
          <w:szCs w:val="21"/>
        </w:rPr>
      </w:pPr>
      <w:r w:rsidRPr="000206E4">
        <w:rPr>
          <w:rFonts w:asciiTheme="minorHAnsi" w:eastAsiaTheme="minorHAnsi" w:hAnsiTheme="minorHAnsi" w:hint="eastAsia"/>
          <w:szCs w:val="21"/>
        </w:rPr>
        <w:t>本研修は</w:t>
      </w:r>
      <w:r w:rsidR="00872B47" w:rsidRPr="000206E4">
        <w:rPr>
          <w:rFonts w:asciiTheme="minorHAnsi" w:eastAsiaTheme="minorHAnsi" w:hAnsiTheme="minorHAnsi" w:hint="eastAsia"/>
          <w:szCs w:val="21"/>
        </w:rPr>
        <w:t>、</w:t>
      </w:r>
      <w:r w:rsidRPr="000206E4">
        <w:rPr>
          <w:rFonts w:asciiTheme="minorHAnsi" w:eastAsiaTheme="minorHAnsi" w:hAnsiTheme="minorHAnsi" w:hint="eastAsia"/>
          <w:szCs w:val="21"/>
        </w:rPr>
        <w:t>ＪＡ・信農連</w:t>
      </w:r>
      <w:r w:rsidR="007B6B3C">
        <w:rPr>
          <w:rFonts w:asciiTheme="minorHAnsi" w:eastAsiaTheme="minorHAnsi" w:hAnsiTheme="minorHAnsi" w:hint="eastAsia"/>
          <w:szCs w:val="21"/>
        </w:rPr>
        <w:t>職員の</w:t>
      </w:r>
      <w:r w:rsidRPr="000206E4">
        <w:rPr>
          <w:rFonts w:asciiTheme="minorHAnsi" w:eastAsiaTheme="minorHAnsi" w:hAnsiTheme="minorHAnsi" w:hint="eastAsia"/>
          <w:szCs w:val="21"/>
        </w:rPr>
        <w:t>内部管理責任者</w:t>
      </w:r>
      <w:r w:rsidR="00046A94" w:rsidRPr="000206E4">
        <w:rPr>
          <w:rFonts w:asciiTheme="minorHAnsi" w:eastAsiaTheme="minorHAnsi" w:hAnsiTheme="minorHAnsi" w:hint="eastAsia"/>
          <w:szCs w:val="21"/>
        </w:rPr>
        <w:t>資格</w:t>
      </w:r>
      <w:r w:rsidR="007B6B3C">
        <w:rPr>
          <w:rFonts w:asciiTheme="minorHAnsi" w:eastAsiaTheme="minorHAnsi" w:hAnsiTheme="minorHAnsi" w:hint="eastAsia"/>
          <w:szCs w:val="21"/>
        </w:rPr>
        <w:t>習得</w:t>
      </w:r>
      <w:r w:rsidRPr="000206E4">
        <w:rPr>
          <w:rFonts w:asciiTheme="minorHAnsi" w:eastAsiaTheme="minorHAnsi" w:hAnsiTheme="minorHAnsi" w:hint="eastAsia"/>
          <w:szCs w:val="21"/>
        </w:rPr>
        <w:t>を目的</w:t>
      </w:r>
      <w:r w:rsidR="007B6B3C">
        <w:rPr>
          <w:rFonts w:asciiTheme="minorHAnsi" w:eastAsiaTheme="minorHAnsi" w:hAnsiTheme="minorHAnsi" w:hint="eastAsia"/>
          <w:szCs w:val="21"/>
        </w:rPr>
        <w:t>に</w:t>
      </w:r>
      <w:r w:rsidRPr="000206E4">
        <w:rPr>
          <w:rFonts w:asciiTheme="minorHAnsi" w:eastAsiaTheme="minorHAnsi" w:hAnsiTheme="minorHAnsi" w:hint="eastAsia"/>
          <w:szCs w:val="21"/>
        </w:rPr>
        <w:t>県域で実施する</w:t>
      </w:r>
      <w:r w:rsidR="007B6B3C">
        <w:rPr>
          <w:rFonts w:asciiTheme="minorHAnsi" w:eastAsiaTheme="minorHAnsi" w:hAnsiTheme="minorHAnsi" w:hint="eastAsia"/>
          <w:szCs w:val="21"/>
        </w:rPr>
        <w:t>試験</w:t>
      </w:r>
      <w:r w:rsidRPr="000206E4">
        <w:rPr>
          <w:rFonts w:asciiTheme="minorHAnsi" w:eastAsiaTheme="minorHAnsi" w:hAnsiTheme="minorHAnsi" w:hint="eastAsia"/>
          <w:szCs w:val="21"/>
        </w:rPr>
        <w:t>対策研修の講師</w:t>
      </w:r>
      <w:r w:rsidR="007B6B3C">
        <w:rPr>
          <w:rFonts w:asciiTheme="minorHAnsi" w:eastAsiaTheme="minorHAnsi" w:hAnsiTheme="minorHAnsi" w:hint="eastAsia"/>
          <w:szCs w:val="21"/>
        </w:rPr>
        <w:t>（インストラクター）</w:t>
      </w:r>
      <w:r w:rsidRPr="000206E4">
        <w:rPr>
          <w:rFonts w:asciiTheme="minorHAnsi" w:eastAsiaTheme="minorHAnsi" w:hAnsiTheme="minorHAnsi" w:hint="eastAsia"/>
          <w:szCs w:val="21"/>
        </w:rPr>
        <w:t>として必要な知識等の習得を</w:t>
      </w:r>
      <w:r w:rsidR="007B6B3C">
        <w:rPr>
          <w:rFonts w:asciiTheme="minorHAnsi" w:eastAsiaTheme="minorHAnsi" w:hAnsiTheme="minorHAnsi" w:hint="eastAsia"/>
          <w:szCs w:val="21"/>
        </w:rPr>
        <w:t>目的としています。</w:t>
      </w:r>
    </w:p>
    <w:p w:rsidR="00681CDC" w:rsidRPr="000206E4" w:rsidRDefault="00681CDC" w:rsidP="00211939">
      <w:pPr>
        <w:rPr>
          <w:rFonts w:asciiTheme="minorHAnsi" w:eastAsiaTheme="minorHAnsi" w:hAnsiTheme="minorHAnsi"/>
          <w:szCs w:val="21"/>
        </w:rPr>
      </w:pPr>
    </w:p>
    <w:p w:rsidR="00562E8C" w:rsidRPr="007B6B3C" w:rsidRDefault="00562E8C" w:rsidP="007B6B3C">
      <w:pPr>
        <w:numPr>
          <w:ilvl w:val="0"/>
          <w:numId w:val="34"/>
        </w:numPr>
        <w:rPr>
          <w:rFonts w:asciiTheme="minorHAnsi" w:eastAsiaTheme="minorHAnsi" w:hAnsiTheme="minorHAnsi"/>
          <w:b/>
          <w:sz w:val="24"/>
          <w:szCs w:val="24"/>
        </w:rPr>
      </w:pPr>
      <w:r w:rsidRPr="007B6B3C">
        <w:rPr>
          <w:rFonts w:asciiTheme="minorHAnsi" w:eastAsiaTheme="minorHAnsi" w:hAnsiTheme="minorHAnsi" w:hint="eastAsia"/>
          <w:b/>
          <w:sz w:val="24"/>
          <w:szCs w:val="24"/>
        </w:rPr>
        <w:t>想定する受講対象者</w:t>
      </w:r>
    </w:p>
    <w:p w:rsidR="00562E8C" w:rsidRPr="000206E4" w:rsidRDefault="00447BE4" w:rsidP="00DF78CD">
      <w:pPr>
        <w:ind w:leftChars="200" w:left="420" w:firstLineChars="100" w:firstLine="210"/>
        <w:rPr>
          <w:rFonts w:asciiTheme="minorHAnsi" w:eastAsiaTheme="minorHAnsi" w:hAnsiTheme="minorHAnsi"/>
          <w:szCs w:val="21"/>
        </w:rPr>
      </w:pPr>
      <w:r w:rsidRPr="000206E4">
        <w:rPr>
          <w:rFonts w:asciiTheme="minorHAnsi" w:eastAsiaTheme="minorHAnsi" w:hAnsiTheme="minorHAnsi" w:hint="eastAsia"/>
          <w:szCs w:val="21"/>
        </w:rPr>
        <w:t>県域で実施する内部管理責任者資格試験対策研修の講師</w:t>
      </w:r>
      <w:r w:rsidR="007B6B3C">
        <w:rPr>
          <w:rFonts w:asciiTheme="minorHAnsi" w:eastAsiaTheme="minorHAnsi" w:hAnsiTheme="minorHAnsi" w:hint="eastAsia"/>
          <w:szCs w:val="21"/>
        </w:rPr>
        <w:t>（インストラクター）</w:t>
      </w:r>
      <w:r w:rsidR="004F46F7" w:rsidRPr="000206E4">
        <w:rPr>
          <w:rFonts w:asciiTheme="minorHAnsi" w:eastAsiaTheme="minorHAnsi" w:hAnsiTheme="minorHAnsi" w:hint="eastAsia"/>
          <w:szCs w:val="21"/>
        </w:rPr>
        <w:t>を</w:t>
      </w:r>
      <w:r w:rsidR="0085076D" w:rsidRPr="000206E4">
        <w:rPr>
          <w:rFonts w:asciiTheme="minorHAnsi" w:eastAsiaTheme="minorHAnsi" w:hAnsiTheme="minorHAnsi" w:hint="eastAsia"/>
          <w:szCs w:val="21"/>
        </w:rPr>
        <w:t>担う</w:t>
      </w:r>
      <w:r w:rsidR="004F46F7" w:rsidRPr="000206E4">
        <w:rPr>
          <w:rFonts w:asciiTheme="minorHAnsi" w:eastAsiaTheme="minorHAnsi" w:hAnsiTheme="minorHAnsi" w:hint="eastAsia"/>
          <w:szCs w:val="21"/>
        </w:rPr>
        <w:t>信</w:t>
      </w:r>
      <w:r w:rsidR="00F72715" w:rsidRPr="000206E4">
        <w:rPr>
          <w:rFonts w:asciiTheme="minorHAnsi" w:eastAsiaTheme="minorHAnsi" w:hAnsiTheme="minorHAnsi" w:hint="eastAsia"/>
          <w:szCs w:val="21"/>
        </w:rPr>
        <w:t>農</w:t>
      </w:r>
      <w:r w:rsidR="004F46F7" w:rsidRPr="000206E4">
        <w:rPr>
          <w:rFonts w:asciiTheme="minorHAnsi" w:eastAsiaTheme="minorHAnsi" w:hAnsiTheme="minorHAnsi" w:hint="eastAsia"/>
          <w:szCs w:val="21"/>
        </w:rPr>
        <w:t>連等の職員</w:t>
      </w:r>
    </w:p>
    <w:p w:rsidR="00142535" w:rsidRPr="007B6B3C" w:rsidRDefault="00142535" w:rsidP="00142535">
      <w:pPr>
        <w:rPr>
          <w:rFonts w:asciiTheme="minorHAnsi" w:eastAsiaTheme="minorHAnsi" w:hAnsiTheme="minorHAnsi"/>
          <w:szCs w:val="21"/>
        </w:rPr>
      </w:pPr>
    </w:p>
    <w:p w:rsidR="00142535" w:rsidRPr="007B6B3C" w:rsidRDefault="00142535" w:rsidP="007B6B3C">
      <w:pPr>
        <w:numPr>
          <w:ilvl w:val="0"/>
          <w:numId w:val="35"/>
        </w:numPr>
        <w:rPr>
          <w:rFonts w:asciiTheme="minorHAnsi" w:eastAsiaTheme="minorHAnsi" w:hAnsiTheme="minorHAnsi"/>
          <w:b/>
          <w:sz w:val="24"/>
          <w:szCs w:val="24"/>
        </w:rPr>
      </w:pPr>
      <w:r w:rsidRPr="007B6B3C">
        <w:rPr>
          <w:rFonts w:asciiTheme="minorHAnsi" w:eastAsiaTheme="minorHAnsi" w:hAnsiTheme="minorHAnsi" w:hint="eastAsia"/>
          <w:b/>
          <w:sz w:val="24"/>
          <w:szCs w:val="24"/>
        </w:rPr>
        <w:t>考え方（研修の骨格）</w:t>
      </w:r>
    </w:p>
    <w:p w:rsidR="00087764" w:rsidRPr="000206E4" w:rsidRDefault="00A84F9E" w:rsidP="004F46F7">
      <w:pPr>
        <w:ind w:left="360" w:firstLineChars="100" w:firstLine="210"/>
        <w:rPr>
          <w:rFonts w:asciiTheme="minorHAnsi" w:eastAsiaTheme="minorHAnsi" w:hAnsiTheme="minorHAnsi"/>
          <w:szCs w:val="21"/>
        </w:rPr>
      </w:pPr>
      <w:r w:rsidRPr="000206E4">
        <w:rPr>
          <w:rFonts w:asciiTheme="minorHAnsi" w:eastAsiaTheme="minorHAnsi" w:hAnsiTheme="minorHAnsi" w:hint="eastAsia"/>
          <w:szCs w:val="21"/>
        </w:rPr>
        <w:t>内部管理責任者資格試験は</w:t>
      </w:r>
      <w:r w:rsidR="00872B47" w:rsidRPr="000206E4">
        <w:rPr>
          <w:rFonts w:asciiTheme="minorHAnsi" w:eastAsiaTheme="minorHAnsi" w:hAnsiTheme="minorHAnsi" w:hint="eastAsia"/>
          <w:szCs w:val="21"/>
        </w:rPr>
        <w:t>、</w:t>
      </w:r>
      <w:r w:rsidRPr="000206E4">
        <w:rPr>
          <w:rFonts w:asciiTheme="minorHAnsi" w:eastAsiaTheme="minorHAnsi" w:hAnsiTheme="minorHAnsi" w:hint="eastAsia"/>
          <w:szCs w:val="21"/>
        </w:rPr>
        <w:t>「証券業務のコンプライアンス」（証券外務員試験共同運営協議会）からの出題となるため</w:t>
      </w:r>
      <w:r w:rsidR="00872B47" w:rsidRPr="000206E4">
        <w:rPr>
          <w:rFonts w:asciiTheme="minorHAnsi" w:eastAsiaTheme="minorHAnsi" w:hAnsiTheme="minorHAnsi" w:hint="eastAsia"/>
          <w:szCs w:val="21"/>
        </w:rPr>
        <w:t>、</w:t>
      </w:r>
      <w:r w:rsidRPr="000206E4">
        <w:rPr>
          <w:rFonts w:asciiTheme="minorHAnsi" w:eastAsiaTheme="minorHAnsi" w:hAnsiTheme="minorHAnsi" w:hint="eastAsia"/>
          <w:szCs w:val="21"/>
        </w:rPr>
        <w:t>同テキストに基づき</w:t>
      </w:r>
      <w:r w:rsidR="00872B47" w:rsidRPr="000206E4">
        <w:rPr>
          <w:rFonts w:asciiTheme="minorHAnsi" w:eastAsiaTheme="minorHAnsi" w:hAnsiTheme="minorHAnsi" w:hint="eastAsia"/>
          <w:szCs w:val="21"/>
        </w:rPr>
        <w:t>、</w:t>
      </w:r>
      <w:r w:rsidRPr="000206E4">
        <w:rPr>
          <w:rFonts w:asciiTheme="minorHAnsi" w:eastAsiaTheme="minorHAnsi" w:hAnsiTheme="minorHAnsi" w:hint="eastAsia"/>
          <w:szCs w:val="21"/>
        </w:rPr>
        <w:t>法令・内部管理態勢の重要性</w:t>
      </w:r>
      <w:r w:rsidR="00872B47" w:rsidRPr="000206E4">
        <w:rPr>
          <w:rFonts w:asciiTheme="minorHAnsi" w:eastAsiaTheme="minorHAnsi" w:hAnsiTheme="minorHAnsi" w:hint="eastAsia"/>
          <w:szCs w:val="21"/>
        </w:rPr>
        <w:t>、</w:t>
      </w:r>
      <w:r w:rsidRPr="000206E4">
        <w:rPr>
          <w:rFonts w:asciiTheme="minorHAnsi" w:eastAsiaTheme="minorHAnsi" w:hAnsiTheme="minorHAnsi" w:hint="eastAsia"/>
          <w:szCs w:val="21"/>
        </w:rPr>
        <w:t>顧客口座の開設</w:t>
      </w:r>
      <w:r w:rsidR="00872B47" w:rsidRPr="000206E4">
        <w:rPr>
          <w:rFonts w:asciiTheme="minorHAnsi" w:eastAsiaTheme="minorHAnsi" w:hAnsiTheme="minorHAnsi" w:hint="eastAsia"/>
          <w:szCs w:val="21"/>
        </w:rPr>
        <w:t>、</w:t>
      </w:r>
      <w:r w:rsidRPr="000206E4">
        <w:rPr>
          <w:rFonts w:asciiTheme="minorHAnsi" w:eastAsiaTheme="minorHAnsi" w:hAnsiTheme="minorHAnsi" w:hint="eastAsia"/>
          <w:szCs w:val="21"/>
        </w:rPr>
        <w:t>投資勧誘の管理</w:t>
      </w:r>
      <w:r w:rsidR="00872B47" w:rsidRPr="000206E4">
        <w:rPr>
          <w:rFonts w:asciiTheme="minorHAnsi" w:eastAsiaTheme="minorHAnsi" w:hAnsiTheme="minorHAnsi" w:hint="eastAsia"/>
          <w:szCs w:val="21"/>
        </w:rPr>
        <w:t>、</w:t>
      </w:r>
      <w:r w:rsidRPr="000206E4">
        <w:rPr>
          <w:rFonts w:asciiTheme="minorHAnsi" w:eastAsiaTheme="minorHAnsi" w:hAnsiTheme="minorHAnsi" w:hint="eastAsia"/>
          <w:szCs w:val="21"/>
        </w:rPr>
        <w:t>顧客注文の受託管理等について</w:t>
      </w:r>
      <w:r w:rsidR="00872B47" w:rsidRPr="000206E4">
        <w:rPr>
          <w:rFonts w:asciiTheme="minorHAnsi" w:eastAsiaTheme="minorHAnsi" w:hAnsiTheme="minorHAnsi" w:hint="eastAsia"/>
          <w:szCs w:val="21"/>
        </w:rPr>
        <w:t>、</w:t>
      </w:r>
      <w:r w:rsidRPr="000206E4">
        <w:rPr>
          <w:rFonts w:asciiTheme="minorHAnsi" w:eastAsiaTheme="minorHAnsi" w:hAnsiTheme="minorHAnsi" w:hint="eastAsia"/>
          <w:szCs w:val="21"/>
        </w:rPr>
        <w:t>ポイントをおさえ</w:t>
      </w:r>
      <w:r w:rsidR="00872B47" w:rsidRPr="000206E4">
        <w:rPr>
          <w:rFonts w:asciiTheme="minorHAnsi" w:eastAsiaTheme="minorHAnsi" w:hAnsiTheme="minorHAnsi" w:hint="eastAsia"/>
          <w:szCs w:val="21"/>
        </w:rPr>
        <w:t>、</w:t>
      </w:r>
      <w:r w:rsidR="00D67767" w:rsidRPr="000206E4">
        <w:rPr>
          <w:rFonts w:asciiTheme="minorHAnsi" w:eastAsiaTheme="minorHAnsi" w:hAnsiTheme="minorHAnsi" w:hint="eastAsia"/>
          <w:szCs w:val="21"/>
        </w:rPr>
        <w:t>確認</w:t>
      </w:r>
      <w:r w:rsidR="008D57DB">
        <w:rPr>
          <w:rFonts w:asciiTheme="minorHAnsi" w:eastAsiaTheme="minorHAnsi" w:hAnsiTheme="minorHAnsi" w:hint="eastAsia"/>
          <w:szCs w:val="21"/>
        </w:rPr>
        <w:t>のための演習</w:t>
      </w:r>
      <w:r w:rsidR="00D67767" w:rsidRPr="000206E4">
        <w:rPr>
          <w:rFonts w:asciiTheme="minorHAnsi" w:eastAsiaTheme="minorHAnsi" w:hAnsiTheme="minorHAnsi" w:hint="eastAsia"/>
          <w:szCs w:val="21"/>
        </w:rPr>
        <w:t>も行いながら</w:t>
      </w:r>
      <w:r w:rsidR="00872B47" w:rsidRPr="000206E4">
        <w:rPr>
          <w:rFonts w:asciiTheme="minorHAnsi" w:eastAsiaTheme="minorHAnsi" w:hAnsiTheme="minorHAnsi" w:hint="eastAsia"/>
          <w:szCs w:val="21"/>
        </w:rPr>
        <w:t>、</w:t>
      </w:r>
      <w:r w:rsidR="008D57DB">
        <w:rPr>
          <w:rFonts w:asciiTheme="minorHAnsi" w:eastAsiaTheme="minorHAnsi" w:hAnsiTheme="minorHAnsi" w:hint="eastAsia"/>
          <w:szCs w:val="21"/>
        </w:rPr>
        <w:t>講師として</w:t>
      </w:r>
      <w:r w:rsidR="00E92B1B" w:rsidRPr="000206E4">
        <w:rPr>
          <w:rFonts w:asciiTheme="minorHAnsi" w:eastAsiaTheme="minorHAnsi" w:hAnsiTheme="minorHAnsi" w:hint="eastAsia"/>
          <w:szCs w:val="21"/>
        </w:rPr>
        <w:t>必要な知識等を学んでいただきます。</w:t>
      </w:r>
    </w:p>
    <w:p w:rsidR="00C6597D" w:rsidRPr="008D57DB" w:rsidRDefault="00C6597D" w:rsidP="00C6597D">
      <w:pPr>
        <w:rPr>
          <w:rFonts w:asciiTheme="minorHAnsi" w:eastAsiaTheme="minorHAnsi" w:hAnsiTheme="minorHAnsi"/>
          <w:szCs w:val="21"/>
        </w:rPr>
      </w:pPr>
    </w:p>
    <w:p w:rsidR="00FD41D6" w:rsidRPr="008D57DB" w:rsidRDefault="00FD41D6" w:rsidP="008D57DB">
      <w:pPr>
        <w:numPr>
          <w:ilvl w:val="0"/>
          <w:numId w:val="36"/>
        </w:numPr>
        <w:rPr>
          <w:rFonts w:asciiTheme="minorHAnsi" w:eastAsiaTheme="minorHAnsi" w:hAnsiTheme="minorHAnsi"/>
          <w:b/>
          <w:sz w:val="24"/>
          <w:szCs w:val="24"/>
        </w:rPr>
      </w:pPr>
      <w:r w:rsidRPr="008D57DB">
        <w:rPr>
          <w:rFonts w:asciiTheme="minorHAnsi" w:eastAsiaTheme="minorHAnsi" w:hAnsiTheme="minorHAnsi" w:hint="eastAsia"/>
          <w:b/>
          <w:sz w:val="24"/>
          <w:szCs w:val="24"/>
        </w:rPr>
        <w:t>関係者の声</w:t>
      </w:r>
    </w:p>
    <w:p w:rsidR="00FD41D6" w:rsidRPr="000206E4" w:rsidRDefault="008D57DB" w:rsidP="00FD41D6">
      <w:pPr>
        <w:rPr>
          <w:rFonts w:asciiTheme="minorHAnsi" w:eastAsiaTheme="minorHAnsi" w:hAnsiTheme="minorHAnsi"/>
          <w:szCs w:val="21"/>
        </w:rPr>
      </w:pPr>
      <w:r w:rsidRPr="000206E4">
        <w:rPr>
          <w:rFonts w:asciiTheme="minorHAnsi" w:eastAsiaTheme="minorHAnsi" w:hAnsiTheme="minorHAnsi"/>
          <w:noProof/>
          <w:szCs w:val="21"/>
        </w:rPr>
        <mc:AlternateContent>
          <mc:Choice Requires="wps">
            <w:drawing>
              <wp:anchor distT="0" distB="0" distL="114300" distR="114300" simplePos="0" relativeHeight="251659776" behindDoc="0" locked="0" layoutInCell="1" allowOverlap="1">
                <wp:simplePos x="0" y="0"/>
                <wp:positionH relativeFrom="column">
                  <wp:posOffset>133985</wp:posOffset>
                </wp:positionH>
                <wp:positionV relativeFrom="paragraph">
                  <wp:posOffset>8255</wp:posOffset>
                </wp:positionV>
                <wp:extent cx="5781675" cy="1762125"/>
                <wp:effectExtent l="0" t="0" r="28575" b="28575"/>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762125"/>
                        </a:xfrm>
                        <a:prstGeom prst="roundRect">
                          <a:avLst>
                            <a:gd name="adj" fmla="val 7259"/>
                          </a:avLst>
                        </a:prstGeom>
                        <a:solidFill>
                          <a:srgbClr val="FFFFFF"/>
                        </a:solidFill>
                        <a:ln w="9525">
                          <a:solidFill>
                            <a:srgbClr val="000000"/>
                          </a:solidFill>
                          <a:prstDash val="sysDot"/>
                          <a:round/>
                          <a:headEnd/>
                          <a:tailEnd/>
                        </a:ln>
                      </wps:spPr>
                      <wps:txbx>
                        <w:txbxContent>
                          <w:p w:rsidR="00D67767" w:rsidRPr="00A82C52" w:rsidRDefault="00D67767">
                            <w:pPr>
                              <w:rPr>
                                <w:rFonts w:asciiTheme="minorHAnsi" w:eastAsiaTheme="minorHAnsi" w:hAnsiTheme="minorHAnsi"/>
                                <w:szCs w:val="21"/>
                              </w:rPr>
                            </w:pPr>
                            <w:r w:rsidRPr="00A82C52">
                              <w:rPr>
                                <w:rFonts w:asciiTheme="minorHAnsi" w:eastAsiaTheme="minorHAnsi" w:hAnsiTheme="minorHAnsi" w:hint="eastAsia"/>
                                <w:szCs w:val="21"/>
                              </w:rPr>
                              <w:t>（</w:t>
                            </w:r>
                            <w:r w:rsidR="005516BB" w:rsidRPr="00A82C52">
                              <w:rPr>
                                <w:rFonts w:asciiTheme="minorHAnsi" w:eastAsiaTheme="minorHAnsi" w:hAnsiTheme="minorHAnsi" w:hint="eastAsia"/>
                                <w:szCs w:val="21"/>
                              </w:rPr>
                              <w:t>安富</w:t>
                            </w:r>
                            <w:r w:rsidR="00C6597D" w:rsidRPr="00A82C52">
                              <w:rPr>
                                <w:rFonts w:asciiTheme="minorHAnsi" w:eastAsiaTheme="minorHAnsi" w:hAnsiTheme="minorHAnsi" w:hint="eastAsia"/>
                                <w:szCs w:val="21"/>
                              </w:rPr>
                              <w:t>講師</w:t>
                            </w:r>
                            <w:r w:rsidRPr="00A82C52">
                              <w:rPr>
                                <w:rFonts w:asciiTheme="minorHAnsi" w:eastAsiaTheme="minorHAnsi" w:hAnsiTheme="minorHAnsi" w:hint="eastAsia"/>
                                <w:szCs w:val="21"/>
                              </w:rPr>
                              <w:t>から）</w:t>
                            </w:r>
                          </w:p>
                          <w:p w:rsidR="00D67767" w:rsidRPr="008D57DB" w:rsidRDefault="0039046A" w:rsidP="00413BA0">
                            <w:pPr>
                              <w:ind w:leftChars="67" w:left="141" w:rightChars="46" w:right="97" w:firstLineChars="100" w:firstLine="210"/>
                              <w:rPr>
                                <w:rFonts w:asciiTheme="minorHAnsi" w:eastAsiaTheme="minorHAnsi" w:hAnsiTheme="minorHAnsi"/>
                                <w:szCs w:val="21"/>
                              </w:rPr>
                            </w:pPr>
                            <w:r w:rsidRPr="008D57DB">
                              <w:rPr>
                                <w:rFonts w:asciiTheme="minorHAnsi" w:eastAsiaTheme="minorHAnsi" w:hAnsiTheme="minorHAnsi" w:hint="eastAsia"/>
                                <w:szCs w:val="21"/>
                              </w:rPr>
                              <w:t>内部管理責任者</w:t>
                            </w:r>
                            <w:r w:rsidR="00953887" w:rsidRPr="008D57DB">
                              <w:rPr>
                                <w:rFonts w:asciiTheme="minorHAnsi" w:eastAsiaTheme="minorHAnsi" w:hAnsiTheme="minorHAnsi" w:hint="eastAsia"/>
                                <w:szCs w:val="21"/>
                              </w:rPr>
                              <w:t>資格試験は出題される範囲が</w:t>
                            </w:r>
                            <w:r w:rsidRPr="008D57DB">
                              <w:rPr>
                                <w:rFonts w:asciiTheme="minorHAnsi" w:eastAsiaTheme="minorHAnsi" w:hAnsiTheme="minorHAnsi" w:hint="eastAsia"/>
                                <w:szCs w:val="21"/>
                              </w:rPr>
                              <w:t>証券外務員試験の</w:t>
                            </w:r>
                            <w:r w:rsidR="007C158F" w:rsidRPr="008D57DB">
                              <w:rPr>
                                <w:rFonts w:asciiTheme="minorHAnsi" w:eastAsiaTheme="minorHAnsi" w:hAnsiTheme="minorHAnsi" w:hint="eastAsia"/>
                                <w:szCs w:val="21"/>
                              </w:rPr>
                              <w:t>「</w:t>
                            </w:r>
                            <w:r w:rsidRPr="008D57DB">
                              <w:rPr>
                                <w:rFonts w:asciiTheme="minorHAnsi" w:eastAsiaTheme="minorHAnsi" w:hAnsiTheme="minorHAnsi" w:hint="eastAsia"/>
                                <w:szCs w:val="21"/>
                              </w:rPr>
                              <w:t>金融商品取引法</w:t>
                            </w:r>
                            <w:r w:rsidR="007C158F" w:rsidRPr="008D57DB">
                              <w:rPr>
                                <w:rFonts w:asciiTheme="minorHAnsi" w:eastAsiaTheme="minorHAnsi" w:hAnsiTheme="minorHAnsi" w:hint="eastAsia"/>
                                <w:szCs w:val="21"/>
                              </w:rPr>
                              <w:t>」</w:t>
                            </w:r>
                            <w:r w:rsidR="00A47BF9" w:rsidRPr="008D57DB">
                              <w:rPr>
                                <w:rFonts w:asciiTheme="minorHAnsi" w:eastAsiaTheme="minorHAnsi" w:hAnsiTheme="minorHAnsi" w:hint="eastAsia"/>
                                <w:szCs w:val="21"/>
                              </w:rPr>
                              <w:t>、</w:t>
                            </w:r>
                            <w:r w:rsidR="007C158F" w:rsidRPr="008D57DB">
                              <w:rPr>
                                <w:rFonts w:asciiTheme="minorHAnsi" w:eastAsiaTheme="minorHAnsi" w:hAnsiTheme="minorHAnsi" w:hint="eastAsia"/>
                                <w:szCs w:val="21"/>
                              </w:rPr>
                              <w:t>「</w:t>
                            </w:r>
                            <w:r w:rsidRPr="008D57DB">
                              <w:rPr>
                                <w:rFonts w:asciiTheme="minorHAnsi" w:eastAsiaTheme="minorHAnsi" w:hAnsiTheme="minorHAnsi" w:hint="eastAsia"/>
                                <w:szCs w:val="21"/>
                              </w:rPr>
                              <w:t>協会定款諸規則</w:t>
                            </w:r>
                            <w:r w:rsidR="007C158F" w:rsidRPr="008D57DB">
                              <w:rPr>
                                <w:rFonts w:asciiTheme="minorHAnsi" w:eastAsiaTheme="minorHAnsi" w:hAnsiTheme="minorHAnsi" w:hint="eastAsia"/>
                                <w:szCs w:val="21"/>
                              </w:rPr>
                              <w:t>」</w:t>
                            </w:r>
                            <w:r w:rsidR="00A47BF9" w:rsidRPr="008D57DB">
                              <w:rPr>
                                <w:rFonts w:asciiTheme="minorHAnsi" w:eastAsiaTheme="minorHAnsi" w:hAnsiTheme="minorHAnsi" w:hint="eastAsia"/>
                                <w:szCs w:val="21"/>
                              </w:rPr>
                              <w:t>、</w:t>
                            </w:r>
                            <w:r w:rsidR="007C158F" w:rsidRPr="008D57DB">
                              <w:rPr>
                                <w:rFonts w:asciiTheme="minorHAnsi" w:eastAsiaTheme="minorHAnsi" w:hAnsiTheme="minorHAnsi" w:hint="eastAsia"/>
                                <w:szCs w:val="21"/>
                              </w:rPr>
                              <w:t>「</w:t>
                            </w:r>
                            <w:r w:rsidRPr="008D57DB">
                              <w:rPr>
                                <w:rFonts w:asciiTheme="minorHAnsi" w:eastAsiaTheme="minorHAnsi" w:hAnsiTheme="minorHAnsi" w:hint="eastAsia"/>
                                <w:szCs w:val="21"/>
                              </w:rPr>
                              <w:t>金融商品の勧誘・販売に関係する法律</w:t>
                            </w:r>
                            <w:r w:rsidR="00953887" w:rsidRPr="008D57DB">
                              <w:rPr>
                                <w:rFonts w:asciiTheme="minorHAnsi" w:eastAsiaTheme="minorHAnsi" w:hAnsiTheme="minorHAnsi" w:hint="eastAsia"/>
                                <w:szCs w:val="21"/>
                              </w:rPr>
                              <w:t>」</w:t>
                            </w:r>
                            <w:r w:rsidR="00992492" w:rsidRPr="008D57DB">
                              <w:rPr>
                                <w:rFonts w:asciiTheme="minorHAnsi" w:eastAsiaTheme="minorHAnsi" w:hAnsiTheme="minorHAnsi" w:hint="eastAsia"/>
                                <w:szCs w:val="21"/>
                              </w:rPr>
                              <w:t>「セールス業務」</w:t>
                            </w:r>
                            <w:r w:rsidR="00953887" w:rsidRPr="008D57DB">
                              <w:rPr>
                                <w:rFonts w:asciiTheme="minorHAnsi" w:eastAsiaTheme="minorHAnsi" w:hAnsiTheme="minorHAnsi" w:hint="eastAsia"/>
                                <w:szCs w:val="21"/>
                              </w:rPr>
                              <w:t>の内容とかなり重複しており</w:t>
                            </w:r>
                            <w:r w:rsidR="00A47BF9" w:rsidRPr="008D57DB">
                              <w:rPr>
                                <w:rFonts w:asciiTheme="minorHAnsi" w:eastAsiaTheme="minorHAnsi" w:hAnsiTheme="minorHAnsi" w:hint="eastAsia"/>
                                <w:szCs w:val="21"/>
                              </w:rPr>
                              <w:t>、</w:t>
                            </w:r>
                            <w:r w:rsidR="00210757" w:rsidRPr="008D57DB">
                              <w:rPr>
                                <w:rFonts w:asciiTheme="minorHAnsi" w:eastAsiaTheme="minorHAnsi" w:hAnsiTheme="minorHAnsi" w:hint="eastAsia"/>
                                <w:szCs w:val="21"/>
                              </w:rPr>
                              <w:t>出題</w:t>
                            </w:r>
                            <w:r w:rsidR="00953887" w:rsidRPr="008D57DB">
                              <w:rPr>
                                <w:rFonts w:asciiTheme="minorHAnsi" w:eastAsiaTheme="minorHAnsi" w:hAnsiTheme="minorHAnsi" w:hint="eastAsia"/>
                                <w:szCs w:val="21"/>
                              </w:rPr>
                              <w:t>範囲</w:t>
                            </w:r>
                            <w:r w:rsidR="00210757" w:rsidRPr="008D57DB">
                              <w:rPr>
                                <w:rFonts w:asciiTheme="minorHAnsi" w:eastAsiaTheme="minorHAnsi" w:hAnsiTheme="minorHAnsi" w:hint="eastAsia"/>
                                <w:szCs w:val="21"/>
                              </w:rPr>
                              <w:t>も限られています</w:t>
                            </w:r>
                            <w:r w:rsidR="007C158F" w:rsidRPr="008D57DB">
                              <w:rPr>
                                <w:rFonts w:asciiTheme="minorHAnsi" w:eastAsiaTheme="minorHAnsi" w:hAnsiTheme="minorHAnsi" w:hint="eastAsia"/>
                                <w:szCs w:val="21"/>
                              </w:rPr>
                              <w:t>。したがって</w:t>
                            </w:r>
                            <w:r w:rsidR="00A47BF9" w:rsidRPr="008D57DB">
                              <w:rPr>
                                <w:rFonts w:asciiTheme="minorHAnsi" w:eastAsiaTheme="minorHAnsi" w:hAnsiTheme="minorHAnsi" w:hint="eastAsia"/>
                                <w:szCs w:val="21"/>
                              </w:rPr>
                              <w:t>、</w:t>
                            </w:r>
                            <w:r w:rsidR="007C158F" w:rsidRPr="008D57DB">
                              <w:rPr>
                                <w:rFonts w:asciiTheme="minorHAnsi" w:eastAsiaTheme="minorHAnsi" w:hAnsiTheme="minorHAnsi" w:hint="eastAsia"/>
                                <w:szCs w:val="21"/>
                              </w:rPr>
                              <w:t>しっかり</w:t>
                            </w:r>
                            <w:r w:rsidRPr="008D57DB">
                              <w:rPr>
                                <w:rFonts w:asciiTheme="minorHAnsi" w:eastAsiaTheme="minorHAnsi" w:hAnsiTheme="minorHAnsi" w:hint="eastAsia"/>
                                <w:szCs w:val="21"/>
                              </w:rPr>
                              <w:t>学習すれば必ず合格できる試験です。</w:t>
                            </w:r>
                            <w:r w:rsidR="007C158F" w:rsidRPr="008D57DB">
                              <w:rPr>
                                <w:rFonts w:asciiTheme="minorHAnsi" w:eastAsiaTheme="minorHAnsi" w:hAnsiTheme="minorHAnsi" w:hint="eastAsia"/>
                                <w:szCs w:val="21"/>
                              </w:rPr>
                              <w:t>この研修では過去の出題傾向を踏まえて</w:t>
                            </w:r>
                            <w:r w:rsidR="00A47BF9" w:rsidRPr="008D57DB">
                              <w:rPr>
                                <w:rFonts w:asciiTheme="minorHAnsi" w:eastAsiaTheme="minorHAnsi" w:hAnsiTheme="minorHAnsi" w:hint="eastAsia"/>
                                <w:szCs w:val="21"/>
                              </w:rPr>
                              <w:t>、</w:t>
                            </w:r>
                            <w:r w:rsidR="007C158F" w:rsidRPr="008D57DB">
                              <w:rPr>
                                <w:rFonts w:asciiTheme="minorHAnsi" w:eastAsiaTheme="minorHAnsi" w:hAnsiTheme="minorHAnsi" w:hint="eastAsia"/>
                                <w:szCs w:val="21"/>
                              </w:rPr>
                              <w:t>各県域で講師をされるときの</w:t>
                            </w:r>
                            <w:r w:rsidR="00953887" w:rsidRPr="008D57DB">
                              <w:rPr>
                                <w:rFonts w:asciiTheme="minorHAnsi" w:eastAsiaTheme="minorHAnsi" w:hAnsiTheme="minorHAnsi" w:hint="eastAsia"/>
                                <w:szCs w:val="21"/>
                              </w:rPr>
                              <w:t>「受かるための</w:t>
                            </w:r>
                            <w:r w:rsidR="007C158F" w:rsidRPr="008D57DB">
                              <w:rPr>
                                <w:rFonts w:asciiTheme="minorHAnsi" w:eastAsiaTheme="minorHAnsi" w:hAnsiTheme="minorHAnsi" w:hint="eastAsia"/>
                                <w:szCs w:val="21"/>
                              </w:rPr>
                              <w:t>説明</w:t>
                            </w:r>
                            <w:r w:rsidR="0085076D" w:rsidRPr="008D57DB">
                              <w:rPr>
                                <w:rFonts w:asciiTheme="minorHAnsi" w:eastAsiaTheme="minorHAnsi" w:hAnsiTheme="minorHAnsi" w:hint="eastAsia"/>
                                <w:szCs w:val="21"/>
                              </w:rPr>
                              <w:t>」</w:t>
                            </w:r>
                            <w:r w:rsidR="007C158F" w:rsidRPr="008D57DB">
                              <w:rPr>
                                <w:rFonts w:asciiTheme="minorHAnsi" w:eastAsiaTheme="minorHAnsi" w:hAnsiTheme="minorHAnsi" w:hint="eastAsia"/>
                                <w:szCs w:val="21"/>
                              </w:rPr>
                              <w:t>のポイントをしっかり学習して頂きます。また</w:t>
                            </w:r>
                            <w:r w:rsidR="00A47BF9" w:rsidRPr="008D57DB">
                              <w:rPr>
                                <w:rFonts w:asciiTheme="minorHAnsi" w:eastAsiaTheme="minorHAnsi" w:hAnsiTheme="minorHAnsi" w:hint="eastAsia"/>
                                <w:szCs w:val="21"/>
                              </w:rPr>
                              <w:t>、</w:t>
                            </w:r>
                            <w:r w:rsidR="00202D83" w:rsidRPr="008D57DB">
                              <w:rPr>
                                <w:rFonts w:asciiTheme="minorHAnsi" w:eastAsiaTheme="minorHAnsi" w:hAnsiTheme="minorHAnsi" w:hint="eastAsia"/>
                                <w:szCs w:val="21"/>
                              </w:rPr>
                              <w:t>学習するときに</w:t>
                            </w:r>
                            <w:r w:rsidR="007C158F" w:rsidRPr="008D57DB">
                              <w:rPr>
                                <w:rFonts w:asciiTheme="minorHAnsi" w:eastAsiaTheme="minorHAnsi" w:hAnsiTheme="minorHAnsi" w:hint="eastAsia"/>
                                <w:szCs w:val="21"/>
                              </w:rPr>
                              <w:t>イメージが描けるように具体例</w:t>
                            </w:r>
                            <w:r w:rsidR="00413BA0">
                              <w:rPr>
                                <w:rFonts w:asciiTheme="minorHAnsi" w:eastAsiaTheme="minorHAnsi" w:hAnsiTheme="minorHAnsi" w:hint="eastAsia"/>
                                <w:szCs w:val="21"/>
                              </w:rPr>
                              <w:t>や</w:t>
                            </w:r>
                            <w:r w:rsidR="00413BA0">
                              <w:rPr>
                                <w:rFonts w:asciiTheme="minorHAnsi" w:eastAsiaTheme="minorHAnsi" w:hAnsiTheme="minorHAnsi"/>
                                <w:szCs w:val="21"/>
                              </w:rPr>
                              <w:t>確認問題を</w:t>
                            </w:r>
                            <w:r w:rsidR="00413BA0">
                              <w:rPr>
                                <w:rFonts w:asciiTheme="minorHAnsi" w:eastAsiaTheme="minorHAnsi" w:hAnsiTheme="minorHAnsi" w:hint="eastAsia"/>
                                <w:szCs w:val="21"/>
                              </w:rPr>
                              <w:t>解きながら</w:t>
                            </w:r>
                            <w:r w:rsidR="007C158F" w:rsidRPr="008D57DB">
                              <w:rPr>
                                <w:rFonts w:asciiTheme="minorHAnsi" w:eastAsiaTheme="minorHAnsi" w:hAnsiTheme="minorHAnsi" w:hint="eastAsia"/>
                                <w:szCs w:val="21"/>
                              </w:rPr>
                              <w:t>じっくりと進めて行きます。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9" style="position:absolute;left:0;text-align:left;margin-left:10.55pt;margin-top:.65pt;width:455.25pt;height:13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hRgIAAI0EAAAOAAAAZHJzL2Uyb0RvYy54bWysVF9v0zAQf0fiO1h+Z2nCurbR0mlaGUIa&#10;MDH4AFfbaQyOHc5u0+7Tc3ay0gHiAZEH685397s/P18ur/atYTuFXjtb8fxswpmywkltNxX/8vn2&#10;1ZwzH8BKMM6qih+U51fLly8u+65UhWuckQoZgVhf9l3FmxC6Msu8aFQL/sx1ypKxdthCIBU3mUTo&#10;Cb01WTGZXGS9Q9mhE8p7ul0NRr5M+HWtRPhY114FZipOtYV0YjrX8cyWl1BuELpGi7EM+IcqWtCW&#10;kh6hVhCAbVH/BtVqgc67OpwJ12aurrVQqQfqJp/80s1DA51KvdBwfHcck/9/sOLD7h6ZlhU/58xC&#10;SxRdb4NLmVmR5tN3viS3h+4eY4e+u3Pim2fW3TRgN+oa0fWNAklV5XGe2bOAqHgKZev+vZMEDwSf&#10;RrWvsY2ANAS2T4wcjoyofWCCLqezeX4xm3ImyJbPLoq8mKYcUD6Fd+jDW+VaFoWKo9ta+Yl4Tzlg&#10;d+dD4kWO3YH8ylndGmJ5B4bNiuliBBx9MyifIFO7zmh5q41JCm7WNwYZRVb8Nn1jsD91M5b1FV9M&#10;qda/Q0zS9yeIWMIKfDOk8ge/ciH6QZkaTFIc+hsrkxxAm0Gm+o0dWYiDj6vgy7Bf7xPNryNKvFk7&#10;eSBa0A07QTtMQuPwkbOe9qHi/vsWUHFm3lmidnZeLIiHkJT5fEHLhKeG9YkBrCCgiouAnA3KTRiW&#10;btuh3jSUKU+jsS6+tloHKiq9m6GqUaE3T9KzpTrVk9fPv8jyBwAAAP//AwBQSwMEFAAGAAgAAAAh&#10;AJLA0I7fAAAACAEAAA8AAABkcnMvZG93bnJldi54bWxMj8FOwzAQRO9I/IO1SFwQddKKNoQ4VVWJ&#10;E+VAqUC5bWI3iRqvo9hpw993OcFxZ0azb7L1ZDtxNoNvHSmIZxEIQ5XTLdUKDp+vjwkIH5A0do6M&#10;gh/jYZ3f3mSYanehD3Peh1pwCfkUFTQh9KmUvmqMRT9zvSH2jm6wGPgcaqkHvHC57eQ8ipbSYkv8&#10;ocHebBtTnfajVXD8xv7hfbMrDtPbF40lFk8rXSh1fzdtXkAEM4W/MPziMzrkzFS6kbQXnYJ5HHOS&#10;9QUItp8X8RJEyfoqSUDmmfw/IL8CAAD//wMAUEsBAi0AFAAGAAgAAAAhALaDOJL+AAAA4QEAABMA&#10;AAAAAAAAAAAAAAAAAAAAAFtDb250ZW50X1R5cGVzXS54bWxQSwECLQAUAAYACAAAACEAOP0h/9YA&#10;AACUAQAACwAAAAAAAAAAAAAAAAAvAQAAX3JlbHMvLnJlbHNQSwECLQAUAAYACAAAACEAvrgMYUYC&#10;AACNBAAADgAAAAAAAAAAAAAAAAAuAgAAZHJzL2Uyb0RvYy54bWxQSwECLQAUAAYACAAAACEAksDQ&#10;jt8AAAAIAQAADwAAAAAAAAAAAAAAAACgBAAAZHJzL2Rvd25yZXYueG1sUEsFBgAAAAAEAAQA8wAA&#10;AKwFAAAAAA==&#10;">
                <v:stroke dashstyle="1 1"/>
                <v:textbox inset="5.85pt,.7pt,5.85pt,.7pt">
                  <w:txbxContent>
                    <w:p w:rsidR="00D67767" w:rsidRPr="00A82C52" w:rsidRDefault="00D67767">
                      <w:pPr>
                        <w:rPr>
                          <w:rFonts w:asciiTheme="minorHAnsi" w:eastAsiaTheme="minorHAnsi" w:hAnsiTheme="minorHAnsi"/>
                          <w:szCs w:val="21"/>
                        </w:rPr>
                      </w:pPr>
                      <w:r w:rsidRPr="00A82C52">
                        <w:rPr>
                          <w:rFonts w:asciiTheme="minorHAnsi" w:eastAsiaTheme="minorHAnsi" w:hAnsiTheme="minorHAnsi" w:hint="eastAsia"/>
                          <w:szCs w:val="21"/>
                        </w:rPr>
                        <w:t>（</w:t>
                      </w:r>
                      <w:r w:rsidR="005516BB" w:rsidRPr="00A82C52">
                        <w:rPr>
                          <w:rFonts w:asciiTheme="minorHAnsi" w:eastAsiaTheme="minorHAnsi" w:hAnsiTheme="minorHAnsi" w:hint="eastAsia"/>
                          <w:szCs w:val="21"/>
                        </w:rPr>
                        <w:t>安富</w:t>
                      </w:r>
                      <w:r w:rsidR="00C6597D" w:rsidRPr="00A82C52">
                        <w:rPr>
                          <w:rFonts w:asciiTheme="minorHAnsi" w:eastAsiaTheme="minorHAnsi" w:hAnsiTheme="minorHAnsi" w:hint="eastAsia"/>
                          <w:szCs w:val="21"/>
                        </w:rPr>
                        <w:t>講師</w:t>
                      </w:r>
                      <w:r w:rsidRPr="00A82C52">
                        <w:rPr>
                          <w:rFonts w:asciiTheme="minorHAnsi" w:eastAsiaTheme="minorHAnsi" w:hAnsiTheme="minorHAnsi" w:hint="eastAsia"/>
                          <w:szCs w:val="21"/>
                        </w:rPr>
                        <w:t>から）</w:t>
                      </w:r>
                    </w:p>
                    <w:p w:rsidR="00D67767" w:rsidRPr="008D57DB" w:rsidRDefault="0039046A" w:rsidP="00413BA0">
                      <w:pPr>
                        <w:ind w:leftChars="67" w:left="141" w:rightChars="46" w:right="97" w:firstLineChars="100" w:firstLine="210"/>
                        <w:rPr>
                          <w:rFonts w:asciiTheme="minorHAnsi" w:eastAsiaTheme="minorHAnsi" w:hAnsiTheme="minorHAnsi"/>
                          <w:szCs w:val="21"/>
                        </w:rPr>
                      </w:pPr>
                      <w:r w:rsidRPr="008D57DB">
                        <w:rPr>
                          <w:rFonts w:asciiTheme="minorHAnsi" w:eastAsiaTheme="minorHAnsi" w:hAnsiTheme="minorHAnsi" w:hint="eastAsia"/>
                          <w:szCs w:val="21"/>
                        </w:rPr>
                        <w:t>内部管理責任者</w:t>
                      </w:r>
                      <w:r w:rsidR="00953887" w:rsidRPr="008D57DB">
                        <w:rPr>
                          <w:rFonts w:asciiTheme="minorHAnsi" w:eastAsiaTheme="minorHAnsi" w:hAnsiTheme="minorHAnsi" w:hint="eastAsia"/>
                          <w:szCs w:val="21"/>
                        </w:rPr>
                        <w:t>資格試験は出題される範囲が</w:t>
                      </w:r>
                      <w:r w:rsidRPr="008D57DB">
                        <w:rPr>
                          <w:rFonts w:asciiTheme="minorHAnsi" w:eastAsiaTheme="minorHAnsi" w:hAnsiTheme="minorHAnsi" w:hint="eastAsia"/>
                          <w:szCs w:val="21"/>
                        </w:rPr>
                        <w:t>証券外務員試験の</w:t>
                      </w:r>
                      <w:r w:rsidR="007C158F" w:rsidRPr="008D57DB">
                        <w:rPr>
                          <w:rFonts w:asciiTheme="minorHAnsi" w:eastAsiaTheme="minorHAnsi" w:hAnsiTheme="minorHAnsi" w:hint="eastAsia"/>
                          <w:szCs w:val="21"/>
                        </w:rPr>
                        <w:t>「</w:t>
                      </w:r>
                      <w:r w:rsidRPr="008D57DB">
                        <w:rPr>
                          <w:rFonts w:asciiTheme="minorHAnsi" w:eastAsiaTheme="minorHAnsi" w:hAnsiTheme="minorHAnsi" w:hint="eastAsia"/>
                          <w:szCs w:val="21"/>
                        </w:rPr>
                        <w:t>金融商品取引法</w:t>
                      </w:r>
                      <w:r w:rsidR="007C158F" w:rsidRPr="008D57DB">
                        <w:rPr>
                          <w:rFonts w:asciiTheme="minorHAnsi" w:eastAsiaTheme="minorHAnsi" w:hAnsiTheme="minorHAnsi" w:hint="eastAsia"/>
                          <w:szCs w:val="21"/>
                        </w:rPr>
                        <w:t>」</w:t>
                      </w:r>
                      <w:r w:rsidR="00A47BF9" w:rsidRPr="008D57DB">
                        <w:rPr>
                          <w:rFonts w:asciiTheme="minorHAnsi" w:eastAsiaTheme="minorHAnsi" w:hAnsiTheme="minorHAnsi" w:hint="eastAsia"/>
                          <w:szCs w:val="21"/>
                        </w:rPr>
                        <w:t>、</w:t>
                      </w:r>
                      <w:r w:rsidR="007C158F" w:rsidRPr="008D57DB">
                        <w:rPr>
                          <w:rFonts w:asciiTheme="minorHAnsi" w:eastAsiaTheme="minorHAnsi" w:hAnsiTheme="minorHAnsi" w:hint="eastAsia"/>
                          <w:szCs w:val="21"/>
                        </w:rPr>
                        <w:t>「</w:t>
                      </w:r>
                      <w:r w:rsidRPr="008D57DB">
                        <w:rPr>
                          <w:rFonts w:asciiTheme="minorHAnsi" w:eastAsiaTheme="minorHAnsi" w:hAnsiTheme="minorHAnsi" w:hint="eastAsia"/>
                          <w:szCs w:val="21"/>
                        </w:rPr>
                        <w:t>協会定款諸規則</w:t>
                      </w:r>
                      <w:r w:rsidR="007C158F" w:rsidRPr="008D57DB">
                        <w:rPr>
                          <w:rFonts w:asciiTheme="minorHAnsi" w:eastAsiaTheme="minorHAnsi" w:hAnsiTheme="minorHAnsi" w:hint="eastAsia"/>
                          <w:szCs w:val="21"/>
                        </w:rPr>
                        <w:t>」</w:t>
                      </w:r>
                      <w:r w:rsidR="00A47BF9" w:rsidRPr="008D57DB">
                        <w:rPr>
                          <w:rFonts w:asciiTheme="minorHAnsi" w:eastAsiaTheme="minorHAnsi" w:hAnsiTheme="minorHAnsi" w:hint="eastAsia"/>
                          <w:szCs w:val="21"/>
                        </w:rPr>
                        <w:t>、</w:t>
                      </w:r>
                      <w:r w:rsidR="007C158F" w:rsidRPr="008D57DB">
                        <w:rPr>
                          <w:rFonts w:asciiTheme="minorHAnsi" w:eastAsiaTheme="minorHAnsi" w:hAnsiTheme="minorHAnsi" w:hint="eastAsia"/>
                          <w:szCs w:val="21"/>
                        </w:rPr>
                        <w:t>「</w:t>
                      </w:r>
                      <w:r w:rsidRPr="008D57DB">
                        <w:rPr>
                          <w:rFonts w:asciiTheme="minorHAnsi" w:eastAsiaTheme="minorHAnsi" w:hAnsiTheme="minorHAnsi" w:hint="eastAsia"/>
                          <w:szCs w:val="21"/>
                        </w:rPr>
                        <w:t>金融商品の勧誘・販売に関係する法律</w:t>
                      </w:r>
                      <w:r w:rsidR="00953887" w:rsidRPr="008D57DB">
                        <w:rPr>
                          <w:rFonts w:asciiTheme="minorHAnsi" w:eastAsiaTheme="minorHAnsi" w:hAnsiTheme="minorHAnsi" w:hint="eastAsia"/>
                          <w:szCs w:val="21"/>
                        </w:rPr>
                        <w:t>」</w:t>
                      </w:r>
                      <w:r w:rsidR="00992492" w:rsidRPr="008D57DB">
                        <w:rPr>
                          <w:rFonts w:asciiTheme="minorHAnsi" w:eastAsiaTheme="minorHAnsi" w:hAnsiTheme="minorHAnsi" w:hint="eastAsia"/>
                          <w:szCs w:val="21"/>
                        </w:rPr>
                        <w:t>「セールス業務」</w:t>
                      </w:r>
                      <w:r w:rsidR="00953887" w:rsidRPr="008D57DB">
                        <w:rPr>
                          <w:rFonts w:asciiTheme="minorHAnsi" w:eastAsiaTheme="minorHAnsi" w:hAnsiTheme="minorHAnsi" w:hint="eastAsia"/>
                          <w:szCs w:val="21"/>
                        </w:rPr>
                        <w:t>の内容とかなり重複しており</w:t>
                      </w:r>
                      <w:r w:rsidR="00A47BF9" w:rsidRPr="008D57DB">
                        <w:rPr>
                          <w:rFonts w:asciiTheme="minorHAnsi" w:eastAsiaTheme="minorHAnsi" w:hAnsiTheme="minorHAnsi" w:hint="eastAsia"/>
                          <w:szCs w:val="21"/>
                        </w:rPr>
                        <w:t>、</w:t>
                      </w:r>
                      <w:r w:rsidR="00210757" w:rsidRPr="008D57DB">
                        <w:rPr>
                          <w:rFonts w:asciiTheme="minorHAnsi" w:eastAsiaTheme="minorHAnsi" w:hAnsiTheme="minorHAnsi" w:hint="eastAsia"/>
                          <w:szCs w:val="21"/>
                        </w:rPr>
                        <w:t>出題</w:t>
                      </w:r>
                      <w:r w:rsidR="00953887" w:rsidRPr="008D57DB">
                        <w:rPr>
                          <w:rFonts w:asciiTheme="minorHAnsi" w:eastAsiaTheme="minorHAnsi" w:hAnsiTheme="minorHAnsi" w:hint="eastAsia"/>
                          <w:szCs w:val="21"/>
                        </w:rPr>
                        <w:t>範囲</w:t>
                      </w:r>
                      <w:r w:rsidR="00210757" w:rsidRPr="008D57DB">
                        <w:rPr>
                          <w:rFonts w:asciiTheme="minorHAnsi" w:eastAsiaTheme="minorHAnsi" w:hAnsiTheme="minorHAnsi" w:hint="eastAsia"/>
                          <w:szCs w:val="21"/>
                        </w:rPr>
                        <w:t>も限られています</w:t>
                      </w:r>
                      <w:r w:rsidR="007C158F" w:rsidRPr="008D57DB">
                        <w:rPr>
                          <w:rFonts w:asciiTheme="minorHAnsi" w:eastAsiaTheme="minorHAnsi" w:hAnsiTheme="minorHAnsi" w:hint="eastAsia"/>
                          <w:szCs w:val="21"/>
                        </w:rPr>
                        <w:t>。したがって</w:t>
                      </w:r>
                      <w:r w:rsidR="00A47BF9" w:rsidRPr="008D57DB">
                        <w:rPr>
                          <w:rFonts w:asciiTheme="minorHAnsi" w:eastAsiaTheme="minorHAnsi" w:hAnsiTheme="minorHAnsi" w:hint="eastAsia"/>
                          <w:szCs w:val="21"/>
                        </w:rPr>
                        <w:t>、</w:t>
                      </w:r>
                      <w:r w:rsidR="007C158F" w:rsidRPr="008D57DB">
                        <w:rPr>
                          <w:rFonts w:asciiTheme="minorHAnsi" w:eastAsiaTheme="minorHAnsi" w:hAnsiTheme="minorHAnsi" w:hint="eastAsia"/>
                          <w:szCs w:val="21"/>
                        </w:rPr>
                        <w:t>しっかり</w:t>
                      </w:r>
                      <w:r w:rsidRPr="008D57DB">
                        <w:rPr>
                          <w:rFonts w:asciiTheme="minorHAnsi" w:eastAsiaTheme="minorHAnsi" w:hAnsiTheme="minorHAnsi" w:hint="eastAsia"/>
                          <w:szCs w:val="21"/>
                        </w:rPr>
                        <w:t>学習すれば必ず合格できる試験です。</w:t>
                      </w:r>
                      <w:r w:rsidR="007C158F" w:rsidRPr="008D57DB">
                        <w:rPr>
                          <w:rFonts w:asciiTheme="minorHAnsi" w:eastAsiaTheme="minorHAnsi" w:hAnsiTheme="minorHAnsi" w:hint="eastAsia"/>
                          <w:szCs w:val="21"/>
                        </w:rPr>
                        <w:t>この研修では過去の出題傾向を踏まえて</w:t>
                      </w:r>
                      <w:r w:rsidR="00A47BF9" w:rsidRPr="008D57DB">
                        <w:rPr>
                          <w:rFonts w:asciiTheme="minorHAnsi" w:eastAsiaTheme="minorHAnsi" w:hAnsiTheme="minorHAnsi" w:hint="eastAsia"/>
                          <w:szCs w:val="21"/>
                        </w:rPr>
                        <w:t>、</w:t>
                      </w:r>
                      <w:r w:rsidR="007C158F" w:rsidRPr="008D57DB">
                        <w:rPr>
                          <w:rFonts w:asciiTheme="minorHAnsi" w:eastAsiaTheme="minorHAnsi" w:hAnsiTheme="minorHAnsi" w:hint="eastAsia"/>
                          <w:szCs w:val="21"/>
                        </w:rPr>
                        <w:t>各県域で講師をされるときの</w:t>
                      </w:r>
                      <w:r w:rsidR="00953887" w:rsidRPr="008D57DB">
                        <w:rPr>
                          <w:rFonts w:asciiTheme="minorHAnsi" w:eastAsiaTheme="minorHAnsi" w:hAnsiTheme="minorHAnsi" w:hint="eastAsia"/>
                          <w:szCs w:val="21"/>
                        </w:rPr>
                        <w:t>「受かるための</w:t>
                      </w:r>
                      <w:r w:rsidR="007C158F" w:rsidRPr="008D57DB">
                        <w:rPr>
                          <w:rFonts w:asciiTheme="minorHAnsi" w:eastAsiaTheme="minorHAnsi" w:hAnsiTheme="minorHAnsi" w:hint="eastAsia"/>
                          <w:szCs w:val="21"/>
                        </w:rPr>
                        <w:t>説明</w:t>
                      </w:r>
                      <w:r w:rsidR="0085076D" w:rsidRPr="008D57DB">
                        <w:rPr>
                          <w:rFonts w:asciiTheme="minorHAnsi" w:eastAsiaTheme="minorHAnsi" w:hAnsiTheme="minorHAnsi" w:hint="eastAsia"/>
                          <w:szCs w:val="21"/>
                        </w:rPr>
                        <w:t>」</w:t>
                      </w:r>
                      <w:r w:rsidR="007C158F" w:rsidRPr="008D57DB">
                        <w:rPr>
                          <w:rFonts w:asciiTheme="minorHAnsi" w:eastAsiaTheme="minorHAnsi" w:hAnsiTheme="minorHAnsi" w:hint="eastAsia"/>
                          <w:szCs w:val="21"/>
                        </w:rPr>
                        <w:t>のポイントをしっかり学習して頂きます。また</w:t>
                      </w:r>
                      <w:r w:rsidR="00A47BF9" w:rsidRPr="008D57DB">
                        <w:rPr>
                          <w:rFonts w:asciiTheme="minorHAnsi" w:eastAsiaTheme="minorHAnsi" w:hAnsiTheme="minorHAnsi" w:hint="eastAsia"/>
                          <w:szCs w:val="21"/>
                        </w:rPr>
                        <w:t>、</w:t>
                      </w:r>
                      <w:r w:rsidR="00202D83" w:rsidRPr="008D57DB">
                        <w:rPr>
                          <w:rFonts w:asciiTheme="minorHAnsi" w:eastAsiaTheme="minorHAnsi" w:hAnsiTheme="minorHAnsi" w:hint="eastAsia"/>
                          <w:szCs w:val="21"/>
                        </w:rPr>
                        <w:t>学習するときに</w:t>
                      </w:r>
                      <w:r w:rsidR="007C158F" w:rsidRPr="008D57DB">
                        <w:rPr>
                          <w:rFonts w:asciiTheme="minorHAnsi" w:eastAsiaTheme="minorHAnsi" w:hAnsiTheme="minorHAnsi" w:hint="eastAsia"/>
                          <w:szCs w:val="21"/>
                        </w:rPr>
                        <w:t>イメージが描けるように具体例</w:t>
                      </w:r>
                      <w:r w:rsidR="00413BA0">
                        <w:rPr>
                          <w:rFonts w:asciiTheme="minorHAnsi" w:eastAsiaTheme="minorHAnsi" w:hAnsiTheme="minorHAnsi" w:hint="eastAsia"/>
                          <w:szCs w:val="21"/>
                        </w:rPr>
                        <w:t>や</w:t>
                      </w:r>
                      <w:r w:rsidR="00413BA0">
                        <w:rPr>
                          <w:rFonts w:asciiTheme="minorHAnsi" w:eastAsiaTheme="minorHAnsi" w:hAnsiTheme="minorHAnsi"/>
                          <w:szCs w:val="21"/>
                        </w:rPr>
                        <w:t>確認問題を</w:t>
                      </w:r>
                      <w:r w:rsidR="00413BA0">
                        <w:rPr>
                          <w:rFonts w:asciiTheme="minorHAnsi" w:eastAsiaTheme="minorHAnsi" w:hAnsiTheme="minorHAnsi" w:hint="eastAsia"/>
                          <w:szCs w:val="21"/>
                        </w:rPr>
                        <w:t>解きながら</w:t>
                      </w:r>
                      <w:r w:rsidR="007C158F" w:rsidRPr="008D57DB">
                        <w:rPr>
                          <w:rFonts w:asciiTheme="minorHAnsi" w:eastAsiaTheme="minorHAnsi" w:hAnsiTheme="minorHAnsi" w:hint="eastAsia"/>
                          <w:szCs w:val="21"/>
                        </w:rPr>
                        <w:t>じっくりと進めて行きます。</w:t>
                      </w:r>
                    </w:p>
                  </w:txbxContent>
                </v:textbox>
              </v:roundrect>
            </w:pict>
          </mc:Fallback>
        </mc:AlternateContent>
      </w:r>
    </w:p>
    <w:p w:rsidR="00FD41D6" w:rsidRPr="000206E4" w:rsidRDefault="00FD41D6" w:rsidP="00FD41D6">
      <w:pPr>
        <w:rPr>
          <w:rFonts w:asciiTheme="minorHAnsi" w:eastAsiaTheme="minorHAnsi" w:hAnsiTheme="minorHAnsi"/>
          <w:szCs w:val="21"/>
        </w:rPr>
      </w:pPr>
    </w:p>
    <w:p w:rsidR="00FD41D6" w:rsidRPr="000206E4" w:rsidRDefault="00FD41D6" w:rsidP="00142535">
      <w:pPr>
        <w:rPr>
          <w:rFonts w:asciiTheme="minorHAnsi" w:eastAsiaTheme="minorHAnsi" w:hAnsiTheme="minorHAnsi"/>
          <w:szCs w:val="21"/>
        </w:rPr>
      </w:pPr>
    </w:p>
    <w:p w:rsidR="00FD41D6" w:rsidRPr="000206E4" w:rsidRDefault="00FD41D6" w:rsidP="00142535">
      <w:pPr>
        <w:rPr>
          <w:rFonts w:asciiTheme="minorHAnsi" w:eastAsiaTheme="minorHAnsi" w:hAnsiTheme="minorHAnsi"/>
          <w:szCs w:val="21"/>
        </w:rPr>
      </w:pPr>
    </w:p>
    <w:p w:rsidR="00FD41D6" w:rsidRPr="000206E4" w:rsidRDefault="00FD41D6" w:rsidP="00142535">
      <w:pPr>
        <w:rPr>
          <w:rFonts w:asciiTheme="minorHAnsi" w:eastAsiaTheme="minorHAnsi" w:hAnsiTheme="minorHAnsi"/>
          <w:szCs w:val="21"/>
        </w:rPr>
      </w:pPr>
    </w:p>
    <w:p w:rsidR="00FD41D6" w:rsidRPr="000206E4" w:rsidRDefault="00FD41D6" w:rsidP="00142535">
      <w:pPr>
        <w:rPr>
          <w:rFonts w:asciiTheme="minorHAnsi" w:eastAsiaTheme="minorHAnsi" w:hAnsiTheme="minorHAnsi"/>
          <w:szCs w:val="21"/>
        </w:rPr>
      </w:pPr>
    </w:p>
    <w:p w:rsidR="00FD41D6" w:rsidRPr="000206E4" w:rsidRDefault="00FD41D6" w:rsidP="00142535">
      <w:pPr>
        <w:rPr>
          <w:rFonts w:asciiTheme="minorHAnsi" w:eastAsiaTheme="minorHAnsi" w:hAnsiTheme="minorHAnsi"/>
          <w:szCs w:val="21"/>
        </w:rPr>
      </w:pPr>
    </w:p>
    <w:p w:rsidR="00FD41D6" w:rsidRPr="000206E4" w:rsidRDefault="00FD41D6" w:rsidP="00142535">
      <w:pPr>
        <w:rPr>
          <w:rFonts w:asciiTheme="minorHAnsi" w:eastAsiaTheme="minorHAnsi" w:hAnsiTheme="minorHAnsi"/>
          <w:szCs w:val="21"/>
        </w:rPr>
      </w:pPr>
    </w:p>
    <w:p w:rsidR="00FD41D6" w:rsidRPr="000206E4" w:rsidRDefault="00A82C52" w:rsidP="00142535">
      <w:pPr>
        <w:rPr>
          <w:rFonts w:asciiTheme="minorHAnsi" w:eastAsiaTheme="minorHAnsi" w:hAnsiTheme="minorHAnsi"/>
          <w:szCs w:val="21"/>
        </w:rPr>
      </w:pPr>
      <w:r w:rsidRPr="000206E4">
        <w:rPr>
          <w:rFonts w:asciiTheme="minorHAnsi" w:eastAsiaTheme="minorHAnsi" w:hAnsiTheme="minorHAnsi"/>
          <w:noProof/>
          <w:szCs w:val="21"/>
        </w:rPr>
        <mc:AlternateContent>
          <mc:Choice Requires="wps">
            <w:drawing>
              <wp:anchor distT="0" distB="0" distL="114300" distR="114300" simplePos="0" relativeHeight="251660800" behindDoc="0" locked="0" layoutInCell="1" allowOverlap="1">
                <wp:simplePos x="0" y="0"/>
                <wp:positionH relativeFrom="column">
                  <wp:posOffset>133985</wp:posOffset>
                </wp:positionH>
                <wp:positionV relativeFrom="paragraph">
                  <wp:posOffset>74930</wp:posOffset>
                </wp:positionV>
                <wp:extent cx="5810250" cy="1866900"/>
                <wp:effectExtent l="0" t="0" r="19050" b="1905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1866900"/>
                        </a:xfrm>
                        <a:prstGeom prst="roundRect">
                          <a:avLst>
                            <a:gd name="adj" fmla="val 8306"/>
                          </a:avLst>
                        </a:prstGeom>
                        <a:solidFill>
                          <a:srgbClr val="FFFFFF"/>
                        </a:solidFill>
                        <a:ln w="9525">
                          <a:solidFill>
                            <a:srgbClr val="000000"/>
                          </a:solidFill>
                          <a:prstDash val="sysDot"/>
                          <a:round/>
                          <a:headEnd/>
                          <a:tailEnd/>
                        </a:ln>
                      </wps:spPr>
                      <wps:txbx>
                        <w:txbxContent>
                          <w:p w:rsidR="00D67767" w:rsidRPr="00A82C52" w:rsidRDefault="00D67767" w:rsidP="00D67767">
                            <w:pPr>
                              <w:rPr>
                                <w:rFonts w:asciiTheme="minorHAnsi" w:eastAsiaTheme="minorHAnsi" w:hAnsiTheme="minorHAnsi"/>
                                <w:szCs w:val="21"/>
                              </w:rPr>
                            </w:pPr>
                            <w:r w:rsidRPr="00A82C52">
                              <w:rPr>
                                <w:rFonts w:asciiTheme="minorHAnsi" w:eastAsiaTheme="minorHAnsi" w:hAnsiTheme="minorHAnsi" w:hint="eastAsia"/>
                                <w:szCs w:val="21"/>
                              </w:rPr>
                              <w:t>（昨年</w:t>
                            </w:r>
                            <w:r w:rsidR="006A0221" w:rsidRPr="00A82C52">
                              <w:rPr>
                                <w:rFonts w:asciiTheme="minorHAnsi" w:eastAsiaTheme="minorHAnsi" w:hAnsiTheme="minorHAnsi" w:hint="eastAsia"/>
                                <w:szCs w:val="21"/>
                              </w:rPr>
                              <w:t>の</w:t>
                            </w:r>
                            <w:r w:rsidRPr="00A82C52">
                              <w:rPr>
                                <w:rFonts w:asciiTheme="minorHAnsi" w:eastAsiaTheme="minorHAnsi" w:hAnsiTheme="minorHAnsi" w:hint="eastAsia"/>
                                <w:szCs w:val="21"/>
                              </w:rPr>
                              <w:t>アンケートから）</w:t>
                            </w:r>
                          </w:p>
                          <w:p w:rsidR="00F60935" w:rsidRPr="00413BA0" w:rsidRDefault="00F60935" w:rsidP="00413BA0">
                            <w:pPr>
                              <w:pStyle w:val="af"/>
                              <w:widowControl/>
                              <w:numPr>
                                <w:ilvl w:val="0"/>
                                <w:numId w:val="46"/>
                              </w:numPr>
                              <w:ind w:leftChars="0" w:rightChars="53" w:right="111"/>
                              <w:jc w:val="left"/>
                              <w:rPr>
                                <w:rFonts w:asciiTheme="minorHAnsi" w:eastAsiaTheme="minorHAnsi" w:hAnsiTheme="minorHAnsi"/>
                                <w:szCs w:val="21"/>
                              </w:rPr>
                            </w:pPr>
                            <w:r w:rsidRPr="00413BA0">
                              <w:rPr>
                                <w:rFonts w:asciiTheme="minorHAnsi" w:eastAsiaTheme="minorHAnsi" w:hAnsiTheme="minorHAnsi" w:hint="eastAsia"/>
                                <w:szCs w:val="21"/>
                              </w:rPr>
                              <w:t>疑問に思っていた用語や内容を噛み砕いて説明していただいてわかりやすかったです。今後の県域指導に役立つ内容でした。</w:t>
                            </w:r>
                          </w:p>
                          <w:p w:rsidR="00F60935" w:rsidRPr="00413BA0" w:rsidRDefault="00F60935" w:rsidP="00413BA0">
                            <w:pPr>
                              <w:pStyle w:val="af"/>
                              <w:widowControl/>
                              <w:numPr>
                                <w:ilvl w:val="0"/>
                                <w:numId w:val="47"/>
                              </w:numPr>
                              <w:ind w:leftChars="0" w:rightChars="53" w:right="111"/>
                              <w:jc w:val="left"/>
                              <w:rPr>
                                <w:rFonts w:asciiTheme="minorHAnsi" w:eastAsiaTheme="minorHAnsi" w:hAnsiTheme="minorHAnsi"/>
                                <w:szCs w:val="21"/>
                              </w:rPr>
                            </w:pPr>
                            <w:r w:rsidRPr="00413BA0">
                              <w:rPr>
                                <w:rFonts w:asciiTheme="minorHAnsi" w:eastAsiaTheme="minorHAnsi" w:hAnsiTheme="minorHAnsi" w:hint="eastAsia"/>
                                <w:szCs w:val="21"/>
                              </w:rPr>
                              <w:t>インストラクター研修として、内容がまとまっていて、効率的に必要な知識が得られるので、良いと思います。</w:t>
                            </w:r>
                            <w:r w:rsidRPr="00413BA0">
                              <w:rPr>
                                <w:rFonts w:asciiTheme="minorHAnsi" w:eastAsiaTheme="minorHAnsi" w:hAnsiTheme="minorHAnsi"/>
                                <w:szCs w:val="21"/>
                              </w:rPr>
                              <w:t xml:space="preserve"> </w:t>
                            </w:r>
                          </w:p>
                          <w:p w:rsidR="006A0221" w:rsidRPr="00413BA0" w:rsidRDefault="006A0221" w:rsidP="00413BA0">
                            <w:pPr>
                              <w:pStyle w:val="af"/>
                              <w:widowControl/>
                              <w:numPr>
                                <w:ilvl w:val="0"/>
                                <w:numId w:val="47"/>
                              </w:numPr>
                              <w:ind w:leftChars="0" w:rightChars="53" w:right="111"/>
                              <w:jc w:val="left"/>
                              <w:rPr>
                                <w:rFonts w:asciiTheme="minorHAnsi" w:eastAsiaTheme="minorHAnsi" w:hAnsiTheme="minorHAnsi"/>
                                <w:szCs w:val="21"/>
                              </w:rPr>
                            </w:pPr>
                            <w:r w:rsidRPr="00413BA0">
                              <w:rPr>
                                <w:rFonts w:asciiTheme="minorHAnsi" w:eastAsiaTheme="minorHAnsi" w:hAnsiTheme="minorHAnsi" w:hint="eastAsia"/>
                                <w:szCs w:val="21"/>
                              </w:rPr>
                              <w:t>単元ごとにテストがあり自分の理解度を再確認できました。同じようにJAさんへ講義できるようにしたいと思います。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30" style="position:absolute;left:0;text-align:left;margin-left:10.55pt;margin-top:5.9pt;width:457.5pt;height:1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4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JpSQIAAI0EAAAOAAAAZHJzL2Uyb0RvYy54bWysVF9v0zAQf0fiO1h+Z0nLWtqo6TS1DCEN&#10;mBh8ANd2GoPjM7bbtPv0nC/d6IAnRB6sO9/d7/78fFlcHTrL9jpEA67mo4uSM+0kKOO2Nf/65ebV&#10;jLOYhFPCgtM1P+rIr5YvXyx6X+kxtGCVDgxBXKx6X/M2JV8VRZSt7kS8AK8dGhsInUiohm2hgugR&#10;vbPFuCynRQ9B+QBSx4i368HIl4TfNFqmT00TdWK25lhbojPQuclnsVyIahuEb408lSH+oYpOGIdJ&#10;n6DWIgm2C+YPqM7IABGadCGhK6BpjNTUA3YzKn/r5r4VXlMvOJzon8YU/x+s/Li/C8yomk84c6JD&#10;iq53CSgzG4/yfHofK3S793chdxj9LcjvkTlYtcJt9XUI0LdaKKyK/ItnAVmJGMo2/QdQCC8QnkZ1&#10;aEKXAXEI7ECMHJ8Y0YfEJF5OZqNyPEHiJNpGs+l0XhJnhagew32I6Z2GjmWh5gF2Tn1G3imH2N/G&#10;RLyoU3dCfeOs6SyyvBeWzV6X09wkAp58UXqEpHbBGnVjrCUlbDcrGxhG1vyGvlNwPHezjvU1n0/G&#10;EyrimS2eQ5T0/Q0il7AWsR1SxWNcQ8p+oqIGScpDf+sUyUkYO8hYv3XY0OPgBwLTYXMgmi8zSrZt&#10;QB2RlgDDTuAOo9BCeOCsx32oefyxE0FzZt87pPbN5XiOTySRMpvNkZNwbticGYSTCFRzmQJng7JK&#10;w9LtfDDbFjONaDQO8mtrTMKiqOKhqpOCb56YOe1nXqpznbx+/UWWPwEAAP//AwBQSwMEFAAGAAgA&#10;AAAhADwbsvrdAAAACQEAAA8AAABkcnMvZG93bnJldi54bWxMj8FOwzAQRO9I/IO1SNyo40ZEaYhT&#10;IUQ+gNKKcnOTJYmw1yF228DXs5zocWdGs2/K9eysOOEUBk8a1CIBgdT4dqBOw/a1vstBhGioNdYT&#10;avjGAOvq+qo0RevP9IKnTewEl1AojIY+xrGQMjQ9OhMWfkRi78NPzkQ+p062kzlzubNymSSZdGYg&#10;/tCbEZ96bD43R6fBoqr3+11q8yzd/tTvu6+31bPR+vZmfnwAEXGO/2H4w2d0qJjp4I/UBmE1LJXi&#10;JOuKF7C/SjMWDhrS5D4HWZXyckH1CwAA//8DAFBLAQItABQABgAIAAAAIQC2gziS/gAAAOEBAAAT&#10;AAAAAAAAAAAAAAAAAAAAAABbQ29udGVudF9UeXBlc10ueG1sUEsBAi0AFAAGAAgAAAAhADj9If/W&#10;AAAAlAEAAAsAAAAAAAAAAAAAAAAALwEAAF9yZWxzLy5yZWxzUEsBAi0AFAAGAAgAAAAhAMlq8mlJ&#10;AgAAjQQAAA4AAAAAAAAAAAAAAAAALgIAAGRycy9lMm9Eb2MueG1sUEsBAi0AFAAGAAgAAAAhADwb&#10;svrdAAAACQEAAA8AAAAAAAAAAAAAAAAAowQAAGRycy9kb3ducmV2LnhtbFBLBQYAAAAABAAEAPMA&#10;AACtBQAAAAA=&#10;">
                <v:stroke dashstyle="1 1"/>
                <v:textbox inset="5.85pt,.7pt,5.85pt,.7pt">
                  <w:txbxContent>
                    <w:p w:rsidR="00D67767" w:rsidRPr="00A82C52" w:rsidRDefault="00D67767" w:rsidP="00D67767">
                      <w:pPr>
                        <w:rPr>
                          <w:rFonts w:asciiTheme="minorHAnsi" w:eastAsiaTheme="minorHAnsi" w:hAnsiTheme="minorHAnsi"/>
                          <w:szCs w:val="21"/>
                        </w:rPr>
                      </w:pPr>
                      <w:r w:rsidRPr="00A82C52">
                        <w:rPr>
                          <w:rFonts w:asciiTheme="minorHAnsi" w:eastAsiaTheme="minorHAnsi" w:hAnsiTheme="minorHAnsi" w:hint="eastAsia"/>
                          <w:szCs w:val="21"/>
                        </w:rPr>
                        <w:t>（昨年</w:t>
                      </w:r>
                      <w:r w:rsidR="006A0221" w:rsidRPr="00A82C52">
                        <w:rPr>
                          <w:rFonts w:asciiTheme="minorHAnsi" w:eastAsiaTheme="minorHAnsi" w:hAnsiTheme="minorHAnsi" w:hint="eastAsia"/>
                          <w:szCs w:val="21"/>
                        </w:rPr>
                        <w:t>の</w:t>
                      </w:r>
                      <w:r w:rsidRPr="00A82C52">
                        <w:rPr>
                          <w:rFonts w:asciiTheme="minorHAnsi" w:eastAsiaTheme="minorHAnsi" w:hAnsiTheme="minorHAnsi" w:hint="eastAsia"/>
                          <w:szCs w:val="21"/>
                        </w:rPr>
                        <w:t>アンケートから）</w:t>
                      </w:r>
                    </w:p>
                    <w:p w:rsidR="00F60935" w:rsidRPr="00413BA0" w:rsidRDefault="00F60935" w:rsidP="00413BA0">
                      <w:pPr>
                        <w:pStyle w:val="af"/>
                        <w:widowControl/>
                        <w:numPr>
                          <w:ilvl w:val="0"/>
                          <w:numId w:val="46"/>
                        </w:numPr>
                        <w:ind w:leftChars="0" w:rightChars="53" w:right="111"/>
                        <w:jc w:val="left"/>
                        <w:rPr>
                          <w:rFonts w:asciiTheme="minorHAnsi" w:eastAsiaTheme="minorHAnsi" w:hAnsiTheme="minorHAnsi"/>
                          <w:szCs w:val="21"/>
                        </w:rPr>
                      </w:pPr>
                      <w:r w:rsidRPr="00413BA0">
                        <w:rPr>
                          <w:rFonts w:asciiTheme="minorHAnsi" w:eastAsiaTheme="minorHAnsi" w:hAnsiTheme="minorHAnsi" w:hint="eastAsia"/>
                          <w:szCs w:val="21"/>
                        </w:rPr>
                        <w:t>疑問に思っていた用語や内容を噛み砕いて説明していただいてわかりやすかったです。今後の県域指導に役立つ内容でした。</w:t>
                      </w:r>
                    </w:p>
                    <w:p w:rsidR="00F60935" w:rsidRPr="00413BA0" w:rsidRDefault="00F60935" w:rsidP="00413BA0">
                      <w:pPr>
                        <w:pStyle w:val="af"/>
                        <w:widowControl/>
                        <w:numPr>
                          <w:ilvl w:val="0"/>
                          <w:numId w:val="47"/>
                        </w:numPr>
                        <w:ind w:leftChars="0" w:rightChars="53" w:right="111"/>
                        <w:jc w:val="left"/>
                        <w:rPr>
                          <w:rFonts w:asciiTheme="minorHAnsi" w:eastAsiaTheme="minorHAnsi" w:hAnsiTheme="minorHAnsi"/>
                          <w:szCs w:val="21"/>
                        </w:rPr>
                      </w:pPr>
                      <w:r w:rsidRPr="00413BA0">
                        <w:rPr>
                          <w:rFonts w:asciiTheme="minorHAnsi" w:eastAsiaTheme="minorHAnsi" w:hAnsiTheme="minorHAnsi" w:hint="eastAsia"/>
                          <w:szCs w:val="21"/>
                        </w:rPr>
                        <w:t>インストラクター研修として、内容がまとまっていて、効率的に必要な知識が得られるので、良いと思います。</w:t>
                      </w:r>
                      <w:r w:rsidRPr="00413BA0">
                        <w:rPr>
                          <w:rFonts w:asciiTheme="minorHAnsi" w:eastAsiaTheme="minorHAnsi" w:hAnsiTheme="minorHAnsi"/>
                          <w:szCs w:val="21"/>
                        </w:rPr>
                        <w:t xml:space="preserve"> </w:t>
                      </w:r>
                    </w:p>
                    <w:p w:rsidR="006A0221" w:rsidRPr="00413BA0" w:rsidRDefault="006A0221" w:rsidP="00413BA0">
                      <w:pPr>
                        <w:pStyle w:val="af"/>
                        <w:widowControl/>
                        <w:numPr>
                          <w:ilvl w:val="0"/>
                          <w:numId w:val="47"/>
                        </w:numPr>
                        <w:ind w:leftChars="0" w:rightChars="53" w:right="111"/>
                        <w:jc w:val="left"/>
                        <w:rPr>
                          <w:rFonts w:asciiTheme="minorHAnsi" w:eastAsiaTheme="minorHAnsi" w:hAnsiTheme="minorHAnsi"/>
                          <w:szCs w:val="21"/>
                        </w:rPr>
                      </w:pPr>
                      <w:r w:rsidRPr="00413BA0">
                        <w:rPr>
                          <w:rFonts w:asciiTheme="minorHAnsi" w:eastAsiaTheme="minorHAnsi" w:hAnsiTheme="minorHAnsi" w:hint="eastAsia"/>
                          <w:szCs w:val="21"/>
                        </w:rPr>
                        <w:t>単元ごとにテストがあり自分の理解度を再確認できました。同じようにJAさんへ講義できるようにしたいと思います。</w:t>
                      </w:r>
                    </w:p>
                  </w:txbxContent>
                </v:textbox>
              </v:roundrect>
            </w:pict>
          </mc:Fallback>
        </mc:AlternateContent>
      </w:r>
    </w:p>
    <w:p w:rsidR="00FD41D6" w:rsidRPr="000206E4" w:rsidRDefault="00FD41D6" w:rsidP="00142535">
      <w:pPr>
        <w:rPr>
          <w:rFonts w:asciiTheme="minorHAnsi" w:eastAsiaTheme="minorHAnsi" w:hAnsiTheme="minorHAnsi"/>
          <w:szCs w:val="21"/>
        </w:rPr>
      </w:pPr>
    </w:p>
    <w:p w:rsidR="00FD41D6" w:rsidRPr="000206E4" w:rsidRDefault="00FD41D6" w:rsidP="00142535">
      <w:pPr>
        <w:rPr>
          <w:rFonts w:asciiTheme="minorHAnsi" w:eastAsiaTheme="minorHAnsi" w:hAnsiTheme="minorHAnsi"/>
          <w:szCs w:val="21"/>
        </w:rPr>
      </w:pPr>
    </w:p>
    <w:p w:rsidR="00FD41D6" w:rsidRPr="000206E4" w:rsidRDefault="00FD41D6" w:rsidP="00142535">
      <w:pPr>
        <w:rPr>
          <w:rFonts w:asciiTheme="minorHAnsi" w:eastAsiaTheme="minorHAnsi" w:hAnsiTheme="minorHAnsi"/>
          <w:szCs w:val="21"/>
        </w:rPr>
      </w:pPr>
    </w:p>
    <w:p w:rsidR="00FD41D6" w:rsidRPr="000206E4" w:rsidRDefault="00FD41D6" w:rsidP="00142535">
      <w:pPr>
        <w:rPr>
          <w:rFonts w:asciiTheme="minorHAnsi" w:eastAsiaTheme="minorHAnsi" w:hAnsiTheme="minorHAnsi"/>
          <w:szCs w:val="21"/>
        </w:rPr>
      </w:pPr>
    </w:p>
    <w:p w:rsidR="00D67767" w:rsidRPr="000206E4" w:rsidRDefault="00D67767" w:rsidP="00142535">
      <w:pPr>
        <w:rPr>
          <w:rFonts w:asciiTheme="minorHAnsi" w:eastAsiaTheme="minorHAnsi" w:hAnsiTheme="minorHAnsi"/>
          <w:szCs w:val="21"/>
        </w:rPr>
      </w:pPr>
    </w:p>
    <w:p w:rsidR="00D67767" w:rsidRPr="000206E4" w:rsidRDefault="00D67767" w:rsidP="00142535">
      <w:pPr>
        <w:rPr>
          <w:rFonts w:asciiTheme="minorHAnsi" w:eastAsiaTheme="minorHAnsi" w:hAnsiTheme="minorHAnsi"/>
          <w:szCs w:val="21"/>
        </w:rPr>
      </w:pPr>
    </w:p>
    <w:p w:rsidR="00C6597D" w:rsidRDefault="00C6597D" w:rsidP="00142535">
      <w:pPr>
        <w:rPr>
          <w:rFonts w:asciiTheme="minorHAnsi" w:eastAsiaTheme="minorHAnsi" w:hAnsiTheme="minorHAnsi"/>
          <w:szCs w:val="21"/>
        </w:rPr>
      </w:pPr>
    </w:p>
    <w:p w:rsidR="008D57DB" w:rsidRPr="00A82C52" w:rsidRDefault="00A82C52" w:rsidP="00A82C52">
      <w:pPr>
        <w:pStyle w:val="af"/>
        <w:numPr>
          <w:ilvl w:val="0"/>
          <w:numId w:val="37"/>
        </w:numPr>
        <w:ind w:leftChars="0"/>
        <w:rPr>
          <w:rFonts w:asciiTheme="minorHAnsi" w:eastAsiaTheme="minorHAnsi" w:hAnsiTheme="minorHAnsi"/>
          <w:b/>
          <w:sz w:val="24"/>
          <w:szCs w:val="24"/>
        </w:rPr>
      </w:pPr>
      <w:r w:rsidRPr="00F115FA">
        <w:rPr>
          <w:rFonts w:ascii="游明朝" w:eastAsia="游明朝" w:hAnsi="游明朝" w:hint="eastAsia"/>
          <w:noProof/>
          <w:sz w:val="22"/>
          <w:szCs w:val="22"/>
        </w:rPr>
        <w:lastRenderedPageBreak/>
        <mc:AlternateContent>
          <mc:Choice Requires="wps">
            <w:drawing>
              <wp:anchor distT="0" distB="0" distL="114300" distR="114300" simplePos="0" relativeHeight="251666944" behindDoc="0" locked="0" layoutInCell="1" allowOverlap="1" wp14:anchorId="1E4A7E07" wp14:editId="2AD18BA4">
                <wp:simplePos x="0" y="0"/>
                <wp:positionH relativeFrom="margin">
                  <wp:posOffset>153035</wp:posOffset>
                </wp:positionH>
                <wp:positionV relativeFrom="paragraph">
                  <wp:posOffset>455930</wp:posOffset>
                </wp:positionV>
                <wp:extent cx="5725795" cy="1743075"/>
                <wp:effectExtent l="0" t="0" r="27305" b="2857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743075"/>
                        </a:xfrm>
                        <a:prstGeom prst="rect">
                          <a:avLst/>
                        </a:prstGeom>
                        <a:solidFill>
                          <a:srgbClr val="FFFFFF"/>
                        </a:solidFill>
                        <a:ln w="12700">
                          <a:solidFill>
                            <a:srgbClr val="000000"/>
                          </a:solidFill>
                          <a:prstDash val="sysDot"/>
                          <a:miter lim="800000"/>
                          <a:headEnd/>
                          <a:tailEnd/>
                        </a:ln>
                      </wps:spPr>
                      <wps:txbx>
                        <w:txbxContent>
                          <w:p w:rsidR="00A82C52" w:rsidRPr="00B65194" w:rsidRDefault="00A82C52" w:rsidP="00A82C52">
                            <w:pPr>
                              <w:ind w:rightChars="128" w:right="269" w:firstLineChars="100" w:firstLine="240"/>
                              <w:jc w:val="left"/>
                              <w:rPr>
                                <w:rFonts w:ascii="游明朝" w:eastAsia="游明朝" w:hAnsi="游明朝"/>
                                <w:szCs w:val="21"/>
                              </w:rPr>
                            </w:pPr>
                            <w:r w:rsidRPr="00B65194">
                              <w:rPr>
                                <w:rFonts w:ascii="游明朝" w:eastAsia="游明朝" w:hAnsi="游明朝" w:hint="eastAsia"/>
                                <w:sz w:val="24"/>
                                <w:szCs w:val="24"/>
                              </w:rPr>
                              <w:t xml:space="preserve">安富　和彦　</w:t>
                            </w:r>
                            <w:r w:rsidRPr="00B65194">
                              <w:rPr>
                                <w:rFonts w:ascii="游明朝" w:eastAsia="游明朝" w:hAnsi="游明朝" w:hint="eastAsia"/>
                                <w:szCs w:val="21"/>
                              </w:rPr>
                              <w:t>（あどみ　かずひこ）</w:t>
                            </w:r>
                          </w:p>
                          <w:p w:rsidR="00A82C52" w:rsidRPr="00377A17" w:rsidRDefault="00A82C52" w:rsidP="00A82C52">
                            <w:pPr>
                              <w:autoSpaceDE w:val="0"/>
                              <w:autoSpaceDN w:val="0"/>
                              <w:adjustRightInd w:val="0"/>
                              <w:ind w:left="567" w:rightChars="128" w:right="269" w:hanging="240"/>
                              <w:rPr>
                                <w:rFonts w:ascii="游明朝" w:eastAsia="游明朝" w:hAnsi="游明朝"/>
                                <w:szCs w:val="21"/>
                              </w:rPr>
                            </w:pPr>
                            <w:r w:rsidRPr="00377A17">
                              <w:rPr>
                                <w:rFonts w:ascii="游明朝" w:eastAsia="游明朝" w:hAnsi="游明朝" w:hint="eastAsia"/>
                                <w:kern w:val="0"/>
                                <w:szCs w:val="21"/>
                              </w:rPr>
                              <w:t>＜略歴＞</w:t>
                            </w:r>
                            <w:r w:rsidRPr="00377A17">
                              <w:rPr>
                                <w:rFonts w:ascii="游明朝" w:eastAsia="游明朝" w:hAnsi="游明朝" w:hint="eastAsia"/>
                                <w:szCs w:val="21"/>
                              </w:rPr>
                              <w:t xml:space="preserve">　証券会社研修部門やプライベートバンキング部門勤務を経て，1999年にフィナンシャル・バンク・インスティチュート㈱執行役員</w:t>
                            </w:r>
                            <w:r w:rsidRPr="00377A17">
                              <w:rPr>
                                <w:rFonts w:ascii="游明朝" w:eastAsia="游明朝" w:hAnsi="游明朝" w:cs="ＭＳ 明朝" w:hint="eastAsia"/>
                                <w:color w:val="000000"/>
                                <w:kern w:val="0"/>
                                <w:sz w:val="20"/>
                              </w:rPr>
                              <w:t>就任</w:t>
                            </w:r>
                            <w:r w:rsidRPr="00377A17">
                              <w:rPr>
                                <w:rFonts w:ascii="游明朝" w:eastAsia="游明朝" w:hAnsi="游明朝" w:cs="ＭＳ 明朝"/>
                                <w:color w:val="000000"/>
                                <w:kern w:val="0"/>
                                <w:sz w:val="20"/>
                              </w:rPr>
                              <w:t>。現在は</w:t>
                            </w:r>
                            <w:r w:rsidRPr="00377A17">
                              <w:rPr>
                                <w:rFonts w:ascii="游明朝" w:eastAsia="游明朝" w:hAnsi="游明朝" w:hint="eastAsia"/>
                                <w:szCs w:val="21"/>
                              </w:rPr>
                              <w:t>執行役員を退任し</w:t>
                            </w:r>
                            <w:r w:rsidRPr="00377A17">
                              <w:rPr>
                                <w:rFonts w:ascii="游明朝" w:eastAsia="游明朝" w:hAnsi="游明朝"/>
                                <w:szCs w:val="21"/>
                              </w:rPr>
                              <w:t>、</w:t>
                            </w:r>
                            <w:r w:rsidRPr="00377A17">
                              <w:rPr>
                                <w:rFonts w:ascii="游明朝" w:eastAsia="游明朝" w:hAnsi="游明朝" w:cs="ＭＳ 明朝" w:hint="eastAsia"/>
                                <w:color w:val="000000"/>
                                <w:kern w:val="0"/>
                                <w:sz w:val="20"/>
                              </w:rPr>
                              <w:t>同社</w:t>
                            </w:r>
                            <w:r>
                              <w:rPr>
                                <w:rFonts w:ascii="游明朝" w:eastAsia="游明朝" w:hAnsi="游明朝" w:cs="ＭＳ 明朝" w:hint="eastAsia"/>
                                <w:color w:val="000000"/>
                                <w:kern w:val="0"/>
                                <w:sz w:val="20"/>
                              </w:rPr>
                              <w:t>、</w:t>
                            </w:r>
                            <w:r w:rsidRPr="00377A17">
                              <w:rPr>
                                <w:rFonts w:ascii="游明朝" w:eastAsia="游明朝" w:hAnsi="游明朝" w:cs="ＭＳ 明朝" w:hint="eastAsia"/>
                                <w:color w:val="000000"/>
                                <w:kern w:val="0"/>
                                <w:sz w:val="20"/>
                              </w:rPr>
                              <w:t>専任講師</w:t>
                            </w:r>
                            <w:r w:rsidRPr="00377A17">
                              <w:rPr>
                                <w:rFonts w:ascii="游明朝" w:eastAsia="游明朝" w:hAnsi="游明朝" w:hint="eastAsia"/>
                                <w:szCs w:val="21"/>
                              </w:rPr>
                              <w:t>。ＦＰ１級技能士。</w:t>
                            </w:r>
                          </w:p>
                          <w:p w:rsidR="00A82C52" w:rsidRPr="00B65194" w:rsidRDefault="00A82C52" w:rsidP="00A82C52">
                            <w:pPr>
                              <w:ind w:leftChars="-110" w:left="567" w:rightChars="128" w:right="269" w:hangingChars="380" w:hanging="798"/>
                              <w:rPr>
                                <w:rFonts w:ascii="游明朝" w:eastAsia="游明朝" w:hAnsi="游明朝"/>
                                <w:szCs w:val="21"/>
                              </w:rPr>
                            </w:pPr>
                            <w:r w:rsidRPr="00377A17">
                              <w:rPr>
                                <w:rFonts w:ascii="游明朝" w:eastAsia="游明朝" w:hAnsi="游明朝" w:hint="eastAsia"/>
                                <w:szCs w:val="21"/>
                              </w:rPr>
                              <w:t xml:space="preserve">　　　　　登録金融機関業務（資産運用）にかかる当社全国研修ならびに県域でのＪＡ</w:t>
                            </w:r>
                            <w:r w:rsidRPr="00B65194">
                              <w:rPr>
                                <w:rFonts w:ascii="游明朝" w:eastAsia="游明朝" w:hAnsi="游明朝" w:hint="eastAsia"/>
                                <w:szCs w:val="21"/>
                              </w:rPr>
                              <w:t>向け研修講師として活躍中。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A7E07" id="Text Box 14" o:spid="_x0000_s1031" type="#_x0000_t202" style="position:absolute;left:0;text-align:left;margin-left:12.05pt;margin-top:35.9pt;width:450.85pt;height:137.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xpOwIAAHIEAAAOAAAAZHJzL2Uyb0RvYy54bWysVNtu2zAMfR+wfxD0vthJkyU14hRdsg4D&#10;ugvQ7gMYWY6FyaImKbGzrx8lp2l2exnmB0ESqUPyHNLLm77V7CCdV2hKPh7lnEkjsFJmV/Ivj3ev&#10;Fpz5AKYCjUaW/Cg9v1m9fLHsbCEn2KCupGMEYnzR2ZI3Idgiy7xoZAt+hFYaMtboWgh0dLusctAR&#10;equzSZ6/zjp0lXUopPd0uxmMfJXw61qK8KmuvQxMl5xyC2l1ad3GNVstodg5sI0SpzTgH7JoQRkK&#10;eobaQAC2d+o3qFYJhx7rMBLYZljXSshUA1Uzzn+p5qEBK1MtRI63Z5r8/4MVHw+fHVNVya84M9CS&#10;RI+yD+wN9mw8jfR01hfk9WDJL/R0TzKnUr29R/HVM4PrBsxO3jqHXSOhovTG8WV28XTA8RFk233A&#10;iuLAPmAC6mvXRu6IDUboJNPxLE3MRdDlbD6Zza9nnAmyjefTq3w+SzGgeHpunQ/vJLYsbkruSPsE&#10;D4d7H2I6UDy5xGgetarulNbp4HbbtXbsANQnd+k7of/kpg3rKPxknucDBX/FyNP3J4yYwwZ8M8Ty&#10;R7/BEP2gaFWgWdCqLfni/ByKSOlbUyWXAEoPe6pGmxPHkdaB4NBv+6RmIifyv8XqSKQ7HFqfRpU2&#10;DbrvnHXU9iX33/bgJGf6vSHh5tNJZDmkw2JxTWK4S8P2wgBGEFDJA2fDdh2Gydpbp3YNxRkaxeAt&#10;SV2rJMJzTqfkqbGTNqchjJNzeU5ez7+K1Q8AAAD//wMAUEsDBBQABgAIAAAAIQD3vvPP3gAAAAkB&#10;AAAPAAAAZHJzL2Rvd25yZXYueG1sTI/BTsMwEETvSPyDtUjcqBM3KW3IpoIKDoheKHyAE5skIrYj&#10;20nD37Oc6G1HM5p9U+4XM7BZ+9A7i5CuEmDaNk71tkX4/Hi52wILUVolB2c1wo8OsK+ur0pZKHe2&#10;73o+xZZRiQ2FROhiHAvOQ9NpI8PKjdqS9+W8kZGkb7ny8kzlZuAiSTbcyN7Sh06O+tDp5vs0GQR1&#10;EHk+Px/rPJu2T0cR31530iPe3iyPD8CiXuJ/GP7wCR0qYqrdZFVgA4LIUkoi3Ke0gPydyOmoEdbZ&#10;Zg28KvnlguoXAAD//wMAUEsBAi0AFAAGAAgAAAAhALaDOJL+AAAA4QEAABMAAAAAAAAAAAAAAAAA&#10;AAAAAFtDb250ZW50X1R5cGVzXS54bWxQSwECLQAUAAYACAAAACEAOP0h/9YAAACUAQAACwAAAAAA&#10;AAAAAAAAAAAvAQAAX3JlbHMvLnJlbHNQSwECLQAUAAYACAAAACEA1M0MaTsCAAByBAAADgAAAAAA&#10;AAAAAAAAAAAuAgAAZHJzL2Uyb0RvYy54bWxQSwECLQAUAAYACAAAACEA977zz94AAAAJAQAADwAA&#10;AAAAAAAAAAAAAACVBAAAZHJzL2Rvd25yZXYueG1sUEsFBgAAAAAEAAQA8wAAAKAFAAAAAA==&#10;" strokeweight="1pt">
                <v:stroke dashstyle="1 1"/>
                <v:textbox inset="5.85pt,.7pt,5.85pt,.7pt">
                  <w:txbxContent>
                    <w:p w:rsidR="00A82C52" w:rsidRPr="00B65194" w:rsidRDefault="00A82C52" w:rsidP="00A82C52">
                      <w:pPr>
                        <w:ind w:rightChars="128" w:right="269" w:firstLineChars="100" w:firstLine="240"/>
                        <w:jc w:val="left"/>
                        <w:rPr>
                          <w:rFonts w:ascii="游明朝" w:eastAsia="游明朝" w:hAnsi="游明朝"/>
                          <w:szCs w:val="21"/>
                        </w:rPr>
                      </w:pPr>
                      <w:r w:rsidRPr="00B65194">
                        <w:rPr>
                          <w:rFonts w:ascii="游明朝" w:eastAsia="游明朝" w:hAnsi="游明朝" w:hint="eastAsia"/>
                          <w:sz w:val="24"/>
                          <w:szCs w:val="24"/>
                        </w:rPr>
                        <w:t xml:space="preserve">安富　和彦　</w:t>
                      </w:r>
                      <w:r w:rsidRPr="00B65194">
                        <w:rPr>
                          <w:rFonts w:ascii="游明朝" w:eastAsia="游明朝" w:hAnsi="游明朝" w:hint="eastAsia"/>
                          <w:szCs w:val="21"/>
                        </w:rPr>
                        <w:t>（あどみ　かずひこ）</w:t>
                      </w:r>
                    </w:p>
                    <w:p w:rsidR="00A82C52" w:rsidRPr="00377A17" w:rsidRDefault="00A82C52" w:rsidP="00A82C52">
                      <w:pPr>
                        <w:autoSpaceDE w:val="0"/>
                        <w:autoSpaceDN w:val="0"/>
                        <w:adjustRightInd w:val="0"/>
                        <w:ind w:left="567" w:rightChars="128" w:right="269" w:hanging="240"/>
                        <w:rPr>
                          <w:rFonts w:ascii="游明朝" w:eastAsia="游明朝" w:hAnsi="游明朝"/>
                          <w:szCs w:val="21"/>
                        </w:rPr>
                      </w:pPr>
                      <w:r w:rsidRPr="00377A17">
                        <w:rPr>
                          <w:rFonts w:ascii="游明朝" w:eastAsia="游明朝" w:hAnsi="游明朝" w:hint="eastAsia"/>
                          <w:kern w:val="0"/>
                          <w:szCs w:val="21"/>
                        </w:rPr>
                        <w:t>＜略歴＞</w:t>
                      </w:r>
                      <w:r w:rsidRPr="00377A17">
                        <w:rPr>
                          <w:rFonts w:ascii="游明朝" w:eastAsia="游明朝" w:hAnsi="游明朝" w:hint="eastAsia"/>
                          <w:szCs w:val="21"/>
                        </w:rPr>
                        <w:t xml:space="preserve">　証券会社研修部門やプライベートバンキング部門勤務を経て，1999年にフィナンシャル・バンク・インスティチュート㈱執行役員</w:t>
                      </w:r>
                      <w:r w:rsidRPr="00377A17">
                        <w:rPr>
                          <w:rFonts w:ascii="游明朝" w:eastAsia="游明朝" w:hAnsi="游明朝" w:cs="ＭＳ 明朝" w:hint="eastAsia"/>
                          <w:color w:val="000000"/>
                          <w:kern w:val="0"/>
                          <w:sz w:val="20"/>
                        </w:rPr>
                        <w:t>就任</w:t>
                      </w:r>
                      <w:r w:rsidRPr="00377A17">
                        <w:rPr>
                          <w:rFonts w:ascii="游明朝" w:eastAsia="游明朝" w:hAnsi="游明朝" w:cs="ＭＳ 明朝"/>
                          <w:color w:val="000000"/>
                          <w:kern w:val="0"/>
                          <w:sz w:val="20"/>
                        </w:rPr>
                        <w:t>。現在は</w:t>
                      </w:r>
                      <w:r w:rsidRPr="00377A17">
                        <w:rPr>
                          <w:rFonts w:ascii="游明朝" w:eastAsia="游明朝" w:hAnsi="游明朝" w:hint="eastAsia"/>
                          <w:szCs w:val="21"/>
                        </w:rPr>
                        <w:t>執行役員を退任し</w:t>
                      </w:r>
                      <w:r w:rsidRPr="00377A17">
                        <w:rPr>
                          <w:rFonts w:ascii="游明朝" w:eastAsia="游明朝" w:hAnsi="游明朝"/>
                          <w:szCs w:val="21"/>
                        </w:rPr>
                        <w:t>、</w:t>
                      </w:r>
                      <w:r w:rsidRPr="00377A17">
                        <w:rPr>
                          <w:rFonts w:ascii="游明朝" w:eastAsia="游明朝" w:hAnsi="游明朝" w:cs="ＭＳ 明朝" w:hint="eastAsia"/>
                          <w:color w:val="000000"/>
                          <w:kern w:val="0"/>
                          <w:sz w:val="20"/>
                        </w:rPr>
                        <w:t>同社</w:t>
                      </w:r>
                      <w:r>
                        <w:rPr>
                          <w:rFonts w:ascii="游明朝" w:eastAsia="游明朝" w:hAnsi="游明朝" w:cs="ＭＳ 明朝" w:hint="eastAsia"/>
                          <w:color w:val="000000"/>
                          <w:kern w:val="0"/>
                          <w:sz w:val="20"/>
                        </w:rPr>
                        <w:t>、</w:t>
                      </w:r>
                      <w:r w:rsidRPr="00377A17">
                        <w:rPr>
                          <w:rFonts w:ascii="游明朝" w:eastAsia="游明朝" w:hAnsi="游明朝" w:cs="ＭＳ 明朝" w:hint="eastAsia"/>
                          <w:color w:val="000000"/>
                          <w:kern w:val="0"/>
                          <w:sz w:val="20"/>
                        </w:rPr>
                        <w:t>専任講師</w:t>
                      </w:r>
                      <w:r w:rsidRPr="00377A17">
                        <w:rPr>
                          <w:rFonts w:ascii="游明朝" w:eastAsia="游明朝" w:hAnsi="游明朝" w:hint="eastAsia"/>
                          <w:szCs w:val="21"/>
                        </w:rPr>
                        <w:t>。ＦＰ１級技能士。</w:t>
                      </w:r>
                    </w:p>
                    <w:p w:rsidR="00A82C52" w:rsidRPr="00B65194" w:rsidRDefault="00A82C52" w:rsidP="00A82C52">
                      <w:pPr>
                        <w:ind w:leftChars="-110" w:left="567" w:rightChars="128" w:right="269" w:hangingChars="380" w:hanging="798"/>
                        <w:rPr>
                          <w:rFonts w:ascii="游明朝" w:eastAsia="游明朝" w:hAnsi="游明朝"/>
                          <w:szCs w:val="21"/>
                        </w:rPr>
                      </w:pPr>
                      <w:r w:rsidRPr="00377A17">
                        <w:rPr>
                          <w:rFonts w:ascii="游明朝" w:eastAsia="游明朝" w:hAnsi="游明朝" w:hint="eastAsia"/>
                          <w:szCs w:val="21"/>
                        </w:rPr>
                        <w:t xml:space="preserve">　　　　　登録金融機関業務（資産運用）にかかる当社全国研修ならびに県域でのＪＡ</w:t>
                      </w:r>
                      <w:r w:rsidRPr="00B65194">
                        <w:rPr>
                          <w:rFonts w:ascii="游明朝" w:eastAsia="游明朝" w:hAnsi="游明朝" w:hint="eastAsia"/>
                          <w:szCs w:val="21"/>
                        </w:rPr>
                        <w:t>向け研修講師として活躍中。</w:t>
                      </w:r>
                    </w:p>
                  </w:txbxContent>
                </v:textbox>
                <w10:wrap anchorx="margin"/>
              </v:shape>
            </w:pict>
          </mc:Fallback>
        </mc:AlternateContent>
      </w:r>
      <w:r w:rsidRPr="00A82C52">
        <w:rPr>
          <w:rFonts w:asciiTheme="minorHAnsi" w:eastAsiaTheme="minorHAnsi" w:hAnsiTheme="minorHAnsi" w:hint="eastAsia"/>
          <w:b/>
          <w:sz w:val="24"/>
          <w:szCs w:val="24"/>
        </w:rPr>
        <w:t>研修講師紹介</w:t>
      </w:r>
    </w:p>
    <w:p w:rsidR="00B30E1E" w:rsidRPr="000206E4" w:rsidRDefault="00B30E1E" w:rsidP="00B30E1E">
      <w:pPr>
        <w:rPr>
          <w:rFonts w:asciiTheme="minorHAnsi" w:eastAsiaTheme="minorHAnsi" w:hAnsiTheme="minorHAnsi"/>
          <w:szCs w:val="21"/>
        </w:rPr>
      </w:pPr>
    </w:p>
    <w:p w:rsidR="00B30E1E" w:rsidRPr="000206E4" w:rsidRDefault="00B30E1E" w:rsidP="00B30E1E">
      <w:pPr>
        <w:rPr>
          <w:rFonts w:asciiTheme="minorHAnsi" w:eastAsiaTheme="minorHAnsi" w:hAnsiTheme="minorHAnsi"/>
          <w:szCs w:val="21"/>
        </w:rPr>
      </w:pPr>
    </w:p>
    <w:p w:rsidR="00B30E1E" w:rsidRPr="000206E4" w:rsidRDefault="00B30E1E" w:rsidP="00B30E1E">
      <w:pPr>
        <w:rPr>
          <w:rFonts w:asciiTheme="minorHAnsi" w:eastAsiaTheme="minorHAnsi" w:hAnsiTheme="minorHAnsi"/>
          <w:szCs w:val="21"/>
        </w:rPr>
      </w:pPr>
    </w:p>
    <w:p w:rsidR="00B30E1E" w:rsidRPr="000206E4" w:rsidRDefault="00B30E1E" w:rsidP="00B30E1E">
      <w:pPr>
        <w:rPr>
          <w:rFonts w:asciiTheme="minorHAnsi" w:eastAsiaTheme="minorHAnsi" w:hAnsiTheme="minorHAnsi"/>
          <w:szCs w:val="21"/>
        </w:rPr>
      </w:pPr>
    </w:p>
    <w:p w:rsidR="00B30E1E" w:rsidRPr="000206E4" w:rsidRDefault="00B30E1E" w:rsidP="00B30E1E">
      <w:pPr>
        <w:rPr>
          <w:rFonts w:asciiTheme="minorHAnsi" w:eastAsiaTheme="minorHAnsi" w:hAnsiTheme="minorHAnsi"/>
          <w:szCs w:val="21"/>
        </w:rPr>
      </w:pPr>
    </w:p>
    <w:p w:rsidR="00B30E1E" w:rsidRPr="000206E4" w:rsidRDefault="00B30E1E" w:rsidP="00B30E1E">
      <w:pPr>
        <w:rPr>
          <w:rFonts w:asciiTheme="minorHAnsi" w:eastAsiaTheme="minorHAnsi" w:hAnsiTheme="minorHAnsi"/>
          <w:szCs w:val="21"/>
        </w:rPr>
      </w:pPr>
    </w:p>
    <w:p w:rsidR="00B30E1E" w:rsidRPr="000206E4" w:rsidRDefault="00B30E1E" w:rsidP="00B30E1E">
      <w:pPr>
        <w:rPr>
          <w:rFonts w:asciiTheme="minorHAnsi" w:eastAsiaTheme="minorHAnsi" w:hAnsiTheme="minorHAnsi"/>
          <w:szCs w:val="21"/>
        </w:rPr>
      </w:pPr>
    </w:p>
    <w:p w:rsidR="00DD0D5B" w:rsidRDefault="00DD0D5B" w:rsidP="00B30E1E">
      <w:pPr>
        <w:rPr>
          <w:rFonts w:asciiTheme="minorHAnsi" w:eastAsiaTheme="minorHAnsi" w:hAnsiTheme="minorHAnsi"/>
          <w:szCs w:val="21"/>
        </w:rPr>
      </w:pPr>
    </w:p>
    <w:p w:rsidR="00A82C52" w:rsidRPr="000206E4" w:rsidRDefault="00A82C52" w:rsidP="00B30E1E">
      <w:pPr>
        <w:rPr>
          <w:rFonts w:asciiTheme="minorHAnsi" w:eastAsiaTheme="minorHAnsi" w:hAnsiTheme="minorHAnsi"/>
          <w:szCs w:val="21"/>
        </w:rPr>
      </w:pPr>
    </w:p>
    <w:p w:rsidR="00416E8E" w:rsidRPr="00A82C52" w:rsidRDefault="00416E8E" w:rsidP="00A82C52">
      <w:pPr>
        <w:numPr>
          <w:ilvl w:val="0"/>
          <w:numId w:val="38"/>
        </w:numPr>
        <w:rPr>
          <w:rFonts w:asciiTheme="minorHAnsi" w:eastAsiaTheme="minorHAnsi" w:hAnsiTheme="minorHAnsi"/>
          <w:b/>
          <w:sz w:val="24"/>
          <w:szCs w:val="24"/>
        </w:rPr>
      </w:pPr>
      <w:r w:rsidRPr="00A82C52">
        <w:rPr>
          <w:rFonts w:asciiTheme="minorHAnsi" w:eastAsiaTheme="minorHAnsi" w:hAnsiTheme="minorHAnsi" w:hint="eastAsia"/>
          <w:b/>
          <w:sz w:val="24"/>
          <w:szCs w:val="24"/>
        </w:rPr>
        <w:t>研修プログラム</w:t>
      </w:r>
      <w:r w:rsidR="00260B8C" w:rsidRPr="00A82C52">
        <w:rPr>
          <w:rFonts w:asciiTheme="minorHAnsi" w:eastAsiaTheme="minorHAnsi" w:hAnsiTheme="minorHAnsi" w:hint="eastAsia"/>
          <w:b/>
          <w:sz w:val="24"/>
          <w:szCs w:val="24"/>
        </w:rPr>
        <w:t>（予定）</w:t>
      </w:r>
    </w:p>
    <w:tbl>
      <w:tblPr>
        <w:tblW w:w="939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3402"/>
        <w:gridCol w:w="3440"/>
        <w:gridCol w:w="1704"/>
      </w:tblGrid>
      <w:tr w:rsidR="001E2EDA" w:rsidRPr="000206E4" w:rsidTr="00A82C52">
        <w:trPr>
          <w:trHeight w:val="142"/>
        </w:trPr>
        <w:tc>
          <w:tcPr>
            <w:tcW w:w="850" w:type="dxa"/>
            <w:tcBorders>
              <w:bottom w:val="single" w:sz="4" w:space="0" w:color="auto"/>
            </w:tcBorders>
          </w:tcPr>
          <w:p w:rsidR="00DF4157" w:rsidRPr="000206E4" w:rsidRDefault="00DF4157" w:rsidP="00DF4157">
            <w:pPr>
              <w:rPr>
                <w:rFonts w:asciiTheme="minorHAnsi" w:eastAsiaTheme="minorHAnsi" w:hAnsiTheme="minorHAnsi"/>
                <w:szCs w:val="21"/>
              </w:rPr>
            </w:pPr>
          </w:p>
        </w:tc>
        <w:tc>
          <w:tcPr>
            <w:tcW w:w="3402" w:type="dxa"/>
            <w:tcBorders>
              <w:bottom w:val="single" w:sz="4" w:space="0" w:color="auto"/>
            </w:tcBorders>
            <w:vAlign w:val="center"/>
          </w:tcPr>
          <w:p w:rsidR="00DF4157" w:rsidRPr="000206E4" w:rsidRDefault="00242260" w:rsidP="00A82C52">
            <w:pPr>
              <w:jc w:val="center"/>
              <w:rPr>
                <w:rFonts w:asciiTheme="minorHAnsi" w:eastAsiaTheme="minorHAnsi" w:hAnsiTheme="minorHAnsi"/>
                <w:szCs w:val="21"/>
              </w:rPr>
            </w:pPr>
            <w:r w:rsidRPr="000206E4">
              <w:rPr>
                <w:rFonts w:asciiTheme="minorHAnsi" w:eastAsiaTheme="minorHAnsi" w:hAnsiTheme="minorHAnsi" w:hint="eastAsia"/>
                <w:szCs w:val="21"/>
              </w:rPr>
              <w:t>セッション名</w:t>
            </w:r>
          </w:p>
        </w:tc>
        <w:tc>
          <w:tcPr>
            <w:tcW w:w="3440" w:type="dxa"/>
            <w:tcBorders>
              <w:bottom w:val="single" w:sz="4" w:space="0" w:color="auto"/>
            </w:tcBorders>
            <w:vAlign w:val="center"/>
          </w:tcPr>
          <w:p w:rsidR="00DF4157" w:rsidRPr="000206E4" w:rsidRDefault="00242260" w:rsidP="00A82C52">
            <w:pPr>
              <w:jc w:val="center"/>
              <w:rPr>
                <w:rFonts w:asciiTheme="minorHAnsi" w:eastAsiaTheme="minorHAnsi" w:hAnsiTheme="minorHAnsi"/>
                <w:szCs w:val="21"/>
              </w:rPr>
            </w:pPr>
            <w:r w:rsidRPr="000206E4">
              <w:rPr>
                <w:rFonts w:asciiTheme="minorHAnsi" w:eastAsiaTheme="minorHAnsi" w:hAnsiTheme="minorHAnsi" w:hint="eastAsia"/>
                <w:szCs w:val="21"/>
              </w:rPr>
              <w:t>内</w:t>
            </w:r>
            <w:r w:rsidR="00A82C52">
              <w:rPr>
                <w:rFonts w:asciiTheme="minorHAnsi" w:eastAsiaTheme="minorHAnsi" w:hAnsiTheme="minorHAnsi" w:hint="eastAsia"/>
                <w:szCs w:val="21"/>
              </w:rPr>
              <w:t xml:space="preserve">　　</w:t>
            </w:r>
            <w:r w:rsidRPr="000206E4">
              <w:rPr>
                <w:rFonts w:asciiTheme="minorHAnsi" w:eastAsiaTheme="minorHAnsi" w:hAnsiTheme="minorHAnsi" w:hint="eastAsia"/>
                <w:szCs w:val="21"/>
              </w:rPr>
              <w:t>容</w:t>
            </w:r>
          </w:p>
        </w:tc>
        <w:tc>
          <w:tcPr>
            <w:tcW w:w="1704" w:type="dxa"/>
            <w:tcBorders>
              <w:bottom w:val="single" w:sz="4" w:space="0" w:color="auto"/>
            </w:tcBorders>
            <w:vAlign w:val="center"/>
          </w:tcPr>
          <w:p w:rsidR="00DF4157" w:rsidRPr="000206E4" w:rsidRDefault="00046C07" w:rsidP="00A82C52">
            <w:pPr>
              <w:jc w:val="center"/>
              <w:rPr>
                <w:rFonts w:asciiTheme="minorHAnsi" w:eastAsiaTheme="minorHAnsi" w:hAnsiTheme="minorHAnsi"/>
                <w:szCs w:val="21"/>
              </w:rPr>
            </w:pPr>
            <w:r w:rsidRPr="000206E4">
              <w:rPr>
                <w:rFonts w:asciiTheme="minorHAnsi" w:eastAsiaTheme="minorHAnsi" w:hAnsiTheme="minorHAnsi" w:hint="eastAsia"/>
                <w:szCs w:val="21"/>
              </w:rPr>
              <w:t>講</w:t>
            </w:r>
            <w:r w:rsidR="00A82C52">
              <w:rPr>
                <w:rFonts w:asciiTheme="minorHAnsi" w:eastAsiaTheme="minorHAnsi" w:hAnsiTheme="minorHAnsi" w:hint="eastAsia"/>
                <w:szCs w:val="21"/>
              </w:rPr>
              <w:t xml:space="preserve">　</w:t>
            </w:r>
            <w:r w:rsidRPr="000206E4">
              <w:rPr>
                <w:rFonts w:asciiTheme="minorHAnsi" w:eastAsiaTheme="minorHAnsi" w:hAnsiTheme="minorHAnsi" w:hint="eastAsia"/>
                <w:szCs w:val="21"/>
              </w:rPr>
              <w:t>師</w:t>
            </w:r>
          </w:p>
        </w:tc>
      </w:tr>
      <w:tr w:rsidR="00242260" w:rsidRPr="000206E4" w:rsidTr="00DC46B9">
        <w:trPr>
          <w:trHeight w:val="484"/>
        </w:trPr>
        <w:tc>
          <w:tcPr>
            <w:tcW w:w="9396" w:type="dxa"/>
            <w:gridSpan w:val="4"/>
            <w:tcBorders>
              <w:top w:val="dashed" w:sz="4" w:space="0" w:color="auto"/>
              <w:bottom w:val="single" w:sz="4" w:space="0" w:color="auto"/>
            </w:tcBorders>
            <w:vAlign w:val="center"/>
          </w:tcPr>
          <w:p w:rsidR="00242260" w:rsidRPr="000206E4" w:rsidRDefault="00242260" w:rsidP="00A82C52">
            <w:pPr>
              <w:rPr>
                <w:rFonts w:asciiTheme="minorHAnsi" w:eastAsiaTheme="minorHAnsi" w:hAnsiTheme="minorHAnsi"/>
                <w:szCs w:val="21"/>
              </w:rPr>
            </w:pPr>
            <w:r w:rsidRPr="000206E4">
              <w:rPr>
                <w:rFonts w:asciiTheme="minorHAnsi" w:eastAsiaTheme="minorHAnsi" w:hAnsiTheme="minorHAnsi" w:hint="eastAsia"/>
                <w:szCs w:val="21"/>
              </w:rPr>
              <w:t>【１日目】</w:t>
            </w:r>
            <w:r w:rsidR="00A82C52">
              <w:rPr>
                <w:rFonts w:asciiTheme="minorHAnsi" w:eastAsiaTheme="minorHAnsi" w:hAnsiTheme="minorHAnsi" w:hint="eastAsia"/>
                <w:szCs w:val="21"/>
              </w:rPr>
              <w:t xml:space="preserve">　</w:t>
            </w:r>
            <w:r w:rsidR="00A82C52" w:rsidRPr="000206E4">
              <w:rPr>
                <w:rFonts w:asciiTheme="minorHAnsi" w:eastAsiaTheme="minorHAnsi" w:hAnsiTheme="minorHAnsi" w:hint="eastAsia"/>
                <w:szCs w:val="21"/>
              </w:rPr>
              <w:t>13:00接続</w:t>
            </w:r>
            <w:r w:rsidR="00A82C52">
              <w:rPr>
                <w:rFonts w:asciiTheme="minorHAnsi" w:eastAsiaTheme="minorHAnsi" w:hAnsiTheme="minorHAnsi" w:hint="eastAsia"/>
                <w:szCs w:val="21"/>
              </w:rPr>
              <w:t>開始</w:t>
            </w:r>
          </w:p>
        </w:tc>
      </w:tr>
      <w:tr w:rsidR="00482EB6" w:rsidRPr="000206E4" w:rsidTr="00A82C52">
        <w:trPr>
          <w:trHeight w:val="70"/>
        </w:trPr>
        <w:tc>
          <w:tcPr>
            <w:tcW w:w="850" w:type="dxa"/>
            <w:vMerge w:val="restart"/>
            <w:tcBorders>
              <w:top w:val="single" w:sz="4" w:space="0" w:color="auto"/>
            </w:tcBorders>
          </w:tcPr>
          <w:p w:rsidR="00482EB6" w:rsidRPr="000206E4" w:rsidRDefault="00482EB6" w:rsidP="009516E5">
            <w:pPr>
              <w:jc w:val="right"/>
              <w:rPr>
                <w:rFonts w:asciiTheme="minorHAnsi" w:eastAsiaTheme="minorHAnsi" w:hAnsiTheme="minorHAnsi"/>
                <w:szCs w:val="21"/>
              </w:rPr>
            </w:pPr>
            <w:r w:rsidRPr="000206E4">
              <w:rPr>
                <w:rFonts w:asciiTheme="minorHAnsi" w:eastAsiaTheme="minorHAnsi" w:hAnsiTheme="minorHAnsi" w:hint="eastAsia"/>
                <w:szCs w:val="21"/>
              </w:rPr>
              <w:t>1</w:t>
            </w:r>
            <w:r w:rsidR="00A63220" w:rsidRPr="000206E4">
              <w:rPr>
                <w:rFonts w:asciiTheme="minorHAnsi" w:eastAsiaTheme="minorHAnsi" w:hAnsiTheme="minorHAnsi" w:hint="eastAsia"/>
                <w:szCs w:val="21"/>
              </w:rPr>
              <w:t>3</w:t>
            </w:r>
            <w:r w:rsidR="00A82C52">
              <w:rPr>
                <w:rFonts w:asciiTheme="minorHAnsi" w:eastAsiaTheme="minorHAnsi" w:hAnsiTheme="minorHAnsi" w:hint="eastAsia"/>
                <w:szCs w:val="21"/>
              </w:rPr>
              <w:t>:20</w:t>
            </w:r>
          </w:p>
          <w:p w:rsidR="00482EB6" w:rsidRPr="000206E4" w:rsidRDefault="00482EB6" w:rsidP="009516E5">
            <w:pPr>
              <w:jc w:val="right"/>
              <w:rPr>
                <w:rFonts w:asciiTheme="minorHAnsi" w:eastAsiaTheme="minorHAnsi" w:hAnsiTheme="minorHAnsi"/>
                <w:szCs w:val="21"/>
              </w:rPr>
            </w:pPr>
            <w:r w:rsidRPr="000206E4">
              <w:rPr>
                <w:rFonts w:asciiTheme="minorHAnsi" w:eastAsiaTheme="minorHAnsi" w:hAnsiTheme="minorHAnsi" w:hint="eastAsia"/>
                <w:szCs w:val="21"/>
              </w:rPr>
              <w:t>13</w:t>
            </w:r>
            <w:r w:rsidR="0000022F">
              <w:rPr>
                <w:rFonts w:asciiTheme="minorHAnsi" w:eastAsiaTheme="minorHAnsi" w:hAnsiTheme="minorHAnsi" w:hint="eastAsia"/>
                <w:szCs w:val="21"/>
              </w:rPr>
              <w:t>:30</w:t>
            </w:r>
          </w:p>
          <w:p w:rsidR="00482EB6" w:rsidRPr="000206E4" w:rsidRDefault="00482EB6" w:rsidP="009516E5">
            <w:pPr>
              <w:jc w:val="right"/>
              <w:rPr>
                <w:rFonts w:asciiTheme="minorHAnsi" w:eastAsiaTheme="minorHAnsi" w:hAnsiTheme="minorHAnsi"/>
                <w:szCs w:val="21"/>
              </w:rPr>
            </w:pPr>
          </w:p>
          <w:p w:rsidR="00482EB6" w:rsidRPr="000206E4" w:rsidRDefault="00482EB6" w:rsidP="009516E5">
            <w:pPr>
              <w:jc w:val="right"/>
              <w:rPr>
                <w:rFonts w:asciiTheme="minorHAnsi" w:eastAsiaTheme="minorHAnsi" w:hAnsiTheme="minorHAnsi"/>
                <w:szCs w:val="21"/>
              </w:rPr>
            </w:pPr>
          </w:p>
          <w:p w:rsidR="00482EB6" w:rsidRPr="000206E4" w:rsidRDefault="00482EB6" w:rsidP="00482EB6">
            <w:pPr>
              <w:ind w:right="840"/>
              <w:rPr>
                <w:rFonts w:asciiTheme="minorHAnsi" w:eastAsiaTheme="minorHAnsi" w:hAnsiTheme="minorHAnsi"/>
                <w:szCs w:val="21"/>
              </w:rPr>
            </w:pPr>
          </w:p>
          <w:p w:rsidR="00482EB6" w:rsidRPr="000206E4" w:rsidRDefault="00482EB6" w:rsidP="00482EB6">
            <w:pPr>
              <w:ind w:right="840"/>
              <w:rPr>
                <w:rFonts w:asciiTheme="minorHAnsi" w:eastAsiaTheme="minorHAnsi" w:hAnsiTheme="minorHAnsi"/>
                <w:szCs w:val="21"/>
              </w:rPr>
            </w:pPr>
          </w:p>
          <w:p w:rsidR="00482EB6" w:rsidRPr="000206E4" w:rsidRDefault="00482EB6" w:rsidP="00482EB6">
            <w:pPr>
              <w:ind w:right="840"/>
              <w:rPr>
                <w:rFonts w:asciiTheme="minorHAnsi" w:eastAsiaTheme="minorHAnsi" w:hAnsiTheme="minorHAnsi"/>
                <w:szCs w:val="21"/>
              </w:rPr>
            </w:pPr>
          </w:p>
          <w:p w:rsidR="00482EB6" w:rsidRPr="000206E4" w:rsidRDefault="00482EB6" w:rsidP="00482EB6">
            <w:pPr>
              <w:ind w:right="840"/>
              <w:rPr>
                <w:rFonts w:asciiTheme="minorHAnsi" w:eastAsiaTheme="minorHAnsi" w:hAnsiTheme="minorHAnsi"/>
                <w:szCs w:val="21"/>
              </w:rPr>
            </w:pPr>
          </w:p>
          <w:p w:rsidR="00A63220" w:rsidRPr="000206E4" w:rsidRDefault="00A63220" w:rsidP="00482EB6">
            <w:pPr>
              <w:ind w:right="840"/>
              <w:rPr>
                <w:rFonts w:asciiTheme="minorHAnsi" w:eastAsiaTheme="minorHAnsi" w:hAnsiTheme="minorHAnsi"/>
                <w:szCs w:val="21"/>
              </w:rPr>
            </w:pPr>
          </w:p>
          <w:p w:rsidR="001B4E09" w:rsidRPr="000206E4" w:rsidRDefault="001B4E09" w:rsidP="00A82C52">
            <w:pPr>
              <w:jc w:val="right"/>
              <w:rPr>
                <w:rFonts w:asciiTheme="minorHAnsi" w:eastAsiaTheme="minorHAnsi" w:hAnsiTheme="minorHAnsi"/>
                <w:szCs w:val="21"/>
              </w:rPr>
            </w:pPr>
            <w:r w:rsidRPr="000206E4">
              <w:rPr>
                <w:rFonts w:asciiTheme="minorHAnsi" w:eastAsiaTheme="minorHAnsi" w:hAnsiTheme="minorHAnsi" w:hint="eastAsia"/>
                <w:szCs w:val="21"/>
              </w:rPr>
              <w:t xml:space="preserve">　</w:t>
            </w:r>
          </w:p>
        </w:tc>
        <w:tc>
          <w:tcPr>
            <w:tcW w:w="3402" w:type="dxa"/>
            <w:tcBorders>
              <w:top w:val="single" w:sz="4" w:space="0" w:color="auto"/>
              <w:bottom w:val="dotted" w:sz="4" w:space="0" w:color="auto"/>
            </w:tcBorders>
          </w:tcPr>
          <w:p w:rsidR="00482EB6" w:rsidRPr="000206E4" w:rsidRDefault="00A82C52" w:rsidP="00A63220">
            <w:pPr>
              <w:widowControl/>
              <w:rPr>
                <w:rFonts w:asciiTheme="minorHAnsi" w:eastAsiaTheme="minorHAnsi" w:hAnsiTheme="minorHAnsi"/>
                <w:szCs w:val="21"/>
              </w:rPr>
            </w:pPr>
            <w:r>
              <w:rPr>
                <w:rFonts w:asciiTheme="minorHAnsi" w:eastAsiaTheme="minorHAnsi" w:hAnsiTheme="minorHAnsi" w:hint="eastAsia"/>
                <w:szCs w:val="21"/>
              </w:rPr>
              <w:t>事務連絡</w:t>
            </w:r>
          </w:p>
        </w:tc>
        <w:tc>
          <w:tcPr>
            <w:tcW w:w="3440" w:type="dxa"/>
            <w:tcBorders>
              <w:top w:val="single" w:sz="4" w:space="0" w:color="auto"/>
              <w:bottom w:val="dotted" w:sz="4" w:space="0" w:color="auto"/>
            </w:tcBorders>
          </w:tcPr>
          <w:p w:rsidR="00482EB6" w:rsidRPr="000206E4" w:rsidRDefault="00482EB6" w:rsidP="00DF4157">
            <w:pPr>
              <w:rPr>
                <w:rFonts w:asciiTheme="minorHAnsi" w:eastAsiaTheme="minorHAnsi" w:hAnsiTheme="minorHAnsi"/>
                <w:szCs w:val="21"/>
              </w:rPr>
            </w:pPr>
          </w:p>
        </w:tc>
        <w:tc>
          <w:tcPr>
            <w:tcW w:w="1704" w:type="dxa"/>
            <w:tcBorders>
              <w:top w:val="single" w:sz="4" w:space="0" w:color="auto"/>
              <w:bottom w:val="dotted" w:sz="4" w:space="0" w:color="auto"/>
            </w:tcBorders>
          </w:tcPr>
          <w:p w:rsidR="00482EB6" w:rsidRPr="000206E4" w:rsidRDefault="00482EB6" w:rsidP="009516E5">
            <w:pPr>
              <w:ind w:left="210" w:hangingChars="100" w:hanging="210"/>
              <w:jc w:val="left"/>
              <w:rPr>
                <w:rFonts w:asciiTheme="minorHAnsi" w:eastAsiaTheme="minorHAnsi" w:hAnsiTheme="minorHAnsi"/>
                <w:szCs w:val="21"/>
              </w:rPr>
            </w:pPr>
          </w:p>
        </w:tc>
      </w:tr>
      <w:tr w:rsidR="00482EB6" w:rsidRPr="000206E4" w:rsidTr="00DC46B9">
        <w:trPr>
          <w:trHeight w:val="3317"/>
        </w:trPr>
        <w:tc>
          <w:tcPr>
            <w:tcW w:w="850" w:type="dxa"/>
            <w:vMerge/>
            <w:tcBorders>
              <w:bottom w:val="nil"/>
            </w:tcBorders>
          </w:tcPr>
          <w:p w:rsidR="00482EB6" w:rsidRPr="000206E4" w:rsidRDefault="00482EB6" w:rsidP="009516E5">
            <w:pPr>
              <w:jc w:val="right"/>
              <w:rPr>
                <w:rFonts w:asciiTheme="minorHAnsi" w:eastAsiaTheme="minorHAnsi" w:hAnsiTheme="minorHAnsi"/>
                <w:szCs w:val="21"/>
              </w:rPr>
            </w:pPr>
          </w:p>
        </w:tc>
        <w:tc>
          <w:tcPr>
            <w:tcW w:w="3402" w:type="dxa"/>
            <w:tcBorders>
              <w:top w:val="dotted" w:sz="4" w:space="0" w:color="auto"/>
              <w:bottom w:val="dotted" w:sz="4" w:space="0" w:color="auto"/>
            </w:tcBorders>
          </w:tcPr>
          <w:p w:rsidR="001C7BAB" w:rsidRPr="000206E4" w:rsidRDefault="001C7BAB" w:rsidP="009516E5">
            <w:pPr>
              <w:widowControl/>
              <w:jc w:val="left"/>
              <w:rPr>
                <w:rFonts w:asciiTheme="minorHAnsi" w:eastAsiaTheme="minorHAnsi" w:hAnsiTheme="minorHAnsi"/>
                <w:szCs w:val="21"/>
              </w:rPr>
            </w:pPr>
            <w:r w:rsidRPr="000206E4">
              <w:rPr>
                <w:rFonts w:asciiTheme="minorHAnsi" w:eastAsiaTheme="minorHAnsi" w:hAnsiTheme="minorHAnsi" w:hint="eastAsia"/>
                <w:szCs w:val="21"/>
              </w:rPr>
              <w:t>＜開講＞</w:t>
            </w:r>
          </w:p>
          <w:p w:rsidR="00482EB6" w:rsidRPr="000206E4" w:rsidRDefault="007E7FAD" w:rsidP="00363181">
            <w:pPr>
              <w:widowControl/>
              <w:jc w:val="left"/>
              <w:rPr>
                <w:rFonts w:asciiTheme="minorHAnsi" w:eastAsiaTheme="minorHAnsi" w:hAnsiTheme="minorHAnsi"/>
                <w:szCs w:val="21"/>
              </w:rPr>
            </w:pPr>
            <w:r w:rsidRPr="000206E4">
              <w:rPr>
                <w:rFonts w:asciiTheme="minorHAnsi" w:eastAsiaTheme="minorHAnsi" w:hAnsiTheme="minorHAnsi" w:hint="eastAsia"/>
                <w:szCs w:val="21"/>
              </w:rPr>
              <w:t>○法令・内部管理態勢の重要性</w:t>
            </w:r>
          </w:p>
          <w:p w:rsidR="007E7FAD" w:rsidRPr="000206E4" w:rsidRDefault="007E7FAD" w:rsidP="00363181">
            <w:pPr>
              <w:widowControl/>
              <w:jc w:val="left"/>
              <w:rPr>
                <w:rFonts w:asciiTheme="minorHAnsi" w:eastAsiaTheme="minorHAnsi" w:hAnsiTheme="minorHAnsi"/>
                <w:szCs w:val="21"/>
              </w:rPr>
            </w:pPr>
            <w:r w:rsidRPr="000206E4">
              <w:rPr>
                <w:rFonts w:asciiTheme="minorHAnsi" w:eastAsiaTheme="minorHAnsi" w:hAnsiTheme="minorHAnsi" w:hint="eastAsia"/>
                <w:szCs w:val="21"/>
              </w:rPr>
              <w:t>○顧客口座の開設</w:t>
            </w:r>
          </w:p>
          <w:p w:rsidR="007E7FAD" w:rsidRDefault="007E7FAD" w:rsidP="00363181">
            <w:pPr>
              <w:widowControl/>
              <w:jc w:val="left"/>
              <w:rPr>
                <w:rFonts w:asciiTheme="minorHAnsi" w:eastAsiaTheme="minorHAnsi" w:hAnsiTheme="minorHAnsi"/>
                <w:szCs w:val="21"/>
              </w:rPr>
            </w:pPr>
            <w:r w:rsidRPr="000206E4">
              <w:rPr>
                <w:rFonts w:asciiTheme="minorHAnsi" w:eastAsiaTheme="minorHAnsi" w:hAnsiTheme="minorHAnsi" w:hint="eastAsia"/>
                <w:szCs w:val="21"/>
              </w:rPr>
              <w:t>○投資勧誘の管理</w:t>
            </w:r>
          </w:p>
          <w:p w:rsidR="00DC46B9" w:rsidRPr="000206E4" w:rsidRDefault="00DC46B9" w:rsidP="00363181">
            <w:pPr>
              <w:widowControl/>
              <w:jc w:val="left"/>
              <w:rPr>
                <w:rFonts w:asciiTheme="minorHAnsi" w:eastAsiaTheme="minorHAnsi" w:hAnsiTheme="minorHAnsi"/>
                <w:szCs w:val="21"/>
              </w:rPr>
            </w:pPr>
          </w:p>
          <w:p w:rsidR="007E7FAD" w:rsidRDefault="007E7FAD" w:rsidP="00363181">
            <w:pPr>
              <w:widowControl/>
              <w:jc w:val="left"/>
              <w:rPr>
                <w:rFonts w:asciiTheme="minorHAnsi" w:eastAsiaTheme="minorHAnsi" w:hAnsiTheme="minorHAnsi"/>
                <w:szCs w:val="21"/>
              </w:rPr>
            </w:pPr>
            <w:r w:rsidRPr="000206E4">
              <w:rPr>
                <w:rFonts w:asciiTheme="minorHAnsi" w:eastAsiaTheme="minorHAnsi" w:hAnsiTheme="minorHAnsi" w:hint="eastAsia"/>
                <w:szCs w:val="21"/>
              </w:rPr>
              <w:t>○顧客注文の受託の管理</w:t>
            </w:r>
          </w:p>
          <w:p w:rsidR="00DC46B9" w:rsidRPr="000206E4" w:rsidRDefault="00DC46B9" w:rsidP="00363181">
            <w:pPr>
              <w:widowControl/>
              <w:jc w:val="left"/>
              <w:rPr>
                <w:rFonts w:asciiTheme="minorHAnsi" w:eastAsiaTheme="minorHAnsi" w:hAnsiTheme="minorHAnsi"/>
                <w:szCs w:val="21"/>
              </w:rPr>
            </w:pPr>
          </w:p>
          <w:p w:rsidR="00363181" w:rsidRPr="000206E4" w:rsidRDefault="000569F9" w:rsidP="00363181">
            <w:pPr>
              <w:widowControl/>
              <w:jc w:val="left"/>
              <w:rPr>
                <w:rFonts w:asciiTheme="minorHAnsi" w:eastAsiaTheme="minorHAnsi" w:hAnsiTheme="minorHAnsi"/>
                <w:szCs w:val="21"/>
              </w:rPr>
            </w:pPr>
            <w:r w:rsidRPr="000206E4">
              <w:rPr>
                <w:rFonts w:asciiTheme="minorHAnsi" w:eastAsiaTheme="minorHAnsi" w:hAnsiTheme="minorHAnsi" w:hint="eastAsia"/>
                <w:szCs w:val="21"/>
              </w:rPr>
              <w:t>○受渡し</w:t>
            </w:r>
            <w:r w:rsidR="00872B47" w:rsidRPr="000206E4">
              <w:rPr>
                <w:rFonts w:asciiTheme="minorHAnsi" w:eastAsiaTheme="minorHAnsi" w:hAnsiTheme="minorHAnsi" w:hint="eastAsia"/>
                <w:szCs w:val="21"/>
              </w:rPr>
              <w:t>、</w:t>
            </w:r>
            <w:r w:rsidRPr="000206E4">
              <w:rPr>
                <w:rFonts w:asciiTheme="minorHAnsi" w:eastAsiaTheme="minorHAnsi" w:hAnsiTheme="minorHAnsi" w:hint="eastAsia"/>
                <w:szCs w:val="21"/>
              </w:rPr>
              <w:t>保管等の管理</w:t>
            </w:r>
          </w:p>
          <w:p w:rsidR="00482EB6" w:rsidRPr="000206E4" w:rsidRDefault="00482EB6" w:rsidP="009516E5">
            <w:pPr>
              <w:rPr>
                <w:rFonts w:asciiTheme="minorHAnsi" w:eastAsiaTheme="minorHAnsi" w:hAnsiTheme="minorHAnsi"/>
                <w:szCs w:val="21"/>
              </w:rPr>
            </w:pPr>
          </w:p>
        </w:tc>
        <w:tc>
          <w:tcPr>
            <w:tcW w:w="3440" w:type="dxa"/>
            <w:tcBorders>
              <w:top w:val="dotted" w:sz="4" w:space="0" w:color="auto"/>
              <w:bottom w:val="dotted" w:sz="4" w:space="0" w:color="auto"/>
            </w:tcBorders>
          </w:tcPr>
          <w:p w:rsidR="008A2A83" w:rsidRPr="000206E4" w:rsidRDefault="008A2A83" w:rsidP="009516E5">
            <w:pPr>
              <w:rPr>
                <w:rFonts w:asciiTheme="minorHAnsi" w:eastAsiaTheme="minorHAnsi" w:hAnsiTheme="minorHAnsi"/>
                <w:szCs w:val="21"/>
              </w:rPr>
            </w:pPr>
          </w:p>
          <w:p w:rsidR="000569F9" w:rsidRPr="000206E4" w:rsidRDefault="000569F9" w:rsidP="009516E5">
            <w:pPr>
              <w:rPr>
                <w:rFonts w:asciiTheme="minorHAnsi" w:eastAsiaTheme="minorHAnsi" w:hAnsiTheme="minorHAnsi"/>
                <w:szCs w:val="21"/>
              </w:rPr>
            </w:pPr>
            <w:r w:rsidRPr="000206E4">
              <w:rPr>
                <w:rFonts w:asciiTheme="minorHAnsi" w:eastAsiaTheme="minorHAnsi" w:hAnsiTheme="minorHAnsi" w:hint="eastAsia"/>
                <w:szCs w:val="21"/>
              </w:rPr>
              <w:t>・顧客カードの記載事項</w:t>
            </w:r>
          </w:p>
          <w:p w:rsidR="000569F9" w:rsidRPr="000206E4" w:rsidRDefault="000569F9" w:rsidP="009516E5">
            <w:pPr>
              <w:rPr>
                <w:rFonts w:asciiTheme="minorHAnsi" w:eastAsiaTheme="minorHAnsi" w:hAnsiTheme="minorHAnsi"/>
                <w:szCs w:val="21"/>
              </w:rPr>
            </w:pPr>
            <w:r w:rsidRPr="000206E4">
              <w:rPr>
                <w:rFonts w:asciiTheme="minorHAnsi" w:eastAsiaTheme="minorHAnsi" w:hAnsiTheme="minorHAnsi" w:hint="eastAsia"/>
                <w:szCs w:val="21"/>
              </w:rPr>
              <w:t>・目論見書の交付のポイント</w:t>
            </w:r>
          </w:p>
          <w:p w:rsidR="000569F9" w:rsidRPr="000206E4" w:rsidRDefault="000569F9" w:rsidP="00D35E9B">
            <w:pPr>
              <w:ind w:left="210" w:hangingChars="100" w:hanging="210"/>
              <w:rPr>
                <w:rFonts w:asciiTheme="minorHAnsi" w:eastAsiaTheme="minorHAnsi" w:hAnsiTheme="minorHAnsi"/>
                <w:szCs w:val="21"/>
              </w:rPr>
            </w:pPr>
            <w:r w:rsidRPr="000206E4">
              <w:rPr>
                <w:rFonts w:asciiTheme="minorHAnsi" w:eastAsiaTheme="minorHAnsi" w:hAnsiTheme="minorHAnsi" w:hint="eastAsia"/>
                <w:szCs w:val="21"/>
              </w:rPr>
              <w:t>・広告等の表示および提供に　関する規制</w:t>
            </w:r>
          </w:p>
          <w:p w:rsidR="000569F9" w:rsidRPr="000206E4" w:rsidRDefault="000569F9" w:rsidP="00D35E9B">
            <w:pPr>
              <w:ind w:left="210" w:hangingChars="100" w:hanging="210"/>
              <w:rPr>
                <w:rFonts w:asciiTheme="minorHAnsi" w:eastAsiaTheme="minorHAnsi" w:hAnsiTheme="minorHAnsi"/>
                <w:szCs w:val="21"/>
              </w:rPr>
            </w:pPr>
            <w:r w:rsidRPr="000206E4">
              <w:rPr>
                <w:rFonts w:asciiTheme="minorHAnsi" w:eastAsiaTheme="minorHAnsi" w:hAnsiTheme="minorHAnsi" w:hint="eastAsia"/>
                <w:szCs w:val="21"/>
              </w:rPr>
              <w:t>・地場受け</w:t>
            </w:r>
            <w:r w:rsidR="00872B47" w:rsidRPr="000206E4">
              <w:rPr>
                <w:rFonts w:asciiTheme="minorHAnsi" w:eastAsiaTheme="minorHAnsi" w:hAnsiTheme="minorHAnsi" w:hint="eastAsia"/>
                <w:szCs w:val="21"/>
              </w:rPr>
              <w:t>、</w:t>
            </w:r>
            <w:r w:rsidRPr="000206E4">
              <w:rPr>
                <w:rFonts w:asciiTheme="minorHAnsi" w:eastAsiaTheme="minorHAnsi" w:hAnsiTheme="minorHAnsi" w:hint="eastAsia"/>
                <w:szCs w:val="21"/>
              </w:rPr>
              <w:t xml:space="preserve">地場出しの管理　に関するポイント　</w:t>
            </w:r>
            <w:r w:rsidR="00D35E9B" w:rsidRPr="000206E4">
              <w:rPr>
                <w:rFonts w:asciiTheme="minorHAnsi" w:eastAsiaTheme="minorHAnsi" w:hAnsiTheme="minorHAnsi" w:hint="eastAsia"/>
                <w:szCs w:val="21"/>
              </w:rPr>
              <w:t>等</w:t>
            </w:r>
          </w:p>
          <w:p w:rsidR="00363181" w:rsidRPr="000206E4" w:rsidRDefault="000569F9" w:rsidP="00D35E9B">
            <w:pPr>
              <w:ind w:left="210" w:hangingChars="100" w:hanging="210"/>
              <w:rPr>
                <w:rFonts w:asciiTheme="minorHAnsi" w:eastAsiaTheme="minorHAnsi" w:hAnsiTheme="minorHAnsi"/>
                <w:szCs w:val="21"/>
              </w:rPr>
            </w:pPr>
            <w:r w:rsidRPr="000206E4">
              <w:rPr>
                <w:rFonts w:asciiTheme="minorHAnsi" w:eastAsiaTheme="minorHAnsi" w:hAnsiTheme="minorHAnsi" w:hint="eastAsia"/>
                <w:szCs w:val="21"/>
              </w:rPr>
              <w:t>・契約締結時書面</w:t>
            </w:r>
            <w:r w:rsidR="00872B47" w:rsidRPr="000206E4">
              <w:rPr>
                <w:rFonts w:asciiTheme="minorHAnsi" w:eastAsiaTheme="minorHAnsi" w:hAnsiTheme="minorHAnsi" w:hint="eastAsia"/>
                <w:szCs w:val="21"/>
              </w:rPr>
              <w:t>、</w:t>
            </w:r>
            <w:r w:rsidRPr="000206E4">
              <w:rPr>
                <w:rFonts w:asciiTheme="minorHAnsi" w:eastAsiaTheme="minorHAnsi" w:hAnsiTheme="minorHAnsi" w:hint="eastAsia"/>
                <w:szCs w:val="21"/>
              </w:rPr>
              <w:t>照合通知　書等の書面交付のポイント</w:t>
            </w:r>
          </w:p>
        </w:tc>
        <w:tc>
          <w:tcPr>
            <w:tcW w:w="1704" w:type="dxa"/>
            <w:tcBorders>
              <w:top w:val="dotted" w:sz="4" w:space="0" w:color="auto"/>
              <w:bottom w:val="dotted" w:sz="4" w:space="0" w:color="auto"/>
            </w:tcBorders>
          </w:tcPr>
          <w:p w:rsidR="00A82C52" w:rsidRDefault="00A82C52" w:rsidP="00D35E9B">
            <w:pPr>
              <w:ind w:left="210" w:hangingChars="100" w:hanging="210"/>
              <w:jc w:val="left"/>
              <w:rPr>
                <w:rFonts w:asciiTheme="minorHAnsi" w:eastAsiaTheme="minorHAnsi" w:hAnsiTheme="minorHAnsi"/>
                <w:szCs w:val="21"/>
              </w:rPr>
            </w:pPr>
          </w:p>
          <w:p w:rsidR="00DD0D5B" w:rsidRPr="000206E4" w:rsidRDefault="00D35E9B" w:rsidP="00A82C52">
            <w:pPr>
              <w:jc w:val="center"/>
              <w:rPr>
                <w:rFonts w:asciiTheme="minorHAnsi" w:eastAsiaTheme="minorHAnsi" w:hAnsiTheme="minorHAnsi"/>
                <w:szCs w:val="21"/>
              </w:rPr>
            </w:pPr>
            <w:r w:rsidRPr="000206E4">
              <w:rPr>
                <w:rFonts w:asciiTheme="minorHAnsi" w:eastAsiaTheme="minorHAnsi" w:hAnsiTheme="minorHAnsi" w:hint="eastAsia"/>
                <w:szCs w:val="21"/>
              </w:rPr>
              <w:t>安富</w:t>
            </w:r>
            <w:r w:rsidR="00DD0D5B" w:rsidRPr="000206E4">
              <w:rPr>
                <w:rFonts w:asciiTheme="minorHAnsi" w:eastAsiaTheme="minorHAnsi" w:hAnsiTheme="minorHAnsi" w:hint="eastAsia"/>
                <w:szCs w:val="21"/>
              </w:rPr>
              <w:t>講師</w:t>
            </w:r>
          </w:p>
        </w:tc>
      </w:tr>
      <w:tr w:rsidR="0049712C" w:rsidRPr="000206E4" w:rsidTr="00A82C52">
        <w:trPr>
          <w:trHeight w:val="108"/>
        </w:trPr>
        <w:tc>
          <w:tcPr>
            <w:tcW w:w="850" w:type="dxa"/>
            <w:tcBorders>
              <w:top w:val="nil"/>
              <w:bottom w:val="single" w:sz="4" w:space="0" w:color="auto"/>
            </w:tcBorders>
          </w:tcPr>
          <w:p w:rsidR="0049712C" w:rsidRPr="000206E4" w:rsidRDefault="00A82C52" w:rsidP="00E73776">
            <w:pPr>
              <w:jc w:val="right"/>
              <w:rPr>
                <w:rFonts w:asciiTheme="minorHAnsi" w:eastAsiaTheme="minorHAnsi" w:hAnsiTheme="minorHAnsi"/>
                <w:szCs w:val="21"/>
              </w:rPr>
            </w:pPr>
            <w:r>
              <w:rPr>
                <w:rFonts w:asciiTheme="minorHAnsi" w:eastAsiaTheme="minorHAnsi" w:hAnsiTheme="minorHAnsi" w:hint="eastAsia"/>
                <w:szCs w:val="21"/>
              </w:rPr>
              <w:t>17:00</w:t>
            </w:r>
          </w:p>
        </w:tc>
        <w:tc>
          <w:tcPr>
            <w:tcW w:w="3402" w:type="dxa"/>
            <w:tcBorders>
              <w:top w:val="dotted" w:sz="4" w:space="0" w:color="auto"/>
              <w:bottom w:val="single" w:sz="4" w:space="0" w:color="auto"/>
            </w:tcBorders>
          </w:tcPr>
          <w:p w:rsidR="0049712C" w:rsidRPr="000206E4" w:rsidRDefault="0049712C" w:rsidP="00A63220">
            <w:pPr>
              <w:rPr>
                <w:rFonts w:asciiTheme="minorHAnsi" w:eastAsiaTheme="minorHAnsi" w:hAnsiTheme="minorHAnsi"/>
                <w:szCs w:val="21"/>
              </w:rPr>
            </w:pPr>
            <w:r w:rsidRPr="000206E4">
              <w:rPr>
                <w:rFonts w:asciiTheme="minorHAnsi" w:eastAsiaTheme="minorHAnsi" w:hAnsiTheme="minorHAnsi" w:hint="eastAsia"/>
                <w:szCs w:val="21"/>
              </w:rPr>
              <w:t>（</w:t>
            </w:r>
            <w:r w:rsidR="00A63220" w:rsidRPr="000206E4">
              <w:rPr>
                <w:rFonts w:asciiTheme="minorHAnsi" w:eastAsiaTheme="minorHAnsi" w:hAnsiTheme="minorHAnsi" w:hint="eastAsia"/>
                <w:szCs w:val="21"/>
              </w:rPr>
              <w:t>終了</w:t>
            </w:r>
            <w:r w:rsidRPr="000206E4">
              <w:rPr>
                <w:rFonts w:asciiTheme="minorHAnsi" w:eastAsiaTheme="minorHAnsi" w:hAnsiTheme="minorHAnsi" w:hint="eastAsia"/>
                <w:szCs w:val="21"/>
              </w:rPr>
              <w:t>）</w:t>
            </w:r>
          </w:p>
        </w:tc>
        <w:tc>
          <w:tcPr>
            <w:tcW w:w="3440" w:type="dxa"/>
            <w:tcBorders>
              <w:top w:val="dotted" w:sz="4" w:space="0" w:color="auto"/>
              <w:bottom w:val="single" w:sz="4" w:space="0" w:color="auto"/>
            </w:tcBorders>
          </w:tcPr>
          <w:p w:rsidR="0049712C" w:rsidRPr="000206E4" w:rsidRDefault="0049712C" w:rsidP="001C7868">
            <w:pPr>
              <w:rPr>
                <w:rFonts w:asciiTheme="minorHAnsi" w:eastAsiaTheme="minorHAnsi" w:hAnsiTheme="minorHAnsi"/>
                <w:szCs w:val="21"/>
              </w:rPr>
            </w:pPr>
          </w:p>
        </w:tc>
        <w:tc>
          <w:tcPr>
            <w:tcW w:w="1704" w:type="dxa"/>
            <w:tcBorders>
              <w:top w:val="dotted" w:sz="4" w:space="0" w:color="auto"/>
              <w:bottom w:val="single" w:sz="4" w:space="0" w:color="auto"/>
            </w:tcBorders>
          </w:tcPr>
          <w:p w:rsidR="0049712C" w:rsidRPr="000206E4" w:rsidRDefault="0049712C" w:rsidP="00761FAF">
            <w:pPr>
              <w:jc w:val="left"/>
              <w:rPr>
                <w:rFonts w:asciiTheme="minorHAnsi" w:eastAsiaTheme="minorHAnsi" w:hAnsiTheme="minorHAnsi"/>
                <w:szCs w:val="21"/>
              </w:rPr>
            </w:pPr>
          </w:p>
        </w:tc>
      </w:tr>
      <w:tr w:rsidR="00260B8C" w:rsidRPr="000206E4" w:rsidTr="00DC46B9">
        <w:trPr>
          <w:trHeight w:val="476"/>
        </w:trPr>
        <w:tc>
          <w:tcPr>
            <w:tcW w:w="9396" w:type="dxa"/>
            <w:gridSpan w:val="4"/>
            <w:tcBorders>
              <w:top w:val="single" w:sz="4" w:space="0" w:color="auto"/>
              <w:bottom w:val="single" w:sz="4" w:space="0" w:color="auto"/>
            </w:tcBorders>
            <w:vAlign w:val="center"/>
          </w:tcPr>
          <w:p w:rsidR="00260B8C" w:rsidRPr="000206E4" w:rsidRDefault="00260B8C" w:rsidP="00A82C52">
            <w:pPr>
              <w:rPr>
                <w:rFonts w:asciiTheme="minorHAnsi" w:eastAsiaTheme="minorHAnsi" w:hAnsiTheme="minorHAnsi"/>
                <w:szCs w:val="21"/>
              </w:rPr>
            </w:pPr>
            <w:r w:rsidRPr="000206E4">
              <w:rPr>
                <w:rFonts w:asciiTheme="minorHAnsi" w:eastAsiaTheme="minorHAnsi" w:hAnsiTheme="minorHAnsi" w:hint="eastAsia"/>
                <w:szCs w:val="21"/>
              </w:rPr>
              <w:t>【２日目】</w:t>
            </w:r>
            <w:r w:rsidR="00A82C52">
              <w:rPr>
                <w:rFonts w:asciiTheme="minorHAnsi" w:eastAsiaTheme="minorHAnsi" w:hAnsiTheme="minorHAnsi" w:hint="eastAsia"/>
                <w:szCs w:val="21"/>
              </w:rPr>
              <w:t xml:space="preserve">　9</w:t>
            </w:r>
            <w:r w:rsidR="00A82C52" w:rsidRPr="000206E4">
              <w:rPr>
                <w:rFonts w:asciiTheme="minorHAnsi" w:eastAsiaTheme="minorHAnsi" w:hAnsiTheme="minorHAnsi" w:hint="eastAsia"/>
                <w:szCs w:val="21"/>
              </w:rPr>
              <w:t>:00接続</w:t>
            </w:r>
            <w:r w:rsidR="00A82C52">
              <w:rPr>
                <w:rFonts w:asciiTheme="minorHAnsi" w:eastAsiaTheme="minorHAnsi" w:hAnsiTheme="minorHAnsi" w:hint="eastAsia"/>
                <w:szCs w:val="21"/>
              </w:rPr>
              <w:t>開始</w:t>
            </w:r>
          </w:p>
        </w:tc>
      </w:tr>
      <w:tr w:rsidR="009731CC" w:rsidRPr="000206E4" w:rsidTr="00A82C52">
        <w:trPr>
          <w:trHeight w:val="1662"/>
        </w:trPr>
        <w:tc>
          <w:tcPr>
            <w:tcW w:w="850" w:type="dxa"/>
            <w:vMerge w:val="restart"/>
            <w:tcBorders>
              <w:top w:val="single" w:sz="4" w:space="0" w:color="auto"/>
            </w:tcBorders>
          </w:tcPr>
          <w:p w:rsidR="009731CC" w:rsidRPr="000206E4" w:rsidRDefault="009731CC" w:rsidP="00242260">
            <w:pPr>
              <w:jc w:val="right"/>
              <w:rPr>
                <w:rFonts w:asciiTheme="minorHAnsi" w:eastAsiaTheme="minorHAnsi" w:hAnsiTheme="minorHAnsi"/>
                <w:szCs w:val="21"/>
              </w:rPr>
            </w:pPr>
            <w:r w:rsidRPr="000206E4">
              <w:rPr>
                <w:rFonts w:asciiTheme="minorHAnsi" w:eastAsiaTheme="minorHAnsi" w:hAnsiTheme="minorHAnsi" w:hint="eastAsia"/>
                <w:szCs w:val="21"/>
              </w:rPr>
              <w:t>9</w:t>
            </w:r>
            <w:r w:rsidR="00A63220" w:rsidRPr="000206E4">
              <w:rPr>
                <w:rFonts w:asciiTheme="minorHAnsi" w:eastAsiaTheme="minorHAnsi" w:hAnsiTheme="minorHAnsi" w:hint="eastAsia"/>
                <w:szCs w:val="21"/>
              </w:rPr>
              <w:t>:30</w:t>
            </w:r>
          </w:p>
          <w:p w:rsidR="009731CC" w:rsidRPr="000206E4" w:rsidRDefault="009731CC" w:rsidP="00761FAF">
            <w:pPr>
              <w:ind w:right="420"/>
              <w:rPr>
                <w:rFonts w:asciiTheme="minorHAnsi" w:eastAsiaTheme="minorHAnsi" w:hAnsiTheme="minorHAnsi"/>
                <w:szCs w:val="21"/>
              </w:rPr>
            </w:pPr>
            <w:r w:rsidRPr="000206E4">
              <w:rPr>
                <w:rFonts w:asciiTheme="minorHAnsi" w:eastAsiaTheme="minorHAnsi" w:hAnsiTheme="minorHAnsi" w:hint="eastAsia"/>
                <w:szCs w:val="21"/>
              </w:rPr>
              <w:t xml:space="preserve">　　</w:t>
            </w:r>
          </w:p>
          <w:p w:rsidR="00942476" w:rsidRPr="000206E4" w:rsidRDefault="00942476" w:rsidP="00242260">
            <w:pPr>
              <w:jc w:val="right"/>
              <w:rPr>
                <w:rFonts w:asciiTheme="minorHAnsi" w:eastAsiaTheme="minorHAnsi" w:hAnsiTheme="minorHAnsi"/>
                <w:szCs w:val="21"/>
              </w:rPr>
            </w:pPr>
          </w:p>
          <w:p w:rsidR="005332FA" w:rsidRPr="000206E4" w:rsidRDefault="005332FA" w:rsidP="00242260">
            <w:pPr>
              <w:jc w:val="right"/>
              <w:rPr>
                <w:rFonts w:asciiTheme="minorHAnsi" w:eastAsiaTheme="minorHAnsi" w:hAnsiTheme="minorHAnsi"/>
                <w:szCs w:val="21"/>
              </w:rPr>
            </w:pPr>
          </w:p>
          <w:p w:rsidR="009731CC" w:rsidRPr="000206E4" w:rsidRDefault="009731CC" w:rsidP="00242260">
            <w:pPr>
              <w:jc w:val="right"/>
              <w:rPr>
                <w:rFonts w:asciiTheme="minorHAnsi" w:eastAsiaTheme="minorHAnsi" w:hAnsiTheme="minorHAnsi"/>
                <w:szCs w:val="21"/>
              </w:rPr>
            </w:pPr>
            <w:r w:rsidRPr="000206E4">
              <w:rPr>
                <w:rFonts w:asciiTheme="minorHAnsi" w:eastAsiaTheme="minorHAnsi" w:hAnsiTheme="minorHAnsi" w:hint="eastAsia"/>
                <w:szCs w:val="21"/>
              </w:rPr>
              <w:t>12</w:t>
            </w:r>
            <w:r w:rsidR="00A82C52">
              <w:rPr>
                <w:rFonts w:asciiTheme="minorHAnsi" w:eastAsiaTheme="minorHAnsi" w:hAnsiTheme="minorHAnsi" w:hint="eastAsia"/>
                <w:szCs w:val="21"/>
              </w:rPr>
              <w:t>:00</w:t>
            </w:r>
          </w:p>
          <w:p w:rsidR="009731CC" w:rsidRPr="000206E4" w:rsidRDefault="00C6597D" w:rsidP="00C6597D">
            <w:pPr>
              <w:jc w:val="right"/>
              <w:rPr>
                <w:rFonts w:asciiTheme="minorHAnsi" w:eastAsiaTheme="minorHAnsi" w:hAnsiTheme="minorHAnsi"/>
                <w:szCs w:val="21"/>
              </w:rPr>
            </w:pPr>
            <w:r w:rsidRPr="000206E4">
              <w:rPr>
                <w:rFonts w:asciiTheme="minorHAnsi" w:eastAsiaTheme="minorHAnsi" w:hAnsiTheme="minorHAnsi" w:hint="eastAsia"/>
                <w:szCs w:val="21"/>
              </w:rPr>
              <w:t>13</w:t>
            </w:r>
            <w:r w:rsidR="00A82C52">
              <w:rPr>
                <w:rFonts w:asciiTheme="minorHAnsi" w:eastAsiaTheme="minorHAnsi" w:hAnsiTheme="minorHAnsi" w:hint="eastAsia"/>
                <w:szCs w:val="21"/>
              </w:rPr>
              <w:t>:00</w:t>
            </w:r>
          </w:p>
          <w:p w:rsidR="00A63220" w:rsidRDefault="00A63220" w:rsidP="00C6597D">
            <w:pPr>
              <w:jc w:val="right"/>
              <w:rPr>
                <w:rFonts w:asciiTheme="minorHAnsi" w:eastAsiaTheme="minorHAnsi" w:hAnsiTheme="minorHAnsi"/>
                <w:szCs w:val="21"/>
              </w:rPr>
            </w:pPr>
          </w:p>
          <w:p w:rsidR="00A82C52" w:rsidRPr="000206E4" w:rsidRDefault="00A82C52" w:rsidP="00C6597D">
            <w:pPr>
              <w:jc w:val="right"/>
              <w:rPr>
                <w:rFonts w:asciiTheme="minorHAnsi" w:eastAsiaTheme="minorHAnsi" w:hAnsiTheme="minorHAnsi"/>
                <w:szCs w:val="21"/>
              </w:rPr>
            </w:pPr>
          </w:p>
          <w:p w:rsidR="00A63220" w:rsidRPr="000206E4" w:rsidRDefault="00A63220" w:rsidP="00A82C52">
            <w:pPr>
              <w:jc w:val="right"/>
              <w:rPr>
                <w:rFonts w:asciiTheme="minorHAnsi" w:eastAsiaTheme="minorHAnsi" w:hAnsiTheme="minorHAnsi"/>
                <w:szCs w:val="21"/>
              </w:rPr>
            </w:pPr>
            <w:r w:rsidRPr="000206E4">
              <w:rPr>
                <w:rFonts w:asciiTheme="minorHAnsi" w:eastAsiaTheme="minorHAnsi" w:hAnsiTheme="minorHAnsi" w:hint="eastAsia"/>
                <w:szCs w:val="21"/>
              </w:rPr>
              <w:t>14:30</w:t>
            </w:r>
          </w:p>
        </w:tc>
        <w:tc>
          <w:tcPr>
            <w:tcW w:w="3402" w:type="dxa"/>
            <w:tcBorders>
              <w:top w:val="single" w:sz="4" w:space="0" w:color="auto"/>
              <w:bottom w:val="dotted" w:sz="4" w:space="0" w:color="auto"/>
            </w:tcBorders>
          </w:tcPr>
          <w:p w:rsidR="007E7FAD" w:rsidRDefault="007E7FAD" w:rsidP="00744A2C">
            <w:pPr>
              <w:rPr>
                <w:rFonts w:asciiTheme="minorHAnsi" w:eastAsiaTheme="minorHAnsi" w:hAnsiTheme="minorHAnsi"/>
                <w:szCs w:val="21"/>
              </w:rPr>
            </w:pPr>
            <w:r w:rsidRPr="000206E4">
              <w:rPr>
                <w:rFonts w:asciiTheme="minorHAnsi" w:eastAsiaTheme="minorHAnsi" w:hAnsiTheme="minorHAnsi" w:hint="eastAsia"/>
                <w:szCs w:val="21"/>
              </w:rPr>
              <w:t>○金融機関と役職員の規制</w:t>
            </w:r>
          </w:p>
          <w:p w:rsidR="00A82C52" w:rsidRPr="000206E4" w:rsidRDefault="00A82C52" w:rsidP="00744A2C">
            <w:pPr>
              <w:rPr>
                <w:rFonts w:asciiTheme="minorHAnsi" w:eastAsiaTheme="minorHAnsi" w:hAnsiTheme="minorHAnsi"/>
                <w:szCs w:val="21"/>
              </w:rPr>
            </w:pPr>
          </w:p>
          <w:p w:rsidR="007E7FAD" w:rsidRPr="000206E4" w:rsidRDefault="007E7FAD" w:rsidP="00744A2C">
            <w:pPr>
              <w:rPr>
                <w:rFonts w:asciiTheme="minorHAnsi" w:eastAsiaTheme="minorHAnsi" w:hAnsiTheme="minorHAnsi"/>
                <w:szCs w:val="21"/>
              </w:rPr>
            </w:pPr>
            <w:r w:rsidRPr="000206E4">
              <w:rPr>
                <w:rFonts w:asciiTheme="minorHAnsi" w:eastAsiaTheme="minorHAnsi" w:hAnsiTheme="minorHAnsi" w:hint="eastAsia"/>
                <w:szCs w:val="21"/>
              </w:rPr>
              <w:t>○一般不正行為と価格形成の監視</w:t>
            </w:r>
          </w:p>
          <w:p w:rsidR="000569F9" w:rsidRPr="000206E4" w:rsidRDefault="000569F9" w:rsidP="00B12B36">
            <w:pPr>
              <w:rPr>
                <w:rFonts w:asciiTheme="minorHAnsi" w:eastAsiaTheme="minorHAnsi" w:hAnsiTheme="minorHAnsi"/>
                <w:szCs w:val="21"/>
              </w:rPr>
            </w:pPr>
          </w:p>
        </w:tc>
        <w:tc>
          <w:tcPr>
            <w:tcW w:w="3440" w:type="dxa"/>
            <w:tcBorders>
              <w:top w:val="single" w:sz="4" w:space="0" w:color="auto"/>
              <w:bottom w:val="dotted" w:sz="4" w:space="0" w:color="auto"/>
            </w:tcBorders>
          </w:tcPr>
          <w:p w:rsidR="000569F9" w:rsidRPr="000206E4" w:rsidRDefault="000569F9" w:rsidP="00744A2C">
            <w:pPr>
              <w:rPr>
                <w:rFonts w:asciiTheme="minorHAnsi" w:eastAsiaTheme="minorHAnsi" w:hAnsiTheme="minorHAnsi"/>
                <w:szCs w:val="21"/>
              </w:rPr>
            </w:pPr>
            <w:r w:rsidRPr="000206E4">
              <w:rPr>
                <w:rFonts w:asciiTheme="minorHAnsi" w:eastAsiaTheme="minorHAnsi" w:hAnsiTheme="minorHAnsi" w:hint="eastAsia"/>
                <w:szCs w:val="21"/>
              </w:rPr>
              <w:t>・金融機関やその役職員に対</w:t>
            </w:r>
          </w:p>
          <w:p w:rsidR="000569F9" w:rsidRPr="000206E4" w:rsidRDefault="000569F9" w:rsidP="000569F9">
            <w:pPr>
              <w:ind w:firstLineChars="100" w:firstLine="210"/>
              <w:rPr>
                <w:rFonts w:asciiTheme="minorHAnsi" w:eastAsiaTheme="minorHAnsi" w:hAnsiTheme="minorHAnsi"/>
                <w:szCs w:val="21"/>
              </w:rPr>
            </w:pPr>
            <w:r w:rsidRPr="000206E4">
              <w:rPr>
                <w:rFonts w:asciiTheme="minorHAnsi" w:eastAsiaTheme="minorHAnsi" w:hAnsiTheme="minorHAnsi" w:hint="eastAsia"/>
                <w:szCs w:val="21"/>
              </w:rPr>
              <w:t>する禁止行為について</w:t>
            </w:r>
          </w:p>
          <w:p w:rsidR="000569F9" w:rsidRPr="000206E4" w:rsidRDefault="000569F9" w:rsidP="000569F9">
            <w:pPr>
              <w:ind w:left="210" w:hangingChars="100" w:hanging="210"/>
              <w:rPr>
                <w:rFonts w:asciiTheme="minorHAnsi" w:eastAsiaTheme="minorHAnsi" w:hAnsiTheme="minorHAnsi"/>
                <w:szCs w:val="21"/>
              </w:rPr>
            </w:pPr>
            <w:r w:rsidRPr="000206E4">
              <w:rPr>
                <w:rFonts w:asciiTheme="minorHAnsi" w:eastAsiaTheme="minorHAnsi" w:hAnsiTheme="minorHAnsi" w:hint="eastAsia"/>
                <w:szCs w:val="21"/>
              </w:rPr>
              <w:t>・インサイダー取引等</w:t>
            </w:r>
            <w:r w:rsidR="00872B47" w:rsidRPr="000206E4">
              <w:rPr>
                <w:rFonts w:asciiTheme="minorHAnsi" w:eastAsiaTheme="minorHAnsi" w:hAnsiTheme="minorHAnsi" w:hint="eastAsia"/>
                <w:szCs w:val="21"/>
              </w:rPr>
              <w:t>、</w:t>
            </w:r>
            <w:r w:rsidRPr="000206E4">
              <w:rPr>
                <w:rFonts w:asciiTheme="minorHAnsi" w:eastAsiaTheme="minorHAnsi" w:hAnsiTheme="minorHAnsi" w:hint="eastAsia"/>
                <w:szCs w:val="21"/>
              </w:rPr>
              <w:t>投資家に対する禁止行為について</w:t>
            </w:r>
          </w:p>
          <w:p w:rsidR="00274BCC" w:rsidRPr="000206E4" w:rsidRDefault="00274BCC" w:rsidP="00B12B36">
            <w:pPr>
              <w:rPr>
                <w:rFonts w:asciiTheme="minorHAnsi" w:eastAsiaTheme="minorHAnsi" w:hAnsiTheme="minorHAnsi"/>
                <w:szCs w:val="21"/>
              </w:rPr>
            </w:pPr>
          </w:p>
        </w:tc>
        <w:tc>
          <w:tcPr>
            <w:tcW w:w="1704" w:type="dxa"/>
            <w:tcBorders>
              <w:top w:val="single" w:sz="4" w:space="0" w:color="auto"/>
              <w:bottom w:val="dotted" w:sz="4" w:space="0" w:color="auto"/>
            </w:tcBorders>
          </w:tcPr>
          <w:p w:rsidR="00A0357B" w:rsidRPr="000206E4" w:rsidRDefault="00D35E9B" w:rsidP="00A82C52">
            <w:pPr>
              <w:widowControl/>
              <w:jc w:val="center"/>
              <w:rPr>
                <w:rFonts w:asciiTheme="minorHAnsi" w:eastAsiaTheme="minorHAnsi" w:hAnsiTheme="minorHAnsi"/>
                <w:szCs w:val="21"/>
              </w:rPr>
            </w:pPr>
            <w:r w:rsidRPr="000206E4">
              <w:rPr>
                <w:rFonts w:asciiTheme="minorHAnsi" w:eastAsiaTheme="minorHAnsi" w:hAnsiTheme="minorHAnsi" w:hint="eastAsia"/>
                <w:szCs w:val="21"/>
              </w:rPr>
              <w:t>安富</w:t>
            </w:r>
            <w:r w:rsidR="009731CC" w:rsidRPr="000206E4">
              <w:rPr>
                <w:rFonts w:asciiTheme="minorHAnsi" w:eastAsiaTheme="minorHAnsi" w:hAnsiTheme="minorHAnsi" w:hint="eastAsia"/>
                <w:szCs w:val="21"/>
              </w:rPr>
              <w:t>講師</w:t>
            </w:r>
          </w:p>
        </w:tc>
      </w:tr>
      <w:tr w:rsidR="00A63220" w:rsidRPr="000206E4" w:rsidTr="00DC46B9">
        <w:trPr>
          <w:trHeight w:val="1061"/>
        </w:trPr>
        <w:tc>
          <w:tcPr>
            <w:tcW w:w="850" w:type="dxa"/>
            <w:vMerge/>
            <w:tcBorders>
              <w:top w:val="single" w:sz="4" w:space="0" w:color="auto"/>
            </w:tcBorders>
          </w:tcPr>
          <w:p w:rsidR="00A63220" w:rsidRPr="000206E4" w:rsidRDefault="00A63220" w:rsidP="00242260">
            <w:pPr>
              <w:jc w:val="right"/>
              <w:rPr>
                <w:rFonts w:asciiTheme="minorHAnsi" w:eastAsiaTheme="minorHAnsi" w:hAnsiTheme="minorHAnsi"/>
                <w:szCs w:val="21"/>
              </w:rPr>
            </w:pPr>
          </w:p>
        </w:tc>
        <w:tc>
          <w:tcPr>
            <w:tcW w:w="3402" w:type="dxa"/>
            <w:tcBorders>
              <w:top w:val="dotted" w:sz="4" w:space="0" w:color="auto"/>
              <w:bottom w:val="dotted" w:sz="4" w:space="0" w:color="auto"/>
            </w:tcBorders>
          </w:tcPr>
          <w:p w:rsidR="00A63220" w:rsidRPr="000206E4" w:rsidRDefault="00A63220" w:rsidP="00A63220">
            <w:pPr>
              <w:rPr>
                <w:rFonts w:asciiTheme="minorHAnsi" w:eastAsiaTheme="minorHAnsi" w:hAnsiTheme="minorHAnsi"/>
                <w:szCs w:val="21"/>
              </w:rPr>
            </w:pPr>
            <w:r w:rsidRPr="000206E4">
              <w:rPr>
                <w:rFonts w:asciiTheme="minorHAnsi" w:eastAsiaTheme="minorHAnsi" w:hAnsiTheme="minorHAnsi" w:hint="eastAsia"/>
                <w:szCs w:val="21"/>
              </w:rPr>
              <w:t>○その他内部管理に関する事項</w:t>
            </w:r>
          </w:p>
          <w:p w:rsidR="00A63220" w:rsidRPr="000206E4" w:rsidRDefault="00A63220" w:rsidP="00A63220">
            <w:pPr>
              <w:rPr>
                <w:rFonts w:asciiTheme="minorHAnsi" w:eastAsiaTheme="minorHAnsi" w:hAnsiTheme="minorHAnsi"/>
                <w:szCs w:val="21"/>
              </w:rPr>
            </w:pPr>
          </w:p>
        </w:tc>
        <w:tc>
          <w:tcPr>
            <w:tcW w:w="3440" w:type="dxa"/>
            <w:tcBorders>
              <w:top w:val="dotted" w:sz="4" w:space="0" w:color="auto"/>
              <w:bottom w:val="dotted" w:sz="4" w:space="0" w:color="auto"/>
            </w:tcBorders>
          </w:tcPr>
          <w:p w:rsidR="00A63220" w:rsidRPr="000206E4" w:rsidRDefault="00A63220" w:rsidP="00A63220">
            <w:pPr>
              <w:ind w:left="210" w:hangingChars="100" w:hanging="210"/>
              <w:rPr>
                <w:rFonts w:asciiTheme="minorHAnsi" w:eastAsiaTheme="minorHAnsi" w:hAnsiTheme="minorHAnsi"/>
                <w:szCs w:val="21"/>
              </w:rPr>
            </w:pPr>
            <w:r w:rsidRPr="000206E4">
              <w:rPr>
                <w:rFonts w:asciiTheme="minorHAnsi" w:eastAsiaTheme="minorHAnsi" w:hAnsiTheme="minorHAnsi" w:hint="eastAsia"/>
                <w:szCs w:val="21"/>
              </w:rPr>
              <w:t>・事故の報告について</w:t>
            </w:r>
          </w:p>
          <w:p w:rsidR="00A63220" w:rsidRPr="000206E4" w:rsidRDefault="00A63220" w:rsidP="00B12B36">
            <w:pPr>
              <w:rPr>
                <w:rFonts w:asciiTheme="minorHAnsi" w:eastAsiaTheme="minorHAnsi" w:hAnsiTheme="minorHAnsi"/>
                <w:szCs w:val="21"/>
              </w:rPr>
            </w:pPr>
          </w:p>
        </w:tc>
        <w:tc>
          <w:tcPr>
            <w:tcW w:w="1704" w:type="dxa"/>
            <w:tcBorders>
              <w:top w:val="dotted" w:sz="4" w:space="0" w:color="auto"/>
              <w:bottom w:val="dotted" w:sz="4" w:space="0" w:color="auto"/>
            </w:tcBorders>
          </w:tcPr>
          <w:p w:rsidR="00A63220" w:rsidRPr="000206E4" w:rsidRDefault="00A63220" w:rsidP="00A82C52">
            <w:pPr>
              <w:widowControl/>
              <w:jc w:val="center"/>
              <w:rPr>
                <w:rFonts w:asciiTheme="minorHAnsi" w:eastAsiaTheme="minorHAnsi" w:hAnsiTheme="minorHAnsi"/>
                <w:szCs w:val="21"/>
              </w:rPr>
            </w:pPr>
            <w:r w:rsidRPr="000206E4">
              <w:rPr>
                <w:rFonts w:asciiTheme="minorHAnsi" w:eastAsiaTheme="minorHAnsi" w:hAnsiTheme="minorHAnsi" w:hint="eastAsia"/>
                <w:szCs w:val="21"/>
              </w:rPr>
              <w:t>安富講師</w:t>
            </w:r>
          </w:p>
        </w:tc>
      </w:tr>
      <w:tr w:rsidR="00B12B36" w:rsidRPr="000206E4" w:rsidTr="00A82C52">
        <w:trPr>
          <w:trHeight w:val="70"/>
        </w:trPr>
        <w:tc>
          <w:tcPr>
            <w:tcW w:w="850" w:type="dxa"/>
            <w:vMerge/>
            <w:tcBorders>
              <w:top w:val="single" w:sz="4" w:space="0" w:color="auto"/>
            </w:tcBorders>
          </w:tcPr>
          <w:p w:rsidR="00B12B36" w:rsidRPr="000206E4" w:rsidRDefault="00B12B36" w:rsidP="00242260">
            <w:pPr>
              <w:jc w:val="right"/>
              <w:rPr>
                <w:rFonts w:asciiTheme="minorHAnsi" w:eastAsiaTheme="minorHAnsi" w:hAnsiTheme="minorHAnsi"/>
                <w:szCs w:val="21"/>
              </w:rPr>
            </w:pPr>
          </w:p>
        </w:tc>
        <w:tc>
          <w:tcPr>
            <w:tcW w:w="3402" w:type="dxa"/>
            <w:tcBorders>
              <w:top w:val="dotted" w:sz="4" w:space="0" w:color="auto"/>
            </w:tcBorders>
          </w:tcPr>
          <w:p w:rsidR="00A82C52" w:rsidRDefault="00A82C52" w:rsidP="00A82C52">
            <w:pPr>
              <w:rPr>
                <w:rFonts w:asciiTheme="minorHAnsi" w:eastAsiaTheme="minorHAnsi" w:hAnsiTheme="minorHAnsi"/>
                <w:szCs w:val="21"/>
              </w:rPr>
            </w:pPr>
            <w:r w:rsidRPr="000206E4">
              <w:rPr>
                <w:rFonts w:asciiTheme="minorHAnsi" w:eastAsiaTheme="minorHAnsi" w:hAnsiTheme="minorHAnsi" w:hint="eastAsia"/>
                <w:szCs w:val="21"/>
              </w:rPr>
              <w:t>アンケート記入</w:t>
            </w:r>
          </w:p>
          <w:p w:rsidR="00B12B36" w:rsidRPr="000206E4" w:rsidRDefault="00A82C52" w:rsidP="00A82C52">
            <w:pPr>
              <w:rPr>
                <w:rFonts w:asciiTheme="minorHAnsi" w:eastAsiaTheme="minorHAnsi" w:hAnsiTheme="minorHAnsi"/>
                <w:szCs w:val="21"/>
              </w:rPr>
            </w:pPr>
            <w:r>
              <w:rPr>
                <w:rFonts w:asciiTheme="minorHAnsi" w:eastAsiaTheme="minorHAnsi" w:hAnsiTheme="minorHAnsi" w:hint="eastAsia"/>
                <w:szCs w:val="21"/>
              </w:rPr>
              <w:t>（</w:t>
            </w:r>
            <w:r w:rsidR="00A63220" w:rsidRPr="000206E4">
              <w:rPr>
                <w:rFonts w:asciiTheme="minorHAnsi" w:eastAsiaTheme="minorHAnsi" w:hAnsiTheme="minorHAnsi" w:hint="eastAsia"/>
                <w:szCs w:val="21"/>
              </w:rPr>
              <w:t>14:40</w:t>
            </w:r>
            <w:r>
              <w:rPr>
                <w:rFonts w:asciiTheme="minorHAnsi" w:eastAsiaTheme="minorHAnsi" w:hAnsiTheme="minorHAnsi" w:hint="eastAsia"/>
                <w:szCs w:val="21"/>
              </w:rPr>
              <w:t>解散</w:t>
            </w:r>
            <w:r w:rsidR="00B12B36" w:rsidRPr="000206E4">
              <w:rPr>
                <w:rFonts w:asciiTheme="minorHAnsi" w:eastAsiaTheme="minorHAnsi" w:hAnsiTheme="minorHAnsi" w:hint="eastAsia"/>
                <w:szCs w:val="21"/>
              </w:rPr>
              <w:t>）</w:t>
            </w:r>
          </w:p>
        </w:tc>
        <w:tc>
          <w:tcPr>
            <w:tcW w:w="3440" w:type="dxa"/>
            <w:tcBorders>
              <w:top w:val="dotted" w:sz="4" w:space="0" w:color="auto"/>
            </w:tcBorders>
          </w:tcPr>
          <w:p w:rsidR="00B12B36" w:rsidRPr="000206E4" w:rsidRDefault="00B12B36" w:rsidP="00B12B36">
            <w:pPr>
              <w:rPr>
                <w:rFonts w:asciiTheme="minorHAnsi" w:eastAsiaTheme="minorHAnsi" w:hAnsiTheme="minorHAnsi"/>
                <w:szCs w:val="21"/>
              </w:rPr>
            </w:pPr>
          </w:p>
        </w:tc>
        <w:tc>
          <w:tcPr>
            <w:tcW w:w="1704" w:type="dxa"/>
            <w:tcBorders>
              <w:top w:val="dotted" w:sz="4" w:space="0" w:color="auto"/>
            </w:tcBorders>
          </w:tcPr>
          <w:p w:rsidR="00B12B36" w:rsidRPr="000206E4" w:rsidRDefault="00B12B36" w:rsidP="007239EE">
            <w:pPr>
              <w:jc w:val="left"/>
              <w:rPr>
                <w:rFonts w:asciiTheme="minorHAnsi" w:eastAsiaTheme="minorHAnsi" w:hAnsiTheme="minorHAnsi"/>
                <w:szCs w:val="21"/>
              </w:rPr>
            </w:pPr>
          </w:p>
        </w:tc>
      </w:tr>
    </w:tbl>
    <w:p w:rsidR="00B12B36" w:rsidRDefault="00B12B36" w:rsidP="00A0357B">
      <w:pPr>
        <w:jc w:val="left"/>
        <w:rPr>
          <w:rFonts w:asciiTheme="minorHAnsi" w:eastAsiaTheme="minorHAnsi" w:hAnsiTheme="minorHAnsi"/>
          <w:szCs w:val="21"/>
        </w:rPr>
      </w:pPr>
    </w:p>
    <w:p w:rsidR="00A82C52" w:rsidRDefault="00A82C52" w:rsidP="00A0357B">
      <w:pPr>
        <w:jc w:val="left"/>
        <w:rPr>
          <w:rFonts w:asciiTheme="minorHAnsi" w:eastAsiaTheme="minorHAnsi" w:hAnsiTheme="minorHAnsi"/>
          <w:szCs w:val="21"/>
        </w:rPr>
      </w:pPr>
    </w:p>
    <w:p w:rsidR="00AB1A89" w:rsidRPr="00DC46B9" w:rsidRDefault="00AB1A89" w:rsidP="00DC46B9">
      <w:pPr>
        <w:pStyle w:val="af"/>
        <w:numPr>
          <w:ilvl w:val="0"/>
          <w:numId w:val="39"/>
        </w:numPr>
        <w:ind w:leftChars="0"/>
        <w:rPr>
          <w:rFonts w:asciiTheme="minorHAnsi" w:eastAsiaTheme="minorHAnsi" w:hAnsiTheme="minorHAnsi"/>
          <w:b/>
          <w:sz w:val="24"/>
          <w:szCs w:val="24"/>
        </w:rPr>
      </w:pPr>
      <w:r w:rsidRPr="00DC46B9">
        <w:rPr>
          <w:rFonts w:asciiTheme="minorHAnsi" w:eastAsiaTheme="minorHAnsi" w:hAnsiTheme="minorHAnsi" w:hint="eastAsia"/>
          <w:b/>
          <w:sz w:val="24"/>
          <w:szCs w:val="24"/>
        </w:rPr>
        <w:t>募集人員</w:t>
      </w:r>
    </w:p>
    <w:p w:rsidR="00AB1A89" w:rsidRPr="00DC46B9" w:rsidRDefault="00AB1A89" w:rsidP="00AB1A89">
      <w:pPr>
        <w:ind w:left="-360" w:right="224"/>
        <w:rPr>
          <w:rFonts w:asciiTheme="minorHAnsi" w:eastAsiaTheme="minorHAnsi" w:hAnsiTheme="minorHAnsi"/>
          <w:sz w:val="24"/>
          <w:szCs w:val="24"/>
        </w:rPr>
      </w:pPr>
      <w:r w:rsidRPr="000206E4">
        <w:rPr>
          <w:rFonts w:asciiTheme="minorHAnsi" w:eastAsiaTheme="minorHAnsi" w:hAnsiTheme="minorHAnsi" w:hint="eastAsia"/>
          <w:szCs w:val="21"/>
        </w:rPr>
        <w:t xml:space="preserve">　　　</w:t>
      </w:r>
      <w:r w:rsidR="005D3304" w:rsidRPr="000206E4">
        <w:rPr>
          <w:rFonts w:asciiTheme="minorHAnsi" w:eastAsiaTheme="minorHAnsi" w:hAnsiTheme="minorHAnsi" w:hint="eastAsia"/>
          <w:szCs w:val="21"/>
        </w:rPr>
        <w:t xml:space="preserve"> </w:t>
      </w:r>
      <w:r w:rsidRPr="00DC46B9">
        <w:rPr>
          <w:rFonts w:asciiTheme="minorHAnsi" w:eastAsiaTheme="minorHAnsi" w:hAnsiTheme="minorHAnsi" w:hint="eastAsia"/>
          <w:sz w:val="24"/>
          <w:szCs w:val="24"/>
        </w:rPr>
        <w:t xml:space="preserve">定員　</w:t>
      </w:r>
      <w:r w:rsidR="00AA470E" w:rsidRPr="00DC46B9">
        <w:rPr>
          <w:rFonts w:asciiTheme="minorHAnsi" w:eastAsiaTheme="minorHAnsi" w:hAnsiTheme="minorHAnsi" w:hint="eastAsia"/>
          <w:sz w:val="24"/>
          <w:szCs w:val="24"/>
        </w:rPr>
        <w:t>３６</w:t>
      </w:r>
      <w:r w:rsidRPr="00DC46B9">
        <w:rPr>
          <w:rFonts w:asciiTheme="minorHAnsi" w:eastAsiaTheme="minorHAnsi" w:hAnsiTheme="minorHAnsi" w:hint="eastAsia"/>
          <w:sz w:val="24"/>
          <w:szCs w:val="24"/>
        </w:rPr>
        <w:t>名</w:t>
      </w:r>
    </w:p>
    <w:p w:rsidR="008B499C" w:rsidRPr="000206E4" w:rsidRDefault="008B499C" w:rsidP="008B499C">
      <w:pPr>
        <w:numPr>
          <w:ilvl w:val="0"/>
          <w:numId w:val="10"/>
        </w:numPr>
        <w:ind w:left="709" w:right="224" w:hanging="283"/>
        <w:rPr>
          <w:rFonts w:asciiTheme="minorHAnsi" w:eastAsiaTheme="minorHAnsi" w:hAnsiTheme="minorHAnsi"/>
          <w:szCs w:val="21"/>
        </w:rPr>
      </w:pPr>
      <w:r w:rsidRPr="000206E4">
        <w:rPr>
          <w:rFonts w:asciiTheme="minorHAnsi" w:eastAsiaTheme="minorHAnsi" w:hAnsiTheme="minorHAnsi" w:hint="eastAsia"/>
          <w:szCs w:val="21"/>
        </w:rPr>
        <w:t>応募人数が定員を上回った場合は、受講をお断りする場合がありますので、予めご承知おきください。</w:t>
      </w:r>
    </w:p>
    <w:p w:rsidR="008B499C" w:rsidRPr="000206E4" w:rsidRDefault="008B499C" w:rsidP="008B499C">
      <w:pPr>
        <w:numPr>
          <w:ilvl w:val="0"/>
          <w:numId w:val="10"/>
        </w:numPr>
        <w:ind w:left="709" w:right="224" w:hanging="283"/>
        <w:rPr>
          <w:rFonts w:asciiTheme="minorHAnsi" w:eastAsiaTheme="minorHAnsi" w:hAnsiTheme="minorHAnsi"/>
          <w:szCs w:val="21"/>
        </w:rPr>
      </w:pPr>
      <w:r w:rsidRPr="000206E4">
        <w:rPr>
          <w:rFonts w:asciiTheme="minorHAnsi" w:eastAsiaTheme="minorHAnsi" w:hAnsiTheme="minorHAnsi" w:hint="eastAsia"/>
          <w:szCs w:val="21"/>
        </w:rPr>
        <w:t>正式なご案内は、事務の都合上、3週間前頃の送付となります。</w:t>
      </w:r>
    </w:p>
    <w:p w:rsidR="00933ABB" w:rsidRPr="000206E4" w:rsidRDefault="00933ABB" w:rsidP="00AB0DC4">
      <w:pPr>
        <w:ind w:right="224"/>
        <w:rPr>
          <w:rFonts w:asciiTheme="minorHAnsi" w:eastAsiaTheme="minorHAnsi" w:hAnsiTheme="minorHAnsi"/>
          <w:szCs w:val="21"/>
        </w:rPr>
      </w:pPr>
    </w:p>
    <w:p w:rsidR="00AB1A89" w:rsidRPr="00DC46B9" w:rsidRDefault="00AB1A89" w:rsidP="00DC46B9">
      <w:pPr>
        <w:numPr>
          <w:ilvl w:val="0"/>
          <w:numId w:val="40"/>
        </w:numPr>
        <w:jc w:val="left"/>
        <w:rPr>
          <w:rFonts w:asciiTheme="minorHAnsi" w:eastAsiaTheme="minorHAnsi" w:hAnsiTheme="minorHAnsi"/>
          <w:b/>
          <w:sz w:val="24"/>
          <w:szCs w:val="24"/>
        </w:rPr>
      </w:pPr>
      <w:r w:rsidRPr="00DC46B9">
        <w:rPr>
          <w:rFonts w:asciiTheme="minorHAnsi" w:eastAsiaTheme="minorHAnsi" w:hAnsiTheme="minorHAnsi" w:hint="eastAsia"/>
          <w:b/>
          <w:sz w:val="24"/>
          <w:szCs w:val="24"/>
        </w:rPr>
        <w:t>参加費用（予定）</w:t>
      </w:r>
      <w:r w:rsidRPr="00DC46B9">
        <w:rPr>
          <w:rFonts w:asciiTheme="minorHAnsi" w:eastAsiaTheme="minorHAnsi" w:hAnsiTheme="minorHAnsi" w:hint="eastAsia"/>
          <w:szCs w:val="21"/>
        </w:rPr>
        <w:t>（消費税込）</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5"/>
        <w:gridCol w:w="2191"/>
        <w:gridCol w:w="5099"/>
      </w:tblGrid>
      <w:tr w:rsidR="00AB1A89" w:rsidRPr="000206E4" w:rsidTr="00C130B3">
        <w:trPr>
          <w:trHeight w:val="364"/>
        </w:trPr>
        <w:tc>
          <w:tcPr>
            <w:tcW w:w="1696" w:type="dxa"/>
            <w:tcBorders>
              <w:tl2br w:val="single" w:sz="4" w:space="0" w:color="auto"/>
            </w:tcBorders>
          </w:tcPr>
          <w:p w:rsidR="00AB1A89" w:rsidRPr="000206E4" w:rsidRDefault="00AB1A89" w:rsidP="009E4212">
            <w:pPr>
              <w:jc w:val="left"/>
              <w:rPr>
                <w:rFonts w:asciiTheme="minorHAnsi" w:eastAsiaTheme="minorHAnsi" w:hAnsiTheme="minorHAnsi"/>
                <w:szCs w:val="21"/>
              </w:rPr>
            </w:pPr>
          </w:p>
        </w:tc>
        <w:tc>
          <w:tcPr>
            <w:tcW w:w="2273" w:type="dxa"/>
            <w:vAlign w:val="center"/>
          </w:tcPr>
          <w:p w:rsidR="00AB1A89" w:rsidRPr="000206E4" w:rsidRDefault="00AB1A89" w:rsidP="009E4212">
            <w:pPr>
              <w:jc w:val="center"/>
              <w:rPr>
                <w:rFonts w:asciiTheme="minorHAnsi" w:eastAsiaTheme="minorHAnsi" w:hAnsiTheme="minorHAnsi"/>
                <w:szCs w:val="21"/>
              </w:rPr>
            </w:pPr>
            <w:r w:rsidRPr="000206E4">
              <w:rPr>
                <w:rFonts w:asciiTheme="minorHAnsi" w:eastAsiaTheme="minorHAnsi" w:hAnsiTheme="minorHAnsi" w:hint="eastAsia"/>
                <w:spacing w:val="210"/>
                <w:kern w:val="0"/>
                <w:szCs w:val="21"/>
                <w:fitText w:val="840" w:id="969579523"/>
              </w:rPr>
              <w:t>金</w:t>
            </w:r>
            <w:r w:rsidRPr="000206E4">
              <w:rPr>
                <w:rFonts w:asciiTheme="minorHAnsi" w:eastAsiaTheme="minorHAnsi" w:hAnsiTheme="minorHAnsi" w:hint="eastAsia"/>
                <w:kern w:val="0"/>
                <w:szCs w:val="21"/>
                <w:fitText w:val="840" w:id="969579523"/>
              </w:rPr>
              <w:t>額</w:t>
            </w:r>
          </w:p>
        </w:tc>
        <w:tc>
          <w:tcPr>
            <w:tcW w:w="5386" w:type="dxa"/>
            <w:vAlign w:val="center"/>
          </w:tcPr>
          <w:p w:rsidR="00AB1A89" w:rsidRPr="000206E4" w:rsidRDefault="00AB1A89" w:rsidP="009E4212">
            <w:pPr>
              <w:jc w:val="center"/>
              <w:rPr>
                <w:rFonts w:asciiTheme="minorHAnsi" w:eastAsiaTheme="minorHAnsi" w:hAnsiTheme="minorHAnsi"/>
                <w:szCs w:val="21"/>
              </w:rPr>
            </w:pPr>
            <w:r w:rsidRPr="000206E4">
              <w:rPr>
                <w:rFonts w:asciiTheme="minorHAnsi" w:eastAsiaTheme="minorHAnsi" w:hAnsiTheme="minorHAnsi" w:hint="eastAsia"/>
                <w:spacing w:val="210"/>
                <w:kern w:val="0"/>
                <w:szCs w:val="21"/>
                <w:fitText w:val="840" w:id="969579524"/>
              </w:rPr>
              <w:t>備</w:t>
            </w:r>
            <w:r w:rsidRPr="000206E4">
              <w:rPr>
                <w:rFonts w:asciiTheme="minorHAnsi" w:eastAsiaTheme="minorHAnsi" w:hAnsiTheme="minorHAnsi" w:hint="eastAsia"/>
                <w:kern w:val="0"/>
                <w:szCs w:val="21"/>
                <w:fitText w:val="840" w:id="969579524"/>
              </w:rPr>
              <w:t>考</w:t>
            </w:r>
          </w:p>
        </w:tc>
      </w:tr>
      <w:tr w:rsidR="00AB1A89" w:rsidRPr="000206E4" w:rsidTr="00C130B3">
        <w:trPr>
          <w:trHeight w:val="412"/>
        </w:trPr>
        <w:tc>
          <w:tcPr>
            <w:tcW w:w="1696" w:type="dxa"/>
            <w:vAlign w:val="center"/>
          </w:tcPr>
          <w:p w:rsidR="00AB1A89" w:rsidRPr="000206E4" w:rsidRDefault="00AB1A89" w:rsidP="009E4212">
            <w:pPr>
              <w:jc w:val="center"/>
              <w:rPr>
                <w:rFonts w:asciiTheme="minorHAnsi" w:eastAsiaTheme="minorHAnsi" w:hAnsiTheme="minorHAnsi"/>
                <w:szCs w:val="21"/>
              </w:rPr>
            </w:pPr>
            <w:r w:rsidRPr="000206E4">
              <w:rPr>
                <w:rFonts w:asciiTheme="minorHAnsi" w:eastAsiaTheme="minorHAnsi" w:hAnsiTheme="minorHAnsi" w:hint="eastAsia"/>
                <w:szCs w:val="21"/>
              </w:rPr>
              <w:t>受講料</w:t>
            </w:r>
          </w:p>
        </w:tc>
        <w:tc>
          <w:tcPr>
            <w:tcW w:w="2273" w:type="dxa"/>
            <w:vAlign w:val="center"/>
          </w:tcPr>
          <w:p w:rsidR="00AB1A89" w:rsidRPr="000206E4" w:rsidRDefault="00A02D14" w:rsidP="008B499C">
            <w:pPr>
              <w:jc w:val="right"/>
              <w:rPr>
                <w:rFonts w:asciiTheme="minorHAnsi" w:eastAsiaTheme="minorHAnsi" w:hAnsiTheme="minorHAnsi"/>
                <w:szCs w:val="21"/>
              </w:rPr>
            </w:pPr>
            <w:r w:rsidRPr="000206E4">
              <w:rPr>
                <w:rFonts w:asciiTheme="minorHAnsi" w:eastAsiaTheme="minorHAnsi" w:hAnsiTheme="minorHAnsi" w:hint="eastAsia"/>
                <w:szCs w:val="21"/>
              </w:rPr>
              <w:t>４</w:t>
            </w:r>
            <w:r w:rsidR="008B499C" w:rsidRPr="000206E4">
              <w:rPr>
                <w:rFonts w:asciiTheme="minorHAnsi" w:eastAsiaTheme="minorHAnsi" w:hAnsiTheme="minorHAnsi" w:hint="eastAsia"/>
                <w:szCs w:val="21"/>
              </w:rPr>
              <w:t>,</w:t>
            </w:r>
            <w:r w:rsidRPr="000206E4">
              <w:rPr>
                <w:rFonts w:asciiTheme="minorHAnsi" w:eastAsiaTheme="minorHAnsi" w:hAnsiTheme="minorHAnsi" w:hint="eastAsia"/>
                <w:szCs w:val="21"/>
              </w:rPr>
              <w:t>２</w:t>
            </w:r>
            <w:r w:rsidR="00B052A4" w:rsidRPr="000206E4">
              <w:rPr>
                <w:rFonts w:asciiTheme="minorHAnsi" w:eastAsiaTheme="minorHAnsi" w:hAnsiTheme="minorHAnsi" w:hint="eastAsia"/>
                <w:szCs w:val="21"/>
              </w:rPr>
              <w:t>９０</w:t>
            </w:r>
            <w:r w:rsidR="00AB1A89" w:rsidRPr="000206E4">
              <w:rPr>
                <w:rFonts w:asciiTheme="minorHAnsi" w:eastAsiaTheme="minorHAnsi" w:hAnsiTheme="minorHAnsi" w:hint="eastAsia"/>
                <w:szCs w:val="21"/>
              </w:rPr>
              <w:t>円</w:t>
            </w:r>
          </w:p>
        </w:tc>
        <w:tc>
          <w:tcPr>
            <w:tcW w:w="5386" w:type="dxa"/>
            <w:vAlign w:val="center"/>
          </w:tcPr>
          <w:p w:rsidR="00AB1A89" w:rsidRPr="000206E4" w:rsidRDefault="00AB1A89" w:rsidP="009E4212">
            <w:pPr>
              <w:rPr>
                <w:rFonts w:asciiTheme="minorHAnsi" w:eastAsiaTheme="minorHAnsi" w:hAnsiTheme="minorHAnsi"/>
                <w:szCs w:val="21"/>
              </w:rPr>
            </w:pPr>
            <w:r w:rsidRPr="000206E4">
              <w:rPr>
                <w:rFonts w:asciiTheme="minorHAnsi" w:eastAsiaTheme="minorHAnsi" w:hAnsiTheme="minorHAnsi" w:hint="eastAsia"/>
                <w:szCs w:val="21"/>
              </w:rPr>
              <w:t>教材費を含みます</w:t>
            </w:r>
            <w:r w:rsidR="00AA470E" w:rsidRPr="000206E4">
              <w:rPr>
                <w:rFonts w:asciiTheme="minorHAnsi" w:eastAsiaTheme="minorHAnsi" w:hAnsiTheme="minorHAnsi" w:hint="eastAsia"/>
                <w:szCs w:val="21"/>
              </w:rPr>
              <w:t>。</w:t>
            </w:r>
          </w:p>
        </w:tc>
      </w:tr>
      <w:tr w:rsidR="008B499C" w:rsidRPr="000206E4" w:rsidTr="00C130B3">
        <w:trPr>
          <w:trHeight w:val="369"/>
        </w:trPr>
        <w:tc>
          <w:tcPr>
            <w:tcW w:w="1696" w:type="dxa"/>
            <w:vAlign w:val="center"/>
          </w:tcPr>
          <w:p w:rsidR="008B499C" w:rsidRPr="000206E4" w:rsidRDefault="008B499C" w:rsidP="008B499C">
            <w:pPr>
              <w:jc w:val="center"/>
              <w:rPr>
                <w:rFonts w:asciiTheme="minorHAnsi" w:eastAsiaTheme="minorHAnsi" w:hAnsiTheme="minorHAnsi"/>
                <w:szCs w:val="21"/>
              </w:rPr>
            </w:pPr>
            <w:r w:rsidRPr="000206E4">
              <w:rPr>
                <w:rFonts w:asciiTheme="minorHAnsi" w:eastAsiaTheme="minorHAnsi" w:hAnsiTheme="minorHAnsi" w:hint="eastAsia"/>
                <w:szCs w:val="21"/>
              </w:rPr>
              <w:t>宿泊代</w:t>
            </w:r>
          </w:p>
        </w:tc>
        <w:tc>
          <w:tcPr>
            <w:tcW w:w="2273" w:type="dxa"/>
            <w:vAlign w:val="center"/>
          </w:tcPr>
          <w:p w:rsidR="008B499C" w:rsidRPr="000206E4" w:rsidRDefault="008B499C" w:rsidP="008B499C">
            <w:pPr>
              <w:jc w:val="right"/>
              <w:rPr>
                <w:rFonts w:asciiTheme="minorHAnsi" w:eastAsiaTheme="minorHAnsi" w:hAnsiTheme="minorHAnsi"/>
                <w:szCs w:val="21"/>
              </w:rPr>
            </w:pPr>
            <w:r w:rsidRPr="000206E4">
              <w:rPr>
                <w:rFonts w:asciiTheme="minorHAnsi" w:eastAsiaTheme="minorHAnsi" w:hAnsiTheme="minorHAnsi" w:hint="eastAsia"/>
                <w:szCs w:val="21"/>
              </w:rPr>
              <w:t xml:space="preserve">―　　　　　　</w:t>
            </w:r>
          </w:p>
        </w:tc>
        <w:tc>
          <w:tcPr>
            <w:tcW w:w="5386" w:type="dxa"/>
            <w:vAlign w:val="center"/>
          </w:tcPr>
          <w:p w:rsidR="008B499C" w:rsidRPr="000206E4" w:rsidRDefault="008B499C" w:rsidP="008B499C">
            <w:pPr>
              <w:jc w:val="left"/>
              <w:rPr>
                <w:rFonts w:asciiTheme="minorHAnsi" w:eastAsiaTheme="minorHAnsi" w:hAnsiTheme="minorHAnsi"/>
                <w:szCs w:val="21"/>
              </w:rPr>
            </w:pPr>
            <w:r w:rsidRPr="000206E4">
              <w:rPr>
                <w:rFonts w:asciiTheme="minorHAnsi" w:eastAsiaTheme="minorHAnsi" w:hAnsiTheme="minorHAnsi" w:hint="eastAsia"/>
                <w:szCs w:val="21"/>
              </w:rPr>
              <w:t xml:space="preserve"> 　　　―</w:t>
            </w:r>
          </w:p>
        </w:tc>
      </w:tr>
      <w:tr w:rsidR="008B499C" w:rsidRPr="000206E4" w:rsidTr="00C130B3">
        <w:trPr>
          <w:trHeight w:val="369"/>
        </w:trPr>
        <w:tc>
          <w:tcPr>
            <w:tcW w:w="1696" w:type="dxa"/>
            <w:vAlign w:val="center"/>
          </w:tcPr>
          <w:p w:rsidR="008B499C" w:rsidRPr="000206E4" w:rsidRDefault="008B499C" w:rsidP="008B499C">
            <w:pPr>
              <w:jc w:val="center"/>
              <w:rPr>
                <w:rFonts w:asciiTheme="minorHAnsi" w:eastAsiaTheme="minorHAnsi" w:hAnsiTheme="minorHAnsi"/>
                <w:szCs w:val="21"/>
              </w:rPr>
            </w:pPr>
            <w:r w:rsidRPr="000206E4">
              <w:rPr>
                <w:rFonts w:asciiTheme="minorHAnsi" w:eastAsiaTheme="minorHAnsi" w:hAnsiTheme="minorHAnsi" w:hint="eastAsia"/>
                <w:szCs w:val="21"/>
              </w:rPr>
              <w:t>食事代</w:t>
            </w:r>
          </w:p>
        </w:tc>
        <w:tc>
          <w:tcPr>
            <w:tcW w:w="2273" w:type="dxa"/>
            <w:vAlign w:val="center"/>
          </w:tcPr>
          <w:p w:rsidR="008B499C" w:rsidRPr="000206E4" w:rsidRDefault="008B499C" w:rsidP="008B499C">
            <w:pPr>
              <w:jc w:val="right"/>
              <w:rPr>
                <w:rFonts w:asciiTheme="minorHAnsi" w:eastAsiaTheme="minorHAnsi" w:hAnsiTheme="minorHAnsi"/>
                <w:szCs w:val="21"/>
              </w:rPr>
            </w:pPr>
            <w:r w:rsidRPr="000206E4">
              <w:rPr>
                <w:rFonts w:asciiTheme="minorHAnsi" w:eastAsiaTheme="minorHAnsi" w:hAnsiTheme="minorHAnsi" w:hint="eastAsia"/>
                <w:szCs w:val="21"/>
              </w:rPr>
              <w:t xml:space="preserve">―　　　　　　</w:t>
            </w:r>
          </w:p>
        </w:tc>
        <w:tc>
          <w:tcPr>
            <w:tcW w:w="5386" w:type="dxa"/>
            <w:vAlign w:val="center"/>
          </w:tcPr>
          <w:p w:rsidR="008B499C" w:rsidRPr="000206E4" w:rsidRDefault="008B499C" w:rsidP="008B499C">
            <w:pPr>
              <w:jc w:val="left"/>
              <w:rPr>
                <w:rFonts w:asciiTheme="minorHAnsi" w:eastAsiaTheme="minorHAnsi" w:hAnsiTheme="minorHAnsi"/>
                <w:szCs w:val="21"/>
              </w:rPr>
            </w:pPr>
            <w:r w:rsidRPr="000206E4">
              <w:rPr>
                <w:rFonts w:asciiTheme="minorHAnsi" w:eastAsiaTheme="minorHAnsi" w:hAnsiTheme="minorHAnsi" w:hint="eastAsia"/>
                <w:szCs w:val="21"/>
              </w:rPr>
              <w:t xml:space="preserve"> 　　　―</w:t>
            </w:r>
          </w:p>
        </w:tc>
      </w:tr>
      <w:tr w:rsidR="008B499C" w:rsidRPr="000206E4" w:rsidTr="00C130B3">
        <w:trPr>
          <w:trHeight w:val="454"/>
        </w:trPr>
        <w:tc>
          <w:tcPr>
            <w:tcW w:w="1696" w:type="dxa"/>
            <w:vAlign w:val="center"/>
          </w:tcPr>
          <w:p w:rsidR="008B499C" w:rsidRPr="000206E4" w:rsidRDefault="008B499C" w:rsidP="008B499C">
            <w:pPr>
              <w:jc w:val="center"/>
              <w:rPr>
                <w:rFonts w:asciiTheme="minorHAnsi" w:eastAsiaTheme="minorHAnsi" w:hAnsiTheme="minorHAnsi"/>
                <w:szCs w:val="21"/>
              </w:rPr>
            </w:pPr>
            <w:r w:rsidRPr="000206E4">
              <w:rPr>
                <w:rFonts w:asciiTheme="minorHAnsi" w:eastAsiaTheme="minorHAnsi" w:hAnsiTheme="minorHAnsi" w:hint="eastAsia"/>
                <w:spacing w:val="150"/>
                <w:kern w:val="0"/>
                <w:szCs w:val="21"/>
                <w:fitText w:val="720" w:id="969579525"/>
              </w:rPr>
              <w:t>合</w:t>
            </w:r>
            <w:r w:rsidRPr="000206E4">
              <w:rPr>
                <w:rFonts w:asciiTheme="minorHAnsi" w:eastAsiaTheme="minorHAnsi" w:hAnsiTheme="minorHAnsi" w:hint="eastAsia"/>
                <w:kern w:val="0"/>
                <w:szCs w:val="21"/>
                <w:fitText w:val="720" w:id="969579525"/>
              </w:rPr>
              <w:t>計</w:t>
            </w:r>
          </w:p>
        </w:tc>
        <w:tc>
          <w:tcPr>
            <w:tcW w:w="2273" w:type="dxa"/>
            <w:vAlign w:val="center"/>
          </w:tcPr>
          <w:p w:rsidR="008B499C" w:rsidRPr="000206E4" w:rsidRDefault="008B499C" w:rsidP="008B499C">
            <w:pPr>
              <w:jc w:val="right"/>
              <w:rPr>
                <w:rFonts w:asciiTheme="minorHAnsi" w:eastAsiaTheme="minorHAnsi" w:hAnsiTheme="minorHAnsi"/>
                <w:szCs w:val="21"/>
              </w:rPr>
            </w:pPr>
            <w:r w:rsidRPr="000206E4">
              <w:rPr>
                <w:rFonts w:asciiTheme="minorHAnsi" w:eastAsiaTheme="minorHAnsi" w:hAnsiTheme="minorHAnsi" w:hint="eastAsia"/>
                <w:szCs w:val="21"/>
              </w:rPr>
              <w:t>４,２９０円</w:t>
            </w:r>
          </w:p>
        </w:tc>
        <w:tc>
          <w:tcPr>
            <w:tcW w:w="5386" w:type="dxa"/>
          </w:tcPr>
          <w:p w:rsidR="008B499C" w:rsidRPr="000206E4" w:rsidRDefault="008B499C" w:rsidP="008B499C">
            <w:pPr>
              <w:jc w:val="left"/>
              <w:rPr>
                <w:rFonts w:asciiTheme="minorHAnsi" w:eastAsiaTheme="minorHAnsi" w:hAnsiTheme="minorHAnsi"/>
                <w:szCs w:val="21"/>
              </w:rPr>
            </w:pPr>
          </w:p>
        </w:tc>
      </w:tr>
    </w:tbl>
    <w:p w:rsidR="008B499C" w:rsidRDefault="008B499C" w:rsidP="00AB1A89">
      <w:pPr>
        <w:jc w:val="left"/>
        <w:rPr>
          <w:rFonts w:asciiTheme="minorHAnsi" w:eastAsiaTheme="minorHAnsi" w:hAnsiTheme="minorHAnsi"/>
          <w:szCs w:val="21"/>
        </w:rPr>
      </w:pPr>
    </w:p>
    <w:p w:rsidR="00DC46B9" w:rsidRPr="00971369" w:rsidRDefault="00DC46B9" w:rsidP="00DC46B9">
      <w:pPr>
        <w:numPr>
          <w:ilvl w:val="0"/>
          <w:numId w:val="43"/>
        </w:numPr>
        <w:adjustRightInd w:val="0"/>
        <w:jc w:val="left"/>
        <w:rPr>
          <w:rFonts w:ascii="游明朝" w:eastAsia="游明朝" w:hAnsi="游明朝"/>
          <w:b/>
          <w:sz w:val="24"/>
          <w:szCs w:val="24"/>
        </w:rPr>
      </w:pPr>
      <w:r w:rsidRPr="00971369">
        <w:rPr>
          <w:rFonts w:ascii="游明朝" w:eastAsia="游明朝" w:hAnsi="游明朝" w:cs="ＭＳ 明朝" w:hint="eastAsia"/>
          <w:b/>
          <w:sz w:val="24"/>
          <w:szCs w:val="24"/>
        </w:rPr>
        <w:t>オンライン研修の受講端末について</w:t>
      </w:r>
    </w:p>
    <w:p w:rsidR="00DC46B9" w:rsidRPr="00971369" w:rsidRDefault="00DC46B9" w:rsidP="00DC46B9">
      <w:pPr>
        <w:pStyle w:val="af"/>
        <w:numPr>
          <w:ilvl w:val="0"/>
          <w:numId w:val="41"/>
        </w:numPr>
        <w:ind w:leftChars="0" w:left="567"/>
        <w:jc w:val="left"/>
        <w:rPr>
          <w:rFonts w:ascii="游明朝" w:eastAsia="游明朝" w:hAnsi="游明朝"/>
          <w:kern w:val="0"/>
          <w:szCs w:val="21"/>
        </w:rPr>
      </w:pPr>
      <w:r w:rsidRPr="00971369">
        <w:rPr>
          <w:rFonts w:ascii="游明朝" w:eastAsia="游明朝" w:hAnsi="游明朝" w:hint="eastAsia"/>
          <w:kern w:val="0"/>
          <w:szCs w:val="21"/>
        </w:rPr>
        <w:t>農林中央金庫が配付したiPad端末</w:t>
      </w:r>
      <w:r w:rsidRPr="00971369">
        <w:rPr>
          <w:rFonts w:ascii="游明朝" w:eastAsia="游明朝" w:hAnsi="游明朝" w:hint="eastAsia"/>
          <w:szCs w:val="21"/>
        </w:rPr>
        <w:t>等、</w:t>
      </w:r>
      <w:r w:rsidRPr="00971369">
        <w:rPr>
          <w:rFonts w:ascii="游明朝" w:eastAsia="游明朝" w:hAnsi="游明朝"/>
          <w:b/>
          <w:szCs w:val="21"/>
          <w:u w:val="single"/>
        </w:rPr>
        <w:t>ウェブ会議システム「</w:t>
      </w:r>
      <w:proofErr w:type="spellStart"/>
      <w:r w:rsidRPr="00971369">
        <w:rPr>
          <w:rFonts w:ascii="游明朝" w:eastAsia="游明朝" w:hAnsi="游明朝"/>
          <w:b/>
          <w:szCs w:val="21"/>
          <w:u w:val="single"/>
        </w:rPr>
        <w:t>Webex</w:t>
      </w:r>
      <w:proofErr w:type="spellEnd"/>
      <w:r w:rsidRPr="00C40A84">
        <w:rPr>
          <w:rFonts w:ascii="游明朝" w:eastAsia="游明朝" w:hAnsi="游明朝" w:hint="eastAsia"/>
          <w:b/>
          <w:szCs w:val="21"/>
          <w:u w:val="single"/>
        </w:rPr>
        <w:t xml:space="preserve"> </w:t>
      </w:r>
      <w:r w:rsidRPr="003B3AEF">
        <w:rPr>
          <w:rFonts w:ascii="游明朝" w:eastAsia="游明朝" w:hAnsi="游明朝" w:hint="eastAsia"/>
          <w:b/>
          <w:szCs w:val="21"/>
          <w:u w:val="single"/>
        </w:rPr>
        <w:t>Meetings</w:t>
      </w:r>
      <w:r w:rsidRPr="003B3AEF">
        <w:rPr>
          <w:rFonts w:ascii="游明朝" w:eastAsia="游明朝" w:hAnsi="游明朝"/>
          <w:b/>
          <w:szCs w:val="21"/>
          <w:u w:val="single"/>
        </w:rPr>
        <w:t>」</w:t>
      </w:r>
      <w:r w:rsidRPr="00971369">
        <w:rPr>
          <w:rFonts w:ascii="游明朝" w:eastAsia="游明朝" w:hAnsi="游明朝" w:hint="eastAsia"/>
          <w:b/>
          <w:szCs w:val="21"/>
          <w:u w:val="single"/>
        </w:rPr>
        <w:t>が</w:t>
      </w:r>
      <w:r w:rsidRPr="00971369">
        <w:rPr>
          <w:rFonts w:ascii="游明朝" w:eastAsia="游明朝" w:hAnsi="游明朝"/>
          <w:b/>
          <w:szCs w:val="21"/>
          <w:u w:val="single"/>
        </w:rPr>
        <w:t>安定して</w:t>
      </w:r>
      <w:r w:rsidRPr="00971369">
        <w:rPr>
          <w:rFonts w:ascii="游明朝" w:eastAsia="游明朝" w:hAnsi="游明朝" w:hint="eastAsia"/>
          <w:b/>
          <w:szCs w:val="21"/>
          <w:u w:val="single"/>
        </w:rPr>
        <w:t>利用</w:t>
      </w:r>
      <w:r w:rsidRPr="00971369">
        <w:rPr>
          <w:rFonts w:ascii="游明朝" w:eastAsia="游明朝" w:hAnsi="游明朝"/>
          <w:b/>
          <w:szCs w:val="21"/>
          <w:u w:val="single"/>
        </w:rPr>
        <w:t>できる</w:t>
      </w:r>
      <w:r w:rsidRPr="00971369">
        <w:rPr>
          <w:rFonts w:ascii="游明朝" w:eastAsia="游明朝" w:hAnsi="游明朝" w:hint="eastAsia"/>
          <w:b/>
          <w:szCs w:val="21"/>
          <w:u w:val="single"/>
        </w:rPr>
        <w:t>環境</w:t>
      </w:r>
      <w:r w:rsidRPr="00971369">
        <w:rPr>
          <w:rFonts w:ascii="游明朝" w:eastAsia="游明朝" w:hAnsi="游明朝"/>
          <w:szCs w:val="21"/>
          <w:u w:val="single"/>
        </w:rPr>
        <w:t>を</w:t>
      </w:r>
      <w:r w:rsidRPr="00971369">
        <w:rPr>
          <w:rFonts w:ascii="游明朝" w:eastAsia="游明朝" w:hAnsi="游明朝" w:hint="eastAsia"/>
          <w:szCs w:val="21"/>
          <w:u w:val="single"/>
        </w:rPr>
        <w:t>ご準備ください</w:t>
      </w:r>
      <w:r w:rsidRPr="00971369">
        <w:rPr>
          <w:rFonts w:ascii="游明朝" w:eastAsia="游明朝" w:hAnsi="游明朝"/>
          <w:szCs w:val="21"/>
          <w:u w:val="single"/>
        </w:rPr>
        <w:t>。</w:t>
      </w:r>
      <w:r w:rsidRPr="00971369">
        <w:rPr>
          <w:rFonts w:ascii="游明朝" w:eastAsia="游明朝" w:hAnsi="游明朝" w:hint="eastAsia"/>
          <w:szCs w:val="21"/>
          <w:u w:val="single"/>
        </w:rPr>
        <w:t>(スマホ</w:t>
      </w:r>
      <w:r w:rsidRPr="00971369">
        <w:rPr>
          <w:rFonts w:ascii="游明朝" w:eastAsia="游明朝" w:hAnsi="游明朝"/>
          <w:szCs w:val="21"/>
          <w:u w:val="single"/>
        </w:rPr>
        <w:t>での参加はご遠慮ください</w:t>
      </w:r>
      <w:r w:rsidRPr="00971369">
        <w:rPr>
          <w:rFonts w:ascii="游明朝" w:eastAsia="游明朝" w:hAnsi="游明朝" w:hint="eastAsia"/>
          <w:szCs w:val="21"/>
          <w:u w:val="single"/>
        </w:rPr>
        <w:t>)</w:t>
      </w:r>
      <w:r w:rsidRPr="00971369">
        <w:rPr>
          <w:rFonts w:ascii="游明朝" w:eastAsia="游明朝" w:hAnsi="游明朝"/>
          <w:kern w:val="0"/>
          <w:szCs w:val="21"/>
        </w:rPr>
        <w:t xml:space="preserve"> </w:t>
      </w:r>
    </w:p>
    <w:p w:rsidR="00DC46B9" w:rsidRPr="00971369" w:rsidRDefault="00DC46B9" w:rsidP="00DC46B9">
      <w:pPr>
        <w:pStyle w:val="af"/>
        <w:ind w:leftChars="0" w:left="567"/>
        <w:jc w:val="left"/>
        <w:rPr>
          <w:rFonts w:ascii="游明朝" w:eastAsia="游明朝" w:hAnsi="游明朝"/>
          <w:kern w:val="0"/>
          <w:szCs w:val="21"/>
        </w:rPr>
      </w:pPr>
    </w:p>
    <w:p w:rsidR="00DC46B9" w:rsidRPr="00971369" w:rsidRDefault="00DC46B9" w:rsidP="00DC46B9">
      <w:pPr>
        <w:pStyle w:val="af"/>
        <w:numPr>
          <w:ilvl w:val="0"/>
          <w:numId w:val="41"/>
        </w:numPr>
        <w:ind w:leftChars="0" w:left="567"/>
        <w:jc w:val="left"/>
        <w:rPr>
          <w:rFonts w:ascii="游明朝" w:eastAsia="游明朝" w:hAnsi="游明朝"/>
          <w:kern w:val="0"/>
          <w:szCs w:val="21"/>
        </w:rPr>
      </w:pPr>
      <w:r w:rsidRPr="00971369">
        <w:rPr>
          <w:rFonts w:ascii="游明朝" w:eastAsia="游明朝" w:hAnsi="游明朝" w:hint="eastAsia"/>
          <w:kern w:val="0"/>
          <w:szCs w:val="21"/>
        </w:rPr>
        <w:t>通信環境の良い場所で受講してください。通信速度は以下のサイトで測定できます。</w:t>
      </w:r>
    </w:p>
    <w:p w:rsidR="00DC46B9" w:rsidRPr="00971369" w:rsidRDefault="00DC46B9" w:rsidP="00DC46B9">
      <w:pPr>
        <w:ind w:left="567"/>
        <w:jc w:val="left"/>
        <w:rPr>
          <w:rFonts w:ascii="游明朝" w:eastAsia="游明朝" w:hAnsi="游明朝"/>
          <w:kern w:val="0"/>
          <w:szCs w:val="21"/>
        </w:rPr>
      </w:pPr>
      <w:r w:rsidRPr="00971369">
        <w:rPr>
          <w:rFonts w:ascii="游明朝" w:eastAsia="游明朝" w:hAnsi="游明朝" w:hint="eastAsia"/>
          <w:kern w:val="0"/>
          <w:szCs w:val="21"/>
        </w:rPr>
        <w:t>(参考</w:t>
      </w:r>
      <w:r w:rsidRPr="00971369">
        <w:rPr>
          <w:rFonts w:ascii="游明朝" w:eastAsia="游明朝" w:hAnsi="游明朝"/>
          <w:kern w:val="0"/>
          <w:szCs w:val="21"/>
        </w:rPr>
        <w:t>)</w:t>
      </w:r>
      <w:r w:rsidRPr="00971369">
        <w:rPr>
          <w:rFonts w:ascii="游明朝" w:eastAsia="游明朝" w:hAnsi="游明朝" w:hint="eastAsia"/>
          <w:kern w:val="0"/>
          <w:szCs w:val="21"/>
        </w:rPr>
        <w:t xml:space="preserve">　USENのスピードテストサイト⇒https://speedtest</w:t>
      </w:r>
      <w:r w:rsidRPr="00971369">
        <w:rPr>
          <w:rFonts w:ascii="游明朝" w:eastAsia="游明朝" w:hAnsi="游明朝"/>
          <w:kern w:val="0"/>
          <w:szCs w:val="21"/>
        </w:rPr>
        <w:t>.gate02.ne.jp/</w:t>
      </w:r>
    </w:p>
    <w:p w:rsidR="00DC46B9" w:rsidRPr="00971369" w:rsidRDefault="00DC46B9" w:rsidP="00DC46B9">
      <w:pPr>
        <w:pStyle w:val="af"/>
        <w:ind w:leftChars="116" w:left="992" w:hangingChars="356" w:hanging="748"/>
        <w:jc w:val="left"/>
        <w:rPr>
          <w:rFonts w:ascii="游明朝" w:eastAsia="游明朝" w:hAnsi="游明朝"/>
          <w:kern w:val="0"/>
          <w:szCs w:val="21"/>
        </w:rPr>
      </w:pPr>
      <w:r w:rsidRPr="00971369">
        <w:rPr>
          <w:rFonts w:ascii="游明朝" w:eastAsia="游明朝" w:hAnsi="游明朝" w:hint="eastAsia"/>
          <w:kern w:val="0"/>
          <w:szCs w:val="21"/>
        </w:rPr>
        <w:t xml:space="preserve">　　　　　　上記サイトの判定結果のうち「</w:t>
      </w:r>
      <w:r>
        <w:rPr>
          <w:rFonts w:ascii="游明朝" w:eastAsia="游明朝" w:hAnsi="游明朝" w:hint="eastAsia"/>
          <w:kern w:val="0"/>
          <w:szCs w:val="21"/>
        </w:rPr>
        <w:t>ビデオ</w:t>
      </w:r>
      <w:r w:rsidRPr="00971369">
        <w:rPr>
          <w:rFonts w:ascii="游明朝" w:eastAsia="游明朝" w:hAnsi="游明朝" w:hint="eastAsia"/>
          <w:kern w:val="0"/>
          <w:szCs w:val="21"/>
        </w:rPr>
        <w:t>会議」が「快適」だと比較的安定します。</w:t>
      </w:r>
    </w:p>
    <w:p w:rsidR="00DC46B9" w:rsidRPr="00971369" w:rsidRDefault="00DC46B9" w:rsidP="00DC46B9">
      <w:pPr>
        <w:pStyle w:val="af"/>
        <w:numPr>
          <w:ilvl w:val="0"/>
          <w:numId w:val="42"/>
        </w:numPr>
        <w:ind w:leftChars="0" w:left="1333"/>
        <w:jc w:val="left"/>
        <w:rPr>
          <w:rFonts w:ascii="游明朝" w:eastAsia="游明朝" w:hAnsi="游明朝"/>
          <w:kern w:val="0"/>
          <w:szCs w:val="21"/>
        </w:rPr>
      </w:pPr>
      <w:r w:rsidRPr="00971369">
        <w:rPr>
          <w:rFonts w:ascii="游明朝" w:eastAsia="游明朝" w:hAnsi="游明朝" w:hint="eastAsia"/>
          <w:kern w:val="0"/>
          <w:szCs w:val="21"/>
        </w:rPr>
        <w:t>農林中央金庫が配布したiPadでは、上記サイトにアクセスできません。ドコモ回線(</w:t>
      </w:r>
      <w:r w:rsidRPr="00971369">
        <w:rPr>
          <w:rFonts w:ascii="游明朝" w:eastAsia="游明朝" w:hAnsi="游明朝"/>
          <w:kern w:val="0"/>
          <w:szCs w:val="21"/>
        </w:rPr>
        <w:t>4G</w:t>
      </w:r>
      <w:r w:rsidRPr="00971369">
        <w:rPr>
          <w:rFonts w:ascii="游明朝" w:eastAsia="游明朝" w:hAnsi="游明朝" w:hint="eastAsia"/>
          <w:kern w:val="0"/>
          <w:szCs w:val="21"/>
        </w:rPr>
        <w:t>)を利用しているスマホ等を利用して測定してください。</w:t>
      </w:r>
    </w:p>
    <w:p w:rsidR="008B499C" w:rsidRPr="000206E4" w:rsidRDefault="008B499C" w:rsidP="00AB1A89">
      <w:pPr>
        <w:jc w:val="left"/>
        <w:rPr>
          <w:rFonts w:asciiTheme="minorHAnsi" w:eastAsiaTheme="minorHAnsi" w:hAnsiTheme="minorHAnsi"/>
          <w:szCs w:val="21"/>
        </w:rPr>
      </w:pPr>
    </w:p>
    <w:p w:rsidR="00AB1A89" w:rsidRPr="00DC46B9" w:rsidRDefault="00DC46B9" w:rsidP="00DC46B9">
      <w:pPr>
        <w:numPr>
          <w:ilvl w:val="0"/>
          <w:numId w:val="44"/>
        </w:numPr>
        <w:jc w:val="left"/>
        <w:rPr>
          <w:rFonts w:asciiTheme="minorHAnsi" w:eastAsiaTheme="minorHAnsi" w:hAnsiTheme="minorHAnsi"/>
          <w:b/>
          <w:sz w:val="24"/>
          <w:szCs w:val="24"/>
        </w:rPr>
      </w:pPr>
      <w:r>
        <w:rPr>
          <w:rFonts w:asciiTheme="minorHAnsi" w:eastAsiaTheme="minorHAnsi" w:hAnsiTheme="minorHAnsi" w:hint="eastAsia"/>
          <w:b/>
          <w:sz w:val="24"/>
          <w:szCs w:val="24"/>
        </w:rPr>
        <w:t>お</w:t>
      </w:r>
      <w:r w:rsidR="00AB1A89" w:rsidRPr="00DC46B9">
        <w:rPr>
          <w:rFonts w:asciiTheme="minorHAnsi" w:eastAsiaTheme="minorHAnsi" w:hAnsiTheme="minorHAnsi" w:hint="eastAsia"/>
          <w:b/>
          <w:sz w:val="24"/>
          <w:szCs w:val="24"/>
        </w:rPr>
        <w:t>申込みの方法</w:t>
      </w:r>
    </w:p>
    <w:p w:rsidR="00AB1A89" w:rsidRPr="000206E4" w:rsidRDefault="00AA470E" w:rsidP="00AB1A89">
      <w:pPr>
        <w:ind w:left="360" w:right="224" w:firstLineChars="100" w:firstLine="210"/>
        <w:rPr>
          <w:rFonts w:asciiTheme="minorHAnsi" w:eastAsiaTheme="minorHAnsi" w:hAnsiTheme="minorHAnsi"/>
          <w:szCs w:val="21"/>
        </w:rPr>
      </w:pPr>
      <w:r w:rsidRPr="000206E4">
        <w:rPr>
          <w:rFonts w:asciiTheme="minorHAnsi" w:eastAsiaTheme="minorHAnsi" w:hAnsiTheme="minorHAnsi" w:hint="eastAsia"/>
          <w:szCs w:val="21"/>
          <w:u w:val="single"/>
        </w:rPr>
        <w:t>１</w:t>
      </w:r>
      <w:r w:rsidR="00DC46B9">
        <w:rPr>
          <w:rFonts w:asciiTheme="minorHAnsi" w:eastAsiaTheme="minorHAnsi" w:hAnsiTheme="minorHAnsi" w:hint="eastAsia"/>
          <w:szCs w:val="21"/>
          <w:u w:val="single"/>
        </w:rPr>
        <w:t>１</w:t>
      </w:r>
      <w:r w:rsidR="00AB1A89" w:rsidRPr="000206E4">
        <w:rPr>
          <w:rFonts w:asciiTheme="minorHAnsi" w:eastAsiaTheme="minorHAnsi" w:hAnsiTheme="minorHAnsi" w:hint="eastAsia"/>
          <w:szCs w:val="21"/>
          <w:u w:val="single"/>
        </w:rPr>
        <w:t>月</w:t>
      </w:r>
      <w:r w:rsidR="009C4E7E">
        <w:rPr>
          <w:rFonts w:asciiTheme="minorHAnsi" w:eastAsiaTheme="minorHAnsi" w:hAnsiTheme="minorHAnsi" w:hint="eastAsia"/>
          <w:szCs w:val="21"/>
          <w:u w:val="single"/>
        </w:rPr>
        <w:t>１２</w:t>
      </w:r>
      <w:bookmarkStart w:id="0" w:name="_GoBack"/>
      <w:bookmarkEnd w:id="0"/>
      <w:r w:rsidR="00AB1A89" w:rsidRPr="000206E4">
        <w:rPr>
          <w:rFonts w:asciiTheme="minorHAnsi" w:eastAsiaTheme="minorHAnsi" w:hAnsiTheme="minorHAnsi" w:hint="eastAsia"/>
          <w:szCs w:val="21"/>
          <w:u w:val="single"/>
        </w:rPr>
        <w:t>日（</w:t>
      </w:r>
      <w:r w:rsidR="00F770F9" w:rsidRPr="000206E4">
        <w:rPr>
          <w:rFonts w:asciiTheme="minorHAnsi" w:eastAsiaTheme="minorHAnsi" w:hAnsiTheme="minorHAnsi" w:hint="eastAsia"/>
          <w:szCs w:val="21"/>
          <w:u w:val="single"/>
        </w:rPr>
        <w:t>金</w:t>
      </w:r>
      <w:r w:rsidR="00AB1A89" w:rsidRPr="000206E4">
        <w:rPr>
          <w:rFonts w:asciiTheme="minorHAnsi" w:eastAsiaTheme="minorHAnsi" w:hAnsiTheme="minorHAnsi" w:hint="eastAsia"/>
          <w:szCs w:val="21"/>
          <w:u w:val="single"/>
        </w:rPr>
        <w:t>）まで</w:t>
      </w:r>
      <w:r w:rsidR="00AB1A89" w:rsidRPr="000206E4">
        <w:rPr>
          <w:rFonts w:asciiTheme="minorHAnsi" w:eastAsiaTheme="minorHAnsi" w:hAnsiTheme="minorHAnsi" w:hint="eastAsia"/>
          <w:szCs w:val="21"/>
        </w:rPr>
        <w:t>に以下の方法でお申込みください。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85"/>
        <w:gridCol w:w="6350"/>
      </w:tblGrid>
      <w:tr w:rsidR="00AB1A89" w:rsidRPr="000206E4" w:rsidTr="00DC46B9">
        <w:trPr>
          <w:trHeight w:val="283"/>
        </w:trPr>
        <w:tc>
          <w:tcPr>
            <w:tcW w:w="2585" w:type="dxa"/>
            <w:tcBorders>
              <w:top w:val="single" w:sz="4" w:space="0" w:color="auto"/>
              <w:left w:val="single" w:sz="4" w:space="0" w:color="auto"/>
              <w:bottom w:val="single" w:sz="4" w:space="0" w:color="auto"/>
              <w:right w:val="single" w:sz="4" w:space="0" w:color="auto"/>
            </w:tcBorders>
            <w:vAlign w:val="center"/>
          </w:tcPr>
          <w:p w:rsidR="00AB1A89" w:rsidRPr="000206E4" w:rsidRDefault="00AB1A89" w:rsidP="009E4212">
            <w:pPr>
              <w:jc w:val="center"/>
              <w:rPr>
                <w:rFonts w:asciiTheme="minorHAnsi" w:eastAsiaTheme="minorHAnsi" w:hAnsiTheme="minorHAnsi"/>
                <w:szCs w:val="21"/>
              </w:rPr>
            </w:pPr>
            <w:r w:rsidRPr="000206E4">
              <w:rPr>
                <w:rFonts w:asciiTheme="minorHAnsi" w:eastAsiaTheme="minorHAnsi" w:hAnsiTheme="minorHAnsi" w:hint="eastAsia"/>
                <w:szCs w:val="21"/>
              </w:rPr>
              <w:t>お申込み</w:t>
            </w:r>
          </w:p>
        </w:tc>
        <w:tc>
          <w:tcPr>
            <w:tcW w:w="6350" w:type="dxa"/>
            <w:tcBorders>
              <w:top w:val="single" w:sz="4" w:space="0" w:color="auto"/>
              <w:left w:val="single" w:sz="4" w:space="0" w:color="auto"/>
              <w:bottom w:val="single" w:sz="4" w:space="0" w:color="auto"/>
              <w:right w:val="single" w:sz="4" w:space="0" w:color="auto"/>
            </w:tcBorders>
            <w:vAlign w:val="center"/>
            <w:hideMark/>
          </w:tcPr>
          <w:p w:rsidR="00AB1A89" w:rsidRPr="000206E4" w:rsidRDefault="00AB1A89" w:rsidP="009E4212">
            <w:pPr>
              <w:jc w:val="center"/>
              <w:rPr>
                <w:rFonts w:asciiTheme="minorHAnsi" w:eastAsiaTheme="minorHAnsi" w:hAnsiTheme="minorHAnsi"/>
                <w:szCs w:val="21"/>
              </w:rPr>
            </w:pPr>
            <w:r w:rsidRPr="000206E4">
              <w:rPr>
                <w:rFonts w:asciiTheme="minorHAnsi" w:eastAsiaTheme="minorHAnsi" w:hAnsiTheme="minorHAnsi" w:hint="eastAsia"/>
                <w:szCs w:val="21"/>
              </w:rPr>
              <w:t>申込方法</w:t>
            </w:r>
          </w:p>
        </w:tc>
      </w:tr>
      <w:tr w:rsidR="00AB1A89" w:rsidRPr="000206E4" w:rsidTr="00DC46B9">
        <w:trPr>
          <w:trHeight w:val="397"/>
        </w:trPr>
        <w:tc>
          <w:tcPr>
            <w:tcW w:w="2585" w:type="dxa"/>
            <w:tcBorders>
              <w:top w:val="single" w:sz="4" w:space="0" w:color="auto"/>
              <w:left w:val="single" w:sz="4" w:space="0" w:color="auto"/>
              <w:bottom w:val="single" w:sz="4" w:space="0" w:color="auto"/>
              <w:right w:val="single" w:sz="4" w:space="0" w:color="auto"/>
            </w:tcBorders>
            <w:vAlign w:val="center"/>
            <w:hideMark/>
          </w:tcPr>
          <w:p w:rsidR="00AB1A89" w:rsidRPr="000206E4" w:rsidRDefault="00AB1A89" w:rsidP="009E4212">
            <w:pPr>
              <w:jc w:val="center"/>
              <w:rPr>
                <w:rFonts w:asciiTheme="minorHAnsi" w:eastAsiaTheme="minorHAnsi" w:hAnsiTheme="minorHAnsi"/>
                <w:szCs w:val="21"/>
              </w:rPr>
            </w:pPr>
            <w:r w:rsidRPr="000206E4">
              <w:rPr>
                <w:rFonts w:asciiTheme="minorHAnsi" w:eastAsiaTheme="minorHAnsi" w:hAnsiTheme="minorHAnsi" w:hint="eastAsia"/>
                <w:szCs w:val="21"/>
              </w:rPr>
              <w:t>信農連・１ＪＡ県ＪＡ</w:t>
            </w:r>
          </w:p>
        </w:tc>
        <w:tc>
          <w:tcPr>
            <w:tcW w:w="6350" w:type="dxa"/>
            <w:tcBorders>
              <w:top w:val="single" w:sz="4" w:space="0" w:color="auto"/>
              <w:left w:val="single" w:sz="4" w:space="0" w:color="auto"/>
              <w:bottom w:val="single" w:sz="4" w:space="0" w:color="auto"/>
              <w:right w:val="single" w:sz="4" w:space="0" w:color="auto"/>
            </w:tcBorders>
            <w:vAlign w:val="center"/>
            <w:hideMark/>
          </w:tcPr>
          <w:p w:rsidR="00AB1A89" w:rsidRPr="000206E4" w:rsidRDefault="00AB1A89" w:rsidP="009E4212">
            <w:pPr>
              <w:rPr>
                <w:rFonts w:asciiTheme="minorHAnsi" w:eastAsiaTheme="minorHAnsi" w:hAnsiTheme="minorHAnsi"/>
                <w:szCs w:val="21"/>
              </w:rPr>
            </w:pPr>
            <w:r w:rsidRPr="000206E4">
              <w:rPr>
                <w:rFonts w:asciiTheme="minorHAnsi" w:eastAsiaTheme="minorHAnsi" w:hAnsiTheme="minorHAnsi" w:hint="eastAsia"/>
                <w:szCs w:val="21"/>
              </w:rPr>
              <w:t>「研修申込・履歴管理システム」によりお申込みください。</w:t>
            </w:r>
          </w:p>
        </w:tc>
      </w:tr>
      <w:tr w:rsidR="00AB1A89" w:rsidRPr="000206E4" w:rsidTr="00DC46B9">
        <w:trPr>
          <w:trHeight w:val="397"/>
        </w:trPr>
        <w:tc>
          <w:tcPr>
            <w:tcW w:w="2585" w:type="dxa"/>
            <w:tcBorders>
              <w:top w:val="single" w:sz="4" w:space="0" w:color="auto"/>
              <w:left w:val="single" w:sz="4" w:space="0" w:color="auto"/>
              <w:bottom w:val="single" w:sz="4" w:space="0" w:color="auto"/>
              <w:right w:val="single" w:sz="4" w:space="0" w:color="auto"/>
            </w:tcBorders>
            <w:vAlign w:val="center"/>
            <w:hideMark/>
          </w:tcPr>
          <w:p w:rsidR="00AB1A89" w:rsidRPr="000206E4" w:rsidRDefault="00C6597D" w:rsidP="008B499C">
            <w:pPr>
              <w:jc w:val="center"/>
              <w:rPr>
                <w:rFonts w:asciiTheme="minorHAnsi" w:eastAsiaTheme="minorHAnsi" w:hAnsiTheme="minorHAnsi"/>
                <w:szCs w:val="21"/>
              </w:rPr>
            </w:pPr>
            <w:r w:rsidRPr="000206E4">
              <w:rPr>
                <w:rFonts w:asciiTheme="minorHAnsi" w:eastAsiaTheme="minorHAnsi" w:hAnsiTheme="minorHAnsi" w:hint="eastAsia"/>
                <w:szCs w:val="21"/>
              </w:rPr>
              <w:t>農林中金本</w:t>
            </w:r>
            <w:r w:rsidR="0069728D" w:rsidRPr="000206E4">
              <w:rPr>
                <w:rFonts w:asciiTheme="minorHAnsi" w:eastAsiaTheme="minorHAnsi" w:hAnsiTheme="minorHAnsi" w:hint="eastAsia"/>
                <w:szCs w:val="21"/>
              </w:rPr>
              <w:t>支店</w:t>
            </w:r>
          </w:p>
        </w:tc>
        <w:tc>
          <w:tcPr>
            <w:tcW w:w="6350" w:type="dxa"/>
            <w:tcBorders>
              <w:top w:val="single" w:sz="4" w:space="0" w:color="auto"/>
              <w:left w:val="single" w:sz="4" w:space="0" w:color="auto"/>
              <w:bottom w:val="single" w:sz="4" w:space="0" w:color="auto"/>
              <w:right w:val="single" w:sz="4" w:space="0" w:color="auto"/>
            </w:tcBorders>
            <w:vAlign w:val="center"/>
            <w:hideMark/>
          </w:tcPr>
          <w:p w:rsidR="00AB1A89" w:rsidRPr="000206E4" w:rsidRDefault="00872B47" w:rsidP="009E4212">
            <w:pPr>
              <w:rPr>
                <w:rFonts w:asciiTheme="minorHAnsi" w:eastAsiaTheme="minorHAnsi" w:hAnsiTheme="minorHAnsi"/>
                <w:szCs w:val="21"/>
              </w:rPr>
            </w:pPr>
            <w:r w:rsidRPr="000206E4">
              <w:rPr>
                <w:rFonts w:asciiTheme="minorHAnsi" w:eastAsiaTheme="minorHAnsi" w:hAnsiTheme="minorHAnsi" w:hint="eastAsia"/>
                <w:szCs w:val="21"/>
              </w:rPr>
              <w:t>N-Style</w:t>
            </w:r>
            <w:r w:rsidR="00AB1A89" w:rsidRPr="000206E4">
              <w:rPr>
                <w:rFonts w:asciiTheme="minorHAnsi" w:eastAsiaTheme="minorHAnsi" w:hAnsiTheme="minorHAnsi" w:hint="eastAsia"/>
                <w:szCs w:val="21"/>
              </w:rPr>
              <w:t>により農林中金系統人材開発部へお申込みください。</w:t>
            </w:r>
          </w:p>
        </w:tc>
      </w:tr>
    </w:tbl>
    <w:p w:rsidR="00A02D14" w:rsidRDefault="00A02D14" w:rsidP="00E47FBA">
      <w:pPr>
        <w:ind w:left="210" w:hangingChars="100" w:hanging="210"/>
        <w:jc w:val="left"/>
        <w:rPr>
          <w:rFonts w:asciiTheme="minorHAnsi" w:eastAsiaTheme="minorHAnsi" w:hAnsiTheme="minorHAnsi"/>
          <w:kern w:val="0"/>
          <w:szCs w:val="21"/>
        </w:rPr>
      </w:pPr>
    </w:p>
    <w:p w:rsidR="00DC46B9" w:rsidRPr="000206E4" w:rsidRDefault="00DC46B9" w:rsidP="00DC46B9">
      <w:pPr>
        <w:ind w:left="210" w:hangingChars="100" w:hanging="210"/>
        <w:jc w:val="right"/>
        <w:rPr>
          <w:rFonts w:asciiTheme="minorHAnsi" w:eastAsiaTheme="minorHAnsi" w:hAnsiTheme="minorHAnsi"/>
          <w:kern w:val="0"/>
          <w:szCs w:val="21"/>
        </w:rPr>
      </w:pPr>
      <w:r>
        <w:rPr>
          <w:noProof/>
        </w:rPr>
        <mc:AlternateContent>
          <mc:Choice Requires="wps">
            <w:drawing>
              <wp:anchor distT="0" distB="0" distL="114300" distR="114300" simplePos="0" relativeHeight="251668992" behindDoc="0" locked="0" layoutInCell="1" allowOverlap="1" wp14:anchorId="76144509" wp14:editId="02A95173">
                <wp:simplePos x="0" y="0"/>
                <wp:positionH relativeFrom="column">
                  <wp:posOffset>628650</wp:posOffset>
                </wp:positionH>
                <wp:positionV relativeFrom="paragraph">
                  <wp:posOffset>276225</wp:posOffset>
                </wp:positionV>
                <wp:extent cx="5238750" cy="895350"/>
                <wp:effectExtent l="0" t="0" r="19050" b="1905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895350"/>
                        </a:xfrm>
                        <a:prstGeom prst="rect">
                          <a:avLst/>
                        </a:prstGeom>
                        <a:solidFill>
                          <a:srgbClr val="FFFFFF"/>
                        </a:solidFill>
                        <a:ln w="9525">
                          <a:solidFill>
                            <a:srgbClr val="000000"/>
                          </a:solidFill>
                          <a:miter lim="800000"/>
                          <a:headEnd/>
                          <a:tailEnd/>
                        </a:ln>
                      </wps:spPr>
                      <wps:txbx>
                        <w:txbxContent>
                          <w:p w:rsidR="00DC46B9" w:rsidRPr="00F925A6" w:rsidRDefault="00DC46B9" w:rsidP="00DC46B9">
                            <w:pPr>
                              <w:spacing w:line="280" w:lineRule="exact"/>
                              <w:rPr>
                                <w:rFonts w:asciiTheme="minorHAnsi" w:eastAsiaTheme="minorHAnsi" w:hAnsiTheme="minorHAnsi"/>
                                <w:szCs w:val="21"/>
                              </w:rPr>
                            </w:pPr>
                            <w:r w:rsidRPr="0004399D">
                              <w:rPr>
                                <w:rFonts w:ascii="ＭＳ ゴシック" w:eastAsia="ＭＳ ゴシック" w:hAnsi="ＭＳ ゴシック" w:hint="eastAsia"/>
                                <w:szCs w:val="21"/>
                              </w:rPr>
                              <w:t>【</w:t>
                            </w:r>
                            <w:r w:rsidRPr="00F925A6">
                              <w:rPr>
                                <w:rFonts w:asciiTheme="minorHAnsi" w:eastAsiaTheme="minorHAnsi" w:hAnsiTheme="minorHAnsi" w:hint="eastAsia"/>
                                <w:szCs w:val="21"/>
                              </w:rPr>
                              <w:t>本件にかかる照会先】</w:t>
                            </w:r>
                            <w:r w:rsidRPr="00F925A6">
                              <w:rPr>
                                <w:rFonts w:asciiTheme="minorHAnsi" w:eastAsiaTheme="minorHAnsi" w:hAnsiTheme="minorHAnsi" w:hint="eastAsia"/>
                                <w:sz w:val="20"/>
                              </w:rPr>
                              <w:t>(テレワーク</w:t>
                            </w:r>
                            <w:r w:rsidRPr="00F925A6">
                              <w:rPr>
                                <w:rFonts w:asciiTheme="minorHAnsi" w:eastAsiaTheme="minorHAnsi" w:hAnsiTheme="minorHAnsi"/>
                                <w:sz w:val="20"/>
                              </w:rPr>
                              <w:t>実施中につき、</w:t>
                            </w:r>
                            <w:r w:rsidRPr="00F925A6">
                              <w:rPr>
                                <w:rFonts w:asciiTheme="minorHAnsi" w:eastAsiaTheme="minorHAnsi" w:hAnsiTheme="minorHAnsi" w:hint="eastAsia"/>
                                <w:sz w:val="20"/>
                              </w:rPr>
                              <w:t>極力</w:t>
                            </w:r>
                            <w:r w:rsidRPr="00F925A6">
                              <w:rPr>
                                <w:rFonts w:asciiTheme="minorHAnsi" w:eastAsiaTheme="minorHAnsi" w:hAnsiTheme="minorHAnsi"/>
                                <w:b/>
                                <w:sz w:val="20"/>
                              </w:rPr>
                              <w:t>メール</w:t>
                            </w:r>
                            <w:r w:rsidRPr="00F925A6">
                              <w:rPr>
                                <w:rFonts w:asciiTheme="minorHAnsi" w:eastAsiaTheme="minorHAnsi" w:hAnsiTheme="minorHAnsi" w:hint="eastAsia"/>
                                <w:b/>
                                <w:sz w:val="20"/>
                              </w:rPr>
                              <w:t>で</w:t>
                            </w:r>
                            <w:r w:rsidRPr="00F925A6">
                              <w:rPr>
                                <w:rFonts w:asciiTheme="minorHAnsi" w:eastAsiaTheme="minorHAnsi" w:hAnsiTheme="minorHAnsi"/>
                                <w:b/>
                                <w:sz w:val="20"/>
                              </w:rPr>
                              <w:t>照会ください</w:t>
                            </w:r>
                            <w:r w:rsidRPr="00F925A6">
                              <w:rPr>
                                <w:rFonts w:asciiTheme="minorHAnsi" w:eastAsiaTheme="minorHAnsi" w:hAnsiTheme="minorHAnsi" w:hint="eastAsia"/>
                                <w:sz w:val="20"/>
                              </w:rPr>
                              <w:t>)</w:t>
                            </w:r>
                          </w:p>
                          <w:p w:rsidR="00DC46B9" w:rsidRPr="00F925A6" w:rsidRDefault="00DC46B9" w:rsidP="00DC46B9">
                            <w:pPr>
                              <w:spacing w:line="280" w:lineRule="exact"/>
                              <w:ind w:firstLineChars="200" w:firstLine="420"/>
                              <w:rPr>
                                <w:rFonts w:asciiTheme="minorHAnsi" w:eastAsiaTheme="minorHAnsi" w:hAnsiTheme="minorHAnsi"/>
                                <w:szCs w:val="21"/>
                              </w:rPr>
                            </w:pPr>
                            <w:r w:rsidRPr="00F925A6">
                              <w:rPr>
                                <w:rFonts w:asciiTheme="minorHAnsi" w:eastAsiaTheme="minorHAnsi" w:hAnsiTheme="minorHAnsi" w:hint="eastAsia"/>
                                <w:szCs w:val="21"/>
                              </w:rPr>
                              <w:t>㈱農林中金アカデミー　研修企画部　全国研修担当　山口・伊藤・</w:t>
                            </w:r>
                            <w:r w:rsidRPr="00F925A6">
                              <w:rPr>
                                <w:rFonts w:asciiTheme="minorHAnsi" w:eastAsiaTheme="minorHAnsi" w:hAnsiTheme="minorHAnsi"/>
                                <w:szCs w:val="21"/>
                              </w:rPr>
                              <w:t>安達</w:t>
                            </w:r>
                          </w:p>
                          <w:p w:rsidR="00DC46B9" w:rsidRPr="00F925A6" w:rsidRDefault="00DC46B9" w:rsidP="00DC46B9">
                            <w:pPr>
                              <w:spacing w:line="280" w:lineRule="exact"/>
                              <w:ind w:firstLineChars="300" w:firstLine="618"/>
                              <w:rPr>
                                <w:rFonts w:asciiTheme="minorHAnsi" w:eastAsiaTheme="minorHAnsi" w:hAnsiTheme="minorHAnsi"/>
                                <w:b/>
                                <w:szCs w:val="21"/>
                              </w:rPr>
                            </w:pPr>
                            <w:r w:rsidRPr="00F925A6">
                              <w:rPr>
                                <w:rFonts w:asciiTheme="minorHAnsi" w:eastAsiaTheme="minorHAnsi" w:hAnsiTheme="minorHAnsi" w:hint="eastAsia"/>
                                <w:b/>
                                <w:szCs w:val="21"/>
                              </w:rPr>
                              <w:t>メール :</w:t>
                            </w:r>
                            <w:r w:rsidRPr="00F925A6">
                              <w:rPr>
                                <w:rFonts w:asciiTheme="minorHAnsi" w:eastAsiaTheme="minorHAnsi" w:hAnsiTheme="minorHAnsi"/>
                                <w:b/>
                                <w:szCs w:val="21"/>
                              </w:rPr>
                              <w:t xml:space="preserve"> kensyu@nc-academy.co.jp</w:t>
                            </w:r>
                          </w:p>
                          <w:p w:rsidR="00DC46B9" w:rsidRPr="00F925A6" w:rsidRDefault="00DC46B9" w:rsidP="00DC46B9">
                            <w:pPr>
                              <w:spacing w:line="280" w:lineRule="exact"/>
                              <w:ind w:firstLineChars="300" w:firstLine="630"/>
                              <w:rPr>
                                <w:rFonts w:asciiTheme="minorHAnsi" w:eastAsiaTheme="minorHAnsi" w:hAnsiTheme="minorHAnsi"/>
                                <w:szCs w:val="21"/>
                              </w:rPr>
                            </w:pPr>
                            <w:r w:rsidRPr="00F925A6">
                              <w:rPr>
                                <w:rFonts w:asciiTheme="minorHAnsi" w:eastAsiaTheme="minorHAnsi" w:hAnsiTheme="minorHAnsi" w:hint="eastAsia"/>
                                <w:szCs w:val="21"/>
                              </w:rPr>
                              <w:t>電  話 : ０３－３２１７－３４２０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144509" id="Text Box 10" o:spid="_x0000_s1032" type="#_x0000_t202" style="position:absolute;left:0;text-align:left;margin-left:49.5pt;margin-top:21.75pt;width:412.5pt;height:7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yNLQIAAFkEAAAOAAAAZHJzL2Uyb0RvYy54bWysVNtu2zAMfR+wfxD0vjiXpU2MOEWXLsOA&#10;7gK0+wBZlmNhsqhRSuzs60fJaZrdXob5QRBF6pA8h/Lqpm8NOyj0GmzBJ6MxZ8pKqLTdFfzL4/bV&#10;gjMfhK2EAasKflSe36xfvlh1LldTaMBUChmBWJ93ruBNCC7PMi8b1Qo/AqcsOWvAVgQycZdVKDpC&#10;b002HY+vsg6wcghSeU+nd4OTrxN+XSsZPtW1V4GZglNtIa2Y1jKu2Xol8h0K12h5KkP8QxWt0JaS&#10;nqHuRBBsj/o3qFZLBA91GEloM6hrLVXqgbqZjH/p5qERTqVeiBzvzjT5/wcrPx4+I9MVaTfjzIqW&#10;NHpUfWBvoGeTxE/nfE5hD44CQ0/nFJt69e4e5FfPLGwaYXfqFhG6RomK6ptEZrOLq1ERn/sIUnYf&#10;oKI8Yh8gAfU1tpE8ooMROul0PGsTa5F0OJ/OFtdzcknyLZbzGe1jCpE/3XbowzsFLYubgiNpn9DF&#10;4d6HIfQpJCbzYHS11cYkA3flxiA7CJqTbfpO6D+FGcu6gi/n0/lAwF8hxun7E0SrAw280S11cQ4S&#10;eaTtra3SOAahzbCn7ow98RipG0gMfdknya5igkhrCdWRiEUY5pveI20awO+cdTTbBfff9gIVZ+a9&#10;JXGuX0+Xc3oMyVgslsQqXjrKC4ewkoAKLgNyNhibMDygvUO9ayjTMA4WbknQWieun6s6lU/zm9Q6&#10;vbX4QC7tFPX8R1j/AAAA//8DAFBLAwQUAAYACAAAACEAbMCxGN0AAAAJAQAADwAAAGRycy9kb3du&#10;cmV2LnhtbEyPzU6EQBCE7ya+w6RNvJjdQWQNIMPG+BOPZnETrw0zApHpQWZY8O1tT3rsqkr1V8V+&#10;tYM4mcn3jhRcbyMQhhqne2oVHN+eNykIH5A0Do6Mgm/jYV+enxWYa7fQwZyq0AouIZ+jgi6EMZfS&#10;N52x6LduNMTeh5ssBj6nVuoJFy63g4yj6FZa7Ik/dDiah840n9VsFTy+ers0c3xFNS6pe/mip0P1&#10;rtTlxXp/ByKYNfyF4Ref0aFkptrNpL0YFGQZTwkKkpsdCPazOGGh5mCa7ECWhfy/oPwBAAD//wMA&#10;UEsBAi0AFAAGAAgAAAAhALaDOJL+AAAA4QEAABMAAAAAAAAAAAAAAAAAAAAAAFtDb250ZW50X1R5&#10;cGVzXS54bWxQSwECLQAUAAYACAAAACEAOP0h/9YAAACUAQAACwAAAAAAAAAAAAAAAAAvAQAAX3Jl&#10;bHMvLnJlbHNQSwECLQAUAAYACAAAACEAZVCMjS0CAABZBAAADgAAAAAAAAAAAAAAAAAuAgAAZHJz&#10;L2Uyb0RvYy54bWxQSwECLQAUAAYACAAAACEAbMCxGN0AAAAJAQAADwAAAAAAAAAAAAAAAACHBAAA&#10;ZHJzL2Rvd25yZXYueG1sUEsFBgAAAAAEAAQA8wAAAJEFAAAAAA==&#10;">
                <v:textbox inset="5.85pt,.7pt,5.85pt,.7pt">
                  <w:txbxContent>
                    <w:p w:rsidR="00DC46B9" w:rsidRPr="00F925A6" w:rsidRDefault="00DC46B9" w:rsidP="00DC46B9">
                      <w:pPr>
                        <w:spacing w:line="280" w:lineRule="exact"/>
                        <w:rPr>
                          <w:rFonts w:asciiTheme="minorHAnsi" w:eastAsiaTheme="minorHAnsi" w:hAnsiTheme="minorHAnsi"/>
                          <w:szCs w:val="21"/>
                        </w:rPr>
                      </w:pPr>
                      <w:r w:rsidRPr="0004399D">
                        <w:rPr>
                          <w:rFonts w:ascii="ＭＳ ゴシック" w:eastAsia="ＭＳ ゴシック" w:hAnsi="ＭＳ ゴシック" w:hint="eastAsia"/>
                          <w:szCs w:val="21"/>
                        </w:rPr>
                        <w:t>【</w:t>
                      </w:r>
                      <w:r w:rsidRPr="00F925A6">
                        <w:rPr>
                          <w:rFonts w:asciiTheme="minorHAnsi" w:eastAsiaTheme="minorHAnsi" w:hAnsiTheme="minorHAnsi" w:hint="eastAsia"/>
                          <w:szCs w:val="21"/>
                        </w:rPr>
                        <w:t>本件にかかる照会先】</w:t>
                      </w:r>
                      <w:r w:rsidRPr="00F925A6">
                        <w:rPr>
                          <w:rFonts w:asciiTheme="minorHAnsi" w:eastAsiaTheme="minorHAnsi" w:hAnsiTheme="minorHAnsi" w:hint="eastAsia"/>
                          <w:sz w:val="20"/>
                        </w:rPr>
                        <w:t>(テレワーク</w:t>
                      </w:r>
                      <w:r w:rsidRPr="00F925A6">
                        <w:rPr>
                          <w:rFonts w:asciiTheme="minorHAnsi" w:eastAsiaTheme="minorHAnsi" w:hAnsiTheme="minorHAnsi"/>
                          <w:sz w:val="20"/>
                        </w:rPr>
                        <w:t>実施中につき、</w:t>
                      </w:r>
                      <w:r w:rsidRPr="00F925A6">
                        <w:rPr>
                          <w:rFonts w:asciiTheme="minorHAnsi" w:eastAsiaTheme="minorHAnsi" w:hAnsiTheme="minorHAnsi" w:hint="eastAsia"/>
                          <w:sz w:val="20"/>
                        </w:rPr>
                        <w:t>極力</w:t>
                      </w:r>
                      <w:r w:rsidRPr="00F925A6">
                        <w:rPr>
                          <w:rFonts w:asciiTheme="minorHAnsi" w:eastAsiaTheme="minorHAnsi" w:hAnsiTheme="minorHAnsi"/>
                          <w:b/>
                          <w:sz w:val="20"/>
                        </w:rPr>
                        <w:t>メール</w:t>
                      </w:r>
                      <w:r w:rsidRPr="00F925A6">
                        <w:rPr>
                          <w:rFonts w:asciiTheme="minorHAnsi" w:eastAsiaTheme="minorHAnsi" w:hAnsiTheme="minorHAnsi" w:hint="eastAsia"/>
                          <w:b/>
                          <w:sz w:val="20"/>
                        </w:rPr>
                        <w:t>で</w:t>
                      </w:r>
                      <w:r w:rsidRPr="00F925A6">
                        <w:rPr>
                          <w:rFonts w:asciiTheme="minorHAnsi" w:eastAsiaTheme="minorHAnsi" w:hAnsiTheme="minorHAnsi"/>
                          <w:b/>
                          <w:sz w:val="20"/>
                        </w:rPr>
                        <w:t>照会ください</w:t>
                      </w:r>
                      <w:r w:rsidRPr="00F925A6">
                        <w:rPr>
                          <w:rFonts w:asciiTheme="minorHAnsi" w:eastAsiaTheme="minorHAnsi" w:hAnsiTheme="minorHAnsi" w:hint="eastAsia"/>
                          <w:sz w:val="20"/>
                        </w:rPr>
                        <w:t>)</w:t>
                      </w:r>
                    </w:p>
                    <w:p w:rsidR="00DC46B9" w:rsidRPr="00F925A6" w:rsidRDefault="00DC46B9" w:rsidP="00DC46B9">
                      <w:pPr>
                        <w:spacing w:line="280" w:lineRule="exact"/>
                        <w:ind w:firstLineChars="200" w:firstLine="420"/>
                        <w:rPr>
                          <w:rFonts w:asciiTheme="minorHAnsi" w:eastAsiaTheme="minorHAnsi" w:hAnsiTheme="minorHAnsi"/>
                          <w:szCs w:val="21"/>
                        </w:rPr>
                      </w:pPr>
                      <w:r w:rsidRPr="00F925A6">
                        <w:rPr>
                          <w:rFonts w:asciiTheme="minorHAnsi" w:eastAsiaTheme="minorHAnsi" w:hAnsiTheme="minorHAnsi" w:hint="eastAsia"/>
                          <w:szCs w:val="21"/>
                        </w:rPr>
                        <w:t>㈱農林中金アカデミー　研修企画部　全国研修担当　山口・伊藤・</w:t>
                      </w:r>
                      <w:r w:rsidRPr="00F925A6">
                        <w:rPr>
                          <w:rFonts w:asciiTheme="minorHAnsi" w:eastAsiaTheme="minorHAnsi" w:hAnsiTheme="minorHAnsi"/>
                          <w:szCs w:val="21"/>
                        </w:rPr>
                        <w:t>安達</w:t>
                      </w:r>
                    </w:p>
                    <w:p w:rsidR="00DC46B9" w:rsidRPr="00F925A6" w:rsidRDefault="00DC46B9" w:rsidP="00DC46B9">
                      <w:pPr>
                        <w:spacing w:line="280" w:lineRule="exact"/>
                        <w:ind w:firstLineChars="300" w:firstLine="618"/>
                        <w:rPr>
                          <w:rFonts w:asciiTheme="minorHAnsi" w:eastAsiaTheme="minorHAnsi" w:hAnsiTheme="minorHAnsi"/>
                          <w:b/>
                          <w:szCs w:val="21"/>
                        </w:rPr>
                      </w:pPr>
                      <w:r w:rsidRPr="00F925A6">
                        <w:rPr>
                          <w:rFonts w:asciiTheme="minorHAnsi" w:eastAsiaTheme="minorHAnsi" w:hAnsiTheme="minorHAnsi" w:hint="eastAsia"/>
                          <w:b/>
                          <w:szCs w:val="21"/>
                        </w:rPr>
                        <w:t>メール :</w:t>
                      </w:r>
                      <w:r w:rsidRPr="00F925A6">
                        <w:rPr>
                          <w:rFonts w:asciiTheme="minorHAnsi" w:eastAsiaTheme="minorHAnsi" w:hAnsiTheme="minorHAnsi"/>
                          <w:b/>
                          <w:szCs w:val="21"/>
                        </w:rPr>
                        <w:t xml:space="preserve"> kensyu@nc-academy.co.jp</w:t>
                      </w:r>
                    </w:p>
                    <w:p w:rsidR="00DC46B9" w:rsidRPr="00F925A6" w:rsidRDefault="00DC46B9" w:rsidP="00DC46B9">
                      <w:pPr>
                        <w:spacing w:line="280" w:lineRule="exact"/>
                        <w:ind w:firstLineChars="300" w:firstLine="630"/>
                        <w:rPr>
                          <w:rFonts w:asciiTheme="minorHAnsi" w:eastAsiaTheme="minorHAnsi" w:hAnsiTheme="minorHAnsi"/>
                          <w:szCs w:val="21"/>
                        </w:rPr>
                      </w:pPr>
                      <w:r w:rsidRPr="00F925A6">
                        <w:rPr>
                          <w:rFonts w:asciiTheme="minorHAnsi" w:eastAsiaTheme="minorHAnsi" w:hAnsiTheme="minorHAnsi" w:hint="eastAsia"/>
                          <w:szCs w:val="21"/>
                        </w:rPr>
                        <w:t>電  話 : ０３－３２１７－３４２０</w:t>
                      </w:r>
                    </w:p>
                  </w:txbxContent>
                </v:textbox>
              </v:shape>
            </w:pict>
          </mc:Fallback>
        </mc:AlternateContent>
      </w:r>
      <w:r>
        <w:rPr>
          <w:rFonts w:asciiTheme="minorHAnsi" w:eastAsiaTheme="minorHAnsi" w:hAnsiTheme="minorHAnsi" w:hint="eastAsia"/>
          <w:kern w:val="0"/>
          <w:szCs w:val="21"/>
        </w:rPr>
        <w:t>以　上</w:t>
      </w:r>
    </w:p>
    <w:sectPr w:rsidR="00DC46B9" w:rsidRPr="000206E4" w:rsidSect="00DC46B9">
      <w:footerReference w:type="default" r:id="rId9"/>
      <w:pgSz w:w="11906" w:h="16838"/>
      <w:pgMar w:top="1247" w:right="1274" w:bottom="1021" w:left="1304" w:header="851" w:footer="17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079" w:rsidRDefault="004C7079" w:rsidP="00013448">
      <w:r>
        <w:separator/>
      </w:r>
    </w:p>
  </w:endnote>
  <w:endnote w:type="continuationSeparator" w:id="0">
    <w:p w:rsidR="004C7079" w:rsidRDefault="004C7079"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341791"/>
      <w:docPartObj>
        <w:docPartGallery w:val="Page Numbers (Bottom of Page)"/>
        <w:docPartUnique/>
      </w:docPartObj>
    </w:sdtPr>
    <w:sdtEndPr/>
    <w:sdtContent>
      <w:p w:rsidR="00DC46B9" w:rsidRDefault="00DC46B9">
        <w:pPr>
          <w:pStyle w:val="ab"/>
          <w:jc w:val="center"/>
        </w:pPr>
        <w:r>
          <w:fldChar w:fldCharType="begin"/>
        </w:r>
        <w:r>
          <w:instrText>PAGE   \* MERGEFORMAT</w:instrText>
        </w:r>
        <w:r>
          <w:fldChar w:fldCharType="separate"/>
        </w:r>
        <w:r w:rsidR="009C4E7E" w:rsidRPr="009C4E7E">
          <w:rPr>
            <w:noProof/>
            <w:lang w:val="ja-JP"/>
          </w:rPr>
          <w:t>2</w:t>
        </w:r>
        <w:r>
          <w:fldChar w:fldCharType="end"/>
        </w:r>
      </w:p>
    </w:sdtContent>
  </w:sdt>
  <w:p w:rsidR="00DC46B9" w:rsidRDefault="00DC46B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079" w:rsidRDefault="004C7079" w:rsidP="00013448">
      <w:r>
        <w:separator/>
      </w:r>
    </w:p>
  </w:footnote>
  <w:footnote w:type="continuationSeparator" w:id="0">
    <w:p w:rsidR="004C7079" w:rsidRDefault="004C7079" w:rsidP="0001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449"/>
    <w:multiLevelType w:val="hybridMultilevel"/>
    <w:tmpl w:val="6316ABC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F2C21"/>
    <w:multiLevelType w:val="hybridMultilevel"/>
    <w:tmpl w:val="6E66AD6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5F2225"/>
    <w:multiLevelType w:val="hybridMultilevel"/>
    <w:tmpl w:val="597092C4"/>
    <w:lvl w:ilvl="0" w:tplc="6DB05D3E">
      <w:numFmt w:val="bullet"/>
      <w:lvlText w:val="○"/>
      <w:lvlJc w:val="left"/>
      <w:pPr>
        <w:ind w:left="360" w:hanging="36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7267F2"/>
    <w:multiLevelType w:val="hybridMultilevel"/>
    <w:tmpl w:val="D2A8149A"/>
    <w:lvl w:ilvl="0" w:tplc="26BA19B8">
      <w:start w:val="1"/>
      <w:numFmt w:val="bullet"/>
      <w:lvlText w:val="※"/>
      <w:lvlJc w:val="left"/>
      <w:pPr>
        <w:ind w:left="1335" w:hanging="420"/>
      </w:pPr>
      <w:rPr>
        <w:rFonts w:ascii="ＭＳ ゴシック" w:eastAsia="ＭＳ ゴシック" w:hAnsi="ＭＳ ゴシック"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4" w15:restartNumberingAfterBreak="0">
    <w:nsid w:val="1A5A2A7D"/>
    <w:multiLevelType w:val="hybridMultilevel"/>
    <w:tmpl w:val="622ED33C"/>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B292FA5"/>
    <w:multiLevelType w:val="hybridMultilevel"/>
    <w:tmpl w:val="ED66E65A"/>
    <w:lvl w:ilvl="0" w:tplc="6DB05D3E">
      <w:numFmt w:val="bullet"/>
      <w:lvlText w:val="○"/>
      <w:lvlJc w:val="left"/>
      <w:pPr>
        <w:ind w:left="420" w:hanging="42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E00D07"/>
    <w:multiLevelType w:val="hybridMultilevel"/>
    <w:tmpl w:val="0ECE5D54"/>
    <w:lvl w:ilvl="0" w:tplc="E58CBB6E">
      <w:numFmt w:val="bullet"/>
      <w:lvlText w:val="○"/>
      <w:lvlJc w:val="left"/>
      <w:pPr>
        <w:ind w:left="559" w:hanging="420"/>
      </w:pPr>
      <w:rPr>
        <w:rFonts w:ascii="ＭＳ ゴシック" w:eastAsia="ＭＳ ゴシック" w:hAnsi="ＭＳ ゴシック" w:cs="Times New Roman" w:hint="eastAsia"/>
        <w:b/>
        <w:sz w:val="21"/>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4B54B8"/>
    <w:multiLevelType w:val="hybridMultilevel"/>
    <w:tmpl w:val="AE769552"/>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1F0966AB"/>
    <w:multiLevelType w:val="hybridMultilevel"/>
    <w:tmpl w:val="FDF4FC76"/>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1F897D88"/>
    <w:multiLevelType w:val="hybridMultilevel"/>
    <w:tmpl w:val="4AB46CA2"/>
    <w:lvl w:ilvl="0" w:tplc="88826496">
      <w:numFmt w:val="bullet"/>
      <w:lvlText w:val="※"/>
      <w:lvlJc w:val="left"/>
      <w:pPr>
        <w:ind w:left="988" w:hanging="420"/>
      </w:pPr>
      <w:rPr>
        <w:rFonts w:ascii="ＭＳ ゴシック" w:eastAsia="ＭＳ ゴシック" w:hAnsi="ＭＳ ゴシック" w:cs="Times New Roman" w:hint="eastAsia"/>
        <w:sz w:val="22"/>
        <w:szCs w:val="22"/>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10" w15:restartNumberingAfterBreak="0">
    <w:nsid w:val="24BF71E2"/>
    <w:multiLevelType w:val="hybridMultilevel"/>
    <w:tmpl w:val="29724B40"/>
    <w:lvl w:ilvl="0" w:tplc="76201258">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28F50BC5"/>
    <w:multiLevelType w:val="hybridMultilevel"/>
    <w:tmpl w:val="8334F54E"/>
    <w:lvl w:ilvl="0" w:tplc="6DB05D3E">
      <w:numFmt w:val="bullet"/>
      <w:lvlText w:val="○"/>
      <w:lvlJc w:val="left"/>
      <w:pPr>
        <w:ind w:left="420" w:hanging="42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911E33"/>
    <w:multiLevelType w:val="hybridMultilevel"/>
    <w:tmpl w:val="773A6D4A"/>
    <w:lvl w:ilvl="0" w:tplc="04090011">
      <w:start w:val="1"/>
      <w:numFmt w:val="decimalEnclosedCircle"/>
      <w:lvlText w:val="%1"/>
      <w:lvlJc w:val="left"/>
      <w:pPr>
        <w:ind w:left="988"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2E4A0DB3"/>
    <w:multiLevelType w:val="hybridMultilevel"/>
    <w:tmpl w:val="58563E4E"/>
    <w:lvl w:ilvl="0" w:tplc="6DB05D3E">
      <w:numFmt w:val="bullet"/>
      <w:lvlText w:val="○"/>
      <w:lvlJc w:val="left"/>
      <w:pPr>
        <w:ind w:left="360" w:hanging="36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0171DFA"/>
    <w:multiLevelType w:val="hybridMultilevel"/>
    <w:tmpl w:val="8488FDE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3121056F"/>
    <w:multiLevelType w:val="hybridMultilevel"/>
    <w:tmpl w:val="D9A66C16"/>
    <w:lvl w:ilvl="0" w:tplc="6DB05D3E">
      <w:numFmt w:val="bullet"/>
      <w:lvlText w:val="○"/>
      <w:lvlJc w:val="left"/>
      <w:pPr>
        <w:ind w:left="559" w:hanging="42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764116"/>
    <w:multiLevelType w:val="hybridMultilevel"/>
    <w:tmpl w:val="564029B0"/>
    <w:lvl w:ilvl="0" w:tplc="D8548A5E">
      <w:start w:val="1"/>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5385485"/>
    <w:multiLevelType w:val="hybridMultilevel"/>
    <w:tmpl w:val="7D94F7EE"/>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375C0EDF"/>
    <w:multiLevelType w:val="hybridMultilevel"/>
    <w:tmpl w:val="60C4D240"/>
    <w:lvl w:ilvl="0" w:tplc="473EA1F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39BA6052"/>
    <w:multiLevelType w:val="hybridMultilevel"/>
    <w:tmpl w:val="545E320A"/>
    <w:lvl w:ilvl="0" w:tplc="EE3625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4E5BD4"/>
    <w:multiLevelType w:val="hybridMultilevel"/>
    <w:tmpl w:val="B89A760C"/>
    <w:lvl w:ilvl="0" w:tplc="C422BD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3B5731D3"/>
    <w:multiLevelType w:val="hybridMultilevel"/>
    <w:tmpl w:val="9ECC7022"/>
    <w:lvl w:ilvl="0" w:tplc="86DC3092">
      <w:start w:val="1"/>
      <w:numFmt w:val="decimalFullWidth"/>
      <w:lvlText w:val="（%1）"/>
      <w:lvlJc w:val="left"/>
      <w:pPr>
        <w:ind w:left="1080" w:hanging="720"/>
      </w:pPr>
      <w:rPr>
        <w:rFonts w:hint="default"/>
        <w:b w:val="0"/>
        <w:u w:val="non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448B3C5F"/>
    <w:multiLevelType w:val="hybridMultilevel"/>
    <w:tmpl w:val="A06A9AB8"/>
    <w:lvl w:ilvl="0" w:tplc="6DB05D3E">
      <w:numFmt w:val="bullet"/>
      <w:lvlText w:val="○"/>
      <w:lvlJc w:val="left"/>
      <w:pPr>
        <w:ind w:left="360" w:hanging="360"/>
      </w:pPr>
      <w:rPr>
        <w:rFonts w:ascii="ＭＳ ゴシック" w:eastAsia="ＭＳ ゴシック" w:hAnsi="ＭＳ ゴシック" w:cs="Times New Roman"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4954177"/>
    <w:multiLevelType w:val="hybridMultilevel"/>
    <w:tmpl w:val="46F0BF90"/>
    <w:lvl w:ilvl="0" w:tplc="E32251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4" w15:restartNumberingAfterBreak="0">
    <w:nsid w:val="45D664AF"/>
    <w:multiLevelType w:val="hybridMultilevel"/>
    <w:tmpl w:val="D13EDD8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492300A6"/>
    <w:multiLevelType w:val="hybridMultilevel"/>
    <w:tmpl w:val="FD44C28A"/>
    <w:lvl w:ilvl="0" w:tplc="04090011">
      <w:start w:val="1"/>
      <w:numFmt w:val="decimalEnclosedCircle"/>
      <w:lvlText w:val="%1"/>
      <w:lvlJc w:val="left"/>
      <w:pPr>
        <w:ind w:left="915" w:hanging="420"/>
      </w:p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6" w15:restartNumberingAfterBreak="0">
    <w:nsid w:val="57DF58D8"/>
    <w:multiLevelType w:val="singleLevel"/>
    <w:tmpl w:val="1896A782"/>
    <w:lvl w:ilvl="0">
      <w:start w:val="3"/>
      <w:numFmt w:val="bullet"/>
      <w:lvlText w:val="○"/>
      <w:lvlJc w:val="left"/>
      <w:pPr>
        <w:tabs>
          <w:tab w:val="num" w:pos="630"/>
        </w:tabs>
        <w:ind w:left="630" w:hanging="420"/>
      </w:pPr>
      <w:rPr>
        <w:rFonts w:ascii="ＭＳ 明朝" w:eastAsia="ＭＳ 明朝" w:hAnsi="Century" w:hint="eastAsia"/>
      </w:rPr>
    </w:lvl>
  </w:abstractNum>
  <w:abstractNum w:abstractNumId="27" w15:restartNumberingAfterBreak="0">
    <w:nsid w:val="5A571203"/>
    <w:multiLevelType w:val="hybridMultilevel"/>
    <w:tmpl w:val="939A29A8"/>
    <w:lvl w:ilvl="0" w:tplc="6DB05D3E">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B74391F"/>
    <w:multiLevelType w:val="hybridMultilevel"/>
    <w:tmpl w:val="1FD0AFA6"/>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BE473DC"/>
    <w:multiLevelType w:val="hybridMultilevel"/>
    <w:tmpl w:val="340408F0"/>
    <w:lvl w:ilvl="0" w:tplc="6DB05D3E">
      <w:numFmt w:val="bullet"/>
      <w:lvlText w:val="○"/>
      <w:lvlJc w:val="left"/>
      <w:pPr>
        <w:ind w:left="360" w:hanging="36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CD519CC"/>
    <w:multiLevelType w:val="hybridMultilevel"/>
    <w:tmpl w:val="FB881B90"/>
    <w:lvl w:ilvl="0" w:tplc="587851D6">
      <w:numFmt w:val="bullet"/>
      <w:lvlText w:val="○"/>
      <w:lvlJc w:val="left"/>
      <w:pPr>
        <w:ind w:left="48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1" w15:restartNumberingAfterBreak="0">
    <w:nsid w:val="5CDC39E8"/>
    <w:multiLevelType w:val="hybridMultilevel"/>
    <w:tmpl w:val="85BA9118"/>
    <w:lvl w:ilvl="0" w:tplc="6DB05D3E">
      <w:numFmt w:val="bullet"/>
      <w:lvlText w:val="○"/>
      <w:lvlJc w:val="left"/>
      <w:pPr>
        <w:ind w:left="360" w:hanging="36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05909E0"/>
    <w:multiLevelType w:val="hybridMultilevel"/>
    <w:tmpl w:val="25ACC54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612770D0"/>
    <w:multiLevelType w:val="hybridMultilevel"/>
    <w:tmpl w:val="6BCCD3DA"/>
    <w:lvl w:ilvl="0" w:tplc="6DB05D3E">
      <w:numFmt w:val="bullet"/>
      <w:lvlText w:val="○"/>
      <w:lvlJc w:val="left"/>
      <w:pPr>
        <w:ind w:left="360" w:hanging="36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C03457"/>
    <w:multiLevelType w:val="hybridMultilevel"/>
    <w:tmpl w:val="6446594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A2E3A43"/>
    <w:multiLevelType w:val="hybridMultilevel"/>
    <w:tmpl w:val="A27C06E4"/>
    <w:lvl w:ilvl="0" w:tplc="D8548A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FCD5460"/>
    <w:multiLevelType w:val="hybridMultilevel"/>
    <w:tmpl w:val="4A60D49A"/>
    <w:lvl w:ilvl="0" w:tplc="6DB05D3E">
      <w:numFmt w:val="bullet"/>
      <w:lvlText w:val="○"/>
      <w:lvlJc w:val="left"/>
      <w:pPr>
        <w:ind w:left="360" w:hanging="36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046105"/>
    <w:multiLevelType w:val="hybridMultilevel"/>
    <w:tmpl w:val="EFAC4098"/>
    <w:lvl w:ilvl="0" w:tplc="337446D8">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48E3543"/>
    <w:multiLevelType w:val="hybridMultilevel"/>
    <w:tmpl w:val="FFF87E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9" w15:restartNumberingAfterBreak="0">
    <w:nsid w:val="75407C50"/>
    <w:multiLevelType w:val="hybridMultilevel"/>
    <w:tmpl w:val="9BC09464"/>
    <w:lvl w:ilvl="0" w:tplc="2D428CD0">
      <w:numFmt w:val="bullet"/>
      <w:lvlText w:val="○"/>
      <w:lvlJc w:val="left"/>
      <w:pPr>
        <w:ind w:left="360" w:hanging="360"/>
      </w:pPr>
      <w:rPr>
        <w:rFonts w:ascii="ＭＳ ゴシック" w:eastAsia="ＭＳ ゴシック" w:hAnsi="ＭＳ ゴシック"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89C4A08"/>
    <w:multiLevelType w:val="hybridMultilevel"/>
    <w:tmpl w:val="AB1CBF28"/>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1" w15:restartNumberingAfterBreak="0">
    <w:nsid w:val="7A277C63"/>
    <w:multiLevelType w:val="hybridMultilevel"/>
    <w:tmpl w:val="5E460994"/>
    <w:lvl w:ilvl="0" w:tplc="6DB05D3E">
      <w:numFmt w:val="bullet"/>
      <w:lvlText w:val="○"/>
      <w:lvlJc w:val="left"/>
      <w:pPr>
        <w:ind w:left="360" w:hanging="360"/>
      </w:pPr>
      <w:rPr>
        <w:rFonts w:ascii="ＭＳ ゴシック" w:eastAsia="ＭＳ ゴシック" w:hAnsi="ＭＳ ゴシック" w:cs="Times New Roman" w:hint="eastAsia"/>
        <w:b/>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CC57576"/>
    <w:multiLevelType w:val="hybridMultilevel"/>
    <w:tmpl w:val="DDD4CAFE"/>
    <w:lvl w:ilvl="0" w:tplc="E58CBB6E">
      <w:numFmt w:val="bullet"/>
      <w:lvlText w:val="○"/>
      <w:lvlJc w:val="left"/>
      <w:pPr>
        <w:ind w:left="559" w:hanging="420"/>
      </w:pPr>
      <w:rPr>
        <w:rFonts w:ascii="ＭＳ ゴシック" w:eastAsia="ＭＳ ゴシック" w:hAnsi="ＭＳ ゴシック" w:cs="Times New Roman" w:hint="eastAsia"/>
        <w:b/>
        <w:sz w:val="21"/>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1"/>
  </w:num>
  <w:num w:numId="3">
    <w:abstractNumId w:val="34"/>
  </w:num>
  <w:num w:numId="4">
    <w:abstractNumId w:val="0"/>
  </w:num>
  <w:num w:numId="5">
    <w:abstractNumId w:val="18"/>
  </w:num>
  <w:num w:numId="6">
    <w:abstractNumId w:val="20"/>
  </w:num>
  <w:num w:numId="7">
    <w:abstractNumId w:val="8"/>
  </w:num>
  <w:num w:numId="8">
    <w:abstractNumId w:val="40"/>
  </w:num>
  <w:num w:numId="9">
    <w:abstractNumId w:val="4"/>
  </w:num>
  <w:num w:numId="10">
    <w:abstractNumId w:val="9"/>
  </w:num>
  <w:num w:numId="11">
    <w:abstractNumId w:val="37"/>
  </w:num>
  <w:num w:numId="12">
    <w:abstractNumId w:val="4"/>
  </w:num>
  <w:num w:numId="13">
    <w:abstractNumId w:val="9"/>
  </w:num>
  <w:num w:numId="14">
    <w:abstractNumId w:val="38"/>
  </w:num>
  <w:num w:numId="15">
    <w:abstractNumId w:val="24"/>
  </w:num>
  <w:num w:numId="16">
    <w:abstractNumId w:val="17"/>
  </w:num>
  <w:num w:numId="17">
    <w:abstractNumId w:val="32"/>
  </w:num>
  <w:num w:numId="18">
    <w:abstractNumId w:val="28"/>
  </w:num>
  <w:num w:numId="19">
    <w:abstractNumId w:val="14"/>
  </w:num>
  <w:num w:numId="20">
    <w:abstractNumId w:val="23"/>
  </w:num>
  <w:num w:numId="21">
    <w:abstractNumId w:val="7"/>
  </w:num>
  <w:num w:numId="22">
    <w:abstractNumId w:val="39"/>
  </w:num>
  <w:num w:numId="23">
    <w:abstractNumId w:val="35"/>
  </w:num>
  <w:num w:numId="24">
    <w:abstractNumId w:val="19"/>
  </w:num>
  <w:num w:numId="25">
    <w:abstractNumId w:val="27"/>
  </w:num>
  <w:num w:numId="26">
    <w:abstractNumId w:val="30"/>
  </w:num>
  <w:num w:numId="27">
    <w:abstractNumId w:val="39"/>
  </w:num>
  <w:num w:numId="28">
    <w:abstractNumId w:val="35"/>
  </w:num>
  <w:num w:numId="29">
    <w:abstractNumId w:val="16"/>
  </w:num>
  <w:num w:numId="30">
    <w:abstractNumId w:val="10"/>
  </w:num>
  <w:num w:numId="31">
    <w:abstractNumId w:val="21"/>
  </w:num>
  <w:num w:numId="32">
    <w:abstractNumId w:val="12"/>
  </w:num>
  <w:num w:numId="33">
    <w:abstractNumId w:val="36"/>
  </w:num>
  <w:num w:numId="34">
    <w:abstractNumId w:val="33"/>
  </w:num>
  <w:num w:numId="35">
    <w:abstractNumId w:val="41"/>
  </w:num>
  <w:num w:numId="36">
    <w:abstractNumId w:val="13"/>
  </w:num>
  <w:num w:numId="37">
    <w:abstractNumId w:val="5"/>
  </w:num>
  <w:num w:numId="38">
    <w:abstractNumId w:val="29"/>
  </w:num>
  <w:num w:numId="39">
    <w:abstractNumId w:val="11"/>
  </w:num>
  <w:num w:numId="40">
    <w:abstractNumId w:val="2"/>
  </w:num>
  <w:num w:numId="41">
    <w:abstractNumId w:val="25"/>
  </w:num>
  <w:num w:numId="42">
    <w:abstractNumId w:val="3"/>
  </w:num>
  <w:num w:numId="43">
    <w:abstractNumId w:val="22"/>
  </w:num>
  <w:num w:numId="44">
    <w:abstractNumId w:val="31"/>
  </w:num>
  <w:num w:numId="45">
    <w:abstractNumId w:val="15"/>
  </w:num>
  <w:num w:numId="46">
    <w:abstractNumId w:val="42"/>
  </w:num>
  <w:num w:numId="4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916"/>
    <w:rsid w:val="0000022F"/>
    <w:rsid w:val="00006361"/>
    <w:rsid w:val="00013448"/>
    <w:rsid w:val="00014B13"/>
    <w:rsid w:val="00015785"/>
    <w:rsid w:val="00016A49"/>
    <w:rsid w:val="00016C0A"/>
    <w:rsid w:val="000206E4"/>
    <w:rsid w:val="00022122"/>
    <w:rsid w:val="0002466F"/>
    <w:rsid w:val="00026088"/>
    <w:rsid w:val="00030B11"/>
    <w:rsid w:val="00035440"/>
    <w:rsid w:val="000428D5"/>
    <w:rsid w:val="00046A94"/>
    <w:rsid w:val="00046C07"/>
    <w:rsid w:val="00051EEE"/>
    <w:rsid w:val="00055033"/>
    <w:rsid w:val="00056635"/>
    <w:rsid w:val="000569F9"/>
    <w:rsid w:val="000576AD"/>
    <w:rsid w:val="00062957"/>
    <w:rsid w:val="00065A55"/>
    <w:rsid w:val="00066891"/>
    <w:rsid w:val="000722B2"/>
    <w:rsid w:val="000762C7"/>
    <w:rsid w:val="00083FE7"/>
    <w:rsid w:val="00087764"/>
    <w:rsid w:val="00097C3E"/>
    <w:rsid w:val="000A4EE7"/>
    <w:rsid w:val="000A739A"/>
    <w:rsid w:val="000C3B21"/>
    <w:rsid w:val="000C5F0B"/>
    <w:rsid w:val="000D07FD"/>
    <w:rsid w:val="000D50D0"/>
    <w:rsid w:val="000D5CBD"/>
    <w:rsid w:val="000E1349"/>
    <w:rsid w:val="000E3C6C"/>
    <w:rsid w:val="000E5A82"/>
    <w:rsid w:val="000F46F2"/>
    <w:rsid w:val="00115E9A"/>
    <w:rsid w:val="00117B2E"/>
    <w:rsid w:val="00124E5C"/>
    <w:rsid w:val="001268FA"/>
    <w:rsid w:val="0013193F"/>
    <w:rsid w:val="00142535"/>
    <w:rsid w:val="00147CDB"/>
    <w:rsid w:val="0015546B"/>
    <w:rsid w:val="00170AFB"/>
    <w:rsid w:val="00173FB9"/>
    <w:rsid w:val="00175081"/>
    <w:rsid w:val="001800AD"/>
    <w:rsid w:val="001855AC"/>
    <w:rsid w:val="00185BE6"/>
    <w:rsid w:val="00186AC7"/>
    <w:rsid w:val="001878CE"/>
    <w:rsid w:val="00190C2C"/>
    <w:rsid w:val="00190E32"/>
    <w:rsid w:val="00193D33"/>
    <w:rsid w:val="001B4E09"/>
    <w:rsid w:val="001C27B8"/>
    <w:rsid w:val="001C5F2D"/>
    <w:rsid w:val="001C6271"/>
    <w:rsid w:val="001C6356"/>
    <w:rsid w:val="001C7123"/>
    <w:rsid w:val="001C7868"/>
    <w:rsid w:val="001C7BAB"/>
    <w:rsid w:val="001D1100"/>
    <w:rsid w:val="001D2E48"/>
    <w:rsid w:val="001D4407"/>
    <w:rsid w:val="001D4491"/>
    <w:rsid w:val="001D75DD"/>
    <w:rsid w:val="001E2EDA"/>
    <w:rsid w:val="001E78D8"/>
    <w:rsid w:val="001F0662"/>
    <w:rsid w:val="001F0AC4"/>
    <w:rsid w:val="00200334"/>
    <w:rsid w:val="00202D83"/>
    <w:rsid w:val="00210757"/>
    <w:rsid w:val="00211939"/>
    <w:rsid w:val="00212F16"/>
    <w:rsid w:val="00215B7F"/>
    <w:rsid w:val="00224657"/>
    <w:rsid w:val="00226B3E"/>
    <w:rsid w:val="0023356A"/>
    <w:rsid w:val="0023591E"/>
    <w:rsid w:val="00237730"/>
    <w:rsid w:val="0023779A"/>
    <w:rsid w:val="00242100"/>
    <w:rsid w:val="00242260"/>
    <w:rsid w:val="00242FE9"/>
    <w:rsid w:val="00246333"/>
    <w:rsid w:val="00246707"/>
    <w:rsid w:val="00247705"/>
    <w:rsid w:val="00252DB8"/>
    <w:rsid w:val="002579C9"/>
    <w:rsid w:val="00260B8C"/>
    <w:rsid w:val="00264183"/>
    <w:rsid w:val="002736D6"/>
    <w:rsid w:val="00274BCC"/>
    <w:rsid w:val="00274ED2"/>
    <w:rsid w:val="00283034"/>
    <w:rsid w:val="002879C7"/>
    <w:rsid w:val="00287F57"/>
    <w:rsid w:val="002907BB"/>
    <w:rsid w:val="00292853"/>
    <w:rsid w:val="00295F19"/>
    <w:rsid w:val="00296174"/>
    <w:rsid w:val="002A0090"/>
    <w:rsid w:val="002A7C0D"/>
    <w:rsid w:val="002B3695"/>
    <w:rsid w:val="002B6DE8"/>
    <w:rsid w:val="002C0C4A"/>
    <w:rsid w:val="002C2372"/>
    <w:rsid w:val="002C6B50"/>
    <w:rsid w:val="002D0DD1"/>
    <w:rsid w:val="002E1348"/>
    <w:rsid w:val="002E2E1A"/>
    <w:rsid w:val="002E4A40"/>
    <w:rsid w:val="002F47A9"/>
    <w:rsid w:val="002F5E96"/>
    <w:rsid w:val="0030437D"/>
    <w:rsid w:val="00323C73"/>
    <w:rsid w:val="00325706"/>
    <w:rsid w:val="00330AD7"/>
    <w:rsid w:val="00331449"/>
    <w:rsid w:val="00331AF9"/>
    <w:rsid w:val="00334CDB"/>
    <w:rsid w:val="0034205C"/>
    <w:rsid w:val="00345931"/>
    <w:rsid w:val="003464A7"/>
    <w:rsid w:val="00351D05"/>
    <w:rsid w:val="00352827"/>
    <w:rsid w:val="003552B2"/>
    <w:rsid w:val="00360930"/>
    <w:rsid w:val="00363181"/>
    <w:rsid w:val="00365471"/>
    <w:rsid w:val="00365633"/>
    <w:rsid w:val="00380E7B"/>
    <w:rsid w:val="00383A29"/>
    <w:rsid w:val="00383FF9"/>
    <w:rsid w:val="00386883"/>
    <w:rsid w:val="00386E3D"/>
    <w:rsid w:val="0039046A"/>
    <w:rsid w:val="00393513"/>
    <w:rsid w:val="003A49C0"/>
    <w:rsid w:val="003A55D1"/>
    <w:rsid w:val="003B4780"/>
    <w:rsid w:val="003C13CE"/>
    <w:rsid w:val="003C1759"/>
    <w:rsid w:val="003C2D61"/>
    <w:rsid w:val="003C6C9B"/>
    <w:rsid w:val="003D0F5B"/>
    <w:rsid w:val="003D1969"/>
    <w:rsid w:val="003D2A1C"/>
    <w:rsid w:val="003D5118"/>
    <w:rsid w:val="003D6814"/>
    <w:rsid w:val="003E15B9"/>
    <w:rsid w:val="003E3891"/>
    <w:rsid w:val="003E3A6D"/>
    <w:rsid w:val="003E3FF4"/>
    <w:rsid w:val="003E6D7F"/>
    <w:rsid w:val="003F211E"/>
    <w:rsid w:val="003F4115"/>
    <w:rsid w:val="003F479E"/>
    <w:rsid w:val="003F4BE9"/>
    <w:rsid w:val="003F5DDC"/>
    <w:rsid w:val="00401703"/>
    <w:rsid w:val="00401D58"/>
    <w:rsid w:val="00405999"/>
    <w:rsid w:val="00413BA0"/>
    <w:rsid w:val="00416E8E"/>
    <w:rsid w:val="004223F1"/>
    <w:rsid w:val="00424CA4"/>
    <w:rsid w:val="00425B06"/>
    <w:rsid w:val="0043732A"/>
    <w:rsid w:val="00443F88"/>
    <w:rsid w:val="004463AF"/>
    <w:rsid w:val="004467B3"/>
    <w:rsid w:val="00447BE4"/>
    <w:rsid w:val="004673C3"/>
    <w:rsid w:val="00473F07"/>
    <w:rsid w:val="00474661"/>
    <w:rsid w:val="004747F6"/>
    <w:rsid w:val="00475620"/>
    <w:rsid w:val="0047587D"/>
    <w:rsid w:val="004759CF"/>
    <w:rsid w:val="00477197"/>
    <w:rsid w:val="00482EB6"/>
    <w:rsid w:val="004838F5"/>
    <w:rsid w:val="00484A58"/>
    <w:rsid w:val="004865E2"/>
    <w:rsid w:val="004907BB"/>
    <w:rsid w:val="0049174F"/>
    <w:rsid w:val="0049712C"/>
    <w:rsid w:val="004A64FC"/>
    <w:rsid w:val="004B3FF5"/>
    <w:rsid w:val="004B48E2"/>
    <w:rsid w:val="004B53B9"/>
    <w:rsid w:val="004C3643"/>
    <w:rsid w:val="004C4725"/>
    <w:rsid w:val="004C6092"/>
    <w:rsid w:val="004C7079"/>
    <w:rsid w:val="004C742D"/>
    <w:rsid w:val="004D0F8F"/>
    <w:rsid w:val="004D2634"/>
    <w:rsid w:val="004E0286"/>
    <w:rsid w:val="004E50A5"/>
    <w:rsid w:val="004F3C93"/>
    <w:rsid w:val="004F46F7"/>
    <w:rsid w:val="004F47E3"/>
    <w:rsid w:val="004F57C8"/>
    <w:rsid w:val="00502B57"/>
    <w:rsid w:val="00511BAA"/>
    <w:rsid w:val="00514445"/>
    <w:rsid w:val="00516B0E"/>
    <w:rsid w:val="005269C9"/>
    <w:rsid w:val="00526A9B"/>
    <w:rsid w:val="005315C9"/>
    <w:rsid w:val="005332FA"/>
    <w:rsid w:val="005344F0"/>
    <w:rsid w:val="0053542B"/>
    <w:rsid w:val="00535B21"/>
    <w:rsid w:val="00544FCC"/>
    <w:rsid w:val="00550D92"/>
    <w:rsid w:val="00550E8B"/>
    <w:rsid w:val="005516BB"/>
    <w:rsid w:val="005560EC"/>
    <w:rsid w:val="0055757E"/>
    <w:rsid w:val="00562495"/>
    <w:rsid w:val="00562E8C"/>
    <w:rsid w:val="00566294"/>
    <w:rsid w:val="00566F89"/>
    <w:rsid w:val="005733F0"/>
    <w:rsid w:val="00574295"/>
    <w:rsid w:val="00575E59"/>
    <w:rsid w:val="00580AD3"/>
    <w:rsid w:val="00586B0B"/>
    <w:rsid w:val="00595AE2"/>
    <w:rsid w:val="0059658E"/>
    <w:rsid w:val="005B0966"/>
    <w:rsid w:val="005B24DA"/>
    <w:rsid w:val="005C0DDD"/>
    <w:rsid w:val="005D320A"/>
    <w:rsid w:val="005D3304"/>
    <w:rsid w:val="005D3F55"/>
    <w:rsid w:val="005D515E"/>
    <w:rsid w:val="005E6C35"/>
    <w:rsid w:val="005F6ADA"/>
    <w:rsid w:val="006066A0"/>
    <w:rsid w:val="00610596"/>
    <w:rsid w:val="00613684"/>
    <w:rsid w:val="00613BE3"/>
    <w:rsid w:val="006150DF"/>
    <w:rsid w:val="00616690"/>
    <w:rsid w:val="0062797A"/>
    <w:rsid w:val="00636AA9"/>
    <w:rsid w:val="0063745E"/>
    <w:rsid w:val="006552A0"/>
    <w:rsid w:val="006613F4"/>
    <w:rsid w:val="006660A1"/>
    <w:rsid w:val="00670254"/>
    <w:rsid w:val="0067283B"/>
    <w:rsid w:val="00676B44"/>
    <w:rsid w:val="00681CDC"/>
    <w:rsid w:val="00684A38"/>
    <w:rsid w:val="00685168"/>
    <w:rsid w:val="006879FF"/>
    <w:rsid w:val="0069367F"/>
    <w:rsid w:val="00693731"/>
    <w:rsid w:val="00693BA4"/>
    <w:rsid w:val="0069511B"/>
    <w:rsid w:val="00695F87"/>
    <w:rsid w:val="0069728D"/>
    <w:rsid w:val="006A0221"/>
    <w:rsid w:val="006A3E9B"/>
    <w:rsid w:val="006C0141"/>
    <w:rsid w:val="006C083E"/>
    <w:rsid w:val="006C0AC2"/>
    <w:rsid w:val="006C6392"/>
    <w:rsid w:val="006D7C98"/>
    <w:rsid w:val="006E55AA"/>
    <w:rsid w:val="006F373E"/>
    <w:rsid w:val="006F3FCC"/>
    <w:rsid w:val="006F544C"/>
    <w:rsid w:val="00701953"/>
    <w:rsid w:val="00704543"/>
    <w:rsid w:val="00704FB4"/>
    <w:rsid w:val="00714B2C"/>
    <w:rsid w:val="007206EA"/>
    <w:rsid w:val="00723691"/>
    <w:rsid w:val="007239EE"/>
    <w:rsid w:val="00734C8A"/>
    <w:rsid w:val="00735B82"/>
    <w:rsid w:val="0073749E"/>
    <w:rsid w:val="007438B1"/>
    <w:rsid w:val="00744A2C"/>
    <w:rsid w:val="00750E84"/>
    <w:rsid w:val="007544DF"/>
    <w:rsid w:val="00761FAF"/>
    <w:rsid w:val="00763D3B"/>
    <w:rsid w:val="0077016C"/>
    <w:rsid w:val="00770805"/>
    <w:rsid w:val="00782185"/>
    <w:rsid w:val="00785132"/>
    <w:rsid w:val="007904B0"/>
    <w:rsid w:val="00792F40"/>
    <w:rsid w:val="00794038"/>
    <w:rsid w:val="00797A1A"/>
    <w:rsid w:val="00797ED0"/>
    <w:rsid w:val="007A212A"/>
    <w:rsid w:val="007A7722"/>
    <w:rsid w:val="007A7EF9"/>
    <w:rsid w:val="007B6B3C"/>
    <w:rsid w:val="007C158F"/>
    <w:rsid w:val="007C70E3"/>
    <w:rsid w:val="007D09D2"/>
    <w:rsid w:val="007D328B"/>
    <w:rsid w:val="007D6220"/>
    <w:rsid w:val="007E3315"/>
    <w:rsid w:val="007E47CD"/>
    <w:rsid w:val="007E7FAD"/>
    <w:rsid w:val="007F3AFE"/>
    <w:rsid w:val="00800F1A"/>
    <w:rsid w:val="0080517C"/>
    <w:rsid w:val="00812504"/>
    <w:rsid w:val="008127E5"/>
    <w:rsid w:val="00814A04"/>
    <w:rsid w:val="00827890"/>
    <w:rsid w:val="00833A0A"/>
    <w:rsid w:val="008344F2"/>
    <w:rsid w:val="0084020C"/>
    <w:rsid w:val="00842D9D"/>
    <w:rsid w:val="0085076D"/>
    <w:rsid w:val="00854469"/>
    <w:rsid w:val="0086260E"/>
    <w:rsid w:val="00872B47"/>
    <w:rsid w:val="00876BF8"/>
    <w:rsid w:val="008809D1"/>
    <w:rsid w:val="00882785"/>
    <w:rsid w:val="008862D2"/>
    <w:rsid w:val="00887318"/>
    <w:rsid w:val="0088762F"/>
    <w:rsid w:val="00893E9B"/>
    <w:rsid w:val="00895A8C"/>
    <w:rsid w:val="008A17D1"/>
    <w:rsid w:val="008A2A83"/>
    <w:rsid w:val="008A2CFB"/>
    <w:rsid w:val="008A3030"/>
    <w:rsid w:val="008A46FF"/>
    <w:rsid w:val="008A49D7"/>
    <w:rsid w:val="008B1C15"/>
    <w:rsid w:val="008B499C"/>
    <w:rsid w:val="008B58AD"/>
    <w:rsid w:val="008C1185"/>
    <w:rsid w:val="008C1B2B"/>
    <w:rsid w:val="008C3DEC"/>
    <w:rsid w:val="008C4C6D"/>
    <w:rsid w:val="008C6293"/>
    <w:rsid w:val="008C69AB"/>
    <w:rsid w:val="008C7BC7"/>
    <w:rsid w:val="008D066F"/>
    <w:rsid w:val="008D0B33"/>
    <w:rsid w:val="008D55BE"/>
    <w:rsid w:val="008D57DB"/>
    <w:rsid w:val="008E364C"/>
    <w:rsid w:val="008F4E2B"/>
    <w:rsid w:val="00905FE6"/>
    <w:rsid w:val="00910521"/>
    <w:rsid w:val="009105A8"/>
    <w:rsid w:val="00917569"/>
    <w:rsid w:val="00917E8A"/>
    <w:rsid w:val="009218B6"/>
    <w:rsid w:val="009220BF"/>
    <w:rsid w:val="00923080"/>
    <w:rsid w:val="0092388E"/>
    <w:rsid w:val="00927C6A"/>
    <w:rsid w:val="0093306F"/>
    <w:rsid w:val="00933ABB"/>
    <w:rsid w:val="00934BFD"/>
    <w:rsid w:val="00936D1D"/>
    <w:rsid w:val="00942476"/>
    <w:rsid w:val="00945C4D"/>
    <w:rsid w:val="009471AD"/>
    <w:rsid w:val="009504B5"/>
    <w:rsid w:val="009516E5"/>
    <w:rsid w:val="009518EA"/>
    <w:rsid w:val="00953887"/>
    <w:rsid w:val="00955641"/>
    <w:rsid w:val="009655F4"/>
    <w:rsid w:val="00965629"/>
    <w:rsid w:val="00967554"/>
    <w:rsid w:val="00967628"/>
    <w:rsid w:val="00967D36"/>
    <w:rsid w:val="009731CC"/>
    <w:rsid w:val="009737FC"/>
    <w:rsid w:val="009750EA"/>
    <w:rsid w:val="00976FA3"/>
    <w:rsid w:val="009874F0"/>
    <w:rsid w:val="00992492"/>
    <w:rsid w:val="009A088C"/>
    <w:rsid w:val="009B1D48"/>
    <w:rsid w:val="009B78AC"/>
    <w:rsid w:val="009C4E7E"/>
    <w:rsid w:val="009C6AF8"/>
    <w:rsid w:val="009C711F"/>
    <w:rsid w:val="009C759E"/>
    <w:rsid w:val="009C75CE"/>
    <w:rsid w:val="009D30B2"/>
    <w:rsid w:val="009D5E5D"/>
    <w:rsid w:val="009D68BD"/>
    <w:rsid w:val="009D745B"/>
    <w:rsid w:val="009D7E4E"/>
    <w:rsid w:val="009E3916"/>
    <w:rsid w:val="009E3EA8"/>
    <w:rsid w:val="009E4212"/>
    <w:rsid w:val="009F4E41"/>
    <w:rsid w:val="009F7907"/>
    <w:rsid w:val="00A023D2"/>
    <w:rsid w:val="00A02D14"/>
    <w:rsid w:val="00A0357B"/>
    <w:rsid w:val="00A04B7D"/>
    <w:rsid w:val="00A04F27"/>
    <w:rsid w:val="00A04FFE"/>
    <w:rsid w:val="00A12E86"/>
    <w:rsid w:val="00A14868"/>
    <w:rsid w:val="00A2082D"/>
    <w:rsid w:val="00A3059A"/>
    <w:rsid w:val="00A31530"/>
    <w:rsid w:val="00A35368"/>
    <w:rsid w:val="00A46CA8"/>
    <w:rsid w:val="00A47BF9"/>
    <w:rsid w:val="00A55165"/>
    <w:rsid w:val="00A56998"/>
    <w:rsid w:val="00A56F99"/>
    <w:rsid w:val="00A61D9A"/>
    <w:rsid w:val="00A624EE"/>
    <w:rsid w:val="00A63220"/>
    <w:rsid w:val="00A65957"/>
    <w:rsid w:val="00A740A3"/>
    <w:rsid w:val="00A745D0"/>
    <w:rsid w:val="00A77B2D"/>
    <w:rsid w:val="00A82C52"/>
    <w:rsid w:val="00A82D39"/>
    <w:rsid w:val="00A82EC4"/>
    <w:rsid w:val="00A84F9E"/>
    <w:rsid w:val="00A9763C"/>
    <w:rsid w:val="00AA1A82"/>
    <w:rsid w:val="00AA3ABF"/>
    <w:rsid w:val="00AA470E"/>
    <w:rsid w:val="00AA5819"/>
    <w:rsid w:val="00AB0DC4"/>
    <w:rsid w:val="00AB1A89"/>
    <w:rsid w:val="00AB2CAA"/>
    <w:rsid w:val="00AB61B3"/>
    <w:rsid w:val="00AB654B"/>
    <w:rsid w:val="00AC24A7"/>
    <w:rsid w:val="00AC299B"/>
    <w:rsid w:val="00AC4E10"/>
    <w:rsid w:val="00AC748C"/>
    <w:rsid w:val="00AD230D"/>
    <w:rsid w:val="00AE1C3C"/>
    <w:rsid w:val="00AE5180"/>
    <w:rsid w:val="00AF360F"/>
    <w:rsid w:val="00AF3DD3"/>
    <w:rsid w:val="00AF7394"/>
    <w:rsid w:val="00B02594"/>
    <w:rsid w:val="00B05205"/>
    <w:rsid w:val="00B052A4"/>
    <w:rsid w:val="00B1075E"/>
    <w:rsid w:val="00B10F61"/>
    <w:rsid w:val="00B12B36"/>
    <w:rsid w:val="00B23380"/>
    <w:rsid w:val="00B246C8"/>
    <w:rsid w:val="00B30E1E"/>
    <w:rsid w:val="00B50F20"/>
    <w:rsid w:val="00B512DA"/>
    <w:rsid w:val="00B538FA"/>
    <w:rsid w:val="00B54F75"/>
    <w:rsid w:val="00B57A69"/>
    <w:rsid w:val="00B6625A"/>
    <w:rsid w:val="00B70E24"/>
    <w:rsid w:val="00B80646"/>
    <w:rsid w:val="00B8064D"/>
    <w:rsid w:val="00B830A0"/>
    <w:rsid w:val="00B904CB"/>
    <w:rsid w:val="00B94948"/>
    <w:rsid w:val="00BA0498"/>
    <w:rsid w:val="00BA274D"/>
    <w:rsid w:val="00BA370D"/>
    <w:rsid w:val="00BA3D03"/>
    <w:rsid w:val="00BC2200"/>
    <w:rsid w:val="00BC3009"/>
    <w:rsid w:val="00BD359C"/>
    <w:rsid w:val="00BD4ADE"/>
    <w:rsid w:val="00BE43DF"/>
    <w:rsid w:val="00BE687E"/>
    <w:rsid w:val="00BF0551"/>
    <w:rsid w:val="00BF0BCC"/>
    <w:rsid w:val="00BF3ACD"/>
    <w:rsid w:val="00BF4939"/>
    <w:rsid w:val="00BF6222"/>
    <w:rsid w:val="00BF6646"/>
    <w:rsid w:val="00C018A4"/>
    <w:rsid w:val="00C01C43"/>
    <w:rsid w:val="00C130B3"/>
    <w:rsid w:val="00C15D40"/>
    <w:rsid w:val="00C175A8"/>
    <w:rsid w:val="00C200A3"/>
    <w:rsid w:val="00C24763"/>
    <w:rsid w:val="00C30A8D"/>
    <w:rsid w:val="00C31CB6"/>
    <w:rsid w:val="00C361EA"/>
    <w:rsid w:val="00C46286"/>
    <w:rsid w:val="00C5212C"/>
    <w:rsid w:val="00C60CE1"/>
    <w:rsid w:val="00C623F1"/>
    <w:rsid w:val="00C64B72"/>
    <w:rsid w:val="00C6597D"/>
    <w:rsid w:val="00C67704"/>
    <w:rsid w:val="00C77475"/>
    <w:rsid w:val="00C843A1"/>
    <w:rsid w:val="00C84957"/>
    <w:rsid w:val="00C855CF"/>
    <w:rsid w:val="00C85646"/>
    <w:rsid w:val="00C908C3"/>
    <w:rsid w:val="00C92105"/>
    <w:rsid w:val="00CA0ADC"/>
    <w:rsid w:val="00CA41AF"/>
    <w:rsid w:val="00CA4F23"/>
    <w:rsid w:val="00CB13A9"/>
    <w:rsid w:val="00CB2F5A"/>
    <w:rsid w:val="00CB3E62"/>
    <w:rsid w:val="00CC16BB"/>
    <w:rsid w:val="00CC4A02"/>
    <w:rsid w:val="00CD09E2"/>
    <w:rsid w:val="00CE138D"/>
    <w:rsid w:val="00D00694"/>
    <w:rsid w:val="00D03934"/>
    <w:rsid w:val="00D212D4"/>
    <w:rsid w:val="00D26DDA"/>
    <w:rsid w:val="00D349B7"/>
    <w:rsid w:val="00D35E8C"/>
    <w:rsid w:val="00D35E9B"/>
    <w:rsid w:val="00D40438"/>
    <w:rsid w:val="00D41DD0"/>
    <w:rsid w:val="00D539F6"/>
    <w:rsid w:val="00D603B1"/>
    <w:rsid w:val="00D65E75"/>
    <w:rsid w:val="00D67767"/>
    <w:rsid w:val="00D73C5A"/>
    <w:rsid w:val="00D74CD3"/>
    <w:rsid w:val="00D76B81"/>
    <w:rsid w:val="00D76F1F"/>
    <w:rsid w:val="00D77277"/>
    <w:rsid w:val="00D9046E"/>
    <w:rsid w:val="00D91C6F"/>
    <w:rsid w:val="00D94E7C"/>
    <w:rsid w:val="00D95263"/>
    <w:rsid w:val="00D9558F"/>
    <w:rsid w:val="00D966A2"/>
    <w:rsid w:val="00DA3119"/>
    <w:rsid w:val="00DA4BAC"/>
    <w:rsid w:val="00DA58E2"/>
    <w:rsid w:val="00DB29DA"/>
    <w:rsid w:val="00DC16E6"/>
    <w:rsid w:val="00DC46B9"/>
    <w:rsid w:val="00DC6289"/>
    <w:rsid w:val="00DD0D5B"/>
    <w:rsid w:val="00DD7738"/>
    <w:rsid w:val="00DE2D0D"/>
    <w:rsid w:val="00DE3030"/>
    <w:rsid w:val="00DE3096"/>
    <w:rsid w:val="00DE3FAE"/>
    <w:rsid w:val="00DE6FC3"/>
    <w:rsid w:val="00DF4157"/>
    <w:rsid w:val="00DF78CD"/>
    <w:rsid w:val="00E02163"/>
    <w:rsid w:val="00E02266"/>
    <w:rsid w:val="00E0372A"/>
    <w:rsid w:val="00E06838"/>
    <w:rsid w:val="00E11F70"/>
    <w:rsid w:val="00E1316E"/>
    <w:rsid w:val="00E20AAA"/>
    <w:rsid w:val="00E21B5C"/>
    <w:rsid w:val="00E239F7"/>
    <w:rsid w:val="00E3703B"/>
    <w:rsid w:val="00E4281C"/>
    <w:rsid w:val="00E451F0"/>
    <w:rsid w:val="00E47FBA"/>
    <w:rsid w:val="00E51900"/>
    <w:rsid w:val="00E55691"/>
    <w:rsid w:val="00E569AA"/>
    <w:rsid w:val="00E6224F"/>
    <w:rsid w:val="00E73776"/>
    <w:rsid w:val="00E76B3E"/>
    <w:rsid w:val="00E77BBD"/>
    <w:rsid w:val="00E8069B"/>
    <w:rsid w:val="00E81310"/>
    <w:rsid w:val="00E82DBC"/>
    <w:rsid w:val="00E92B1B"/>
    <w:rsid w:val="00EA0190"/>
    <w:rsid w:val="00EB2287"/>
    <w:rsid w:val="00EB61E1"/>
    <w:rsid w:val="00EB718D"/>
    <w:rsid w:val="00EB79BA"/>
    <w:rsid w:val="00EC3294"/>
    <w:rsid w:val="00EC4CB5"/>
    <w:rsid w:val="00ED6C97"/>
    <w:rsid w:val="00EE7701"/>
    <w:rsid w:val="00EF113A"/>
    <w:rsid w:val="00F0004E"/>
    <w:rsid w:val="00F01395"/>
    <w:rsid w:val="00F04669"/>
    <w:rsid w:val="00F04A4B"/>
    <w:rsid w:val="00F05FC2"/>
    <w:rsid w:val="00F20DBB"/>
    <w:rsid w:val="00F21D05"/>
    <w:rsid w:val="00F22502"/>
    <w:rsid w:val="00F25864"/>
    <w:rsid w:val="00F26EFE"/>
    <w:rsid w:val="00F3147D"/>
    <w:rsid w:val="00F35AD1"/>
    <w:rsid w:val="00F36C4E"/>
    <w:rsid w:val="00F41712"/>
    <w:rsid w:val="00F433C2"/>
    <w:rsid w:val="00F44D57"/>
    <w:rsid w:val="00F55EF2"/>
    <w:rsid w:val="00F60935"/>
    <w:rsid w:val="00F65861"/>
    <w:rsid w:val="00F72715"/>
    <w:rsid w:val="00F74CAD"/>
    <w:rsid w:val="00F770F9"/>
    <w:rsid w:val="00F832F4"/>
    <w:rsid w:val="00F8370B"/>
    <w:rsid w:val="00F9393E"/>
    <w:rsid w:val="00F94645"/>
    <w:rsid w:val="00F94D06"/>
    <w:rsid w:val="00F9702C"/>
    <w:rsid w:val="00FA23B9"/>
    <w:rsid w:val="00FA34C6"/>
    <w:rsid w:val="00FA5FE7"/>
    <w:rsid w:val="00FA7CA1"/>
    <w:rsid w:val="00FB0650"/>
    <w:rsid w:val="00FB1979"/>
    <w:rsid w:val="00FB3BD5"/>
    <w:rsid w:val="00FB3EA3"/>
    <w:rsid w:val="00FB78FE"/>
    <w:rsid w:val="00FC2338"/>
    <w:rsid w:val="00FC383A"/>
    <w:rsid w:val="00FC3DD5"/>
    <w:rsid w:val="00FC3EB6"/>
    <w:rsid w:val="00FD41D6"/>
    <w:rsid w:val="00FE3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C29734D"/>
  <w15:chartTrackingRefBased/>
  <w15:docId w15:val="{71779B4B-CEBD-4F75-8F1D-54D3DBDC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uiPriority w:val="99"/>
    <w:rsid w:val="00013448"/>
    <w:pPr>
      <w:tabs>
        <w:tab w:val="center" w:pos="4252"/>
        <w:tab w:val="right" w:pos="8504"/>
      </w:tabs>
      <w:snapToGrid w:val="0"/>
    </w:pPr>
  </w:style>
  <w:style w:type="character" w:customStyle="1" w:styleId="ac">
    <w:name w:val="フッター (文字)"/>
    <w:link w:val="ab"/>
    <w:uiPriority w:val="99"/>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1182090652">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 w:id="1569803015">
      <w:bodyDiv w:val="1"/>
      <w:marLeft w:val="0"/>
      <w:marRight w:val="0"/>
      <w:marTop w:val="0"/>
      <w:marBottom w:val="0"/>
      <w:divBdr>
        <w:top w:val="none" w:sz="0" w:space="0" w:color="auto"/>
        <w:left w:val="none" w:sz="0" w:space="0" w:color="auto"/>
        <w:bottom w:val="none" w:sz="0" w:space="0" w:color="auto"/>
        <w:right w:val="none" w:sz="0" w:space="0" w:color="auto"/>
      </w:divBdr>
    </w:div>
    <w:div w:id="160159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F48A6-278C-422B-AF0C-52AACE41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1384</Words>
  <Characters>353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subject/>
  <dc:creator>協同セミナー</dc:creator>
  <cp:keywords/>
  <cp:lastModifiedBy>安達</cp:lastModifiedBy>
  <cp:revision>7</cp:revision>
  <cp:lastPrinted>2020-09-25T04:26:00Z</cp:lastPrinted>
  <dcterms:created xsi:type="dcterms:W3CDTF">2021-08-18T02:41:00Z</dcterms:created>
  <dcterms:modified xsi:type="dcterms:W3CDTF">2021-11-01T02:09:00Z</dcterms:modified>
</cp:coreProperties>
</file>