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D2" w:rsidRDefault="001E3D17" w:rsidP="0080517C">
      <w:pPr>
        <w:tabs>
          <w:tab w:val="left" w:pos="6450"/>
          <w:tab w:val="right" w:pos="9581"/>
        </w:tabs>
        <w:jc w:val="left"/>
        <w:rPr>
          <w:rFonts w:ascii="ＭＳ ゴシック" w:eastAsia="ＭＳ ゴシック" w:hAnsi="ＭＳ ゴシック"/>
          <w:sz w:val="24"/>
          <w:szCs w:val="24"/>
        </w:rPr>
      </w:pPr>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54144" behindDoc="0" locked="0" layoutInCell="1" allowOverlap="1">
                <wp:simplePos x="0" y="0"/>
                <wp:positionH relativeFrom="column">
                  <wp:posOffset>4848860</wp:posOffset>
                </wp:positionH>
                <wp:positionV relativeFrom="paragraph">
                  <wp:posOffset>0</wp:posOffset>
                </wp:positionV>
                <wp:extent cx="1181100" cy="4762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E83B64" w:rsidRPr="0080517C" w:rsidRDefault="003A42A8" w:rsidP="009B7C8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9B7C88">
                              <w:rPr>
                                <w:rFonts w:ascii="ＭＳ Ｐゴシック" w:eastAsia="ＭＳ Ｐゴシック" w:hAnsi="ＭＳ Ｐゴシック" w:hint="eastAsia"/>
                                <w:b/>
                                <w:sz w:val="28"/>
                                <w:szCs w:val="28"/>
                              </w:rPr>
                              <w:t>２１</w:t>
                            </w:r>
                            <w:r w:rsidR="00E83B64"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8pt;margin-top:0;width:93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yFKAIAAE8EAAAOAAAAZHJzL2Uyb0RvYy54bWysVNtu2zAMfR+wfxD0vjg22iYx4hRdugwD&#10;ugvQ7gNkWbaFSaImKbGzrx8lp1nQDXsY5gdBEqnDw0PS69tRK3IQzkswFc1nc0qE4dBI01X069Pu&#10;zZISH5hpmAIjKnoUnt5uXr9aD7YUBfSgGuEIghhfDraifQi2zDLPe6GZn4EVBo0tOM0CHl2XNY4N&#10;iK5VVsznN9kArrEOuPAeb+8nI90k/LYVPHxuWy8CURVFbiGtLq11XLPNmpWdY7aX/ESD/QMLzaTB&#10;oGeoexYY2Tv5G5SW3IGHNsw46AzaVnKRcsBs8vmLbB57ZkXKBcXx9iyT/3+w/NPhiyOyqeiKEsM0&#10;luhJjIG8hZEUUZ3B+hKdHi26hRGvscopU28fgH/zxMC2Z6YTd87B0AvWILs8vswunk44PoLUw0do&#10;MAzbB0hAY+t0lA7FIIiOVTqeKxOp8BgyX+b5HE0cbVeLm+I6lS5j5fNr63x4L0CTuKmow8ondHZ4&#10;8CGyYeWzSwzmQclmJ5VKB9fVW+XIgWGX7NKXEnjhpgwZkEqxQCJ/x5in708YWgbsdyV1RZdnJ1ZG&#10;3d6ZJnVjYFJNe+SszEnIqN2kYhjr8VSYGpojSupg6mucQ9z04H5QMmBPV9R/3zMnKFEfDJZlcVWs&#10;rnEI0mG5XKGe7tJQXxiY4QhU0UDJtN2GaWz21smuxzhTGxi4w0K2MmkcKz5xOrHGrk3SnyYsjsXl&#10;OXn9+g9sfgIAAP//AwBQSwMEFAAGAAgAAAAhADfRcerdAAAABwEAAA8AAABkcnMvZG93bnJldi54&#10;bWxMj09Lw0AQxe+C32EZwZvd9V+0MZsiLYIgFIyl4G2bnSbB7GzMbtLk2zue9PjmPd78XraaXCtG&#10;7EPjScP1QoFAKr1tqNKw+3i5egQRoiFrWk+oYcYAq/z8LDOp9Sd6x7GIleASCqnRUMfYpVKGskZn&#10;wsJ3SOwdfe9MZNlX0vbmxOWulTdKJdKZhvhDbTpc11h+FYPTMMzHzVpi97ZV8378LAY/fW9etb68&#10;mJ6fQESc4l8YfvEZHXJmOviBbBCthofkNuGoBl7E9vJuyfLA93sFMs/kf/78BwAA//8DAFBLAQIt&#10;ABQABgAIAAAAIQC2gziS/gAAAOEBAAATAAAAAAAAAAAAAAAAAAAAAABbQ29udGVudF9UeXBlc10u&#10;eG1sUEsBAi0AFAAGAAgAAAAhADj9If/WAAAAlAEAAAsAAAAAAAAAAAAAAAAALwEAAF9yZWxzLy5y&#10;ZWxzUEsBAi0AFAAGAAgAAAAhAMoa3IUoAgAATwQAAA4AAAAAAAAAAAAAAAAALgIAAGRycy9lMm9E&#10;b2MueG1sUEsBAi0AFAAGAAgAAAAhADfRcerdAAAABwEAAA8AAAAAAAAAAAAAAAAAggQAAGRycy9k&#10;b3ducmV2LnhtbFBLBQYAAAAABAAEAPMAAACMBQAAAAA=&#10;" strokeweight="1pt">
                <v:textbox inset="5.85pt,.7pt,5.85pt,.7pt">
                  <w:txbxContent>
                    <w:p w:rsidR="00E83B64" w:rsidRPr="0080517C" w:rsidRDefault="003A42A8" w:rsidP="009B7C8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9B7C88">
                        <w:rPr>
                          <w:rFonts w:ascii="ＭＳ Ｐゴシック" w:eastAsia="ＭＳ Ｐゴシック" w:hAnsi="ＭＳ Ｐゴシック" w:hint="eastAsia"/>
                          <w:b/>
                          <w:sz w:val="28"/>
                          <w:szCs w:val="28"/>
                        </w:rPr>
                        <w:t>２１</w:t>
                      </w:r>
                      <w:r w:rsidR="00E83B64" w:rsidRPr="0080517C">
                        <w:rPr>
                          <w:rFonts w:ascii="ＭＳ Ｐゴシック" w:eastAsia="ＭＳ Ｐゴシック" w:hAnsi="ＭＳ Ｐゴシック" w:hint="eastAsia"/>
                          <w:b/>
                          <w:sz w:val="28"/>
                          <w:szCs w:val="28"/>
                        </w:rPr>
                        <w:t>年度</w:t>
                      </w:r>
                    </w:p>
                  </w:txbxContent>
                </v:textbox>
              </v:shape>
            </w:pict>
          </mc:Fallback>
        </mc:AlternateContent>
      </w:r>
    </w:p>
    <w:p w:rsidR="0080517C" w:rsidRPr="00695F87" w:rsidRDefault="0080517C" w:rsidP="0080517C">
      <w:pPr>
        <w:tabs>
          <w:tab w:val="left" w:pos="6450"/>
          <w:tab w:val="right" w:pos="9581"/>
        </w:tabs>
        <w:jc w:val="left"/>
        <w:rPr>
          <w:rFonts w:ascii="ＭＳ ゴシック" w:eastAsia="ＭＳ ゴシック" w:hAnsi="ＭＳ ゴシック"/>
          <w:sz w:val="24"/>
          <w:szCs w:val="24"/>
        </w:rPr>
      </w:pPr>
    </w:p>
    <w:p w:rsidR="0080517C" w:rsidRPr="009B7C88" w:rsidRDefault="0080517C" w:rsidP="0062797A">
      <w:pPr>
        <w:tabs>
          <w:tab w:val="left" w:pos="6450"/>
          <w:tab w:val="right" w:pos="9581"/>
        </w:tabs>
        <w:jc w:val="left"/>
        <w:rPr>
          <w:rFonts w:ascii="ＭＳ Ｐゴシック" w:eastAsia="ＭＳ Ｐゴシック" w:hAnsi="ＭＳ Ｐゴシック"/>
          <w:sz w:val="28"/>
          <w:szCs w:val="28"/>
        </w:rPr>
      </w:pPr>
      <w:r w:rsidRPr="009B7C88">
        <w:rPr>
          <w:rFonts w:ascii="ＭＳ Ｐゴシック" w:eastAsia="ＭＳ Ｐゴシック" w:hAnsi="ＭＳ Ｐゴシック" w:hint="eastAsia"/>
          <w:sz w:val="28"/>
          <w:szCs w:val="28"/>
        </w:rPr>
        <w:t>＜ＪＡバンク中央アカデミー＞</w:t>
      </w:r>
    </w:p>
    <w:p w:rsidR="0080517C" w:rsidRDefault="009B7C88" w:rsidP="0080517C">
      <w:pPr>
        <w:tabs>
          <w:tab w:val="left" w:pos="6450"/>
          <w:tab w:val="right" w:pos="9581"/>
        </w:tabs>
        <w:jc w:val="left"/>
        <w:rPr>
          <w:sz w:val="24"/>
          <w:szCs w:val="24"/>
        </w:rPr>
      </w:pPr>
      <w:r>
        <w:rPr>
          <w:rFonts w:ascii="ＭＳ ゴシック" w:eastAsia="ＭＳ ゴシック" w:hAnsi="ＭＳ ゴシック" w:hint="eastAsia"/>
          <w:kern w:val="0"/>
          <w:sz w:val="28"/>
          <w:szCs w:val="28"/>
        </w:rPr>
        <w:t>全国研修のご案内</w:t>
      </w:r>
      <w:r w:rsidR="008868A8">
        <w:rPr>
          <w:rFonts w:ascii="ＭＳ ゴシック" w:eastAsia="ＭＳ ゴシック" w:hAnsi="ＭＳ ゴシック" w:hint="eastAsia"/>
          <w:kern w:val="0"/>
          <w:sz w:val="28"/>
          <w:szCs w:val="28"/>
        </w:rPr>
        <w:t>（No.</w:t>
      </w:r>
      <w:r w:rsidR="0067077F">
        <w:rPr>
          <w:rFonts w:ascii="ＭＳ ゴシック" w:eastAsia="ＭＳ ゴシック" w:hAnsi="ＭＳ ゴシック" w:hint="eastAsia"/>
          <w:kern w:val="0"/>
          <w:sz w:val="28"/>
          <w:szCs w:val="28"/>
        </w:rPr>
        <w:t>13</w:t>
      </w:r>
      <w:r>
        <w:rPr>
          <w:rFonts w:ascii="ＭＳ ゴシック" w:eastAsia="ＭＳ ゴシック" w:hAnsi="ＭＳ ゴシック" w:hint="eastAsia"/>
          <w:kern w:val="0"/>
          <w:sz w:val="28"/>
          <w:szCs w:val="28"/>
        </w:rPr>
        <w:t>00</w:t>
      </w:r>
      <w:r w:rsidR="008868A8">
        <w:rPr>
          <w:rFonts w:ascii="ＭＳ ゴシック" w:eastAsia="ＭＳ ゴシック" w:hAnsi="ＭＳ ゴシック" w:hint="eastAsia"/>
          <w:kern w:val="0"/>
          <w:sz w:val="28"/>
          <w:szCs w:val="28"/>
        </w:rPr>
        <w:t>）</w:t>
      </w:r>
    </w:p>
    <w:p w:rsidR="0080517C" w:rsidRPr="00B65534" w:rsidRDefault="0080517C" w:rsidP="0080517C">
      <w:pPr>
        <w:tabs>
          <w:tab w:val="left" w:pos="6450"/>
          <w:tab w:val="right" w:pos="9581"/>
        </w:tabs>
        <w:jc w:val="left"/>
        <w:rPr>
          <w:sz w:val="24"/>
          <w:szCs w:val="24"/>
        </w:rPr>
      </w:pPr>
    </w:p>
    <w:p w:rsidR="003D1969" w:rsidRPr="00354C2F" w:rsidRDefault="003D1969" w:rsidP="0080517C">
      <w:pPr>
        <w:tabs>
          <w:tab w:val="left" w:pos="6450"/>
          <w:tab w:val="right" w:pos="9581"/>
        </w:tabs>
        <w:jc w:val="left"/>
        <w:rPr>
          <w:sz w:val="24"/>
          <w:szCs w:val="24"/>
        </w:rPr>
      </w:pPr>
    </w:p>
    <w:p w:rsidR="00D36E8A" w:rsidRDefault="008C5B90" w:rsidP="009B7C88">
      <w:pPr>
        <w:tabs>
          <w:tab w:val="left" w:pos="6450"/>
          <w:tab w:val="right" w:pos="9581"/>
        </w:tabs>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印</w:t>
      </w:r>
      <w:r w:rsidR="009B7C88">
        <w:rPr>
          <w:rFonts w:ascii="ＭＳ ゴシック" w:eastAsia="ＭＳ ゴシック" w:hAnsi="ＭＳ ゴシック" w:hint="eastAsia"/>
          <w:b/>
          <w:sz w:val="44"/>
          <w:szCs w:val="44"/>
        </w:rPr>
        <w:t xml:space="preserve"> </w:t>
      </w:r>
      <w:r>
        <w:rPr>
          <w:rFonts w:ascii="ＭＳ ゴシック" w:eastAsia="ＭＳ ゴシック" w:hAnsi="ＭＳ ゴシック" w:hint="eastAsia"/>
          <w:b/>
          <w:sz w:val="44"/>
          <w:szCs w:val="44"/>
        </w:rPr>
        <w:t>紙</w:t>
      </w:r>
      <w:r w:rsidR="009B7C88">
        <w:rPr>
          <w:rFonts w:ascii="ＭＳ ゴシック" w:eastAsia="ＭＳ ゴシック" w:hAnsi="ＭＳ ゴシック" w:hint="eastAsia"/>
          <w:b/>
          <w:sz w:val="44"/>
          <w:szCs w:val="44"/>
        </w:rPr>
        <w:t xml:space="preserve"> </w:t>
      </w:r>
      <w:r>
        <w:rPr>
          <w:rFonts w:ascii="ＭＳ ゴシック" w:eastAsia="ＭＳ ゴシック" w:hAnsi="ＭＳ ゴシック" w:hint="eastAsia"/>
          <w:b/>
          <w:sz w:val="44"/>
          <w:szCs w:val="44"/>
        </w:rPr>
        <w:t>税</w:t>
      </w:r>
      <w:r w:rsidR="009B7C88">
        <w:rPr>
          <w:rFonts w:ascii="ＭＳ ゴシック" w:eastAsia="ＭＳ ゴシック" w:hAnsi="ＭＳ ゴシック" w:hint="eastAsia"/>
          <w:b/>
          <w:sz w:val="44"/>
          <w:szCs w:val="44"/>
        </w:rPr>
        <w:t xml:space="preserve"> </w:t>
      </w:r>
      <w:r w:rsidR="00D95263" w:rsidRPr="00983FD2">
        <w:rPr>
          <w:rFonts w:ascii="ＭＳ ゴシック" w:eastAsia="ＭＳ ゴシック" w:hAnsi="ＭＳ ゴシック" w:hint="eastAsia"/>
          <w:b/>
          <w:sz w:val="44"/>
          <w:szCs w:val="44"/>
        </w:rPr>
        <w:t>研</w:t>
      </w:r>
      <w:r w:rsidR="009B7C88">
        <w:rPr>
          <w:rFonts w:ascii="ＭＳ ゴシック" w:eastAsia="ＭＳ ゴシック" w:hAnsi="ＭＳ ゴシック" w:hint="eastAsia"/>
          <w:b/>
          <w:sz w:val="44"/>
          <w:szCs w:val="44"/>
        </w:rPr>
        <w:t xml:space="preserve"> </w:t>
      </w:r>
      <w:r w:rsidR="00D95263" w:rsidRPr="00983FD2">
        <w:rPr>
          <w:rFonts w:ascii="ＭＳ ゴシック" w:eastAsia="ＭＳ ゴシック" w:hAnsi="ＭＳ ゴシック" w:hint="eastAsia"/>
          <w:b/>
          <w:sz w:val="44"/>
          <w:szCs w:val="44"/>
        </w:rPr>
        <w:t>修</w:t>
      </w:r>
    </w:p>
    <w:p w:rsidR="00AA5819" w:rsidRDefault="0023295B" w:rsidP="009B7C88">
      <w:pPr>
        <w:tabs>
          <w:tab w:val="left" w:pos="6450"/>
          <w:tab w:val="right" w:pos="9581"/>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C5B90">
        <w:rPr>
          <w:rFonts w:ascii="ＭＳ ゴシック" w:eastAsia="ＭＳ ゴシック" w:hAnsi="ＭＳ ゴシック" w:hint="eastAsia"/>
          <w:sz w:val="28"/>
          <w:szCs w:val="28"/>
        </w:rPr>
        <w:t>金融機関職員に必要な印紙税務の基礎知識が身に付く</w:t>
      </w:r>
      <w:r w:rsidR="004463AF">
        <w:rPr>
          <w:rFonts w:ascii="ＭＳ ゴシック" w:eastAsia="ＭＳ ゴシック" w:hAnsi="ＭＳ ゴシック" w:hint="eastAsia"/>
          <w:sz w:val="28"/>
          <w:szCs w:val="28"/>
        </w:rPr>
        <w:t>講座</w:t>
      </w:r>
      <w:r w:rsidR="009B7C88">
        <w:rPr>
          <w:rFonts w:ascii="ＭＳ ゴシック" w:eastAsia="ＭＳ ゴシック" w:hAnsi="ＭＳ ゴシック" w:hint="eastAsia"/>
          <w:sz w:val="28"/>
          <w:szCs w:val="28"/>
        </w:rPr>
        <w:t xml:space="preserve"> ～</w:t>
      </w:r>
    </w:p>
    <w:p w:rsidR="00FF7D0A" w:rsidRDefault="001E3D17"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96634</wp:posOffset>
                </wp:positionH>
                <wp:positionV relativeFrom="paragraph">
                  <wp:posOffset>307326</wp:posOffset>
                </wp:positionV>
                <wp:extent cx="5980616" cy="1466850"/>
                <wp:effectExtent l="0" t="0" r="20320" b="190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616" cy="1466850"/>
                        </a:xfrm>
                        <a:prstGeom prst="roundRect">
                          <a:avLst>
                            <a:gd name="adj" fmla="val 16667"/>
                          </a:avLst>
                        </a:prstGeom>
                        <a:solidFill>
                          <a:srgbClr val="FFFFFF"/>
                        </a:solidFill>
                        <a:ln w="19050">
                          <a:solidFill>
                            <a:srgbClr val="000000"/>
                          </a:solidFill>
                          <a:prstDash val="sysDot"/>
                          <a:round/>
                          <a:headEnd/>
                          <a:tailEnd/>
                        </a:ln>
                      </wps:spPr>
                      <wps:txbx>
                        <w:txbxContent>
                          <w:p w:rsidR="00DC4D6F" w:rsidRDefault="008C5B90" w:rsidP="00DC4D6F">
                            <w:pPr>
                              <w:numPr>
                                <w:ilvl w:val="0"/>
                                <w:numId w:val="25"/>
                              </w:numPr>
                              <w:ind w:left="426" w:hanging="426"/>
                              <w:rPr>
                                <w:rFonts w:ascii="ＭＳ ゴシック" w:eastAsia="ＭＳ ゴシック" w:hAnsi="ＭＳ ゴシック"/>
                                <w:b/>
                                <w:sz w:val="24"/>
                                <w:szCs w:val="24"/>
                              </w:rPr>
                            </w:pPr>
                            <w:r>
                              <w:rPr>
                                <w:rFonts w:ascii="ＭＳ ゴシック" w:eastAsia="ＭＳ ゴシック" w:hAnsi="ＭＳ ゴシック" w:hint="eastAsia"/>
                                <w:b/>
                                <w:sz w:val="24"/>
                                <w:szCs w:val="24"/>
                              </w:rPr>
                              <w:t>金融</w:t>
                            </w:r>
                            <w:r>
                              <w:rPr>
                                <w:rFonts w:ascii="ＭＳ ゴシック" w:eastAsia="ＭＳ ゴシック" w:hAnsi="ＭＳ ゴシック"/>
                                <w:b/>
                                <w:sz w:val="24"/>
                                <w:szCs w:val="24"/>
                              </w:rPr>
                              <w:t>機関職員に必要な印紙税にかかる基本的な知識、印紙貼付要否</w:t>
                            </w:r>
                            <w:r>
                              <w:rPr>
                                <w:rFonts w:ascii="ＭＳ ゴシック" w:eastAsia="ＭＳ ゴシック" w:hAnsi="ＭＳ ゴシック" w:hint="eastAsia"/>
                                <w:b/>
                                <w:sz w:val="24"/>
                                <w:szCs w:val="24"/>
                              </w:rPr>
                              <w:t>判定</w:t>
                            </w:r>
                            <w:r>
                              <w:rPr>
                                <w:rFonts w:ascii="ＭＳ ゴシック" w:eastAsia="ＭＳ ゴシック" w:hAnsi="ＭＳ ゴシック"/>
                                <w:b/>
                                <w:sz w:val="24"/>
                                <w:szCs w:val="24"/>
                              </w:rPr>
                              <w:t>等を身に付け</w:t>
                            </w:r>
                            <w:r>
                              <w:rPr>
                                <w:rFonts w:ascii="ＭＳ ゴシック" w:eastAsia="ＭＳ ゴシック" w:hAnsi="ＭＳ ゴシック" w:hint="eastAsia"/>
                                <w:b/>
                                <w:sz w:val="24"/>
                                <w:szCs w:val="24"/>
                              </w:rPr>
                              <w:t>たい</w:t>
                            </w:r>
                            <w:r>
                              <w:rPr>
                                <w:rFonts w:ascii="ＭＳ ゴシック" w:eastAsia="ＭＳ ゴシック" w:hAnsi="ＭＳ ゴシック"/>
                                <w:b/>
                                <w:sz w:val="24"/>
                                <w:szCs w:val="24"/>
                              </w:rPr>
                              <w:t>方</w:t>
                            </w:r>
                            <w:r w:rsidR="00690F82">
                              <w:rPr>
                                <w:rFonts w:ascii="ＭＳ ゴシック" w:eastAsia="ＭＳ ゴシック" w:hAnsi="ＭＳ ゴシック" w:hint="eastAsia"/>
                                <w:b/>
                                <w:sz w:val="24"/>
                                <w:szCs w:val="24"/>
                              </w:rPr>
                              <w:t>。</w:t>
                            </w:r>
                          </w:p>
                          <w:p w:rsidR="00DC4D6F" w:rsidRPr="008C5B90" w:rsidRDefault="00DC4D6F" w:rsidP="009A6524">
                            <w:pPr>
                              <w:rPr>
                                <w:rFonts w:ascii="ＭＳ ゴシック" w:eastAsia="ＭＳ ゴシック" w:hAnsi="ＭＳ ゴシック"/>
                                <w:b/>
                                <w:sz w:val="24"/>
                                <w:szCs w:val="24"/>
                              </w:rPr>
                            </w:pPr>
                          </w:p>
                          <w:p w:rsidR="00DC4D6F" w:rsidRPr="009B7C88" w:rsidRDefault="008C5B90" w:rsidP="009B7C88">
                            <w:pPr>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〇</w:t>
                            </w:r>
                            <w:r w:rsidR="00690F82">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印紙税</w:t>
                            </w:r>
                            <w:r>
                              <w:rPr>
                                <w:rFonts w:ascii="ＭＳ ゴシック" w:eastAsia="ＭＳ ゴシック" w:hAnsi="ＭＳ ゴシック"/>
                                <w:b/>
                                <w:sz w:val="24"/>
                                <w:szCs w:val="24"/>
                              </w:rPr>
                              <w:t>についてＪＡ等からの照会対応等を担う信</w:t>
                            </w:r>
                            <w:r w:rsidR="0086552E">
                              <w:rPr>
                                <w:rFonts w:ascii="ＭＳ ゴシック" w:eastAsia="ＭＳ ゴシック" w:hAnsi="ＭＳ ゴシック" w:hint="eastAsia"/>
                                <w:b/>
                                <w:sz w:val="24"/>
                                <w:szCs w:val="24"/>
                              </w:rPr>
                              <w:t>農</w:t>
                            </w:r>
                            <w:r>
                              <w:rPr>
                                <w:rFonts w:ascii="ＭＳ ゴシック" w:eastAsia="ＭＳ ゴシック" w:hAnsi="ＭＳ ゴシック"/>
                                <w:b/>
                                <w:sz w:val="24"/>
                                <w:szCs w:val="24"/>
                              </w:rPr>
                              <w:t>連等の職員の方の積極的なご</w:t>
                            </w:r>
                            <w:r w:rsidR="00690F82">
                              <w:rPr>
                                <w:rFonts w:ascii="ＭＳ ゴシック" w:eastAsia="ＭＳ ゴシック" w:hAnsi="ＭＳ ゴシック" w:hint="eastAsia"/>
                                <w:b/>
                                <w:sz w:val="24"/>
                                <w:szCs w:val="24"/>
                              </w:rPr>
                              <w:t>受講</w:t>
                            </w:r>
                            <w:r>
                              <w:rPr>
                                <w:rFonts w:ascii="ＭＳ ゴシック" w:eastAsia="ＭＳ ゴシック" w:hAnsi="ＭＳ ゴシック" w:hint="eastAsia"/>
                                <w:b/>
                                <w:sz w:val="24"/>
                                <w:szCs w:val="24"/>
                              </w:rPr>
                              <w:t>を</w:t>
                            </w:r>
                            <w:r>
                              <w:rPr>
                                <w:rFonts w:ascii="ＭＳ ゴシック" w:eastAsia="ＭＳ ゴシック" w:hAnsi="ＭＳ ゴシック"/>
                                <w:b/>
                                <w:sz w:val="24"/>
                                <w:szCs w:val="24"/>
                              </w:rPr>
                              <w:t>お</w:t>
                            </w:r>
                            <w:r>
                              <w:rPr>
                                <w:rFonts w:ascii="ＭＳ ゴシック" w:eastAsia="ＭＳ ゴシック" w:hAnsi="ＭＳ ゴシック" w:hint="eastAsia"/>
                                <w:b/>
                                <w:sz w:val="24"/>
                                <w:szCs w:val="24"/>
                              </w:rPr>
                              <w:t>奨めします</w:t>
                            </w:r>
                            <w:r w:rsidR="00690F82">
                              <w:rPr>
                                <w:rFonts w:ascii="ＭＳ ゴシック" w:eastAsia="ＭＳ ゴシック" w:hAnsi="ＭＳ ゴシック" w:hint="eastAsia"/>
                                <w:b/>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7.6pt;margin-top:24.2pt;width:470.9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s3RQIAAI8EAAAOAAAAZHJzL2Uyb0RvYy54bWysVF9v0zAQf0fiO1h+Z0mqNWujpdPUMoQ0&#10;YGLwAVzbaQKOz5zdpuXTc3a60gHiAZEH685397s/P1+ub/a9YTuNvgNb8+Ii50xbCaqzm5p//nT3&#10;asaZD8IqYcDqmh+05zeLly+uB1fpCbRglEZGINZXg6t5G4KrsszLVvfCX4DTlowNYC8CqbjJFIqB&#10;0HuTTfK8zAZA5RCk9p5uV6ORLxJ+02gZPjSN14GZmlNtIZ2YznU8s8W1qDYoXNvJYxniH6roRWcp&#10;6QlqJYJgW+x+g+o7ieChCRcS+gyappM69UDdFPkv3Ty2wunUCw3Hu9OY/P+Dle93D8g6VfMrzqzo&#10;iaLbbYCUmRWTOJ/B+YrcHt0Dxg69uwf51TMLy1bYjb5FhKHVQlFVRfTPngVExVMoWw/vQBG8IPg0&#10;qn2DfQSkIbB9YuRwYkTvA5N0OZ3P8rIoOZNkKy7LcjZNnGWiegp36MMbDT2LQs0RtlZ9JN5TDrG7&#10;9yHxoo7dCfWFs6Y3xPJOGFaUZXmVqhbV0ZmwnzBTv2A6ddcZkxTcrJcGGYXW/C59x2B/7mYsG6je&#10;eU7V/h0jT9+fMGINK+HbMZc/+BWE6Ceq1GKS4thfW5XkIDozytSAsUce4uhHCsN+vU9EJ5IiLWtQ&#10;ByIGYdwK2mISWsDvnA20ETX337YCNWfmrSVyry4n8ymtUFJmszmtE54b1mcGYSUB1VwG5GxUlmFc&#10;u63DbtNSpiKNxkJ8b00Xnl7OWNWxfHr1JD1bq3M9ef38jyx+AAAA//8DAFBLAwQUAAYACAAAACEA&#10;AvHvXd8AAAAJAQAADwAAAGRycy9kb3ducmV2LnhtbEyPzW7CMBCE75V4B2sr9VYcolCSNA5CSEio&#10;p5afQ28mXpKo8TqKDYS37/ZUjqMZzXxTLEfbiSsOvnWkYDaNQCBVzrRUKzjsN68pCB80Gd05QgV3&#10;9LAsJ0+Fzo270Rded6EWXEI+1wqaEPpcSl81aLWfuh6JvbMbrA4sh1qaQd+43HYyjqI3aXVLvNDo&#10;HtcNVj+7i+WRe7r2H9ts1m/Oftxvrfz8PkqlXp7H1TuIgGP4D8MfPqNDyUwndyHjRcd6HnNSQZIm&#10;INjP5gv+dlIQL7IEZFnIxwflLwAAAP//AwBQSwECLQAUAAYACAAAACEAtoM4kv4AAADhAQAAEwAA&#10;AAAAAAAAAAAAAAAAAAAAW0NvbnRlbnRfVHlwZXNdLnhtbFBLAQItABQABgAIAAAAIQA4/SH/1gAA&#10;AJQBAAALAAAAAAAAAAAAAAAAAC8BAABfcmVscy8ucmVsc1BLAQItABQABgAIAAAAIQBqQXs3RQIA&#10;AI8EAAAOAAAAAAAAAAAAAAAAAC4CAABkcnMvZTJvRG9jLnhtbFBLAQItABQABgAIAAAAIQAC8e9d&#10;3wAAAAkBAAAPAAAAAAAAAAAAAAAAAJ8EAABkcnMvZG93bnJldi54bWxQSwUGAAAAAAQABADzAAAA&#10;qwUAAAAA&#10;" strokeweight="1.5pt">
                <v:stroke dashstyle="1 1"/>
                <v:textbox inset="5.85pt,.7pt,5.85pt,.7pt">
                  <w:txbxContent>
                    <w:p w:rsidR="00DC4D6F" w:rsidRDefault="008C5B90" w:rsidP="00DC4D6F">
                      <w:pPr>
                        <w:numPr>
                          <w:ilvl w:val="0"/>
                          <w:numId w:val="25"/>
                        </w:numPr>
                        <w:ind w:left="426" w:hanging="426"/>
                        <w:rPr>
                          <w:rFonts w:ascii="ＭＳ ゴシック" w:eastAsia="ＭＳ ゴシック" w:hAnsi="ＭＳ ゴシック"/>
                          <w:b/>
                          <w:sz w:val="24"/>
                          <w:szCs w:val="24"/>
                        </w:rPr>
                      </w:pPr>
                      <w:r>
                        <w:rPr>
                          <w:rFonts w:ascii="ＭＳ ゴシック" w:eastAsia="ＭＳ ゴシック" w:hAnsi="ＭＳ ゴシック" w:hint="eastAsia"/>
                          <w:b/>
                          <w:sz w:val="24"/>
                          <w:szCs w:val="24"/>
                        </w:rPr>
                        <w:t>金融</w:t>
                      </w:r>
                      <w:r>
                        <w:rPr>
                          <w:rFonts w:ascii="ＭＳ ゴシック" w:eastAsia="ＭＳ ゴシック" w:hAnsi="ＭＳ ゴシック"/>
                          <w:b/>
                          <w:sz w:val="24"/>
                          <w:szCs w:val="24"/>
                        </w:rPr>
                        <w:t>機関職員に必要な印紙税にかかる基本的な知識、印紙貼付要否</w:t>
                      </w:r>
                      <w:r>
                        <w:rPr>
                          <w:rFonts w:ascii="ＭＳ ゴシック" w:eastAsia="ＭＳ ゴシック" w:hAnsi="ＭＳ ゴシック" w:hint="eastAsia"/>
                          <w:b/>
                          <w:sz w:val="24"/>
                          <w:szCs w:val="24"/>
                        </w:rPr>
                        <w:t>判定</w:t>
                      </w:r>
                      <w:r>
                        <w:rPr>
                          <w:rFonts w:ascii="ＭＳ ゴシック" w:eastAsia="ＭＳ ゴシック" w:hAnsi="ＭＳ ゴシック"/>
                          <w:b/>
                          <w:sz w:val="24"/>
                          <w:szCs w:val="24"/>
                        </w:rPr>
                        <w:t>等を身に付け</w:t>
                      </w:r>
                      <w:r>
                        <w:rPr>
                          <w:rFonts w:ascii="ＭＳ ゴシック" w:eastAsia="ＭＳ ゴシック" w:hAnsi="ＭＳ ゴシック" w:hint="eastAsia"/>
                          <w:b/>
                          <w:sz w:val="24"/>
                          <w:szCs w:val="24"/>
                        </w:rPr>
                        <w:t>たい</w:t>
                      </w:r>
                      <w:r>
                        <w:rPr>
                          <w:rFonts w:ascii="ＭＳ ゴシック" w:eastAsia="ＭＳ ゴシック" w:hAnsi="ＭＳ ゴシック"/>
                          <w:b/>
                          <w:sz w:val="24"/>
                          <w:szCs w:val="24"/>
                        </w:rPr>
                        <w:t>方</w:t>
                      </w:r>
                      <w:r w:rsidR="00690F82">
                        <w:rPr>
                          <w:rFonts w:ascii="ＭＳ ゴシック" w:eastAsia="ＭＳ ゴシック" w:hAnsi="ＭＳ ゴシック" w:hint="eastAsia"/>
                          <w:b/>
                          <w:sz w:val="24"/>
                          <w:szCs w:val="24"/>
                        </w:rPr>
                        <w:t>。</w:t>
                      </w:r>
                    </w:p>
                    <w:p w:rsidR="00DC4D6F" w:rsidRPr="008C5B90" w:rsidRDefault="00DC4D6F" w:rsidP="009A6524">
                      <w:pPr>
                        <w:rPr>
                          <w:rFonts w:ascii="ＭＳ ゴシック" w:eastAsia="ＭＳ ゴシック" w:hAnsi="ＭＳ ゴシック"/>
                          <w:b/>
                          <w:sz w:val="24"/>
                          <w:szCs w:val="24"/>
                        </w:rPr>
                      </w:pPr>
                    </w:p>
                    <w:p w:rsidR="00DC4D6F" w:rsidRPr="009B7C88" w:rsidRDefault="008C5B90" w:rsidP="009B7C88">
                      <w:pPr>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〇</w:t>
                      </w:r>
                      <w:r w:rsidR="00690F82">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印紙税</w:t>
                      </w:r>
                      <w:r>
                        <w:rPr>
                          <w:rFonts w:ascii="ＭＳ ゴシック" w:eastAsia="ＭＳ ゴシック" w:hAnsi="ＭＳ ゴシック"/>
                          <w:b/>
                          <w:sz w:val="24"/>
                          <w:szCs w:val="24"/>
                        </w:rPr>
                        <w:t>についてＪＡ等からの照会対応等を担う信</w:t>
                      </w:r>
                      <w:r w:rsidR="0086552E">
                        <w:rPr>
                          <w:rFonts w:ascii="ＭＳ ゴシック" w:eastAsia="ＭＳ ゴシック" w:hAnsi="ＭＳ ゴシック" w:hint="eastAsia"/>
                          <w:b/>
                          <w:sz w:val="24"/>
                          <w:szCs w:val="24"/>
                        </w:rPr>
                        <w:t>農</w:t>
                      </w:r>
                      <w:r>
                        <w:rPr>
                          <w:rFonts w:ascii="ＭＳ ゴシック" w:eastAsia="ＭＳ ゴシック" w:hAnsi="ＭＳ ゴシック"/>
                          <w:b/>
                          <w:sz w:val="24"/>
                          <w:szCs w:val="24"/>
                        </w:rPr>
                        <w:t>連等の職員の方の積極的なご</w:t>
                      </w:r>
                      <w:r w:rsidR="00690F82">
                        <w:rPr>
                          <w:rFonts w:ascii="ＭＳ ゴシック" w:eastAsia="ＭＳ ゴシック" w:hAnsi="ＭＳ ゴシック" w:hint="eastAsia"/>
                          <w:b/>
                          <w:sz w:val="24"/>
                          <w:szCs w:val="24"/>
                        </w:rPr>
                        <w:t>受講</w:t>
                      </w:r>
                      <w:r>
                        <w:rPr>
                          <w:rFonts w:ascii="ＭＳ ゴシック" w:eastAsia="ＭＳ ゴシック" w:hAnsi="ＭＳ ゴシック" w:hint="eastAsia"/>
                          <w:b/>
                          <w:sz w:val="24"/>
                          <w:szCs w:val="24"/>
                        </w:rPr>
                        <w:t>を</w:t>
                      </w:r>
                      <w:r>
                        <w:rPr>
                          <w:rFonts w:ascii="ＭＳ ゴシック" w:eastAsia="ＭＳ ゴシック" w:hAnsi="ＭＳ ゴシック"/>
                          <w:b/>
                          <w:sz w:val="24"/>
                          <w:szCs w:val="24"/>
                        </w:rPr>
                        <w:t>お</w:t>
                      </w:r>
                      <w:r>
                        <w:rPr>
                          <w:rFonts w:ascii="ＭＳ ゴシック" w:eastAsia="ＭＳ ゴシック" w:hAnsi="ＭＳ ゴシック" w:hint="eastAsia"/>
                          <w:b/>
                          <w:sz w:val="24"/>
                          <w:szCs w:val="24"/>
                        </w:rPr>
                        <w:t>奨めします</w:t>
                      </w:r>
                      <w:r w:rsidR="00690F82">
                        <w:rPr>
                          <w:rFonts w:ascii="ＭＳ ゴシック" w:eastAsia="ＭＳ ゴシック" w:hAnsi="ＭＳ ゴシック" w:hint="eastAsia"/>
                          <w:b/>
                          <w:sz w:val="24"/>
                          <w:szCs w:val="24"/>
                        </w:rPr>
                        <w:t>。</w:t>
                      </w:r>
                    </w:p>
                  </w:txbxContent>
                </v:textbox>
              </v:roundrect>
            </w:pict>
          </mc:Fallback>
        </mc:AlternateContent>
      </w: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Pr="00E3703B" w:rsidRDefault="00AA5819" w:rsidP="00E3703B">
      <w:pPr>
        <w:tabs>
          <w:tab w:val="left" w:pos="6450"/>
          <w:tab w:val="right" w:pos="9581"/>
        </w:tabs>
        <w:jc w:val="left"/>
        <w:rPr>
          <w:rFonts w:ascii="ＭＳ ゴシック" w:eastAsia="ＭＳ ゴシック" w:hAnsi="ＭＳ ゴシック"/>
          <w:sz w:val="28"/>
          <w:szCs w:val="28"/>
        </w:rPr>
      </w:pPr>
    </w:p>
    <w:p w:rsidR="0080517C" w:rsidRPr="00E3703B" w:rsidRDefault="0080517C" w:rsidP="0062797A">
      <w:pPr>
        <w:rPr>
          <w:rFonts w:ascii="ＭＳ ゴシック" w:eastAsia="ＭＳ ゴシック" w:hAnsi="ＭＳ ゴシック"/>
          <w:b/>
          <w:sz w:val="28"/>
          <w:szCs w:val="28"/>
        </w:rPr>
      </w:pPr>
    </w:p>
    <w:p w:rsidR="0080517C" w:rsidRPr="009B7C88" w:rsidRDefault="009B7C88" w:rsidP="0080517C">
      <w:pPr>
        <w:rPr>
          <w:sz w:val="24"/>
          <w:szCs w:val="24"/>
        </w:rPr>
      </w:pPr>
      <w:r w:rsidRPr="005E4915">
        <w:rPr>
          <w:noProof/>
          <w:sz w:val="24"/>
          <w:szCs w:val="24"/>
        </w:rPr>
        <mc:AlternateContent>
          <mc:Choice Requires="wps">
            <w:drawing>
              <wp:anchor distT="0" distB="0" distL="114300" distR="114300" simplePos="0" relativeHeight="251670016" behindDoc="0" locked="0" layoutInCell="1" allowOverlap="1" wp14:anchorId="6A48081A" wp14:editId="686BBD9C">
                <wp:simplePos x="0" y="0"/>
                <wp:positionH relativeFrom="column">
                  <wp:posOffset>95885</wp:posOffset>
                </wp:positionH>
                <wp:positionV relativeFrom="paragraph">
                  <wp:posOffset>99060</wp:posOffset>
                </wp:positionV>
                <wp:extent cx="5938035" cy="4124325"/>
                <wp:effectExtent l="0" t="0" r="2476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035" cy="4124325"/>
                        </a:xfrm>
                        <a:prstGeom prst="rect">
                          <a:avLst/>
                        </a:prstGeom>
                        <a:solidFill>
                          <a:srgbClr val="FFFFFF"/>
                        </a:solidFill>
                        <a:ln w="9525">
                          <a:solidFill>
                            <a:srgbClr val="000000"/>
                          </a:solidFill>
                          <a:miter lim="800000"/>
                          <a:headEnd/>
                          <a:tailEnd/>
                        </a:ln>
                      </wps:spPr>
                      <wps:txbx>
                        <w:txbxContent>
                          <w:p w:rsidR="009B7C88" w:rsidRPr="009F7907" w:rsidRDefault="009B7C88" w:rsidP="009B7C88">
                            <w:pPr>
                              <w:jc w:val="right"/>
                              <w:rPr>
                                <w:rFonts w:ascii="ＭＳ ゴシック" w:eastAsia="ＭＳ ゴシック" w:hAnsi="ＭＳ ゴシック"/>
                                <w:sz w:val="24"/>
                                <w:szCs w:val="24"/>
                              </w:rPr>
                            </w:pPr>
                          </w:p>
                          <w:p w:rsidR="009B7C88" w:rsidRPr="007021F1" w:rsidRDefault="009B7C88" w:rsidP="009B7C88">
                            <w:pPr>
                              <w:spacing w:afterLines="50" w:after="180"/>
                              <w:ind w:left="284"/>
                              <w:rPr>
                                <w:rFonts w:ascii="ＭＳ ゴシック" w:eastAsia="ＭＳ ゴシック" w:hAnsi="ＭＳ ゴシック"/>
                                <w:b/>
                                <w:sz w:val="24"/>
                                <w:szCs w:val="24"/>
                              </w:rPr>
                            </w:pPr>
                            <w:r w:rsidRPr="007021F1">
                              <w:rPr>
                                <w:rFonts w:ascii="ＭＳ ゴシック" w:eastAsia="ＭＳ ゴシック" w:hAnsi="ＭＳ ゴシック" w:hint="eastAsia"/>
                                <w:b/>
                                <w:kern w:val="0"/>
                                <w:sz w:val="24"/>
                                <w:szCs w:val="24"/>
                              </w:rPr>
                              <w:t xml:space="preserve">○ </w:t>
                            </w:r>
                            <w:r w:rsidRPr="007021F1">
                              <w:rPr>
                                <w:rFonts w:ascii="ＭＳ ゴシック" w:eastAsia="ＭＳ ゴシック" w:hAnsi="ＭＳ ゴシック" w:hint="eastAsia"/>
                                <w:b/>
                                <w:spacing w:val="120"/>
                                <w:kern w:val="0"/>
                                <w:sz w:val="24"/>
                                <w:szCs w:val="24"/>
                                <w:fitText w:val="720" w:id="862084097"/>
                              </w:rPr>
                              <w:t>日</w:t>
                            </w:r>
                            <w:r w:rsidRPr="007021F1">
                              <w:rPr>
                                <w:rFonts w:ascii="ＭＳ ゴシック" w:eastAsia="ＭＳ ゴシック" w:hAnsi="ＭＳ ゴシック" w:hint="eastAsia"/>
                                <w:b/>
                                <w:kern w:val="0"/>
                                <w:sz w:val="24"/>
                                <w:szCs w:val="24"/>
                                <w:fitText w:val="720" w:id="862084097"/>
                              </w:rPr>
                              <w:t>程</w:t>
                            </w:r>
                            <w:r>
                              <w:rPr>
                                <w:rFonts w:ascii="ＭＳ ゴシック" w:eastAsia="ＭＳ ゴシック" w:hAnsi="ＭＳ ゴシック" w:hint="eastAsia"/>
                                <w:b/>
                                <w:sz w:val="24"/>
                                <w:szCs w:val="24"/>
                              </w:rPr>
                              <w:t>：（</w:t>
                            </w:r>
                            <w:r w:rsidR="000766DC">
                              <w:rPr>
                                <w:rFonts w:ascii="ＭＳ ゴシック" w:eastAsia="ＭＳ ゴシック" w:hAnsi="ＭＳ ゴシック" w:hint="eastAsia"/>
                                <w:b/>
                                <w:sz w:val="24"/>
                                <w:szCs w:val="24"/>
                              </w:rPr>
                              <w:t>２</w:t>
                            </w:r>
                            <w:r w:rsidRPr="007021F1">
                              <w:rPr>
                                <w:rFonts w:ascii="ＭＳ ゴシック" w:eastAsia="ＭＳ ゴシック" w:hAnsi="ＭＳ ゴシック" w:hint="eastAsia"/>
                                <w:b/>
                                <w:sz w:val="24"/>
                                <w:szCs w:val="24"/>
                              </w:rPr>
                              <w:t>日間）</w:t>
                            </w:r>
                          </w:p>
                          <w:p w:rsidR="009B7C88" w:rsidRDefault="009B7C88" w:rsidP="009B7C88">
                            <w:pPr>
                              <w:ind w:firstLineChars="336" w:firstLine="806"/>
                              <w:rPr>
                                <w:rFonts w:ascii="ＭＳ ゴシック" w:eastAsia="ＭＳ ゴシック" w:hAnsi="ＭＳ ゴシック"/>
                                <w:sz w:val="24"/>
                                <w:szCs w:val="24"/>
                              </w:rPr>
                            </w:pPr>
                            <w:r>
                              <w:rPr>
                                <w:rFonts w:ascii="ＭＳ ゴシック" w:eastAsia="ＭＳ ゴシック" w:hAnsi="ＭＳ ゴシック" w:hint="eastAsia"/>
                                <w:sz w:val="24"/>
                                <w:szCs w:val="24"/>
                              </w:rPr>
                              <w:t>20</w:t>
                            </w:r>
                            <w:r>
                              <w:rPr>
                                <w:rFonts w:ascii="ＭＳ ゴシック" w:eastAsia="ＭＳ ゴシック" w:hAnsi="ＭＳ ゴシック"/>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sz w:val="24"/>
                                <w:szCs w:val="24"/>
                              </w:rPr>
                              <w:t>7</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00A56BBE">
                              <w:rPr>
                                <w:rFonts w:ascii="ＭＳ ゴシック" w:eastAsia="ＭＳ ゴシック" w:hAnsi="ＭＳ ゴシック"/>
                                <w:sz w:val="24"/>
                                <w:szCs w:val="24"/>
                              </w:rPr>
                              <w:t>8</w:t>
                            </w:r>
                            <w:r>
                              <w:rPr>
                                <w:rFonts w:ascii="ＭＳ ゴシック" w:eastAsia="ＭＳ ゴシック" w:hAnsi="ＭＳ ゴシック" w:hint="eastAsia"/>
                                <w:sz w:val="24"/>
                                <w:szCs w:val="24"/>
                              </w:rPr>
                              <w:t>日（</w:t>
                            </w:r>
                            <w:r w:rsidR="00A56BBE">
                              <w:rPr>
                                <w:rFonts w:ascii="ＭＳ ゴシック" w:eastAsia="ＭＳ ゴシック" w:hAnsi="ＭＳ ゴシック" w:hint="eastAsia"/>
                                <w:sz w:val="24"/>
                                <w:szCs w:val="24"/>
                              </w:rPr>
                              <w:t>木</w:t>
                            </w:r>
                            <w:r w:rsidRPr="009F7907">
                              <w:rPr>
                                <w:rFonts w:ascii="ＭＳ ゴシック" w:eastAsia="ＭＳ ゴシック" w:hAnsi="ＭＳ ゴシック" w:hint="eastAsia"/>
                                <w:sz w:val="24"/>
                                <w:szCs w:val="24"/>
                              </w:rPr>
                              <w:t>）</w:t>
                            </w:r>
                            <w:r w:rsidR="00A56BBE">
                              <w:rPr>
                                <w:rFonts w:ascii="ＭＳ ゴシック" w:eastAsia="ＭＳ ゴシック" w:hAnsi="ＭＳ ゴシック" w:hint="eastAsia"/>
                                <w:sz w:val="24"/>
                                <w:szCs w:val="24"/>
                              </w:rPr>
                              <w:t>9</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30 ～　9日（金</w:t>
                            </w:r>
                            <w:r w:rsidRPr="009F7907">
                              <w:rPr>
                                <w:rFonts w:ascii="ＭＳ ゴシック" w:eastAsia="ＭＳ ゴシック" w:hAnsi="ＭＳ ゴシック" w:hint="eastAsia"/>
                                <w:sz w:val="24"/>
                                <w:szCs w:val="24"/>
                              </w:rPr>
                              <w:t>）1</w:t>
                            </w:r>
                            <w:r>
                              <w:rPr>
                                <w:rFonts w:ascii="ＭＳ ゴシック" w:eastAsia="ＭＳ ゴシック" w:hAnsi="ＭＳ ゴシック"/>
                                <w:sz w:val="24"/>
                                <w:szCs w:val="24"/>
                              </w:rPr>
                              <w:t>5</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40</w:t>
                            </w:r>
                          </w:p>
                          <w:p w:rsidR="009B7C88" w:rsidRPr="005E4915" w:rsidRDefault="009B7C88" w:rsidP="009B7C88">
                            <w:pPr>
                              <w:rPr>
                                <w:rFonts w:ascii="ＭＳ ゴシック" w:eastAsia="ＭＳ ゴシック" w:hAnsi="ＭＳ ゴシック"/>
                                <w:sz w:val="24"/>
                                <w:szCs w:val="24"/>
                              </w:rPr>
                            </w:pPr>
                          </w:p>
                          <w:p w:rsidR="009B7C88" w:rsidRDefault="009B7C88" w:rsidP="009B7C88">
                            <w:pPr>
                              <w:spacing w:afterLines="50" w:after="180"/>
                              <w:ind w:leftChars="135" w:left="283"/>
                              <w:rPr>
                                <w:rFonts w:ascii="ＭＳ ゴシック" w:eastAsia="ＭＳ ゴシック" w:hAnsi="ＭＳ ゴシック"/>
                                <w:b/>
                                <w:kern w:val="0"/>
                                <w:sz w:val="24"/>
                                <w:szCs w:val="24"/>
                              </w:rPr>
                            </w:pPr>
                            <w:r w:rsidRPr="005B07CE">
                              <w:rPr>
                                <w:rFonts w:ascii="ＭＳ ゴシック" w:eastAsia="ＭＳ ゴシック" w:hAnsi="ＭＳ ゴシック" w:hint="eastAsia"/>
                                <w:b/>
                                <w:kern w:val="0"/>
                                <w:sz w:val="24"/>
                                <w:szCs w:val="24"/>
                              </w:rPr>
                              <w:t>○</w:t>
                            </w:r>
                            <w:r w:rsidRPr="005B07CE">
                              <w:rPr>
                                <w:rFonts w:ascii="ＭＳ ゴシック" w:eastAsia="ＭＳ ゴシック" w:hAnsi="ＭＳ ゴシック"/>
                                <w:b/>
                                <w:kern w:val="0"/>
                                <w:sz w:val="24"/>
                                <w:szCs w:val="24"/>
                              </w:rPr>
                              <w:t xml:space="preserve">　</w:t>
                            </w:r>
                            <w:r w:rsidRPr="005B07CE">
                              <w:rPr>
                                <w:rFonts w:ascii="ＭＳ ゴシック" w:eastAsia="ＭＳ ゴシック" w:hAnsi="ＭＳ ゴシック" w:hint="eastAsia"/>
                                <w:b/>
                                <w:kern w:val="0"/>
                                <w:sz w:val="24"/>
                                <w:szCs w:val="24"/>
                              </w:rPr>
                              <w:t>開催方法</w:t>
                            </w:r>
                          </w:p>
                          <w:p w:rsidR="009B7C88" w:rsidRDefault="009B7C88" w:rsidP="009B7C88">
                            <w:pPr>
                              <w:ind w:leftChars="270" w:left="567" w:firstLineChars="150" w:firstLine="360"/>
                              <w:jc w:val="left"/>
                              <w:rPr>
                                <w:rFonts w:asciiTheme="majorEastAsia" w:eastAsiaTheme="majorEastAsia" w:hAnsiTheme="majorEastAsia"/>
                                <w:sz w:val="24"/>
                                <w:szCs w:val="24"/>
                                <w:u w:val="single"/>
                              </w:rPr>
                            </w:pPr>
                            <w:r w:rsidRPr="00B52E4F">
                              <w:rPr>
                                <w:rFonts w:asciiTheme="majorEastAsia" w:eastAsiaTheme="majorEastAsia" w:hAnsiTheme="majorEastAsia" w:hint="eastAsia"/>
                                <w:sz w:val="24"/>
                                <w:szCs w:val="24"/>
                                <w:u w:val="single"/>
                              </w:rPr>
                              <w:t>ウェブ</w:t>
                            </w:r>
                            <w:r w:rsidRPr="00B52E4F">
                              <w:rPr>
                                <w:rFonts w:asciiTheme="majorEastAsia" w:eastAsiaTheme="majorEastAsia" w:hAnsiTheme="majorEastAsia"/>
                                <w:sz w:val="24"/>
                                <w:szCs w:val="24"/>
                                <w:u w:val="single"/>
                              </w:rPr>
                              <w:t>会議</w:t>
                            </w:r>
                            <w:r w:rsidRPr="00B52E4F">
                              <w:rPr>
                                <w:rFonts w:asciiTheme="majorEastAsia" w:eastAsiaTheme="majorEastAsia" w:hAnsiTheme="majorEastAsia" w:hint="eastAsia"/>
                                <w:sz w:val="24"/>
                                <w:szCs w:val="24"/>
                                <w:u w:val="single"/>
                              </w:rPr>
                              <w:t>システム</w:t>
                            </w:r>
                            <w:r w:rsidRPr="00B52E4F">
                              <w:rPr>
                                <w:rFonts w:asciiTheme="majorEastAsia" w:eastAsiaTheme="majorEastAsia" w:hAnsiTheme="majorEastAsia"/>
                                <w:sz w:val="24"/>
                                <w:szCs w:val="24"/>
                                <w:u w:val="single"/>
                              </w:rPr>
                              <w:t>（「Webex」</w:t>
                            </w:r>
                            <w:r w:rsidRPr="00B52E4F">
                              <w:rPr>
                                <w:rFonts w:asciiTheme="majorEastAsia" w:eastAsiaTheme="majorEastAsia" w:hAnsiTheme="majorEastAsia" w:hint="eastAsia"/>
                                <w:sz w:val="24"/>
                                <w:szCs w:val="24"/>
                                <w:u w:val="single"/>
                              </w:rPr>
                              <w:t>）に</w:t>
                            </w:r>
                            <w:r w:rsidRPr="00B52E4F">
                              <w:rPr>
                                <w:rFonts w:asciiTheme="majorEastAsia" w:eastAsiaTheme="majorEastAsia" w:hAnsiTheme="majorEastAsia"/>
                                <w:sz w:val="24"/>
                                <w:szCs w:val="24"/>
                                <w:u w:val="single"/>
                              </w:rPr>
                              <w:t>よる</w:t>
                            </w:r>
                            <w:r w:rsidRPr="00B52E4F">
                              <w:rPr>
                                <w:rFonts w:asciiTheme="majorEastAsia" w:eastAsiaTheme="majorEastAsia" w:hAnsiTheme="majorEastAsia" w:hint="eastAsia"/>
                                <w:sz w:val="24"/>
                                <w:szCs w:val="24"/>
                                <w:u w:val="single"/>
                              </w:rPr>
                              <w:t>オン</w:t>
                            </w:r>
                            <w:r w:rsidRPr="00B52E4F">
                              <w:rPr>
                                <w:rFonts w:asciiTheme="majorEastAsia" w:eastAsiaTheme="majorEastAsia" w:hAnsiTheme="majorEastAsia"/>
                                <w:sz w:val="24"/>
                                <w:szCs w:val="24"/>
                                <w:u w:val="single"/>
                              </w:rPr>
                              <w:t>ライン研修</w:t>
                            </w:r>
                          </w:p>
                          <w:p w:rsidR="009B7C88" w:rsidRPr="00963328" w:rsidRDefault="009B7C88" w:rsidP="009B7C88">
                            <w:pPr>
                              <w:ind w:leftChars="135" w:left="283" w:firstLine="2"/>
                              <w:jc w:val="left"/>
                              <w:rPr>
                                <w:rFonts w:ascii="ＭＳ ゴシック" w:eastAsia="ＭＳ ゴシック" w:hAnsi="ＭＳ ゴシック"/>
                                <w:sz w:val="24"/>
                                <w:szCs w:val="24"/>
                              </w:rPr>
                            </w:pPr>
                          </w:p>
                          <w:p w:rsidR="009B7C88" w:rsidRPr="005B07CE" w:rsidRDefault="009B7C88" w:rsidP="009B7C88">
                            <w:pPr>
                              <w:spacing w:afterLines="50" w:after="180"/>
                              <w:ind w:leftChars="135" w:left="283"/>
                              <w:jc w:val="left"/>
                              <w:rPr>
                                <w:rFonts w:ascii="ＭＳ ゴシック" w:eastAsia="ＭＳ ゴシック" w:hAnsi="ＭＳ ゴシック"/>
                                <w:b/>
                                <w:sz w:val="24"/>
                              </w:rPr>
                            </w:pPr>
                            <w:r w:rsidRPr="005B07CE">
                              <w:rPr>
                                <w:rFonts w:ascii="ＭＳ ゴシック" w:eastAsia="ＭＳ ゴシック" w:hAnsi="ＭＳ ゴシック"/>
                                <w:b/>
                                <w:sz w:val="24"/>
                              </w:rPr>
                              <w:t xml:space="preserve">○ </w:t>
                            </w:r>
                            <w:r>
                              <w:rPr>
                                <w:rFonts w:ascii="ＭＳ ゴシック" w:eastAsia="ＭＳ ゴシック" w:hAnsi="ＭＳ ゴシック" w:hint="eastAsia"/>
                                <w:b/>
                                <w:sz w:val="24"/>
                              </w:rPr>
                              <w:t>オンライン</w:t>
                            </w:r>
                            <w:r>
                              <w:rPr>
                                <w:rFonts w:ascii="ＭＳ ゴシック" w:eastAsia="ＭＳ ゴシック" w:hAnsi="ＭＳ ゴシック"/>
                                <w:b/>
                                <w:sz w:val="24"/>
                              </w:rPr>
                              <w:t>研修</w:t>
                            </w:r>
                            <w:r>
                              <w:rPr>
                                <w:rFonts w:ascii="ＭＳ ゴシック" w:eastAsia="ＭＳ ゴシック" w:hAnsi="ＭＳ ゴシック" w:hint="eastAsia"/>
                                <w:b/>
                                <w:sz w:val="24"/>
                              </w:rPr>
                              <w:t>に</w:t>
                            </w:r>
                            <w:r>
                              <w:rPr>
                                <w:rFonts w:ascii="ＭＳ ゴシック" w:eastAsia="ＭＳ ゴシック" w:hAnsi="ＭＳ ゴシック"/>
                                <w:b/>
                                <w:sz w:val="24"/>
                              </w:rPr>
                              <w:t>関する</w:t>
                            </w:r>
                            <w:r w:rsidRPr="005B07CE">
                              <w:rPr>
                                <w:rFonts w:ascii="ＭＳ ゴシック" w:eastAsia="ＭＳ ゴシック" w:hAnsi="ＭＳ ゴシック" w:hint="eastAsia"/>
                                <w:b/>
                                <w:sz w:val="24"/>
                              </w:rPr>
                              <w:t>留意</w:t>
                            </w:r>
                            <w:r w:rsidRPr="005B07CE">
                              <w:rPr>
                                <w:rFonts w:ascii="ＭＳ ゴシック" w:eastAsia="ＭＳ ゴシック" w:hAnsi="ＭＳ ゴシック"/>
                                <w:b/>
                                <w:sz w:val="24"/>
                              </w:rPr>
                              <w:t>事項</w:t>
                            </w:r>
                          </w:p>
                          <w:p w:rsidR="009B7C88" w:rsidRDefault="009B7C88" w:rsidP="009B7C88">
                            <w:pPr>
                              <w:pStyle w:val="af"/>
                              <w:numPr>
                                <w:ilvl w:val="0"/>
                                <w:numId w:val="30"/>
                              </w:numPr>
                              <w:spacing w:afterLines="50" w:after="180"/>
                              <w:ind w:leftChars="0" w:left="993" w:rightChars="137" w:right="288"/>
                              <w:jc w:val="left"/>
                              <w:rPr>
                                <w:rFonts w:ascii="ＭＳ ゴシック" w:eastAsia="ＭＳ ゴシック" w:hAnsi="ＭＳ ゴシック"/>
                                <w:sz w:val="22"/>
                                <w:szCs w:val="22"/>
                                <w:u w:val="single"/>
                              </w:rPr>
                            </w:pPr>
                            <w:r w:rsidRPr="00B52E4F">
                              <w:rPr>
                                <w:rFonts w:ascii="ＭＳ ゴシック" w:eastAsia="ＭＳ ゴシック" w:hAnsi="ＭＳ ゴシック" w:hint="eastAsia"/>
                                <w:sz w:val="22"/>
                                <w:szCs w:val="22"/>
                                <w:u w:val="single"/>
                              </w:rPr>
                              <w:t>農林中央金庫</w:t>
                            </w:r>
                            <w:r w:rsidRPr="00B52E4F">
                              <w:rPr>
                                <w:rFonts w:ascii="ＭＳ ゴシック" w:eastAsia="ＭＳ ゴシック" w:hAnsi="ＭＳ ゴシック"/>
                                <w:sz w:val="22"/>
                                <w:szCs w:val="22"/>
                                <w:u w:val="single"/>
                              </w:rPr>
                              <w:t>が</w:t>
                            </w:r>
                            <w:r w:rsidRPr="00B52E4F">
                              <w:rPr>
                                <w:rFonts w:ascii="ＭＳ ゴシック" w:eastAsia="ＭＳ ゴシック" w:hAnsi="ＭＳ ゴシック" w:hint="eastAsia"/>
                                <w:sz w:val="22"/>
                                <w:szCs w:val="22"/>
                                <w:u w:val="single"/>
                              </w:rPr>
                              <w:t>配付</w:t>
                            </w:r>
                            <w:r w:rsidRPr="00B52E4F">
                              <w:rPr>
                                <w:rFonts w:ascii="ＭＳ ゴシック" w:eastAsia="ＭＳ ゴシック" w:hAnsi="ＭＳ ゴシック"/>
                                <w:sz w:val="22"/>
                                <w:szCs w:val="22"/>
                                <w:u w:val="single"/>
                              </w:rPr>
                              <w:t>したiPad</w:t>
                            </w:r>
                            <w:r w:rsidRPr="00B52E4F">
                              <w:rPr>
                                <w:rFonts w:ascii="ＭＳ ゴシック" w:eastAsia="ＭＳ ゴシック" w:hAnsi="ＭＳ ゴシック" w:hint="eastAsia"/>
                                <w:sz w:val="22"/>
                                <w:szCs w:val="22"/>
                                <w:u w:val="single"/>
                              </w:rPr>
                              <w:t>端末の確保等、</w:t>
                            </w:r>
                            <w:r w:rsidRPr="001B521D">
                              <w:rPr>
                                <w:rFonts w:ascii="ＭＳ ゴシック" w:eastAsia="ＭＳ ゴシック" w:hAnsi="ＭＳ ゴシック"/>
                                <w:b/>
                                <w:sz w:val="22"/>
                                <w:szCs w:val="22"/>
                                <w:u w:val="single"/>
                              </w:rPr>
                              <w:t>ウェブ会議システム（「Webex」</w:t>
                            </w:r>
                            <w:r w:rsidRPr="001B521D">
                              <w:rPr>
                                <w:rFonts w:ascii="ＭＳ ゴシック" w:eastAsia="ＭＳ ゴシック" w:hAnsi="ＭＳ ゴシック" w:hint="eastAsia"/>
                                <w:b/>
                                <w:sz w:val="22"/>
                                <w:szCs w:val="22"/>
                                <w:u w:val="single"/>
                              </w:rPr>
                              <w:t>）に接続</w:t>
                            </w:r>
                            <w:r w:rsidRPr="001B521D">
                              <w:rPr>
                                <w:rFonts w:ascii="ＭＳ ゴシック" w:eastAsia="ＭＳ ゴシック" w:hAnsi="ＭＳ ゴシック"/>
                                <w:b/>
                                <w:sz w:val="22"/>
                                <w:szCs w:val="22"/>
                                <w:u w:val="single"/>
                              </w:rPr>
                              <w:t>できる</w:t>
                            </w:r>
                            <w:r w:rsidRPr="001B521D">
                              <w:rPr>
                                <w:rFonts w:ascii="ＭＳ ゴシック" w:eastAsia="ＭＳ ゴシック" w:hAnsi="ＭＳ ゴシック" w:hint="eastAsia"/>
                                <w:b/>
                                <w:sz w:val="22"/>
                                <w:szCs w:val="22"/>
                                <w:u w:val="single"/>
                              </w:rPr>
                              <w:t>環境</w:t>
                            </w:r>
                            <w:r w:rsidRPr="00B52E4F">
                              <w:rPr>
                                <w:rFonts w:ascii="ＭＳ ゴシック" w:eastAsia="ＭＳ ゴシック" w:hAnsi="ＭＳ ゴシック"/>
                                <w:sz w:val="22"/>
                                <w:szCs w:val="22"/>
                                <w:u w:val="single"/>
                              </w:rPr>
                              <w:t>を</w:t>
                            </w:r>
                            <w:r w:rsidRPr="00B52E4F">
                              <w:rPr>
                                <w:rFonts w:ascii="ＭＳ ゴシック" w:eastAsia="ＭＳ ゴシック" w:hAnsi="ＭＳ ゴシック" w:hint="eastAsia"/>
                                <w:sz w:val="22"/>
                                <w:szCs w:val="22"/>
                                <w:u w:val="single"/>
                              </w:rPr>
                              <w:t>ご準備ください</w:t>
                            </w:r>
                            <w:r w:rsidRPr="00B52E4F">
                              <w:rPr>
                                <w:rFonts w:ascii="ＭＳ ゴシック" w:eastAsia="ＭＳ ゴシック" w:hAnsi="ＭＳ ゴシック"/>
                                <w:sz w:val="22"/>
                                <w:szCs w:val="22"/>
                                <w:u w:val="single"/>
                              </w:rPr>
                              <w:t>。</w:t>
                            </w:r>
                          </w:p>
                          <w:p w:rsidR="009B7C88" w:rsidRPr="00FF6E0D" w:rsidRDefault="009B7C88" w:rsidP="009B7C88">
                            <w:pPr>
                              <w:pStyle w:val="af"/>
                              <w:numPr>
                                <w:ilvl w:val="0"/>
                                <w:numId w:val="30"/>
                              </w:numPr>
                              <w:autoSpaceDE w:val="0"/>
                              <w:autoSpaceDN w:val="0"/>
                              <w:ind w:leftChars="0" w:left="993" w:rightChars="137" w:right="288"/>
                              <w:rPr>
                                <w:rFonts w:ascii="ＭＳ ゴシック" w:eastAsia="ＭＳ ゴシック" w:hAnsi="ＭＳ ゴシック"/>
                                <w:sz w:val="22"/>
                                <w:szCs w:val="22"/>
                              </w:rPr>
                            </w:pPr>
                            <w:r w:rsidRPr="00B52E4F">
                              <w:rPr>
                                <w:rFonts w:ascii="ＭＳ ゴシック" w:eastAsia="ＭＳ ゴシック" w:hAnsi="ＭＳ ゴシック" w:hint="eastAsia"/>
                                <w:sz w:val="22"/>
                                <w:szCs w:val="22"/>
                                <w:u w:val="single"/>
                              </w:rPr>
                              <w:t>ウェブ会議システム</w:t>
                            </w:r>
                            <w:r w:rsidRPr="00B52E4F">
                              <w:rPr>
                                <w:rFonts w:ascii="ＭＳ ゴシック" w:eastAsia="ＭＳ ゴシック" w:hAnsi="ＭＳ ゴシック"/>
                                <w:sz w:val="22"/>
                                <w:szCs w:val="22"/>
                                <w:u w:val="single"/>
                              </w:rPr>
                              <w:t>による</w:t>
                            </w:r>
                            <w:r w:rsidRPr="00B52E4F">
                              <w:rPr>
                                <w:rFonts w:ascii="ＭＳ ゴシック" w:eastAsia="ＭＳ ゴシック" w:hAnsi="ＭＳ ゴシック" w:hint="eastAsia"/>
                                <w:sz w:val="22"/>
                                <w:szCs w:val="22"/>
                                <w:u w:val="single"/>
                              </w:rPr>
                              <w:t>オンライン</w:t>
                            </w:r>
                            <w:r w:rsidRPr="00B52E4F">
                              <w:rPr>
                                <w:rFonts w:ascii="ＭＳ ゴシック" w:eastAsia="ＭＳ ゴシック" w:hAnsi="ＭＳ ゴシック"/>
                                <w:sz w:val="22"/>
                                <w:szCs w:val="22"/>
                                <w:u w:val="single"/>
                              </w:rPr>
                              <w:t>研修</w:t>
                            </w:r>
                            <w:r w:rsidRPr="00B52E4F">
                              <w:rPr>
                                <w:rFonts w:ascii="ＭＳ ゴシック" w:eastAsia="ＭＳ ゴシック" w:hAnsi="ＭＳ ゴシック" w:hint="eastAsia"/>
                                <w:sz w:val="22"/>
                                <w:szCs w:val="22"/>
                                <w:u w:val="single"/>
                              </w:rPr>
                              <w:t>の</w:t>
                            </w:r>
                            <w:r w:rsidRPr="00B52E4F">
                              <w:rPr>
                                <w:rFonts w:ascii="ＭＳ ゴシック" w:eastAsia="ＭＳ ゴシック" w:hAnsi="ＭＳ ゴシック"/>
                                <w:sz w:val="22"/>
                                <w:szCs w:val="22"/>
                                <w:u w:val="single"/>
                              </w:rPr>
                              <w:t>性格上、回線トラブル・操作トラブル</w:t>
                            </w:r>
                            <w:r w:rsidRPr="00B52E4F">
                              <w:rPr>
                                <w:rFonts w:ascii="ＭＳ ゴシック" w:eastAsia="ＭＳ ゴシック" w:hAnsi="ＭＳ ゴシック" w:hint="eastAsia"/>
                                <w:sz w:val="22"/>
                                <w:szCs w:val="22"/>
                                <w:u w:val="single"/>
                              </w:rPr>
                              <w:t>等の不具合</w:t>
                            </w:r>
                            <w:r w:rsidRPr="00B52E4F">
                              <w:rPr>
                                <w:rFonts w:ascii="ＭＳ ゴシック" w:eastAsia="ＭＳ ゴシック" w:hAnsi="ＭＳ ゴシック"/>
                                <w:sz w:val="22"/>
                                <w:szCs w:val="22"/>
                                <w:u w:val="single"/>
                              </w:rPr>
                              <w:t>が発生する可能性があることを</w:t>
                            </w:r>
                            <w:r w:rsidRPr="00B52E4F">
                              <w:rPr>
                                <w:rFonts w:ascii="ＭＳ ゴシック" w:eastAsia="ＭＳ ゴシック" w:hAnsi="ＭＳ ゴシック" w:hint="eastAsia"/>
                                <w:sz w:val="22"/>
                                <w:szCs w:val="22"/>
                                <w:u w:val="single"/>
                              </w:rPr>
                              <w:t>あらかじめ</w:t>
                            </w:r>
                            <w:r w:rsidRPr="00B52E4F">
                              <w:rPr>
                                <w:rFonts w:ascii="ＭＳ ゴシック" w:eastAsia="ＭＳ ゴシック" w:hAnsi="ＭＳ ゴシック"/>
                                <w:sz w:val="22"/>
                                <w:szCs w:val="22"/>
                                <w:u w:val="single"/>
                              </w:rPr>
                              <w:t>ご了承のうえ、受講をお申込み</w:t>
                            </w:r>
                            <w:r w:rsidRPr="00B52E4F">
                              <w:rPr>
                                <w:rFonts w:ascii="ＭＳ ゴシック" w:eastAsia="ＭＳ ゴシック" w:hAnsi="ＭＳ ゴシック" w:hint="eastAsia"/>
                                <w:sz w:val="22"/>
                                <w:szCs w:val="22"/>
                                <w:u w:val="single"/>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8081A" id="Text Box 3" o:spid="_x0000_s1028" type="#_x0000_t202" style="position:absolute;left:0;text-align:left;margin-left:7.55pt;margin-top:7.8pt;width:467.55pt;height:3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fiKwIAAFYEAAAOAAAAZHJzL2Uyb0RvYy54bWysVNuO0zAQfUfiHyy/06RpC23UdLV0KUJa&#10;LtIuH+A4TmLheIztNilfz9jJlnIRD4g8WLZnfGbmnJlsb4ZOkZOwToIu6HyWUiI0h0rqpqCfHw8v&#10;1pQ4z3TFFGhR0LNw9Gb3/Nm2N7nIoAVVCUsQRLu8NwVtvTd5kjjeio65GRih0ViD7ZjHo22SyrIe&#10;0TuVZGn6MunBVsYCF87h7d1opLuIX9eC+4917YQnqqCYm4+rjWsZ1mS3ZXljmWkln9Jg/5BFx6TG&#10;oBeoO+YZOVr5G1QnuQUHtZ9x6BKoa8lFrAGrmae/VPPQMiNiLUiOMxea3P+D5R9OnyyRVUEzSjTr&#10;UKJHMXjyGgayCOz0xuXo9GDQzQ94jSrHSp25B/7FEQ37lulG3FoLfStYhdnNw8vk6umI4wJI2b+H&#10;CsOwo4cINNS2C9QhGQTRUaXzRZmQCsfL1WaxThcrSjjalvNsuchWMQbLn54b6/xbAR0Jm4JalD7C&#10;s9O98yEdlj+5hGgOlKwOUql4sE25V5acGLbJIX4T+k9uSpO+oJsVxv47RBq/P0F00mO/K9kVdH1x&#10;Ynng7Y2uYjd6JtW4x5SVnogM3I0s+qEcJsUmfUqozsishbG9cRxx04L9RkmPrV1Q9/XIrKBEvdOo&#10;zqtltkEqfTys1xtk3F4byisD0xyBCuopGbd7P07P0VjZtBhn7AYNt6hnLSPTQfgxpyl5bN4owDRo&#10;YTquz9Hrx+9g9x0AAP//AwBQSwMEFAAGAAgAAAAhAPiJyV3eAAAACQEAAA8AAABkcnMvZG93bnJl&#10;di54bWxMj0FLAzEQhe+C/yGM4EVs0kKDXTdbRFDsSWxF8JZuxt2lm8mySdrVX+/0pKfh8T3evFeu&#10;J9+LI46xC2RgPlMgkOrgOmoMvO+ebu9AxGTJ2T4QGvjGCOvq8qK0hQsnesPjNjWCQygW1kCb0lBI&#10;GesWvY2zMCAx+wqjt4nl2Eg32hOH+14ulNLS2474Q2sHfGyxPmyzN3DY5Nrnj8/x5TXvnjc/2skb&#10;tTLm+mp6uAeRcEp/ZjjX5+pQcad9yOSi6Fkv5+w8Xw2C+WqpFiD2BrRmIqtS/l9Q/QIAAP//AwBQ&#10;SwECLQAUAAYACAAAACEAtoM4kv4AAADhAQAAEwAAAAAAAAAAAAAAAAAAAAAAW0NvbnRlbnRfVHlw&#10;ZXNdLnhtbFBLAQItABQABgAIAAAAIQA4/SH/1gAAAJQBAAALAAAAAAAAAAAAAAAAAC8BAABfcmVs&#10;cy8ucmVsc1BLAQItABQABgAIAAAAIQDODffiKwIAAFYEAAAOAAAAAAAAAAAAAAAAAC4CAABkcnMv&#10;ZTJvRG9jLnhtbFBLAQItABQABgAIAAAAIQD4icld3gAAAAkBAAAPAAAAAAAAAAAAAAAAAIUEAABk&#10;cnMvZG93bnJldi54bWxQSwUGAAAAAAQABADzAAAAkAUAAAAA&#10;">
                <v:textbox inset="5.85pt,.7pt,5.85pt,.7pt">
                  <w:txbxContent>
                    <w:p w:rsidR="009B7C88" w:rsidRPr="009F7907" w:rsidRDefault="009B7C88" w:rsidP="009B7C88">
                      <w:pPr>
                        <w:jc w:val="right"/>
                        <w:rPr>
                          <w:rFonts w:ascii="ＭＳ ゴシック" w:eastAsia="ＭＳ ゴシック" w:hAnsi="ＭＳ ゴシック"/>
                          <w:sz w:val="24"/>
                          <w:szCs w:val="24"/>
                        </w:rPr>
                      </w:pPr>
                    </w:p>
                    <w:p w:rsidR="009B7C88" w:rsidRPr="007021F1" w:rsidRDefault="009B7C88" w:rsidP="009B7C88">
                      <w:pPr>
                        <w:spacing w:afterLines="50" w:after="180"/>
                        <w:ind w:left="284"/>
                        <w:rPr>
                          <w:rFonts w:ascii="ＭＳ ゴシック" w:eastAsia="ＭＳ ゴシック" w:hAnsi="ＭＳ ゴシック"/>
                          <w:b/>
                          <w:sz w:val="24"/>
                          <w:szCs w:val="24"/>
                        </w:rPr>
                      </w:pPr>
                      <w:r w:rsidRPr="007021F1">
                        <w:rPr>
                          <w:rFonts w:ascii="ＭＳ ゴシック" w:eastAsia="ＭＳ ゴシック" w:hAnsi="ＭＳ ゴシック" w:hint="eastAsia"/>
                          <w:b/>
                          <w:kern w:val="0"/>
                          <w:sz w:val="24"/>
                          <w:szCs w:val="24"/>
                        </w:rPr>
                        <w:t xml:space="preserve">○ </w:t>
                      </w:r>
                      <w:r w:rsidRPr="007021F1">
                        <w:rPr>
                          <w:rFonts w:ascii="ＭＳ ゴシック" w:eastAsia="ＭＳ ゴシック" w:hAnsi="ＭＳ ゴシック" w:hint="eastAsia"/>
                          <w:b/>
                          <w:spacing w:val="120"/>
                          <w:kern w:val="0"/>
                          <w:sz w:val="24"/>
                          <w:szCs w:val="24"/>
                          <w:fitText w:val="720" w:id="862084097"/>
                        </w:rPr>
                        <w:t>日</w:t>
                      </w:r>
                      <w:r w:rsidRPr="007021F1">
                        <w:rPr>
                          <w:rFonts w:ascii="ＭＳ ゴシック" w:eastAsia="ＭＳ ゴシック" w:hAnsi="ＭＳ ゴシック" w:hint="eastAsia"/>
                          <w:b/>
                          <w:kern w:val="0"/>
                          <w:sz w:val="24"/>
                          <w:szCs w:val="24"/>
                          <w:fitText w:val="720" w:id="862084097"/>
                        </w:rPr>
                        <w:t>程</w:t>
                      </w:r>
                      <w:r>
                        <w:rPr>
                          <w:rFonts w:ascii="ＭＳ ゴシック" w:eastAsia="ＭＳ ゴシック" w:hAnsi="ＭＳ ゴシック" w:hint="eastAsia"/>
                          <w:b/>
                          <w:sz w:val="24"/>
                          <w:szCs w:val="24"/>
                        </w:rPr>
                        <w:t>：（</w:t>
                      </w:r>
                      <w:r w:rsidR="000766DC">
                        <w:rPr>
                          <w:rFonts w:ascii="ＭＳ ゴシック" w:eastAsia="ＭＳ ゴシック" w:hAnsi="ＭＳ ゴシック" w:hint="eastAsia"/>
                          <w:b/>
                          <w:sz w:val="24"/>
                          <w:szCs w:val="24"/>
                        </w:rPr>
                        <w:t>２</w:t>
                      </w:r>
                      <w:r w:rsidRPr="007021F1">
                        <w:rPr>
                          <w:rFonts w:ascii="ＭＳ ゴシック" w:eastAsia="ＭＳ ゴシック" w:hAnsi="ＭＳ ゴシック" w:hint="eastAsia"/>
                          <w:b/>
                          <w:sz w:val="24"/>
                          <w:szCs w:val="24"/>
                        </w:rPr>
                        <w:t>日間）</w:t>
                      </w:r>
                    </w:p>
                    <w:p w:rsidR="009B7C88" w:rsidRDefault="009B7C88" w:rsidP="009B7C88">
                      <w:pPr>
                        <w:ind w:firstLineChars="336" w:firstLine="806"/>
                        <w:rPr>
                          <w:rFonts w:ascii="ＭＳ ゴシック" w:eastAsia="ＭＳ ゴシック" w:hAnsi="ＭＳ ゴシック"/>
                          <w:sz w:val="24"/>
                          <w:szCs w:val="24"/>
                        </w:rPr>
                      </w:pPr>
                      <w:r>
                        <w:rPr>
                          <w:rFonts w:ascii="ＭＳ ゴシック" w:eastAsia="ＭＳ ゴシック" w:hAnsi="ＭＳ ゴシック" w:hint="eastAsia"/>
                          <w:sz w:val="24"/>
                          <w:szCs w:val="24"/>
                        </w:rPr>
                        <w:t>20</w:t>
                      </w:r>
                      <w:r>
                        <w:rPr>
                          <w:rFonts w:ascii="ＭＳ ゴシック" w:eastAsia="ＭＳ ゴシック" w:hAnsi="ＭＳ ゴシック"/>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sz w:val="24"/>
                          <w:szCs w:val="24"/>
                        </w:rPr>
                        <w:t>7</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00A56BBE">
                        <w:rPr>
                          <w:rFonts w:ascii="ＭＳ ゴシック" w:eastAsia="ＭＳ ゴシック" w:hAnsi="ＭＳ ゴシック"/>
                          <w:sz w:val="24"/>
                          <w:szCs w:val="24"/>
                        </w:rPr>
                        <w:t>8</w:t>
                      </w:r>
                      <w:r>
                        <w:rPr>
                          <w:rFonts w:ascii="ＭＳ ゴシック" w:eastAsia="ＭＳ ゴシック" w:hAnsi="ＭＳ ゴシック" w:hint="eastAsia"/>
                          <w:sz w:val="24"/>
                          <w:szCs w:val="24"/>
                        </w:rPr>
                        <w:t>日（</w:t>
                      </w:r>
                      <w:r w:rsidR="00A56BBE">
                        <w:rPr>
                          <w:rFonts w:ascii="ＭＳ ゴシック" w:eastAsia="ＭＳ ゴシック" w:hAnsi="ＭＳ ゴシック" w:hint="eastAsia"/>
                          <w:sz w:val="24"/>
                          <w:szCs w:val="24"/>
                        </w:rPr>
                        <w:t>木</w:t>
                      </w:r>
                      <w:r w:rsidRPr="009F7907">
                        <w:rPr>
                          <w:rFonts w:ascii="ＭＳ ゴシック" w:eastAsia="ＭＳ ゴシック" w:hAnsi="ＭＳ ゴシック" w:hint="eastAsia"/>
                          <w:sz w:val="24"/>
                          <w:szCs w:val="24"/>
                        </w:rPr>
                        <w:t>）</w:t>
                      </w:r>
                      <w:r w:rsidR="00A56BBE">
                        <w:rPr>
                          <w:rFonts w:ascii="ＭＳ ゴシック" w:eastAsia="ＭＳ ゴシック" w:hAnsi="ＭＳ ゴシック" w:hint="eastAsia"/>
                          <w:sz w:val="24"/>
                          <w:szCs w:val="24"/>
                        </w:rPr>
                        <w:t>9</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30 ～　9日（金</w:t>
                      </w:r>
                      <w:r w:rsidRPr="009F7907">
                        <w:rPr>
                          <w:rFonts w:ascii="ＭＳ ゴシック" w:eastAsia="ＭＳ ゴシック" w:hAnsi="ＭＳ ゴシック" w:hint="eastAsia"/>
                          <w:sz w:val="24"/>
                          <w:szCs w:val="24"/>
                        </w:rPr>
                        <w:t>）1</w:t>
                      </w:r>
                      <w:r>
                        <w:rPr>
                          <w:rFonts w:ascii="ＭＳ ゴシック" w:eastAsia="ＭＳ ゴシック" w:hAnsi="ＭＳ ゴシック"/>
                          <w:sz w:val="24"/>
                          <w:szCs w:val="24"/>
                        </w:rPr>
                        <w:t>5</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40</w:t>
                      </w:r>
                    </w:p>
                    <w:p w:rsidR="009B7C88" w:rsidRPr="005E4915" w:rsidRDefault="009B7C88" w:rsidP="009B7C88">
                      <w:pPr>
                        <w:rPr>
                          <w:rFonts w:ascii="ＭＳ ゴシック" w:eastAsia="ＭＳ ゴシック" w:hAnsi="ＭＳ ゴシック"/>
                          <w:sz w:val="24"/>
                          <w:szCs w:val="24"/>
                        </w:rPr>
                      </w:pPr>
                    </w:p>
                    <w:p w:rsidR="009B7C88" w:rsidRDefault="009B7C88" w:rsidP="009B7C88">
                      <w:pPr>
                        <w:spacing w:afterLines="50" w:after="180"/>
                        <w:ind w:leftChars="135" w:left="283"/>
                        <w:rPr>
                          <w:rFonts w:ascii="ＭＳ ゴシック" w:eastAsia="ＭＳ ゴシック" w:hAnsi="ＭＳ ゴシック"/>
                          <w:b/>
                          <w:kern w:val="0"/>
                          <w:sz w:val="24"/>
                          <w:szCs w:val="24"/>
                        </w:rPr>
                      </w:pPr>
                      <w:r w:rsidRPr="005B07CE">
                        <w:rPr>
                          <w:rFonts w:ascii="ＭＳ ゴシック" w:eastAsia="ＭＳ ゴシック" w:hAnsi="ＭＳ ゴシック" w:hint="eastAsia"/>
                          <w:b/>
                          <w:kern w:val="0"/>
                          <w:sz w:val="24"/>
                          <w:szCs w:val="24"/>
                        </w:rPr>
                        <w:t>○</w:t>
                      </w:r>
                      <w:r w:rsidRPr="005B07CE">
                        <w:rPr>
                          <w:rFonts w:ascii="ＭＳ ゴシック" w:eastAsia="ＭＳ ゴシック" w:hAnsi="ＭＳ ゴシック"/>
                          <w:b/>
                          <w:kern w:val="0"/>
                          <w:sz w:val="24"/>
                          <w:szCs w:val="24"/>
                        </w:rPr>
                        <w:t xml:space="preserve">　</w:t>
                      </w:r>
                      <w:r w:rsidRPr="005B07CE">
                        <w:rPr>
                          <w:rFonts w:ascii="ＭＳ ゴシック" w:eastAsia="ＭＳ ゴシック" w:hAnsi="ＭＳ ゴシック" w:hint="eastAsia"/>
                          <w:b/>
                          <w:kern w:val="0"/>
                          <w:sz w:val="24"/>
                          <w:szCs w:val="24"/>
                        </w:rPr>
                        <w:t>開催方法</w:t>
                      </w:r>
                    </w:p>
                    <w:p w:rsidR="009B7C88" w:rsidRDefault="009B7C88" w:rsidP="009B7C88">
                      <w:pPr>
                        <w:ind w:leftChars="270" w:left="567" w:firstLineChars="150" w:firstLine="360"/>
                        <w:jc w:val="left"/>
                        <w:rPr>
                          <w:rFonts w:asciiTheme="majorEastAsia" w:eastAsiaTheme="majorEastAsia" w:hAnsiTheme="majorEastAsia"/>
                          <w:sz w:val="24"/>
                          <w:szCs w:val="24"/>
                          <w:u w:val="single"/>
                        </w:rPr>
                      </w:pPr>
                      <w:r w:rsidRPr="00B52E4F">
                        <w:rPr>
                          <w:rFonts w:asciiTheme="majorEastAsia" w:eastAsiaTheme="majorEastAsia" w:hAnsiTheme="majorEastAsia" w:hint="eastAsia"/>
                          <w:sz w:val="24"/>
                          <w:szCs w:val="24"/>
                          <w:u w:val="single"/>
                        </w:rPr>
                        <w:t>ウェブ</w:t>
                      </w:r>
                      <w:r w:rsidRPr="00B52E4F">
                        <w:rPr>
                          <w:rFonts w:asciiTheme="majorEastAsia" w:eastAsiaTheme="majorEastAsia" w:hAnsiTheme="majorEastAsia"/>
                          <w:sz w:val="24"/>
                          <w:szCs w:val="24"/>
                          <w:u w:val="single"/>
                        </w:rPr>
                        <w:t>会議</w:t>
                      </w:r>
                      <w:r w:rsidRPr="00B52E4F">
                        <w:rPr>
                          <w:rFonts w:asciiTheme="majorEastAsia" w:eastAsiaTheme="majorEastAsia" w:hAnsiTheme="majorEastAsia" w:hint="eastAsia"/>
                          <w:sz w:val="24"/>
                          <w:szCs w:val="24"/>
                          <w:u w:val="single"/>
                        </w:rPr>
                        <w:t>システム</w:t>
                      </w:r>
                      <w:r w:rsidRPr="00B52E4F">
                        <w:rPr>
                          <w:rFonts w:asciiTheme="majorEastAsia" w:eastAsiaTheme="majorEastAsia" w:hAnsiTheme="majorEastAsia"/>
                          <w:sz w:val="24"/>
                          <w:szCs w:val="24"/>
                          <w:u w:val="single"/>
                        </w:rPr>
                        <w:t>（「Webex」</w:t>
                      </w:r>
                      <w:r w:rsidRPr="00B52E4F">
                        <w:rPr>
                          <w:rFonts w:asciiTheme="majorEastAsia" w:eastAsiaTheme="majorEastAsia" w:hAnsiTheme="majorEastAsia" w:hint="eastAsia"/>
                          <w:sz w:val="24"/>
                          <w:szCs w:val="24"/>
                          <w:u w:val="single"/>
                        </w:rPr>
                        <w:t>）に</w:t>
                      </w:r>
                      <w:r w:rsidRPr="00B52E4F">
                        <w:rPr>
                          <w:rFonts w:asciiTheme="majorEastAsia" w:eastAsiaTheme="majorEastAsia" w:hAnsiTheme="majorEastAsia"/>
                          <w:sz w:val="24"/>
                          <w:szCs w:val="24"/>
                          <w:u w:val="single"/>
                        </w:rPr>
                        <w:t>よる</w:t>
                      </w:r>
                      <w:r w:rsidRPr="00B52E4F">
                        <w:rPr>
                          <w:rFonts w:asciiTheme="majorEastAsia" w:eastAsiaTheme="majorEastAsia" w:hAnsiTheme="majorEastAsia" w:hint="eastAsia"/>
                          <w:sz w:val="24"/>
                          <w:szCs w:val="24"/>
                          <w:u w:val="single"/>
                        </w:rPr>
                        <w:t>オン</w:t>
                      </w:r>
                      <w:r w:rsidRPr="00B52E4F">
                        <w:rPr>
                          <w:rFonts w:asciiTheme="majorEastAsia" w:eastAsiaTheme="majorEastAsia" w:hAnsiTheme="majorEastAsia"/>
                          <w:sz w:val="24"/>
                          <w:szCs w:val="24"/>
                          <w:u w:val="single"/>
                        </w:rPr>
                        <w:t>ライン研修</w:t>
                      </w:r>
                    </w:p>
                    <w:p w:rsidR="009B7C88" w:rsidRPr="00963328" w:rsidRDefault="009B7C88" w:rsidP="009B7C88">
                      <w:pPr>
                        <w:ind w:leftChars="135" w:left="283" w:firstLine="2"/>
                        <w:jc w:val="left"/>
                        <w:rPr>
                          <w:rFonts w:ascii="ＭＳ ゴシック" w:eastAsia="ＭＳ ゴシック" w:hAnsi="ＭＳ ゴシック"/>
                          <w:sz w:val="24"/>
                          <w:szCs w:val="24"/>
                        </w:rPr>
                      </w:pPr>
                    </w:p>
                    <w:p w:rsidR="009B7C88" w:rsidRPr="005B07CE" w:rsidRDefault="009B7C88" w:rsidP="009B7C88">
                      <w:pPr>
                        <w:spacing w:afterLines="50" w:after="180"/>
                        <w:ind w:leftChars="135" w:left="283"/>
                        <w:jc w:val="left"/>
                        <w:rPr>
                          <w:rFonts w:ascii="ＭＳ ゴシック" w:eastAsia="ＭＳ ゴシック" w:hAnsi="ＭＳ ゴシック"/>
                          <w:b/>
                          <w:sz w:val="24"/>
                        </w:rPr>
                      </w:pPr>
                      <w:r w:rsidRPr="005B07CE">
                        <w:rPr>
                          <w:rFonts w:ascii="ＭＳ ゴシック" w:eastAsia="ＭＳ ゴシック" w:hAnsi="ＭＳ ゴシック"/>
                          <w:b/>
                          <w:sz w:val="24"/>
                        </w:rPr>
                        <w:t xml:space="preserve">○ </w:t>
                      </w:r>
                      <w:r>
                        <w:rPr>
                          <w:rFonts w:ascii="ＭＳ ゴシック" w:eastAsia="ＭＳ ゴシック" w:hAnsi="ＭＳ ゴシック" w:hint="eastAsia"/>
                          <w:b/>
                          <w:sz w:val="24"/>
                        </w:rPr>
                        <w:t>オンライン</w:t>
                      </w:r>
                      <w:r>
                        <w:rPr>
                          <w:rFonts w:ascii="ＭＳ ゴシック" w:eastAsia="ＭＳ ゴシック" w:hAnsi="ＭＳ ゴシック"/>
                          <w:b/>
                          <w:sz w:val="24"/>
                        </w:rPr>
                        <w:t>研修</w:t>
                      </w:r>
                      <w:r>
                        <w:rPr>
                          <w:rFonts w:ascii="ＭＳ ゴシック" w:eastAsia="ＭＳ ゴシック" w:hAnsi="ＭＳ ゴシック" w:hint="eastAsia"/>
                          <w:b/>
                          <w:sz w:val="24"/>
                        </w:rPr>
                        <w:t>に</w:t>
                      </w:r>
                      <w:r>
                        <w:rPr>
                          <w:rFonts w:ascii="ＭＳ ゴシック" w:eastAsia="ＭＳ ゴシック" w:hAnsi="ＭＳ ゴシック"/>
                          <w:b/>
                          <w:sz w:val="24"/>
                        </w:rPr>
                        <w:t>関する</w:t>
                      </w:r>
                      <w:r w:rsidRPr="005B07CE">
                        <w:rPr>
                          <w:rFonts w:ascii="ＭＳ ゴシック" w:eastAsia="ＭＳ ゴシック" w:hAnsi="ＭＳ ゴシック" w:hint="eastAsia"/>
                          <w:b/>
                          <w:sz w:val="24"/>
                        </w:rPr>
                        <w:t>留意</w:t>
                      </w:r>
                      <w:r w:rsidRPr="005B07CE">
                        <w:rPr>
                          <w:rFonts w:ascii="ＭＳ ゴシック" w:eastAsia="ＭＳ ゴシック" w:hAnsi="ＭＳ ゴシック"/>
                          <w:b/>
                          <w:sz w:val="24"/>
                        </w:rPr>
                        <w:t>事項</w:t>
                      </w:r>
                    </w:p>
                    <w:p w:rsidR="009B7C88" w:rsidRDefault="009B7C88" w:rsidP="009B7C88">
                      <w:pPr>
                        <w:pStyle w:val="af"/>
                        <w:numPr>
                          <w:ilvl w:val="0"/>
                          <w:numId w:val="30"/>
                        </w:numPr>
                        <w:spacing w:afterLines="50" w:after="180"/>
                        <w:ind w:leftChars="0" w:left="993" w:rightChars="137" w:right="288"/>
                        <w:jc w:val="left"/>
                        <w:rPr>
                          <w:rFonts w:ascii="ＭＳ ゴシック" w:eastAsia="ＭＳ ゴシック" w:hAnsi="ＭＳ ゴシック"/>
                          <w:sz w:val="22"/>
                          <w:szCs w:val="22"/>
                          <w:u w:val="single"/>
                        </w:rPr>
                      </w:pPr>
                      <w:r w:rsidRPr="00B52E4F">
                        <w:rPr>
                          <w:rFonts w:ascii="ＭＳ ゴシック" w:eastAsia="ＭＳ ゴシック" w:hAnsi="ＭＳ ゴシック" w:hint="eastAsia"/>
                          <w:sz w:val="22"/>
                          <w:szCs w:val="22"/>
                          <w:u w:val="single"/>
                        </w:rPr>
                        <w:t>農林中央金庫</w:t>
                      </w:r>
                      <w:r w:rsidRPr="00B52E4F">
                        <w:rPr>
                          <w:rFonts w:ascii="ＭＳ ゴシック" w:eastAsia="ＭＳ ゴシック" w:hAnsi="ＭＳ ゴシック"/>
                          <w:sz w:val="22"/>
                          <w:szCs w:val="22"/>
                          <w:u w:val="single"/>
                        </w:rPr>
                        <w:t>が</w:t>
                      </w:r>
                      <w:r w:rsidRPr="00B52E4F">
                        <w:rPr>
                          <w:rFonts w:ascii="ＭＳ ゴシック" w:eastAsia="ＭＳ ゴシック" w:hAnsi="ＭＳ ゴシック" w:hint="eastAsia"/>
                          <w:sz w:val="22"/>
                          <w:szCs w:val="22"/>
                          <w:u w:val="single"/>
                        </w:rPr>
                        <w:t>配付</w:t>
                      </w:r>
                      <w:r w:rsidRPr="00B52E4F">
                        <w:rPr>
                          <w:rFonts w:ascii="ＭＳ ゴシック" w:eastAsia="ＭＳ ゴシック" w:hAnsi="ＭＳ ゴシック"/>
                          <w:sz w:val="22"/>
                          <w:szCs w:val="22"/>
                          <w:u w:val="single"/>
                        </w:rPr>
                        <w:t>したiPad</w:t>
                      </w:r>
                      <w:r w:rsidRPr="00B52E4F">
                        <w:rPr>
                          <w:rFonts w:ascii="ＭＳ ゴシック" w:eastAsia="ＭＳ ゴシック" w:hAnsi="ＭＳ ゴシック" w:hint="eastAsia"/>
                          <w:sz w:val="22"/>
                          <w:szCs w:val="22"/>
                          <w:u w:val="single"/>
                        </w:rPr>
                        <w:t>端末の確保等、</w:t>
                      </w:r>
                      <w:r w:rsidRPr="001B521D">
                        <w:rPr>
                          <w:rFonts w:ascii="ＭＳ ゴシック" w:eastAsia="ＭＳ ゴシック" w:hAnsi="ＭＳ ゴシック"/>
                          <w:b/>
                          <w:sz w:val="22"/>
                          <w:szCs w:val="22"/>
                          <w:u w:val="single"/>
                        </w:rPr>
                        <w:t>ウェブ会議システム（「Webex」</w:t>
                      </w:r>
                      <w:r w:rsidRPr="001B521D">
                        <w:rPr>
                          <w:rFonts w:ascii="ＭＳ ゴシック" w:eastAsia="ＭＳ ゴシック" w:hAnsi="ＭＳ ゴシック" w:hint="eastAsia"/>
                          <w:b/>
                          <w:sz w:val="22"/>
                          <w:szCs w:val="22"/>
                          <w:u w:val="single"/>
                        </w:rPr>
                        <w:t>）に接続</w:t>
                      </w:r>
                      <w:r w:rsidRPr="001B521D">
                        <w:rPr>
                          <w:rFonts w:ascii="ＭＳ ゴシック" w:eastAsia="ＭＳ ゴシック" w:hAnsi="ＭＳ ゴシック"/>
                          <w:b/>
                          <w:sz w:val="22"/>
                          <w:szCs w:val="22"/>
                          <w:u w:val="single"/>
                        </w:rPr>
                        <w:t>できる</w:t>
                      </w:r>
                      <w:r w:rsidRPr="001B521D">
                        <w:rPr>
                          <w:rFonts w:ascii="ＭＳ ゴシック" w:eastAsia="ＭＳ ゴシック" w:hAnsi="ＭＳ ゴシック" w:hint="eastAsia"/>
                          <w:b/>
                          <w:sz w:val="22"/>
                          <w:szCs w:val="22"/>
                          <w:u w:val="single"/>
                        </w:rPr>
                        <w:t>環境</w:t>
                      </w:r>
                      <w:r w:rsidRPr="00B52E4F">
                        <w:rPr>
                          <w:rFonts w:ascii="ＭＳ ゴシック" w:eastAsia="ＭＳ ゴシック" w:hAnsi="ＭＳ ゴシック"/>
                          <w:sz w:val="22"/>
                          <w:szCs w:val="22"/>
                          <w:u w:val="single"/>
                        </w:rPr>
                        <w:t>を</w:t>
                      </w:r>
                      <w:r w:rsidRPr="00B52E4F">
                        <w:rPr>
                          <w:rFonts w:ascii="ＭＳ ゴシック" w:eastAsia="ＭＳ ゴシック" w:hAnsi="ＭＳ ゴシック" w:hint="eastAsia"/>
                          <w:sz w:val="22"/>
                          <w:szCs w:val="22"/>
                          <w:u w:val="single"/>
                        </w:rPr>
                        <w:t>ご準備ください</w:t>
                      </w:r>
                      <w:r w:rsidRPr="00B52E4F">
                        <w:rPr>
                          <w:rFonts w:ascii="ＭＳ ゴシック" w:eastAsia="ＭＳ ゴシック" w:hAnsi="ＭＳ ゴシック"/>
                          <w:sz w:val="22"/>
                          <w:szCs w:val="22"/>
                          <w:u w:val="single"/>
                        </w:rPr>
                        <w:t>。</w:t>
                      </w:r>
                    </w:p>
                    <w:p w:rsidR="009B7C88" w:rsidRPr="00FF6E0D" w:rsidRDefault="009B7C88" w:rsidP="009B7C88">
                      <w:pPr>
                        <w:pStyle w:val="af"/>
                        <w:numPr>
                          <w:ilvl w:val="0"/>
                          <w:numId w:val="30"/>
                        </w:numPr>
                        <w:autoSpaceDE w:val="0"/>
                        <w:autoSpaceDN w:val="0"/>
                        <w:ind w:leftChars="0" w:left="993" w:rightChars="137" w:right="288"/>
                        <w:rPr>
                          <w:rFonts w:ascii="ＭＳ ゴシック" w:eastAsia="ＭＳ ゴシック" w:hAnsi="ＭＳ ゴシック"/>
                          <w:sz w:val="22"/>
                          <w:szCs w:val="22"/>
                        </w:rPr>
                      </w:pPr>
                      <w:r w:rsidRPr="00B52E4F">
                        <w:rPr>
                          <w:rFonts w:ascii="ＭＳ ゴシック" w:eastAsia="ＭＳ ゴシック" w:hAnsi="ＭＳ ゴシック" w:hint="eastAsia"/>
                          <w:sz w:val="22"/>
                          <w:szCs w:val="22"/>
                          <w:u w:val="single"/>
                        </w:rPr>
                        <w:t>ウェブ会議システム</w:t>
                      </w:r>
                      <w:r w:rsidRPr="00B52E4F">
                        <w:rPr>
                          <w:rFonts w:ascii="ＭＳ ゴシック" w:eastAsia="ＭＳ ゴシック" w:hAnsi="ＭＳ ゴシック"/>
                          <w:sz w:val="22"/>
                          <w:szCs w:val="22"/>
                          <w:u w:val="single"/>
                        </w:rPr>
                        <w:t>による</w:t>
                      </w:r>
                      <w:r w:rsidRPr="00B52E4F">
                        <w:rPr>
                          <w:rFonts w:ascii="ＭＳ ゴシック" w:eastAsia="ＭＳ ゴシック" w:hAnsi="ＭＳ ゴシック" w:hint="eastAsia"/>
                          <w:sz w:val="22"/>
                          <w:szCs w:val="22"/>
                          <w:u w:val="single"/>
                        </w:rPr>
                        <w:t>オンライン</w:t>
                      </w:r>
                      <w:r w:rsidRPr="00B52E4F">
                        <w:rPr>
                          <w:rFonts w:ascii="ＭＳ ゴシック" w:eastAsia="ＭＳ ゴシック" w:hAnsi="ＭＳ ゴシック"/>
                          <w:sz w:val="22"/>
                          <w:szCs w:val="22"/>
                          <w:u w:val="single"/>
                        </w:rPr>
                        <w:t>研修</w:t>
                      </w:r>
                      <w:r w:rsidRPr="00B52E4F">
                        <w:rPr>
                          <w:rFonts w:ascii="ＭＳ ゴシック" w:eastAsia="ＭＳ ゴシック" w:hAnsi="ＭＳ ゴシック" w:hint="eastAsia"/>
                          <w:sz w:val="22"/>
                          <w:szCs w:val="22"/>
                          <w:u w:val="single"/>
                        </w:rPr>
                        <w:t>の</w:t>
                      </w:r>
                      <w:r w:rsidRPr="00B52E4F">
                        <w:rPr>
                          <w:rFonts w:ascii="ＭＳ ゴシック" w:eastAsia="ＭＳ ゴシック" w:hAnsi="ＭＳ ゴシック"/>
                          <w:sz w:val="22"/>
                          <w:szCs w:val="22"/>
                          <w:u w:val="single"/>
                        </w:rPr>
                        <w:t>性格上、回線トラブル・操作トラブル</w:t>
                      </w:r>
                      <w:r w:rsidRPr="00B52E4F">
                        <w:rPr>
                          <w:rFonts w:ascii="ＭＳ ゴシック" w:eastAsia="ＭＳ ゴシック" w:hAnsi="ＭＳ ゴシック" w:hint="eastAsia"/>
                          <w:sz w:val="22"/>
                          <w:szCs w:val="22"/>
                          <w:u w:val="single"/>
                        </w:rPr>
                        <w:t>等の不具合</w:t>
                      </w:r>
                      <w:r w:rsidRPr="00B52E4F">
                        <w:rPr>
                          <w:rFonts w:ascii="ＭＳ ゴシック" w:eastAsia="ＭＳ ゴシック" w:hAnsi="ＭＳ ゴシック"/>
                          <w:sz w:val="22"/>
                          <w:szCs w:val="22"/>
                          <w:u w:val="single"/>
                        </w:rPr>
                        <w:t>が発生する可能性があることを</w:t>
                      </w:r>
                      <w:r w:rsidRPr="00B52E4F">
                        <w:rPr>
                          <w:rFonts w:ascii="ＭＳ ゴシック" w:eastAsia="ＭＳ ゴシック" w:hAnsi="ＭＳ ゴシック" w:hint="eastAsia"/>
                          <w:sz w:val="22"/>
                          <w:szCs w:val="22"/>
                          <w:u w:val="single"/>
                        </w:rPr>
                        <w:t>あらかじめ</w:t>
                      </w:r>
                      <w:r w:rsidRPr="00B52E4F">
                        <w:rPr>
                          <w:rFonts w:ascii="ＭＳ ゴシック" w:eastAsia="ＭＳ ゴシック" w:hAnsi="ＭＳ ゴシック"/>
                          <w:sz w:val="22"/>
                          <w:szCs w:val="22"/>
                          <w:u w:val="single"/>
                        </w:rPr>
                        <w:t>ご了承のうえ、受講をお申込み</w:t>
                      </w:r>
                      <w:r w:rsidRPr="00B52E4F">
                        <w:rPr>
                          <w:rFonts w:ascii="ＭＳ ゴシック" w:eastAsia="ＭＳ ゴシック" w:hAnsi="ＭＳ ゴシック" w:hint="eastAsia"/>
                          <w:sz w:val="22"/>
                          <w:szCs w:val="22"/>
                          <w:u w:val="single"/>
                        </w:rPr>
                        <w:t>ください。</w:t>
                      </w:r>
                    </w:p>
                  </w:txbxContent>
                </v:textbox>
              </v:shape>
            </w:pict>
          </mc:Fallback>
        </mc:AlternateContent>
      </w:r>
    </w:p>
    <w:p w:rsidR="00695F87" w:rsidRPr="009B7C88" w:rsidRDefault="00695F87" w:rsidP="0080517C">
      <w:pPr>
        <w:tabs>
          <w:tab w:val="left" w:pos="6450"/>
          <w:tab w:val="right" w:pos="9581"/>
        </w:tabs>
        <w:jc w:val="left"/>
        <w:rPr>
          <w:rFonts w:ascii="ＭＳ ゴシック" w:eastAsia="ＭＳ ゴシック" w:hAnsi="ＭＳ ゴシック"/>
          <w:b/>
          <w:sz w:val="24"/>
          <w:szCs w:val="24"/>
        </w:rPr>
      </w:pPr>
    </w:p>
    <w:p w:rsidR="00695F87" w:rsidRPr="009B7C88" w:rsidRDefault="00695F87" w:rsidP="0080517C">
      <w:pPr>
        <w:tabs>
          <w:tab w:val="left" w:pos="6450"/>
          <w:tab w:val="right" w:pos="9581"/>
        </w:tabs>
        <w:jc w:val="left"/>
        <w:rPr>
          <w:rFonts w:ascii="ＭＳ ゴシック" w:eastAsia="ＭＳ ゴシック" w:hAnsi="ＭＳ ゴシック"/>
          <w:b/>
          <w:sz w:val="24"/>
          <w:szCs w:val="24"/>
        </w:rPr>
      </w:pPr>
    </w:p>
    <w:p w:rsidR="0080517C" w:rsidRPr="009B7C88" w:rsidRDefault="0080517C" w:rsidP="0080517C">
      <w:pPr>
        <w:tabs>
          <w:tab w:val="left" w:pos="6450"/>
          <w:tab w:val="right" w:pos="9581"/>
        </w:tabs>
        <w:jc w:val="left"/>
        <w:rPr>
          <w:rFonts w:ascii="ＭＳ ゴシック" w:eastAsia="ＭＳ ゴシック" w:hAnsi="ＭＳ ゴシック"/>
          <w:b/>
          <w:sz w:val="24"/>
          <w:szCs w:val="24"/>
        </w:rPr>
      </w:pPr>
    </w:p>
    <w:p w:rsidR="0080517C" w:rsidRPr="009B7C88"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983FD2" w:rsidRDefault="00983FD2" w:rsidP="0080517C">
      <w:pPr>
        <w:tabs>
          <w:tab w:val="left" w:pos="6450"/>
          <w:tab w:val="right" w:pos="9581"/>
        </w:tabs>
        <w:jc w:val="left"/>
        <w:rPr>
          <w:sz w:val="24"/>
          <w:szCs w:val="24"/>
        </w:rPr>
      </w:pPr>
    </w:p>
    <w:p w:rsidR="009B7C88" w:rsidRDefault="009B7C88" w:rsidP="0080517C">
      <w:pPr>
        <w:tabs>
          <w:tab w:val="left" w:pos="6450"/>
          <w:tab w:val="right" w:pos="9581"/>
        </w:tabs>
        <w:jc w:val="left"/>
        <w:rPr>
          <w:sz w:val="24"/>
          <w:szCs w:val="24"/>
        </w:rPr>
      </w:pPr>
    </w:p>
    <w:p w:rsidR="009B7C88" w:rsidRDefault="009B7C88" w:rsidP="0080517C">
      <w:pPr>
        <w:tabs>
          <w:tab w:val="left" w:pos="6450"/>
          <w:tab w:val="right" w:pos="9581"/>
        </w:tabs>
        <w:jc w:val="left"/>
        <w:rPr>
          <w:sz w:val="24"/>
          <w:szCs w:val="24"/>
        </w:rPr>
      </w:pPr>
    </w:p>
    <w:p w:rsidR="009B7C88" w:rsidRDefault="009B7C88" w:rsidP="0080517C">
      <w:pPr>
        <w:tabs>
          <w:tab w:val="left" w:pos="6450"/>
          <w:tab w:val="right" w:pos="9581"/>
        </w:tabs>
        <w:jc w:val="left"/>
        <w:rPr>
          <w:sz w:val="24"/>
          <w:szCs w:val="24"/>
        </w:rPr>
      </w:pPr>
    </w:p>
    <w:p w:rsidR="009B7C88" w:rsidRDefault="009B7C88" w:rsidP="0080517C">
      <w:pPr>
        <w:tabs>
          <w:tab w:val="left" w:pos="6450"/>
          <w:tab w:val="right" w:pos="9581"/>
        </w:tabs>
        <w:jc w:val="left"/>
        <w:rPr>
          <w:sz w:val="24"/>
          <w:szCs w:val="24"/>
        </w:rPr>
      </w:pPr>
    </w:p>
    <w:p w:rsidR="00777DEE" w:rsidRDefault="00777DEE" w:rsidP="00562E8C">
      <w:pPr>
        <w:tabs>
          <w:tab w:val="left" w:pos="6450"/>
          <w:tab w:val="right" w:pos="9581"/>
        </w:tabs>
        <w:jc w:val="right"/>
        <w:rPr>
          <w:rFonts w:ascii="ＭＳ ゴシック" w:eastAsia="ＭＳ ゴシック" w:hAnsi="ＭＳ ゴシック"/>
          <w:sz w:val="24"/>
          <w:szCs w:val="24"/>
        </w:rPr>
      </w:pPr>
    </w:p>
    <w:p w:rsidR="00051EEE" w:rsidRDefault="00051EEE" w:rsidP="00562E8C">
      <w:pPr>
        <w:tabs>
          <w:tab w:val="left" w:pos="6450"/>
          <w:tab w:val="right" w:pos="9581"/>
        </w:tabs>
        <w:jc w:val="right"/>
        <w:rPr>
          <w:rFonts w:ascii="ＭＳ ゴシック" w:eastAsia="ＭＳ ゴシック" w:hAnsi="ＭＳ ゴシック"/>
          <w:sz w:val="24"/>
          <w:szCs w:val="24"/>
        </w:rPr>
      </w:pPr>
    </w:p>
    <w:p w:rsidR="00CE3086" w:rsidRDefault="00CE3086" w:rsidP="00562E8C">
      <w:pPr>
        <w:tabs>
          <w:tab w:val="left" w:pos="6450"/>
          <w:tab w:val="right" w:pos="9581"/>
        </w:tabs>
        <w:jc w:val="right"/>
        <w:rPr>
          <w:rFonts w:ascii="ＭＳ ゴシック" w:eastAsia="ＭＳ ゴシック" w:hAnsi="ＭＳ ゴシック"/>
          <w:sz w:val="24"/>
          <w:szCs w:val="24"/>
        </w:rPr>
      </w:pPr>
    </w:p>
    <w:p w:rsidR="00CE3086" w:rsidRPr="009F7907" w:rsidRDefault="009B7C88" w:rsidP="00562E8C">
      <w:pPr>
        <w:tabs>
          <w:tab w:val="left" w:pos="6450"/>
          <w:tab w:val="right" w:pos="9581"/>
        </w:tabs>
        <w:jc w:val="right"/>
        <w:rPr>
          <w:rFonts w:ascii="ＭＳ ゴシック" w:eastAsia="ＭＳ ゴシック" w:hAnsi="ＭＳ ゴシック"/>
          <w:sz w:val="24"/>
          <w:szCs w:val="24"/>
        </w:rPr>
      </w:pPr>
      <w:r w:rsidRPr="002705BB">
        <w:rPr>
          <w:rFonts w:ascii="ＭＳ ゴシック" w:eastAsia="ＭＳ ゴシック" w:hAnsi="ＭＳ ゴシック"/>
          <w:noProof/>
          <w:sz w:val="24"/>
          <w:szCs w:val="24"/>
        </w:rPr>
        <w:drawing>
          <wp:anchor distT="0" distB="0" distL="114300" distR="114300" simplePos="0" relativeHeight="251672064" behindDoc="0" locked="0" layoutInCell="1" allowOverlap="1">
            <wp:simplePos x="0" y="0"/>
            <wp:positionH relativeFrom="column">
              <wp:posOffset>4597257</wp:posOffset>
            </wp:positionH>
            <wp:positionV relativeFrom="page">
              <wp:posOffset>9862463</wp:posOffset>
            </wp:positionV>
            <wp:extent cx="1437005" cy="323850"/>
            <wp:effectExtent l="0" t="0" r="0" b="0"/>
            <wp:wrapSquare wrapText="bothSides"/>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005" cy="323850"/>
                    </a:xfrm>
                    <a:prstGeom prst="rect">
                      <a:avLst/>
                    </a:prstGeom>
                    <a:noFill/>
                    <a:ln>
                      <a:noFill/>
                    </a:ln>
                  </pic:spPr>
                </pic:pic>
              </a:graphicData>
            </a:graphic>
            <wp14:sizeRelH relativeFrom="margin">
              <wp14:pctWidth>0</wp14:pctWidth>
            </wp14:sizeRelH>
          </wp:anchor>
        </w:drawing>
      </w:r>
    </w:p>
    <w:p w:rsidR="00562E8C" w:rsidRPr="009B7C88" w:rsidRDefault="00562E8C" w:rsidP="009B7C88">
      <w:pPr>
        <w:pStyle w:val="af"/>
        <w:numPr>
          <w:ilvl w:val="0"/>
          <w:numId w:val="31"/>
        </w:numPr>
        <w:spacing w:afterLines="50" w:after="180"/>
        <w:ind w:leftChars="0"/>
        <w:rPr>
          <w:rFonts w:ascii="ＭＳ ゴシック" w:eastAsia="ＭＳ ゴシック" w:hAnsi="ＭＳ ゴシック"/>
          <w:b/>
          <w:sz w:val="24"/>
          <w:szCs w:val="24"/>
        </w:rPr>
      </w:pPr>
      <w:r w:rsidRPr="009B7C88">
        <w:rPr>
          <w:rFonts w:ascii="ＭＳ ゴシック" w:eastAsia="ＭＳ ゴシック" w:hAnsi="ＭＳ ゴシック" w:hint="eastAsia"/>
          <w:b/>
          <w:sz w:val="24"/>
          <w:szCs w:val="24"/>
        </w:rPr>
        <w:lastRenderedPageBreak/>
        <w:t>研修のねらい（こんな時）</w:t>
      </w:r>
    </w:p>
    <w:p w:rsidR="00AA25B1" w:rsidRPr="009B7C88" w:rsidRDefault="00AA25B1" w:rsidP="00AA25B1">
      <w:pPr>
        <w:ind w:leftChars="202" w:left="424" w:firstLineChars="110" w:firstLine="231"/>
        <w:rPr>
          <w:rFonts w:ascii="ＭＳ ゴシック" w:eastAsia="ＭＳ ゴシック" w:hAnsi="ＭＳ ゴシック"/>
          <w:szCs w:val="21"/>
        </w:rPr>
      </w:pPr>
      <w:r w:rsidRPr="009B7C88">
        <w:rPr>
          <w:rFonts w:ascii="ＭＳ ゴシック" w:eastAsia="ＭＳ ゴシック" w:hAnsi="ＭＳ ゴシック" w:hint="eastAsia"/>
          <w:szCs w:val="21"/>
        </w:rPr>
        <w:t>本研修では、信連等の総務、推進企画部署で課税文書該当有無判定等の業務やＪＡ等指導部署でＪＡ等からの照会対応を担う部署のご担当の方々を対象に、印紙税の基本事項についての講義および事例研究等を通じて、印紙税にかかる正確な知識を習得</w:t>
      </w:r>
      <w:r w:rsidR="000E1A09" w:rsidRPr="009B7C88">
        <w:rPr>
          <w:rFonts w:ascii="ＭＳ ゴシック" w:eastAsia="ＭＳ ゴシック" w:hAnsi="ＭＳ ゴシック" w:hint="eastAsia"/>
          <w:szCs w:val="21"/>
        </w:rPr>
        <w:t>し事案に即した適切な印紙の種別を判断できるようになっていただくことをねらいとしています。</w:t>
      </w:r>
    </w:p>
    <w:p w:rsidR="009B7C88" w:rsidRDefault="009B7C88" w:rsidP="009B7C88">
      <w:pPr>
        <w:rPr>
          <w:rFonts w:ascii="ＭＳ ゴシック" w:eastAsia="ＭＳ ゴシック" w:hAnsi="ＭＳ ゴシック"/>
          <w:szCs w:val="21"/>
        </w:rPr>
      </w:pPr>
    </w:p>
    <w:p w:rsidR="00562E8C" w:rsidRPr="009B7C88" w:rsidRDefault="00562E8C" w:rsidP="009B7C88">
      <w:pPr>
        <w:pStyle w:val="af"/>
        <w:numPr>
          <w:ilvl w:val="0"/>
          <w:numId w:val="32"/>
        </w:numPr>
        <w:spacing w:afterLines="50" w:after="180"/>
        <w:ind w:leftChars="0"/>
        <w:rPr>
          <w:rFonts w:ascii="ＭＳ ゴシック" w:eastAsia="ＭＳ ゴシック" w:hAnsi="ＭＳ ゴシック"/>
          <w:b/>
          <w:sz w:val="24"/>
          <w:szCs w:val="24"/>
        </w:rPr>
      </w:pPr>
      <w:r w:rsidRPr="009B7C88">
        <w:rPr>
          <w:rFonts w:ascii="ＭＳ ゴシック" w:eastAsia="ＭＳ ゴシック" w:hAnsi="ＭＳ ゴシック" w:hint="eastAsia"/>
          <w:b/>
          <w:sz w:val="24"/>
          <w:szCs w:val="24"/>
        </w:rPr>
        <w:t>想定する受講対象者</w:t>
      </w:r>
    </w:p>
    <w:p w:rsidR="000E1A09" w:rsidRPr="009B7C88" w:rsidRDefault="000E1A09" w:rsidP="009B7C88">
      <w:pPr>
        <w:ind w:leftChars="150" w:left="315" w:firstLineChars="100" w:firstLine="210"/>
        <w:rPr>
          <w:rFonts w:ascii="ＭＳ ゴシック" w:eastAsia="ＭＳ ゴシック" w:hAnsi="ＭＳ ゴシック"/>
          <w:szCs w:val="21"/>
        </w:rPr>
      </w:pPr>
      <w:r w:rsidRPr="009B7C88">
        <w:rPr>
          <w:rFonts w:ascii="ＭＳ ゴシック" w:eastAsia="ＭＳ ゴシック" w:hAnsi="ＭＳ ゴシック" w:hint="eastAsia"/>
          <w:szCs w:val="21"/>
        </w:rPr>
        <w:t>信</w:t>
      </w:r>
      <w:r w:rsidR="0086552E" w:rsidRPr="009B7C88">
        <w:rPr>
          <w:rFonts w:ascii="ＭＳ ゴシック" w:eastAsia="ＭＳ ゴシック" w:hAnsi="ＭＳ ゴシック" w:hint="eastAsia"/>
          <w:szCs w:val="21"/>
        </w:rPr>
        <w:t>農</w:t>
      </w:r>
      <w:r w:rsidRPr="009B7C88">
        <w:rPr>
          <w:rFonts w:ascii="ＭＳ ゴシック" w:eastAsia="ＭＳ ゴシック" w:hAnsi="ＭＳ ゴシック" w:hint="eastAsia"/>
          <w:szCs w:val="21"/>
        </w:rPr>
        <w:t>連等で印紙税にかかわる業務を担当する総務、推進企画・指導部署の職員</w:t>
      </w:r>
    </w:p>
    <w:p w:rsidR="00F82AE4" w:rsidRPr="009B7C88" w:rsidRDefault="00F82AE4" w:rsidP="00F82AE4">
      <w:pPr>
        <w:ind w:left="780"/>
        <w:rPr>
          <w:szCs w:val="21"/>
        </w:rPr>
      </w:pPr>
    </w:p>
    <w:p w:rsidR="00142535" w:rsidRPr="009B7C88" w:rsidRDefault="00142535" w:rsidP="009B7C88">
      <w:pPr>
        <w:pStyle w:val="af"/>
        <w:numPr>
          <w:ilvl w:val="0"/>
          <w:numId w:val="33"/>
        </w:numPr>
        <w:spacing w:afterLines="50" w:after="180"/>
        <w:ind w:leftChars="0"/>
        <w:rPr>
          <w:rFonts w:ascii="ＭＳ ゴシック" w:eastAsia="ＭＳ ゴシック" w:hAnsi="ＭＳ ゴシック"/>
          <w:b/>
          <w:sz w:val="24"/>
          <w:szCs w:val="24"/>
        </w:rPr>
      </w:pPr>
      <w:r w:rsidRPr="009B7C88">
        <w:rPr>
          <w:rFonts w:ascii="ＭＳ ゴシック" w:eastAsia="ＭＳ ゴシック" w:hAnsi="ＭＳ ゴシック" w:hint="eastAsia"/>
          <w:b/>
          <w:sz w:val="24"/>
          <w:szCs w:val="24"/>
        </w:rPr>
        <w:t>考え方（研修の骨格）</w:t>
      </w:r>
    </w:p>
    <w:p w:rsidR="000E1A09" w:rsidRPr="009B7C88" w:rsidRDefault="000E1A09" w:rsidP="000D73B1">
      <w:pPr>
        <w:ind w:left="360" w:firstLineChars="100" w:firstLine="210"/>
        <w:rPr>
          <w:rFonts w:ascii="ＭＳ ゴシック" w:eastAsia="ＭＳ ゴシック" w:hAnsi="ＭＳ ゴシック"/>
          <w:szCs w:val="21"/>
        </w:rPr>
      </w:pPr>
      <w:r w:rsidRPr="009B7C88">
        <w:rPr>
          <w:rFonts w:ascii="ＭＳ ゴシック" w:eastAsia="ＭＳ ゴシック" w:hAnsi="ＭＳ ゴシック" w:hint="eastAsia"/>
          <w:szCs w:val="21"/>
        </w:rPr>
        <w:t>冒頭、小林講師から、印紙税の基本（一般知識等）について学んでいただいた後、１日目の午後から、河野講師から課税文書の取り扱いにかかるポイント等についてＱ＆Ａ方式で２日目の昼まで、事例を盛り込みつつ説明します。</w:t>
      </w:r>
    </w:p>
    <w:p w:rsidR="000E1A09" w:rsidRPr="000A6CB0" w:rsidRDefault="000A6CB0" w:rsidP="000D73B1">
      <w:pPr>
        <w:ind w:left="36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２日目の午後から、再び、</w:t>
      </w:r>
      <w:r w:rsidR="000E1A09" w:rsidRPr="009B7C88">
        <w:rPr>
          <w:rFonts w:ascii="ＭＳ ゴシック" w:eastAsia="ＭＳ ゴシック" w:hAnsi="ＭＳ ゴシック" w:hint="eastAsia"/>
          <w:szCs w:val="21"/>
        </w:rPr>
        <w:t>小林講師から、</w:t>
      </w:r>
      <w:r>
        <w:rPr>
          <w:rFonts w:ascii="ＭＳ ゴシック" w:eastAsia="ＭＳ ゴシック" w:hAnsi="ＭＳ ゴシック" w:hint="eastAsia"/>
          <w:szCs w:val="21"/>
        </w:rPr>
        <w:t>日ごろ相談を受けている具体的</w:t>
      </w:r>
      <w:r w:rsidR="000E1A09" w:rsidRPr="000A6CB0">
        <w:rPr>
          <w:rFonts w:ascii="ＭＳ ゴシック" w:eastAsia="ＭＳ ゴシック" w:hAnsi="ＭＳ ゴシック" w:hint="eastAsia"/>
          <w:szCs w:val="21"/>
        </w:rPr>
        <w:t>事例</w:t>
      </w:r>
      <w:r>
        <w:rPr>
          <w:rFonts w:ascii="ＭＳ ゴシック" w:eastAsia="ＭＳ ゴシック" w:hAnsi="ＭＳ ゴシック" w:hint="eastAsia"/>
          <w:szCs w:val="21"/>
        </w:rPr>
        <w:t>について、</w:t>
      </w:r>
      <w:r w:rsidR="000E1A09" w:rsidRPr="000A6CB0">
        <w:rPr>
          <w:rFonts w:ascii="ＭＳ ゴシック" w:eastAsia="ＭＳ ゴシック" w:hAnsi="ＭＳ ゴシック" w:hint="eastAsia"/>
          <w:szCs w:val="21"/>
        </w:rPr>
        <w:t>解説・情報交換等を行います。</w:t>
      </w:r>
    </w:p>
    <w:p w:rsidR="000E1A09" w:rsidRPr="009B7C88" w:rsidRDefault="000E1A09" w:rsidP="000D73B1">
      <w:pPr>
        <w:ind w:left="360" w:firstLineChars="100" w:firstLine="210"/>
        <w:rPr>
          <w:rFonts w:ascii="ＭＳ ゴシック" w:eastAsia="ＭＳ ゴシック" w:hAnsi="ＭＳ ゴシック"/>
          <w:szCs w:val="21"/>
        </w:rPr>
      </w:pPr>
    </w:p>
    <w:p w:rsidR="00142535" w:rsidRPr="00F8199F" w:rsidRDefault="00142535" w:rsidP="00F8199F">
      <w:pPr>
        <w:pStyle w:val="af"/>
        <w:numPr>
          <w:ilvl w:val="0"/>
          <w:numId w:val="34"/>
        </w:numPr>
        <w:ind w:leftChars="0"/>
        <w:rPr>
          <w:rFonts w:ascii="ＭＳ ゴシック" w:eastAsia="ＭＳ ゴシック" w:hAnsi="ＭＳ ゴシック"/>
          <w:b/>
          <w:sz w:val="24"/>
          <w:szCs w:val="24"/>
        </w:rPr>
      </w:pPr>
      <w:r w:rsidRPr="00F8199F">
        <w:rPr>
          <w:rFonts w:ascii="ＭＳ ゴシック" w:eastAsia="ＭＳ ゴシック" w:hAnsi="ＭＳ ゴシック" w:hint="eastAsia"/>
          <w:b/>
          <w:sz w:val="24"/>
          <w:szCs w:val="24"/>
        </w:rPr>
        <w:t>関係者の声</w:t>
      </w:r>
    </w:p>
    <w:p w:rsidR="00142535" w:rsidRDefault="00E00A6E" w:rsidP="00142535">
      <w:pPr>
        <w:rPr>
          <w:rFonts w:ascii="ＭＳ ゴシック" w:eastAsia="ＭＳ ゴシック" w:hAnsi="ＭＳ ゴシック"/>
          <w:szCs w:val="21"/>
        </w:rPr>
      </w:pPr>
      <w:r w:rsidRPr="009B7C88">
        <w:rPr>
          <w:rFonts w:ascii="ＭＳ ゴシック" w:eastAsia="ＭＳ ゴシック" w:hAnsi="ＭＳ ゴシック" w:hint="eastAsia"/>
          <w:noProof/>
          <w:szCs w:val="21"/>
        </w:rPr>
        <mc:AlternateContent>
          <mc:Choice Requires="wps">
            <w:drawing>
              <wp:anchor distT="0" distB="0" distL="114300" distR="114300" simplePos="0" relativeHeight="251648512" behindDoc="0" locked="0" layoutInCell="1" allowOverlap="1">
                <wp:simplePos x="0" y="0"/>
                <wp:positionH relativeFrom="column">
                  <wp:posOffset>35610</wp:posOffset>
                </wp:positionH>
                <wp:positionV relativeFrom="paragraph">
                  <wp:posOffset>228835</wp:posOffset>
                </wp:positionV>
                <wp:extent cx="6051479" cy="2537717"/>
                <wp:effectExtent l="0" t="0" r="26035" b="1524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479" cy="2537717"/>
                        </a:xfrm>
                        <a:prstGeom prst="roundRect">
                          <a:avLst>
                            <a:gd name="adj" fmla="val 7810"/>
                          </a:avLst>
                        </a:prstGeom>
                        <a:solidFill>
                          <a:srgbClr val="FFFFFF"/>
                        </a:solidFill>
                        <a:ln w="9525">
                          <a:solidFill>
                            <a:srgbClr val="000000"/>
                          </a:solidFill>
                          <a:prstDash val="sysDot"/>
                          <a:round/>
                          <a:headEnd/>
                          <a:tailEnd/>
                        </a:ln>
                      </wps:spPr>
                      <wps:txbx>
                        <w:txbxContent>
                          <w:p w:rsidR="007B44F4" w:rsidRPr="00F8199F" w:rsidRDefault="007B44F4" w:rsidP="00F8199F">
                            <w:pPr>
                              <w:ind w:leftChars="67" w:left="141" w:rightChars="18" w:right="38"/>
                              <w:rPr>
                                <w:rFonts w:ascii="ＭＳ ゴシック" w:eastAsia="ＭＳ ゴシック" w:hAnsi="ＭＳ ゴシック"/>
                                <w:szCs w:val="21"/>
                              </w:rPr>
                            </w:pPr>
                            <w:r w:rsidRPr="00F8199F">
                              <w:rPr>
                                <w:rFonts w:ascii="ＭＳ ゴシック" w:eastAsia="ＭＳ ゴシック" w:hAnsi="ＭＳ ゴシック" w:hint="eastAsia"/>
                                <w:szCs w:val="21"/>
                              </w:rPr>
                              <w:t>（</w:t>
                            </w:r>
                            <w:r w:rsidR="00CD1CB0" w:rsidRPr="00F8199F">
                              <w:rPr>
                                <w:rFonts w:ascii="ＭＳ ゴシック" w:eastAsia="ＭＳ ゴシック" w:hAnsi="ＭＳ ゴシック" w:hint="eastAsia"/>
                                <w:szCs w:val="21"/>
                              </w:rPr>
                              <w:t>河野講師</w:t>
                            </w:r>
                            <w:r w:rsidR="00CD1CB0" w:rsidRPr="00F8199F">
                              <w:rPr>
                                <w:rFonts w:ascii="ＭＳ ゴシック" w:eastAsia="ＭＳ ゴシック" w:hAnsi="ＭＳ ゴシック"/>
                                <w:szCs w:val="21"/>
                              </w:rPr>
                              <w:t>から</w:t>
                            </w:r>
                            <w:r w:rsidRPr="00F8199F">
                              <w:rPr>
                                <w:rFonts w:ascii="ＭＳ ゴシック" w:eastAsia="ＭＳ ゴシック" w:hAnsi="ＭＳ ゴシック" w:hint="eastAsia"/>
                                <w:szCs w:val="21"/>
                              </w:rPr>
                              <w:t>）</w:t>
                            </w:r>
                          </w:p>
                          <w:p w:rsidR="007B44F4" w:rsidRPr="00F8199F" w:rsidRDefault="00AA2DBE" w:rsidP="00F8199F">
                            <w:pPr>
                              <w:ind w:leftChars="67" w:left="141" w:rightChars="18" w:right="38"/>
                              <w:rPr>
                                <w:rFonts w:ascii="ＭＳ ゴシック" w:eastAsia="ＭＳ ゴシック" w:hAnsi="ＭＳ ゴシック"/>
                                <w:szCs w:val="21"/>
                              </w:rPr>
                            </w:pPr>
                            <w:r w:rsidRPr="00F8199F">
                              <w:rPr>
                                <w:rFonts w:ascii="ＭＳ ゴシック" w:eastAsia="ＭＳ ゴシック" w:hAnsi="ＭＳ ゴシック" w:hint="eastAsia"/>
                                <w:szCs w:val="21"/>
                              </w:rPr>
                              <w:t xml:space="preserve">　</w:t>
                            </w:r>
                            <w:r w:rsidR="00CD1CB0" w:rsidRPr="00F8199F">
                              <w:rPr>
                                <w:rFonts w:ascii="ＭＳ ゴシック" w:eastAsia="ＭＳ ゴシック" w:hAnsi="ＭＳ ゴシック" w:hint="eastAsia"/>
                                <w:szCs w:val="21"/>
                              </w:rPr>
                              <w:t>印紙税</w:t>
                            </w:r>
                            <w:r w:rsidR="00CD1CB0" w:rsidRPr="00F8199F">
                              <w:rPr>
                                <w:rFonts w:ascii="ＭＳ ゴシック" w:eastAsia="ＭＳ ゴシック" w:hAnsi="ＭＳ ゴシック"/>
                                <w:szCs w:val="21"/>
                              </w:rPr>
                              <w:t>は、</w:t>
                            </w:r>
                            <w:r w:rsidR="00CD1CB0" w:rsidRPr="00F8199F">
                              <w:rPr>
                                <w:rFonts w:ascii="ＭＳ ゴシック" w:eastAsia="ＭＳ ゴシック" w:hAnsi="ＭＳ ゴシック" w:hint="eastAsia"/>
                                <w:szCs w:val="21"/>
                              </w:rPr>
                              <w:t>文書</w:t>
                            </w:r>
                            <w:r w:rsidR="00CD1CB0" w:rsidRPr="00F8199F">
                              <w:rPr>
                                <w:rFonts w:ascii="ＭＳ ゴシック" w:eastAsia="ＭＳ ゴシック" w:hAnsi="ＭＳ ゴシック"/>
                                <w:szCs w:val="21"/>
                              </w:rPr>
                              <w:t>課税という独特な考え方があり、また、多様な契約書を取り扱うことから、法律用語について一定の理解が必要になるため、</w:t>
                            </w:r>
                            <w:r w:rsidR="00CD1CB0" w:rsidRPr="00F8199F">
                              <w:rPr>
                                <w:rFonts w:ascii="ＭＳ ゴシック" w:eastAsia="ＭＳ ゴシック" w:hAnsi="ＭＳ ゴシック" w:hint="eastAsia"/>
                                <w:szCs w:val="21"/>
                              </w:rPr>
                              <w:t>難解</w:t>
                            </w:r>
                            <w:r w:rsidR="00CD1CB0" w:rsidRPr="00F8199F">
                              <w:rPr>
                                <w:rFonts w:ascii="ＭＳ ゴシック" w:eastAsia="ＭＳ ゴシック" w:hAnsi="ＭＳ ゴシック"/>
                                <w:szCs w:val="21"/>
                              </w:rPr>
                              <w:t>なイメージがあります。</w:t>
                            </w:r>
                          </w:p>
                          <w:p w:rsidR="007B44F4" w:rsidRPr="00F8199F" w:rsidRDefault="00CD1CB0" w:rsidP="00F8199F">
                            <w:pPr>
                              <w:ind w:leftChars="67" w:left="141" w:rightChars="18" w:right="38"/>
                              <w:rPr>
                                <w:rFonts w:ascii="ＭＳ ゴシック" w:eastAsia="ＭＳ ゴシック" w:hAnsi="ＭＳ ゴシック"/>
                                <w:szCs w:val="21"/>
                              </w:rPr>
                            </w:pPr>
                            <w:r w:rsidRPr="00F8199F">
                              <w:rPr>
                                <w:rFonts w:ascii="ＭＳ ゴシック" w:eastAsia="ＭＳ ゴシック" w:hAnsi="ＭＳ ゴシック" w:hint="eastAsia"/>
                                <w:szCs w:val="21"/>
                              </w:rPr>
                              <w:t xml:space="preserve">　</w:t>
                            </w:r>
                            <w:r w:rsidRPr="00F8199F">
                              <w:rPr>
                                <w:rFonts w:ascii="ＭＳ ゴシック" w:eastAsia="ＭＳ ゴシック" w:hAnsi="ＭＳ ゴシック"/>
                                <w:szCs w:val="21"/>
                              </w:rPr>
                              <w:t>そこで、本研修では、具体的な事例</w:t>
                            </w:r>
                            <w:r w:rsidRPr="00F8199F">
                              <w:rPr>
                                <w:rFonts w:ascii="ＭＳ ゴシック" w:eastAsia="ＭＳ ゴシック" w:hAnsi="ＭＳ ゴシック" w:hint="eastAsia"/>
                                <w:szCs w:val="21"/>
                              </w:rPr>
                              <w:t>や</w:t>
                            </w:r>
                            <w:r w:rsidRPr="00F8199F">
                              <w:rPr>
                                <w:rFonts w:ascii="ＭＳ ゴシック" w:eastAsia="ＭＳ ゴシック" w:hAnsi="ＭＳ ゴシック"/>
                                <w:szCs w:val="21"/>
                              </w:rPr>
                              <w:t>書式例をできるだけ多く取り上げ</w:t>
                            </w:r>
                            <w:r w:rsidRPr="00F8199F">
                              <w:rPr>
                                <w:rFonts w:ascii="ＭＳ ゴシック" w:eastAsia="ＭＳ ゴシック" w:hAnsi="ＭＳ ゴシック" w:hint="eastAsia"/>
                                <w:szCs w:val="21"/>
                              </w:rPr>
                              <w:t>ながら、</w:t>
                            </w:r>
                            <w:r w:rsidRPr="00F8199F">
                              <w:rPr>
                                <w:rFonts w:ascii="ＭＳ ゴシック" w:eastAsia="ＭＳ ゴシック" w:hAnsi="ＭＳ ゴシック"/>
                                <w:szCs w:val="21"/>
                              </w:rPr>
                              <w:t>印紙税の可否判断</w:t>
                            </w:r>
                            <w:r w:rsidRPr="00F8199F">
                              <w:rPr>
                                <w:rFonts w:ascii="ＭＳ ゴシック" w:eastAsia="ＭＳ ゴシック" w:hAnsi="ＭＳ ゴシック" w:hint="eastAsia"/>
                                <w:szCs w:val="21"/>
                              </w:rPr>
                              <w:t>や</w:t>
                            </w:r>
                            <w:r w:rsidRPr="00F8199F">
                              <w:rPr>
                                <w:rFonts w:ascii="ＭＳ ゴシック" w:eastAsia="ＭＳ ゴシック" w:hAnsi="ＭＳ ゴシック"/>
                                <w:szCs w:val="21"/>
                              </w:rPr>
                              <w:t>税額</w:t>
                            </w:r>
                            <w:r w:rsidRPr="00F8199F">
                              <w:rPr>
                                <w:rFonts w:ascii="ＭＳ ゴシック" w:eastAsia="ＭＳ ゴシック" w:hAnsi="ＭＳ ゴシック" w:hint="eastAsia"/>
                                <w:szCs w:val="21"/>
                              </w:rPr>
                              <w:t>計算</w:t>
                            </w:r>
                            <w:r w:rsidRPr="00F8199F">
                              <w:rPr>
                                <w:rFonts w:ascii="ＭＳ ゴシック" w:eastAsia="ＭＳ ゴシック" w:hAnsi="ＭＳ ゴシック"/>
                                <w:szCs w:val="21"/>
                              </w:rPr>
                              <w:t>のポイントを実務に即して学習していきます。</w:t>
                            </w:r>
                          </w:p>
                          <w:p w:rsidR="007B44F4" w:rsidRPr="00F8199F" w:rsidRDefault="00CD1CB0" w:rsidP="00F8199F">
                            <w:pPr>
                              <w:ind w:leftChars="67" w:left="141" w:rightChars="18" w:right="38"/>
                              <w:rPr>
                                <w:rFonts w:ascii="ＭＳ ゴシック" w:eastAsia="ＭＳ ゴシック" w:hAnsi="ＭＳ ゴシック"/>
                                <w:szCs w:val="21"/>
                              </w:rPr>
                            </w:pPr>
                            <w:r w:rsidRPr="00F8199F">
                              <w:rPr>
                                <w:rFonts w:ascii="ＭＳ ゴシック" w:eastAsia="ＭＳ ゴシック" w:hAnsi="ＭＳ ゴシック" w:hint="eastAsia"/>
                                <w:szCs w:val="21"/>
                              </w:rPr>
                              <w:t xml:space="preserve">　日常</w:t>
                            </w:r>
                            <w:r w:rsidRPr="00F8199F">
                              <w:rPr>
                                <w:rFonts w:ascii="ＭＳ ゴシック" w:eastAsia="ＭＳ ゴシック" w:hAnsi="ＭＳ ゴシック"/>
                                <w:szCs w:val="21"/>
                              </w:rPr>
                              <w:t>業務では、印紙税の課税対象となる文書を大量に処理しますから、マニュアル的な処理が行</w:t>
                            </w:r>
                            <w:r w:rsidRPr="00F8199F">
                              <w:rPr>
                                <w:rFonts w:ascii="ＭＳ ゴシック" w:eastAsia="ＭＳ ゴシック" w:hAnsi="ＭＳ ゴシック" w:hint="eastAsia"/>
                                <w:szCs w:val="21"/>
                              </w:rPr>
                              <w:t>われがちです。</w:t>
                            </w:r>
                          </w:p>
                          <w:p w:rsidR="007B44F4" w:rsidRPr="00F8199F" w:rsidRDefault="00CD1CB0" w:rsidP="00F8199F">
                            <w:pPr>
                              <w:ind w:leftChars="67" w:left="141" w:rightChars="18" w:right="38"/>
                              <w:rPr>
                                <w:rFonts w:ascii="ＭＳ ゴシック" w:eastAsia="ＭＳ ゴシック" w:hAnsi="ＭＳ ゴシック"/>
                                <w:szCs w:val="21"/>
                              </w:rPr>
                            </w:pPr>
                            <w:r w:rsidRPr="00F8199F">
                              <w:rPr>
                                <w:rFonts w:ascii="ＭＳ ゴシック" w:eastAsia="ＭＳ ゴシック" w:hAnsi="ＭＳ ゴシック" w:hint="eastAsia"/>
                                <w:szCs w:val="21"/>
                              </w:rPr>
                              <w:t xml:space="preserve">　本</w:t>
                            </w:r>
                            <w:r w:rsidRPr="00F8199F">
                              <w:rPr>
                                <w:rFonts w:ascii="ＭＳ ゴシック" w:eastAsia="ＭＳ ゴシック" w:hAnsi="ＭＳ ゴシック"/>
                                <w:szCs w:val="21"/>
                              </w:rPr>
                              <w:t>研修を通じて、印紙税について</w:t>
                            </w:r>
                            <w:r w:rsidRPr="00F8199F">
                              <w:rPr>
                                <w:rFonts w:ascii="ＭＳ ゴシック" w:eastAsia="ＭＳ ゴシック" w:hAnsi="ＭＳ ゴシック" w:hint="eastAsia"/>
                                <w:szCs w:val="21"/>
                              </w:rPr>
                              <w:t>体系</w:t>
                            </w:r>
                            <w:r w:rsidRPr="00F8199F">
                              <w:rPr>
                                <w:rFonts w:ascii="ＭＳ ゴシック" w:eastAsia="ＭＳ ゴシック" w:hAnsi="ＭＳ ゴシック"/>
                                <w:szCs w:val="21"/>
                              </w:rPr>
                              <w:t>的な理解をしていただき、応用</w:t>
                            </w:r>
                            <w:r w:rsidRPr="00F8199F">
                              <w:rPr>
                                <w:rFonts w:ascii="ＭＳ ゴシック" w:eastAsia="ＭＳ ゴシック" w:hAnsi="ＭＳ ゴシック" w:hint="eastAsia"/>
                                <w:szCs w:val="21"/>
                              </w:rPr>
                              <w:t>可能</w:t>
                            </w:r>
                            <w:r w:rsidRPr="00F8199F">
                              <w:rPr>
                                <w:rFonts w:ascii="ＭＳ ゴシック" w:eastAsia="ＭＳ ゴシック" w:hAnsi="ＭＳ ゴシック"/>
                                <w:szCs w:val="21"/>
                              </w:rPr>
                              <w:t>な基本知識の</w:t>
                            </w:r>
                            <w:r w:rsidRPr="00F8199F">
                              <w:rPr>
                                <w:rFonts w:ascii="ＭＳ ゴシック" w:eastAsia="ＭＳ ゴシック" w:hAnsi="ＭＳ ゴシック" w:hint="eastAsia"/>
                                <w:szCs w:val="21"/>
                              </w:rPr>
                              <w:t>習得</w:t>
                            </w:r>
                            <w:r w:rsidRPr="00F8199F">
                              <w:rPr>
                                <w:rFonts w:ascii="ＭＳ ゴシック" w:eastAsia="ＭＳ ゴシック" w:hAnsi="ＭＳ ゴシック"/>
                                <w:szCs w:val="21"/>
                              </w:rPr>
                              <w:t>を目指します。</w:t>
                            </w:r>
                          </w:p>
                          <w:p w:rsidR="007B44F4" w:rsidRPr="00F8199F" w:rsidRDefault="00CD1CB0" w:rsidP="00F8199F">
                            <w:pPr>
                              <w:ind w:leftChars="67" w:left="141" w:rightChars="18" w:right="38" w:firstLineChars="100" w:firstLine="210"/>
                              <w:rPr>
                                <w:rFonts w:ascii="ＭＳ ゴシック" w:eastAsia="ＭＳ ゴシック" w:hAnsi="ＭＳ ゴシック"/>
                                <w:szCs w:val="21"/>
                              </w:rPr>
                            </w:pPr>
                            <w:r w:rsidRPr="00F8199F">
                              <w:rPr>
                                <w:rFonts w:ascii="ＭＳ ゴシック" w:eastAsia="ＭＳ ゴシック" w:hAnsi="ＭＳ ゴシック" w:hint="eastAsia"/>
                                <w:szCs w:val="21"/>
                              </w:rPr>
                              <w:t>皆さんの</w:t>
                            </w:r>
                            <w:r w:rsidRPr="00F8199F">
                              <w:rPr>
                                <w:rFonts w:ascii="ＭＳ ゴシック" w:eastAsia="ＭＳ ゴシック" w:hAnsi="ＭＳ ゴシック"/>
                                <w:szCs w:val="21"/>
                              </w:rPr>
                              <w:t>ご参加をお待ちしています。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2.8pt;margin-top:18pt;width:476.5pt;height:199.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zGSQIAAIwEAAAOAAAAZHJzL2Uyb0RvYy54bWysVF9v0zAQf0fiO1h+Z2m6dW2jpdO0MoQ0&#10;YGLwAa620xgc25zdpt2n5+x0pQOeEHmw7nzn3/353eXqetcZtlUYtLM1L89GnCkrnNR2XfOvX+7e&#10;zDgLEawE46yq+V4Ffr14/eqq95Uau9YZqZARiA1V72vexuirogiiVR2EM+eVJWPjsINIKq4LidAT&#10;emeK8Wh0WfQOpUcnVAh0uxyMfJHxm0aJ+KlpgorM1Jxyi/nEfK7SWSyuoFoj+FaLQxrwD1l0oC0F&#10;PUItIQLboP4DqtMCXXBNPBOuK1zTaKFyDVRNOfqtmscWvMq1UHOCP7Yp/D9Y8XH7gEzLmk84s9AR&#10;RTeb6HJkdpna0/tQkdejf8BUYPD3TnwPzLrbFuxa3SC6vlUgKaky+RcvHiQl0FO26j84SehA6LlT&#10;uwa7BEg9YLtMyP5IiNpFJujycjQpL6ZzzgTZxpPz6bSc5hhQPT/3GOI75TqWhJqj21j5mWjPMWB7&#10;H2KmRR6KA/mNs6YzRPIWDJvOyjwDBVQHX5KeIXO5zmh5p43JCq5XtwYZvaz5Xf4O2YRTN2NZX/P5&#10;ZDzJSbywhVOIUf7+BpFSWEJoh1BhH5YuJj+ocoFZSk1/a2WWI2gzyJS/sQcWUuMHAuNutcssnyeU&#10;RMrKyT3Rgm5YCVphElqHT5z1tA41Dz82gIoz894StdOL8ZwmJGZlNpvTLuGpYXViACsIqOYiImeD&#10;chuHndt41OuWIpW5NdalYWt0pKTy3AxZHRQaeZJe7NSpnr1+/UQWPwEAAP//AwBQSwMEFAAGAAgA&#10;AAAhALDkZgHdAAAACAEAAA8AAABkcnMvZG93bnJldi54bWxMj8FOwzAQRO9I/IO1SNyoA22jJo1T&#10;IaQeOIBESiWObrxNIuLdELtt+HuWExx33mh2pthMvldnHEPHZOB+loBCqtl11Bh4323vVqBCtORs&#10;z4QGvjHApry+Kmzu+EJveK5ioySEQm4NtDEOudahbtHbMOMBSdiRR2+jnGOj3WgvEu57/ZAkqfa2&#10;I/nQ2gGfWqw/q5M38PL1rHlXf+y3i9dGZ5hwVu3ZmNub6XENKuIU/8zwW1+qQymdDnwiF1RvYJmK&#10;0cA8lUWCs+VKhIOBxVyILgv9f0D5AwAA//8DAFBLAQItABQABgAIAAAAIQC2gziS/gAAAOEBAAAT&#10;AAAAAAAAAAAAAAAAAAAAAABbQ29udGVudF9UeXBlc10ueG1sUEsBAi0AFAAGAAgAAAAhADj9If/W&#10;AAAAlAEAAAsAAAAAAAAAAAAAAAAALwEAAF9yZWxzLy5yZWxzUEsBAi0AFAAGAAgAAAAhAAQAPMZJ&#10;AgAAjAQAAA4AAAAAAAAAAAAAAAAALgIAAGRycy9lMm9Eb2MueG1sUEsBAi0AFAAGAAgAAAAhALDk&#10;ZgHdAAAACAEAAA8AAAAAAAAAAAAAAAAAowQAAGRycy9kb3ducmV2LnhtbFBLBQYAAAAABAAEAPMA&#10;AACtBQAAAAA=&#10;">
                <v:stroke dashstyle="1 1"/>
                <v:textbox inset="5.85pt,.7pt,5.85pt,.7pt">
                  <w:txbxContent>
                    <w:p w:rsidR="007B44F4" w:rsidRPr="00F8199F" w:rsidRDefault="007B44F4" w:rsidP="00F8199F">
                      <w:pPr>
                        <w:ind w:leftChars="67" w:left="141" w:rightChars="18" w:right="38"/>
                        <w:rPr>
                          <w:rFonts w:ascii="ＭＳ ゴシック" w:eastAsia="ＭＳ ゴシック" w:hAnsi="ＭＳ ゴシック"/>
                          <w:szCs w:val="21"/>
                        </w:rPr>
                      </w:pPr>
                      <w:r w:rsidRPr="00F8199F">
                        <w:rPr>
                          <w:rFonts w:ascii="ＭＳ ゴシック" w:eastAsia="ＭＳ ゴシック" w:hAnsi="ＭＳ ゴシック" w:hint="eastAsia"/>
                          <w:szCs w:val="21"/>
                        </w:rPr>
                        <w:t>（</w:t>
                      </w:r>
                      <w:r w:rsidR="00CD1CB0" w:rsidRPr="00F8199F">
                        <w:rPr>
                          <w:rFonts w:ascii="ＭＳ ゴシック" w:eastAsia="ＭＳ ゴシック" w:hAnsi="ＭＳ ゴシック" w:hint="eastAsia"/>
                          <w:szCs w:val="21"/>
                        </w:rPr>
                        <w:t>河野講師</w:t>
                      </w:r>
                      <w:r w:rsidR="00CD1CB0" w:rsidRPr="00F8199F">
                        <w:rPr>
                          <w:rFonts w:ascii="ＭＳ ゴシック" w:eastAsia="ＭＳ ゴシック" w:hAnsi="ＭＳ ゴシック"/>
                          <w:szCs w:val="21"/>
                        </w:rPr>
                        <w:t>から</w:t>
                      </w:r>
                      <w:r w:rsidRPr="00F8199F">
                        <w:rPr>
                          <w:rFonts w:ascii="ＭＳ ゴシック" w:eastAsia="ＭＳ ゴシック" w:hAnsi="ＭＳ ゴシック" w:hint="eastAsia"/>
                          <w:szCs w:val="21"/>
                        </w:rPr>
                        <w:t>）</w:t>
                      </w:r>
                    </w:p>
                    <w:p w:rsidR="007B44F4" w:rsidRPr="00F8199F" w:rsidRDefault="00AA2DBE" w:rsidP="00F8199F">
                      <w:pPr>
                        <w:ind w:leftChars="67" w:left="141" w:rightChars="18" w:right="38"/>
                        <w:rPr>
                          <w:rFonts w:ascii="ＭＳ ゴシック" w:eastAsia="ＭＳ ゴシック" w:hAnsi="ＭＳ ゴシック"/>
                          <w:szCs w:val="21"/>
                        </w:rPr>
                      </w:pPr>
                      <w:r w:rsidRPr="00F8199F">
                        <w:rPr>
                          <w:rFonts w:ascii="ＭＳ ゴシック" w:eastAsia="ＭＳ ゴシック" w:hAnsi="ＭＳ ゴシック" w:hint="eastAsia"/>
                          <w:szCs w:val="21"/>
                        </w:rPr>
                        <w:t xml:space="preserve">　</w:t>
                      </w:r>
                      <w:r w:rsidR="00CD1CB0" w:rsidRPr="00F8199F">
                        <w:rPr>
                          <w:rFonts w:ascii="ＭＳ ゴシック" w:eastAsia="ＭＳ ゴシック" w:hAnsi="ＭＳ ゴシック" w:hint="eastAsia"/>
                          <w:szCs w:val="21"/>
                        </w:rPr>
                        <w:t>印紙税</w:t>
                      </w:r>
                      <w:r w:rsidR="00CD1CB0" w:rsidRPr="00F8199F">
                        <w:rPr>
                          <w:rFonts w:ascii="ＭＳ ゴシック" w:eastAsia="ＭＳ ゴシック" w:hAnsi="ＭＳ ゴシック"/>
                          <w:szCs w:val="21"/>
                        </w:rPr>
                        <w:t>は、</w:t>
                      </w:r>
                      <w:r w:rsidR="00CD1CB0" w:rsidRPr="00F8199F">
                        <w:rPr>
                          <w:rFonts w:ascii="ＭＳ ゴシック" w:eastAsia="ＭＳ ゴシック" w:hAnsi="ＭＳ ゴシック" w:hint="eastAsia"/>
                          <w:szCs w:val="21"/>
                        </w:rPr>
                        <w:t>文書</w:t>
                      </w:r>
                      <w:r w:rsidR="00CD1CB0" w:rsidRPr="00F8199F">
                        <w:rPr>
                          <w:rFonts w:ascii="ＭＳ ゴシック" w:eastAsia="ＭＳ ゴシック" w:hAnsi="ＭＳ ゴシック"/>
                          <w:szCs w:val="21"/>
                        </w:rPr>
                        <w:t>課税という独特な考え方があり、また、多様な契約書を取り扱うことから、法律用語について一定の理解が必要になるため、</w:t>
                      </w:r>
                      <w:r w:rsidR="00CD1CB0" w:rsidRPr="00F8199F">
                        <w:rPr>
                          <w:rFonts w:ascii="ＭＳ ゴシック" w:eastAsia="ＭＳ ゴシック" w:hAnsi="ＭＳ ゴシック" w:hint="eastAsia"/>
                          <w:szCs w:val="21"/>
                        </w:rPr>
                        <w:t>難解</w:t>
                      </w:r>
                      <w:r w:rsidR="00CD1CB0" w:rsidRPr="00F8199F">
                        <w:rPr>
                          <w:rFonts w:ascii="ＭＳ ゴシック" w:eastAsia="ＭＳ ゴシック" w:hAnsi="ＭＳ ゴシック"/>
                          <w:szCs w:val="21"/>
                        </w:rPr>
                        <w:t>なイメージがあります。</w:t>
                      </w:r>
                    </w:p>
                    <w:p w:rsidR="007B44F4" w:rsidRPr="00F8199F" w:rsidRDefault="00CD1CB0" w:rsidP="00F8199F">
                      <w:pPr>
                        <w:ind w:leftChars="67" w:left="141" w:rightChars="18" w:right="38"/>
                        <w:rPr>
                          <w:rFonts w:ascii="ＭＳ ゴシック" w:eastAsia="ＭＳ ゴシック" w:hAnsi="ＭＳ ゴシック"/>
                          <w:szCs w:val="21"/>
                        </w:rPr>
                      </w:pPr>
                      <w:r w:rsidRPr="00F8199F">
                        <w:rPr>
                          <w:rFonts w:ascii="ＭＳ ゴシック" w:eastAsia="ＭＳ ゴシック" w:hAnsi="ＭＳ ゴシック" w:hint="eastAsia"/>
                          <w:szCs w:val="21"/>
                        </w:rPr>
                        <w:t xml:space="preserve">　</w:t>
                      </w:r>
                      <w:r w:rsidRPr="00F8199F">
                        <w:rPr>
                          <w:rFonts w:ascii="ＭＳ ゴシック" w:eastAsia="ＭＳ ゴシック" w:hAnsi="ＭＳ ゴシック"/>
                          <w:szCs w:val="21"/>
                        </w:rPr>
                        <w:t>そこで、本研修では、具体的な事例</w:t>
                      </w:r>
                      <w:r w:rsidRPr="00F8199F">
                        <w:rPr>
                          <w:rFonts w:ascii="ＭＳ ゴシック" w:eastAsia="ＭＳ ゴシック" w:hAnsi="ＭＳ ゴシック" w:hint="eastAsia"/>
                          <w:szCs w:val="21"/>
                        </w:rPr>
                        <w:t>や</w:t>
                      </w:r>
                      <w:r w:rsidRPr="00F8199F">
                        <w:rPr>
                          <w:rFonts w:ascii="ＭＳ ゴシック" w:eastAsia="ＭＳ ゴシック" w:hAnsi="ＭＳ ゴシック"/>
                          <w:szCs w:val="21"/>
                        </w:rPr>
                        <w:t>書式例をできるだけ多く取り上げ</w:t>
                      </w:r>
                      <w:r w:rsidRPr="00F8199F">
                        <w:rPr>
                          <w:rFonts w:ascii="ＭＳ ゴシック" w:eastAsia="ＭＳ ゴシック" w:hAnsi="ＭＳ ゴシック" w:hint="eastAsia"/>
                          <w:szCs w:val="21"/>
                        </w:rPr>
                        <w:t>ながら、</w:t>
                      </w:r>
                      <w:r w:rsidRPr="00F8199F">
                        <w:rPr>
                          <w:rFonts w:ascii="ＭＳ ゴシック" w:eastAsia="ＭＳ ゴシック" w:hAnsi="ＭＳ ゴシック"/>
                          <w:szCs w:val="21"/>
                        </w:rPr>
                        <w:t>印紙税の可否判断</w:t>
                      </w:r>
                      <w:r w:rsidRPr="00F8199F">
                        <w:rPr>
                          <w:rFonts w:ascii="ＭＳ ゴシック" w:eastAsia="ＭＳ ゴシック" w:hAnsi="ＭＳ ゴシック" w:hint="eastAsia"/>
                          <w:szCs w:val="21"/>
                        </w:rPr>
                        <w:t>や</w:t>
                      </w:r>
                      <w:r w:rsidRPr="00F8199F">
                        <w:rPr>
                          <w:rFonts w:ascii="ＭＳ ゴシック" w:eastAsia="ＭＳ ゴシック" w:hAnsi="ＭＳ ゴシック"/>
                          <w:szCs w:val="21"/>
                        </w:rPr>
                        <w:t>税額</w:t>
                      </w:r>
                      <w:r w:rsidRPr="00F8199F">
                        <w:rPr>
                          <w:rFonts w:ascii="ＭＳ ゴシック" w:eastAsia="ＭＳ ゴシック" w:hAnsi="ＭＳ ゴシック" w:hint="eastAsia"/>
                          <w:szCs w:val="21"/>
                        </w:rPr>
                        <w:t>計算</w:t>
                      </w:r>
                      <w:r w:rsidRPr="00F8199F">
                        <w:rPr>
                          <w:rFonts w:ascii="ＭＳ ゴシック" w:eastAsia="ＭＳ ゴシック" w:hAnsi="ＭＳ ゴシック"/>
                          <w:szCs w:val="21"/>
                        </w:rPr>
                        <w:t>のポイントを実務に即して学習していきます。</w:t>
                      </w:r>
                    </w:p>
                    <w:p w:rsidR="007B44F4" w:rsidRPr="00F8199F" w:rsidRDefault="00CD1CB0" w:rsidP="00F8199F">
                      <w:pPr>
                        <w:ind w:leftChars="67" w:left="141" w:rightChars="18" w:right="38"/>
                        <w:rPr>
                          <w:rFonts w:ascii="ＭＳ ゴシック" w:eastAsia="ＭＳ ゴシック" w:hAnsi="ＭＳ ゴシック"/>
                          <w:szCs w:val="21"/>
                        </w:rPr>
                      </w:pPr>
                      <w:r w:rsidRPr="00F8199F">
                        <w:rPr>
                          <w:rFonts w:ascii="ＭＳ ゴシック" w:eastAsia="ＭＳ ゴシック" w:hAnsi="ＭＳ ゴシック" w:hint="eastAsia"/>
                          <w:szCs w:val="21"/>
                        </w:rPr>
                        <w:t xml:space="preserve">　日常</w:t>
                      </w:r>
                      <w:r w:rsidRPr="00F8199F">
                        <w:rPr>
                          <w:rFonts w:ascii="ＭＳ ゴシック" w:eastAsia="ＭＳ ゴシック" w:hAnsi="ＭＳ ゴシック"/>
                          <w:szCs w:val="21"/>
                        </w:rPr>
                        <w:t>業務では、印紙税の課税対象となる文書を大量に処理しますから、マニュアル的な処理が行</w:t>
                      </w:r>
                      <w:r w:rsidRPr="00F8199F">
                        <w:rPr>
                          <w:rFonts w:ascii="ＭＳ ゴシック" w:eastAsia="ＭＳ ゴシック" w:hAnsi="ＭＳ ゴシック" w:hint="eastAsia"/>
                          <w:szCs w:val="21"/>
                        </w:rPr>
                        <w:t>われがちです。</w:t>
                      </w:r>
                    </w:p>
                    <w:p w:rsidR="007B44F4" w:rsidRPr="00F8199F" w:rsidRDefault="00CD1CB0" w:rsidP="00F8199F">
                      <w:pPr>
                        <w:ind w:leftChars="67" w:left="141" w:rightChars="18" w:right="38"/>
                        <w:rPr>
                          <w:rFonts w:ascii="ＭＳ ゴシック" w:eastAsia="ＭＳ ゴシック" w:hAnsi="ＭＳ ゴシック"/>
                          <w:szCs w:val="21"/>
                        </w:rPr>
                      </w:pPr>
                      <w:r w:rsidRPr="00F8199F">
                        <w:rPr>
                          <w:rFonts w:ascii="ＭＳ ゴシック" w:eastAsia="ＭＳ ゴシック" w:hAnsi="ＭＳ ゴシック" w:hint="eastAsia"/>
                          <w:szCs w:val="21"/>
                        </w:rPr>
                        <w:t xml:space="preserve">　本</w:t>
                      </w:r>
                      <w:r w:rsidRPr="00F8199F">
                        <w:rPr>
                          <w:rFonts w:ascii="ＭＳ ゴシック" w:eastAsia="ＭＳ ゴシック" w:hAnsi="ＭＳ ゴシック"/>
                          <w:szCs w:val="21"/>
                        </w:rPr>
                        <w:t>研修を通じて、印紙税について</w:t>
                      </w:r>
                      <w:r w:rsidRPr="00F8199F">
                        <w:rPr>
                          <w:rFonts w:ascii="ＭＳ ゴシック" w:eastAsia="ＭＳ ゴシック" w:hAnsi="ＭＳ ゴシック" w:hint="eastAsia"/>
                          <w:szCs w:val="21"/>
                        </w:rPr>
                        <w:t>体系</w:t>
                      </w:r>
                      <w:r w:rsidRPr="00F8199F">
                        <w:rPr>
                          <w:rFonts w:ascii="ＭＳ ゴシック" w:eastAsia="ＭＳ ゴシック" w:hAnsi="ＭＳ ゴシック"/>
                          <w:szCs w:val="21"/>
                        </w:rPr>
                        <w:t>的な理解をしていただき、応用</w:t>
                      </w:r>
                      <w:r w:rsidRPr="00F8199F">
                        <w:rPr>
                          <w:rFonts w:ascii="ＭＳ ゴシック" w:eastAsia="ＭＳ ゴシック" w:hAnsi="ＭＳ ゴシック" w:hint="eastAsia"/>
                          <w:szCs w:val="21"/>
                        </w:rPr>
                        <w:t>可能</w:t>
                      </w:r>
                      <w:r w:rsidRPr="00F8199F">
                        <w:rPr>
                          <w:rFonts w:ascii="ＭＳ ゴシック" w:eastAsia="ＭＳ ゴシック" w:hAnsi="ＭＳ ゴシック"/>
                          <w:szCs w:val="21"/>
                        </w:rPr>
                        <w:t>な基本知識の</w:t>
                      </w:r>
                      <w:r w:rsidRPr="00F8199F">
                        <w:rPr>
                          <w:rFonts w:ascii="ＭＳ ゴシック" w:eastAsia="ＭＳ ゴシック" w:hAnsi="ＭＳ ゴシック" w:hint="eastAsia"/>
                          <w:szCs w:val="21"/>
                        </w:rPr>
                        <w:t>習得</w:t>
                      </w:r>
                      <w:r w:rsidRPr="00F8199F">
                        <w:rPr>
                          <w:rFonts w:ascii="ＭＳ ゴシック" w:eastAsia="ＭＳ ゴシック" w:hAnsi="ＭＳ ゴシック"/>
                          <w:szCs w:val="21"/>
                        </w:rPr>
                        <w:t>を目指します。</w:t>
                      </w:r>
                    </w:p>
                    <w:p w:rsidR="007B44F4" w:rsidRPr="00F8199F" w:rsidRDefault="00CD1CB0" w:rsidP="00F8199F">
                      <w:pPr>
                        <w:ind w:leftChars="67" w:left="141" w:rightChars="18" w:right="38" w:firstLineChars="100" w:firstLine="210"/>
                        <w:rPr>
                          <w:rFonts w:ascii="ＭＳ ゴシック" w:eastAsia="ＭＳ ゴシック" w:hAnsi="ＭＳ ゴシック"/>
                          <w:szCs w:val="21"/>
                        </w:rPr>
                      </w:pPr>
                      <w:r w:rsidRPr="00F8199F">
                        <w:rPr>
                          <w:rFonts w:ascii="ＭＳ ゴシック" w:eastAsia="ＭＳ ゴシック" w:hAnsi="ＭＳ ゴシック" w:hint="eastAsia"/>
                          <w:szCs w:val="21"/>
                        </w:rPr>
                        <w:t>皆さんの</w:t>
                      </w:r>
                      <w:r w:rsidRPr="00F8199F">
                        <w:rPr>
                          <w:rFonts w:ascii="ＭＳ ゴシック" w:eastAsia="ＭＳ ゴシック" w:hAnsi="ＭＳ ゴシック"/>
                          <w:szCs w:val="21"/>
                        </w:rPr>
                        <w:t>ご参加をお待ちしています。</w:t>
                      </w:r>
                    </w:p>
                  </w:txbxContent>
                </v:textbox>
              </v:roundrect>
            </w:pict>
          </mc:Fallback>
        </mc:AlternateContent>
      </w:r>
    </w:p>
    <w:p w:rsidR="009B7C88" w:rsidRPr="009B7C88" w:rsidRDefault="009B7C88" w:rsidP="00142535">
      <w:pPr>
        <w:rPr>
          <w:rFonts w:ascii="ＭＳ ゴシック" w:eastAsia="ＭＳ ゴシック" w:hAnsi="ＭＳ ゴシック"/>
          <w:szCs w:val="21"/>
        </w:rPr>
      </w:pPr>
    </w:p>
    <w:p w:rsidR="00142535" w:rsidRPr="009B7C88" w:rsidRDefault="00142535" w:rsidP="00142535">
      <w:pPr>
        <w:rPr>
          <w:rFonts w:ascii="ＭＳ ゴシック" w:eastAsia="ＭＳ ゴシック" w:hAnsi="ＭＳ ゴシック"/>
          <w:szCs w:val="21"/>
        </w:rPr>
      </w:pPr>
    </w:p>
    <w:p w:rsidR="00142535" w:rsidRPr="009B7C88" w:rsidRDefault="00142535" w:rsidP="00142535">
      <w:pPr>
        <w:rPr>
          <w:rFonts w:ascii="ＭＳ ゴシック" w:eastAsia="ＭＳ ゴシック" w:hAnsi="ＭＳ ゴシック"/>
          <w:szCs w:val="21"/>
        </w:rPr>
      </w:pPr>
    </w:p>
    <w:p w:rsidR="00142535" w:rsidRPr="009B7C88" w:rsidRDefault="00142535" w:rsidP="00142535">
      <w:pPr>
        <w:rPr>
          <w:rFonts w:ascii="ＭＳ ゴシック" w:eastAsia="ＭＳ ゴシック" w:hAnsi="ＭＳ ゴシック"/>
          <w:szCs w:val="21"/>
        </w:rPr>
      </w:pPr>
    </w:p>
    <w:p w:rsidR="00142535" w:rsidRPr="009B7C88" w:rsidRDefault="00142535" w:rsidP="00142535">
      <w:pPr>
        <w:rPr>
          <w:rFonts w:ascii="ＭＳ ゴシック" w:eastAsia="ＭＳ ゴシック" w:hAnsi="ＭＳ ゴシック"/>
          <w:szCs w:val="21"/>
        </w:rPr>
      </w:pPr>
    </w:p>
    <w:p w:rsidR="00983FD2" w:rsidRPr="009B7C88" w:rsidRDefault="00983FD2" w:rsidP="00142535">
      <w:pPr>
        <w:rPr>
          <w:rFonts w:ascii="ＭＳ ゴシック" w:eastAsia="ＭＳ ゴシック" w:hAnsi="ＭＳ ゴシック"/>
          <w:szCs w:val="21"/>
        </w:rPr>
      </w:pPr>
    </w:p>
    <w:p w:rsidR="00983FD2" w:rsidRPr="009B7C88" w:rsidRDefault="00983FD2" w:rsidP="00142535">
      <w:pPr>
        <w:rPr>
          <w:rFonts w:ascii="ＭＳ ゴシック" w:eastAsia="ＭＳ ゴシック" w:hAnsi="ＭＳ ゴシック"/>
          <w:szCs w:val="21"/>
        </w:rPr>
      </w:pPr>
    </w:p>
    <w:p w:rsidR="00142535" w:rsidRPr="009B7C88" w:rsidRDefault="00142535" w:rsidP="00142535">
      <w:pPr>
        <w:rPr>
          <w:rFonts w:ascii="ＭＳ ゴシック" w:eastAsia="ＭＳ ゴシック" w:hAnsi="ＭＳ ゴシック"/>
          <w:szCs w:val="21"/>
        </w:rPr>
      </w:pPr>
    </w:p>
    <w:p w:rsidR="00142535" w:rsidRPr="009B7C88" w:rsidRDefault="00142535" w:rsidP="00142535">
      <w:pPr>
        <w:rPr>
          <w:rFonts w:ascii="ＭＳ ゴシック" w:eastAsia="ＭＳ ゴシック" w:hAnsi="ＭＳ ゴシック"/>
          <w:szCs w:val="21"/>
        </w:rPr>
      </w:pPr>
    </w:p>
    <w:p w:rsidR="00142535" w:rsidRPr="009B7C88" w:rsidRDefault="00142535" w:rsidP="00142535">
      <w:pPr>
        <w:rPr>
          <w:rFonts w:ascii="ＭＳ ゴシック" w:eastAsia="ＭＳ ゴシック" w:hAnsi="ＭＳ ゴシック"/>
          <w:szCs w:val="21"/>
        </w:rPr>
      </w:pPr>
    </w:p>
    <w:p w:rsidR="00142535" w:rsidRPr="009B7C88" w:rsidRDefault="00142535" w:rsidP="00142535">
      <w:pPr>
        <w:rPr>
          <w:rFonts w:ascii="ＭＳ ゴシック" w:eastAsia="ＭＳ ゴシック" w:hAnsi="ＭＳ ゴシック"/>
          <w:szCs w:val="21"/>
        </w:rPr>
      </w:pPr>
    </w:p>
    <w:p w:rsidR="003E6D7F" w:rsidRPr="009B7C88" w:rsidRDefault="003E6D7F" w:rsidP="00142535">
      <w:pPr>
        <w:rPr>
          <w:rFonts w:ascii="ＭＳ ゴシック" w:eastAsia="ＭＳ ゴシック" w:hAnsi="ＭＳ ゴシック"/>
          <w:szCs w:val="21"/>
        </w:rPr>
      </w:pPr>
    </w:p>
    <w:p w:rsidR="003C1759" w:rsidRPr="009B7C88" w:rsidRDefault="00E00A6E" w:rsidP="00142535">
      <w:pPr>
        <w:rPr>
          <w:rFonts w:ascii="ＭＳ ゴシック" w:eastAsia="ＭＳ ゴシック" w:hAnsi="ＭＳ ゴシック"/>
          <w:szCs w:val="21"/>
        </w:rPr>
      </w:pPr>
      <w:r w:rsidRPr="009B7C88">
        <w:rPr>
          <w:rFonts w:ascii="ＭＳ ゴシック" w:eastAsia="ＭＳ ゴシック" w:hAnsi="ＭＳ ゴシック"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34988</wp:posOffset>
                </wp:positionH>
                <wp:positionV relativeFrom="paragraph">
                  <wp:posOffset>31208</wp:posOffset>
                </wp:positionV>
                <wp:extent cx="6050915" cy="1931541"/>
                <wp:effectExtent l="0" t="0" r="26035" b="1206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915" cy="1931541"/>
                        </a:xfrm>
                        <a:prstGeom prst="roundRect">
                          <a:avLst>
                            <a:gd name="adj" fmla="val 8694"/>
                          </a:avLst>
                        </a:prstGeom>
                        <a:solidFill>
                          <a:srgbClr val="FFFFFF"/>
                        </a:solidFill>
                        <a:ln w="9525" cap="rnd">
                          <a:solidFill>
                            <a:srgbClr val="000000"/>
                          </a:solidFill>
                          <a:prstDash val="sysDot"/>
                          <a:round/>
                          <a:headEnd/>
                          <a:tailEnd/>
                        </a:ln>
                      </wps:spPr>
                      <wps:txbx>
                        <w:txbxContent>
                          <w:p w:rsidR="00781DCB" w:rsidRDefault="00781DCB" w:rsidP="00781DCB">
                            <w:pPr>
                              <w:rPr>
                                <w:rFonts w:ascii="ＭＳ ゴシック" w:eastAsia="ＭＳ ゴシック" w:hAnsi="ＭＳ ゴシック"/>
                                <w:sz w:val="22"/>
                                <w:szCs w:val="22"/>
                              </w:rPr>
                            </w:pPr>
                            <w:r w:rsidRPr="00666A19">
                              <w:rPr>
                                <w:rFonts w:ascii="ＭＳ ゴシック" w:eastAsia="ＭＳ ゴシック" w:hAnsi="ＭＳ ゴシック" w:hint="eastAsia"/>
                                <w:sz w:val="22"/>
                                <w:szCs w:val="22"/>
                              </w:rPr>
                              <w:t>（</w:t>
                            </w:r>
                            <w:r w:rsidR="00E00A6E">
                              <w:rPr>
                                <w:rFonts w:ascii="ＭＳ ゴシック" w:eastAsia="ＭＳ ゴシック" w:hAnsi="ＭＳ ゴシック" w:hint="eastAsia"/>
                                <w:sz w:val="22"/>
                                <w:szCs w:val="22"/>
                              </w:rPr>
                              <w:t>一昨年</w:t>
                            </w:r>
                            <w:r w:rsidR="00D46852">
                              <w:rPr>
                                <w:rFonts w:ascii="ＭＳ ゴシック" w:eastAsia="ＭＳ ゴシック" w:hAnsi="ＭＳ ゴシック" w:hint="eastAsia"/>
                                <w:sz w:val="22"/>
                                <w:szCs w:val="22"/>
                              </w:rPr>
                              <w:t>アンケート</w:t>
                            </w:r>
                            <w:r w:rsidRPr="00666A19">
                              <w:rPr>
                                <w:rFonts w:ascii="ＭＳ ゴシック" w:eastAsia="ＭＳ ゴシック" w:hAnsi="ＭＳ ゴシック" w:hint="eastAsia"/>
                                <w:sz w:val="22"/>
                                <w:szCs w:val="22"/>
                              </w:rPr>
                              <w:t>から）</w:t>
                            </w:r>
                          </w:p>
                          <w:p w:rsidR="003A505E" w:rsidRPr="00672C6F" w:rsidRDefault="00F8199F" w:rsidP="003A505E">
                            <w:pPr>
                              <w:widowControl/>
                              <w:ind w:left="183" w:hangingChars="87" w:hanging="183"/>
                              <w:jc w:val="left"/>
                              <w:rPr>
                                <w:rFonts w:asciiTheme="majorEastAsia" w:eastAsiaTheme="majorEastAsia" w:hAnsiTheme="majorEastAsia"/>
                                <w:szCs w:val="21"/>
                              </w:rPr>
                            </w:pPr>
                            <w:r>
                              <w:rPr>
                                <w:rFonts w:asciiTheme="majorEastAsia" w:eastAsiaTheme="majorEastAsia" w:hAnsiTheme="majorEastAsia" w:hint="eastAsia"/>
                                <w:szCs w:val="21"/>
                              </w:rPr>
                              <w:t>○</w:t>
                            </w:r>
                            <w:r w:rsidR="003A505E" w:rsidRPr="00672C6F">
                              <w:rPr>
                                <w:rFonts w:asciiTheme="majorEastAsia" w:eastAsiaTheme="majorEastAsia" w:hAnsiTheme="majorEastAsia" w:hint="eastAsia"/>
                                <w:szCs w:val="21"/>
                              </w:rPr>
                              <w:t>事例に基づいた解説がとてもわかりやすく、他県連合会の意見がとても参考になりました。</w:t>
                            </w:r>
                          </w:p>
                          <w:p w:rsidR="00AB3F67" w:rsidRPr="00672C6F" w:rsidRDefault="00AB3F67" w:rsidP="00AB3F67">
                            <w:pPr>
                              <w:widowControl/>
                              <w:ind w:left="183" w:hangingChars="87" w:hanging="183"/>
                              <w:jc w:val="left"/>
                              <w:rPr>
                                <w:rFonts w:asciiTheme="majorEastAsia" w:eastAsiaTheme="majorEastAsia" w:hAnsiTheme="majorEastAsia"/>
                                <w:szCs w:val="21"/>
                              </w:rPr>
                            </w:pPr>
                            <w:r w:rsidRPr="00672C6F">
                              <w:rPr>
                                <w:rFonts w:asciiTheme="majorEastAsia" w:eastAsiaTheme="majorEastAsia" w:hAnsiTheme="majorEastAsia" w:hint="eastAsia"/>
                                <w:szCs w:val="21"/>
                              </w:rPr>
                              <w:t>○</w:t>
                            </w:r>
                            <w:r w:rsidR="003A505E" w:rsidRPr="00672C6F">
                              <w:rPr>
                                <w:rFonts w:asciiTheme="majorEastAsia" w:eastAsiaTheme="majorEastAsia" w:hAnsiTheme="majorEastAsia" w:hint="eastAsia"/>
                                <w:szCs w:val="21"/>
                              </w:rPr>
                              <w:t>研修内容は実務に役立つ内容が非常に多く、説明も丁寧でわかりやすかった。</w:t>
                            </w:r>
                          </w:p>
                          <w:p w:rsidR="003A505E" w:rsidRPr="00672C6F" w:rsidRDefault="00AB3F67" w:rsidP="003A505E">
                            <w:pPr>
                              <w:widowControl/>
                              <w:ind w:left="183" w:hangingChars="87" w:hanging="183"/>
                              <w:jc w:val="left"/>
                              <w:rPr>
                                <w:rFonts w:asciiTheme="majorEastAsia" w:eastAsiaTheme="majorEastAsia" w:hAnsiTheme="majorEastAsia"/>
                                <w:szCs w:val="21"/>
                              </w:rPr>
                            </w:pPr>
                            <w:r w:rsidRPr="00672C6F">
                              <w:rPr>
                                <w:rFonts w:asciiTheme="majorEastAsia" w:eastAsiaTheme="majorEastAsia" w:hAnsiTheme="majorEastAsia" w:hint="eastAsia"/>
                                <w:szCs w:val="21"/>
                              </w:rPr>
                              <w:t>○</w:t>
                            </w:r>
                            <w:r w:rsidR="003A505E" w:rsidRPr="00672C6F">
                              <w:rPr>
                                <w:rFonts w:asciiTheme="majorEastAsia" w:eastAsiaTheme="majorEastAsia" w:hAnsiTheme="majorEastAsia" w:hint="eastAsia"/>
                                <w:szCs w:val="21"/>
                              </w:rPr>
                              <w:t>印紙税に関してはほぼ知識がありませんでしたが、よく理解する事ができました。</w:t>
                            </w:r>
                          </w:p>
                          <w:p w:rsidR="003A505E" w:rsidRPr="00672C6F" w:rsidRDefault="00AB3F67" w:rsidP="003A505E">
                            <w:pPr>
                              <w:widowControl/>
                              <w:ind w:left="183" w:hangingChars="87" w:hanging="183"/>
                              <w:jc w:val="left"/>
                              <w:rPr>
                                <w:rFonts w:asciiTheme="majorEastAsia" w:eastAsiaTheme="majorEastAsia" w:hAnsiTheme="majorEastAsia"/>
                                <w:szCs w:val="21"/>
                              </w:rPr>
                            </w:pPr>
                            <w:r w:rsidRPr="00672C6F">
                              <w:rPr>
                                <w:rFonts w:asciiTheme="majorEastAsia" w:eastAsiaTheme="majorEastAsia" w:hAnsiTheme="majorEastAsia" w:hint="eastAsia"/>
                                <w:szCs w:val="21"/>
                              </w:rPr>
                              <w:t>○</w:t>
                            </w:r>
                            <w:r w:rsidR="003A505E" w:rsidRPr="00672C6F">
                              <w:rPr>
                                <w:rFonts w:asciiTheme="majorEastAsia" w:eastAsiaTheme="majorEastAsia" w:hAnsiTheme="majorEastAsia" w:hint="eastAsia"/>
                                <w:szCs w:val="21"/>
                              </w:rPr>
                              <w:t>日常的なものから専門的なものまで幅広く知る事ができました。</w:t>
                            </w:r>
                          </w:p>
                          <w:p w:rsidR="00EA2B44" w:rsidRPr="00672C6F" w:rsidRDefault="00F8199F" w:rsidP="00F8199F">
                            <w:pPr>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w:t>
                            </w:r>
                            <w:r w:rsidR="003A505E" w:rsidRPr="00672C6F">
                              <w:rPr>
                                <w:rFonts w:asciiTheme="majorEastAsia" w:eastAsiaTheme="majorEastAsia" w:hAnsiTheme="majorEastAsia" w:hint="eastAsia"/>
                                <w:szCs w:val="21"/>
                              </w:rPr>
                              <w:t>事例を多く紹介していただき、今後の業務に役立つ内容だった。</w:t>
                            </w:r>
                            <w:r w:rsidR="009504EC" w:rsidRPr="00672C6F">
                              <w:rPr>
                                <w:rFonts w:asciiTheme="majorEastAsia" w:eastAsiaTheme="majorEastAsia" w:hAnsiTheme="majorEastAsia" w:hint="eastAsia"/>
                                <w:szCs w:val="21"/>
                              </w:rPr>
                              <w:t xml:space="preserve"> </w:t>
                            </w:r>
                          </w:p>
                          <w:p w:rsidR="009504EC" w:rsidRPr="00672C6F" w:rsidRDefault="00F8199F" w:rsidP="00F8199F">
                            <w:pPr>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w:t>
                            </w:r>
                            <w:r w:rsidR="00672C6F" w:rsidRPr="00672C6F">
                              <w:rPr>
                                <w:rFonts w:asciiTheme="majorEastAsia" w:eastAsiaTheme="majorEastAsia" w:hAnsiTheme="majorEastAsia" w:hint="eastAsia"/>
                                <w:szCs w:val="21"/>
                              </w:rPr>
                              <w:t>基礎を前段でやっておき、後段でQ&amp;Aであったため、解かり易い構成であった。</w:t>
                            </w:r>
                            <w:r w:rsidR="009504EC" w:rsidRPr="00672C6F">
                              <w:rPr>
                                <w:rFonts w:asciiTheme="majorEastAsia" w:eastAsiaTheme="majorEastAsia" w:hAnsiTheme="majorEastAsia" w:hint="eastAsia"/>
                                <w:szCs w:val="21"/>
                              </w:rPr>
                              <w:t xml:space="preserve"> </w:t>
                            </w:r>
                          </w:p>
                          <w:p w:rsidR="009504EC" w:rsidRPr="00F8199F" w:rsidRDefault="00F8199F" w:rsidP="00F8199F">
                            <w:pPr>
                              <w:ind w:left="183" w:hangingChars="87" w:hanging="183"/>
                              <w:rPr>
                                <w:rFonts w:asciiTheme="majorEastAsia" w:eastAsiaTheme="majorEastAsia" w:hAnsiTheme="majorEastAsia"/>
                                <w:szCs w:val="21"/>
                              </w:rPr>
                            </w:pPr>
                            <w:r>
                              <w:rPr>
                                <w:rFonts w:asciiTheme="majorEastAsia" w:eastAsiaTheme="majorEastAsia" w:hAnsiTheme="majorEastAsia" w:hint="eastAsia"/>
                                <w:szCs w:val="21"/>
                              </w:rPr>
                              <w:t>○</w:t>
                            </w:r>
                            <w:r w:rsidR="00672C6F" w:rsidRPr="00672C6F">
                              <w:rPr>
                                <w:rFonts w:asciiTheme="majorEastAsia" w:eastAsiaTheme="majorEastAsia" w:hAnsiTheme="majorEastAsia" w:hint="eastAsia"/>
                                <w:szCs w:val="21"/>
                              </w:rPr>
                              <w:t>事例や系統様式を用いた説明であり、理解しやすかった。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0" style="position:absolute;left:0;text-align:left;margin-left:2.75pt;margin-top:2.45pt;width:476.45pt;height:15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GXSwIAAJUEAAAOAAAAZHJzL2Uyb0RvYy54bWysVFFv0zAQfkfiP1h+Z0lKO9qo6TS1DCEN&#10;mBj8gKvtNAHHNme3affrOTvZ6IAnRB6sO/v83Xf3+bK8OnaaHRT61pqKFxc5Z8oIK1uzq/jXLzev&#10;5pz5AEaCtkZV/KQ8v1q9fLHsXakmtrFaKmQEYnzZu4o3Ibgyy7xoVAf+wjpl6LC22EEgF3eZROgJ&#10;vdPZJM8vs96idGiF8p52N8MhXyX8ulYifKprrwLTFSduIa2Y1m1cs9USyh2Ca1ox0oB/YNFBayjp&#10;E9QGArA9tn9Ada1A620dLoTtMlvXrVCpBqqmyH+r5r4Bp1It1Bzvntrk/x+s+Hi4Q9bKik85M9CR&#10;RNf7YFNmVsxif3rnSwq7d3cYK/Tu1orvnhm7bsDs1DWi7RsFklgVMT57diE6nq6ybf/BSoIHgk+t&#10;OtbYRUBqAjsmRU5PiqhjYII2L/NZviAaTNBZsXhdzKZDDigfrzv04Z2yHYtGxdHujfxMuqcccLj1&#10;Iekix+pAfuOs7jSpfADN5peLaSIN5RibQfkImcq1upU3rdbJwd12rZHRzYrfpG+87M/DtGF9xRez&#10;SSQO9KrRyETnWZQ/B8vT9zewSGYDvhmS+pPf2BDjoEylJiu2/62RyQ7Q6sGmSrQZ9YgSDFKG4/Y4&#10;Ck7xUZ6tlScSCO0wHTTNZDQWHzjraTIq7n/sARVn+r0hkd9MJwsqLCRnPl/QWOH5wfbsAIwgoIoH&#10;zgZzHYbh2ztsdw3lKVJjjI2vrm4DUUrvZ+A0OvT2yXo2XOd+ivr1N1n9BAAA//8DAFBLAwQUAAYA&#10;CAAAACEAI3J/St8AAAAHAQAADwAAAGRycy9kb3ducmV2LnhtbEyOwU6DQBRF9yb+w+SZuGnsQAUD&#10;yNAYm0YTXWjtBwzME0iZN4SZtujX+1zp8ubenHvK9WwHccLJ944UxMsIBFLjTE+tgv3H9iYD4YMm&#10;owdHqOALPayry4tSF8ad6R1Pu9AKhpAvtIIuhLGQ0jcdWu2XbkTi7tNNVgeOUyvNpM8Mt4NcRdGd&#10;tLonfuj0iI8dNofd0Sq4zd+S5813nC32h812Eb/W5mn1otT11fxwDyLgHP7G8KvP6lCxU+2OZLwY&#10;FKQpDxUkOQhu8zRLQNSMjvIYZFXK//7VDwAAAP//AwBQSwECLQAUAAYACAAAACEAtoM4kv4AAADh&#10;AQAAEwAAAAAAAAAAAAAAAAAAAAAAW0NvbnRlbnRfVHlwZXNdLnhtbFBLAQItABQABgAIAAAAIQA4&#10;/SH/1gAAAJQBAAALAAAAAAAAAAAAAAAAAC8BAABfcmVscy8ucmVsc1BLAQItABQABgAIAAAAIQCX&#10;RtGXSwIAAJUEAAAOAAAAAAAAAAAAAAAAAC4CAABkcnMvZTJvRG9jLnhtbFBLAQItABQABgAIAAAA&#10;IQAjcn9K3wAAAAcBAAAPAAAAAAAAAAAAAAAAAKUEAABkcnMvZG93bnJldi54bWxQSwUGAAAAAAQA&#10;BADzAAAAsQUAAAAA&#10;">
                <v:stroke dashstyle="1 1" endcap="round"/>
                <v:textbox inset="5.85pt,.7pt,5.85pt,.7pt">
                  <w:txbxContent>
                    <w:p w:rsidR="00781DCB" w:rsidRDefault="00781DCB" w:rsidP="00781DCB">
                      <w:pPr>
                        <w:rPr>
                          <w:rFonts w:ascii="ＭＳ ゴシック" w:eastAsia="ＭＳ ゴシック" w:hAnsi="ＭＳ ゴシック"/>
                          <w:sz w:val="22"/>
                          <w:szCs w:val="22"/>
                        </w:rPr>
                      </w:pPr>
                      <w:r w:rsidRPr="00666A19">
                        <w:rPr>
                          <w:rFonts w:ascii="ＭＳ ゴシック" w:eastAsia="ＭＳ ゴシック" w:hAnsi="ＭＳ ゴシック" w:hint="eastAsia"/>
                          <w:sz w:val="22"/>
                          <w:szCs w:val="22"/>
                        </w:rPr>
                        <w:t>（</w:t>
                      </w:r>
                      <w:r w:rsidR="00E00A6E">
                        <w:rPr>
                          <w:rFonts w:ascii="ＭＳ ゴシック" w:eastAsia="ＭＳ ゴシック" w:hAnsi="ＭＳ ゴシック" w:hint="eastAsia"/>
                          <w:sz w:val="22"/>
                          <w:szCs w:val="22"/>
                        </w:rPr>
                        <w:t>一昨年</w:t>
                      </w:r>
                      <w:r w:rsidR="00D46852">
                        <w:rPr>
                          <w:rFonts w:ascii="ＭＳ ゴシック" w:eastAsia="ＭＳ ゴシック" w:hAnsi="ＭＳ ゴシック" w:hint="eastAsia"/>
                          <w:sz w:val="22"/>
                          <w:szCs w:val="22"/>
                        </w:rPr>
                        <w:t>アンケート</w:t>
                      </w:r>
                      <w:r w:rsidRPr="00666A19">
                        <w:rPr>
                          <w:rFonts w:ascii="ＭＳ ゴシック" w:eastAsia="ＭＳ ゴシック" w:hAnsi="ＭＳ ゴシック" w:hint="eastAsia"/>
                          <w:sz w:val="22"/>
                          <w:szCs w:val="22"/>
                        </w:rPr>
                        <w:t>から）</w:t>
                      </w:r>
                    </w:p>
                    <w:p w:rsidR="003A505E" w:rsidRPr="00672C6F" w:rsidRDefault="00F8199F" w:rsidP="003A505E">
                      <w:pPr>
                        <w:widowControl/>
                        <w:ind w:left="183" w:hangingChars="87" w:hanging="183"/>
                        <w:jc w:val="left"/>
                        <w:rPr>
                          <w:rFonts w:asciiTheme="majorEastAsia" w:eastAsiaTheme="majorEastAsia" w:hAnsiTheme="majorEastAsia"/>
                          <w:szCs w:val="21"/>
                        </w:rPr>
                      </w:pPr>
                      <w:r>
                        <w:rPr>
                          <w:rFonts w:asciiTheme="majorEastAsia" w:eastAsiaTheme="majorEastAsia" w:hAnsiTheme="majorEastAsia" w:hint="eastAsia"/>
                          <w:szCs w:val="21"/>
                        </w:rPr>
                        <w:t>○</w:t>
                      </w:r>
                      <w:r w:rsidR="003A505E" w:rsidRPr="00672C6F">
                        <w:rPr>
                          <w:rFonts w:asciiTheme="majorEastAsia" w:eastAsiaTheme="majorEastAsia" w:hAnsiTheme="majorEastAsia" w:hint="eastAsia"/>
                          <w:szCs w:val="21"/>
                        </w:rPr>
                        <w:t>事例に基づいた解説がとてもわかりやすく、他県連合会の意見がとても参考になりました。</w:t>
                      </w:r>
                    </w:p>
                    <w:p w:rsidR="00AB3F67" w:rsidRPr="00672C6F" w:rsidRDefault="00AB3F67" w:rsidP="00AB3F67">
                      <w:pPr>
                        <w:widowControl/>
                        <w:ind w:left="183" w:hangingChars="87" w:hanging="183"/>
                        <w:jc w:val="left"/>
                        <w:rPr>
                          <w:rFonts w:asciiTheme="majorEastAsia" w:eastAsiaTheme="majorEastAsia" w:hAnsiTheme="majorEastAsia"/>
                          <w:szCs w:val="21"/>
                        </w:rPr>
                      </w:pPr>
                      <w:r w:rsidRPr="00672C6F">
                        <w:rPr>
                          <w:rFonts w:asciiTheme="majorEastAsia" w:eastAsiaTheme="majorEastAsia" w:hAnsiTheme="majorEastAsia" w:hint="eastAsia"/>
                          <w:szCs w:val="21"/>
                        </w:rPr>
                        <w:t>○</w:t>
                      </w:r>
                      <w:r w:rsidR="003A505E" w:rsidRPr="00672C6F">
                        <w:rPr>
                          <w:rFonts w:asciiTheme="majorEastAsia" w:eastAsiaTheme="majorEastAsia" w:hAnsiTheme="majorEastAsia" w:hint="eastAsia"/>
                          <w:szCs w:val="21"/>
                        </w:rPr>
                        <w:t>研修内容は実務に役立つ内容が非常に多く、説明も丁寧でわかりやすかった。</w:t>
                      </w:r>
                    </w:p>
                    <w:p w:rsidR="003A505E" w:rsidRPr="00672C6F" w:rsidRDefault="00AB3F67" w:rsidP="003A505E">
                      <w:pPr>
                        <w:widowControl/>
                        <w:ind w:left="183" w:hangingChars="87" w:hanging="183"/>
                        <w:jc w:val="left"/>
                        <w:rPr>
                          <w:rFonts w:asciiTheme="majorEastAsia" w:eastAsiaTheme="majorEastAsia" w:hAnsiTheme="majorEastAsia"/>
                          <w:szCs w:val="21"/>
                        </w:rPr>
                      </w:pPr>
                      <w:r w:rsidRPr="00672C6F">
                        <w:rPr>
                          <w:rFonts w:asciiTheme="majorEastAsia" w:eastAsiaTheme="majorEastAsia" w:hAnsiTheme="majorEastAsia" w:hint="eastAsia"/>
                          <w:szCs w:val="21"/>
                        </w:rPr>
                        <w:t>○</w:t>
                      </w:r>
                      <w:r w:rsidR="003A505E" w:rsidRPr="00672C6F">
                        <w:rPr>
                          <w:rFonts w:asciiTheme="majorEastAsia" w:eastAsiaTheme="majorEastAsia" w:hAnsiTheme="majorEastAsia" w:hint="eastAsia"/>
                          <w:szCs w:val="21"/>
                        </w:rPr>
                        <w:t>印紙税に関してはほぼ知識がありませんでしたが、よく理解する事ができました。</w:t>
                      </w:r>
                    </w:p>
                    <w:p w:rsidR="003A505E" w:rsidRPr="00672C6F" w:rsidRDefault="00AB3F67" w:rsidP="003A505E">
                      <w:pPr>
                        <w:widowControl/>
                        <w:ind w:left="183" w:hangingChars="87" w:hanging="183"/>
                        <w:jc w:val="left"/>
                        <w:rPr>
                          <w:rFonts w:asciiTheme="majorEastAsia" w:eastAsiaTheme="majorEastAsia" w:hAnsiTheme="majorEastAsia"/>
                          <w:szCs w:val="21"/>
                        </w:rPr>
                      </w:pPr>
                      <w:r w:rsidRPr="00672C6F">
                        <w:rPr>
                          <w:rFonts w:asciiTheme="majorEastAsia" w:eastAsiaTheme="majorEastAsia" w:hAnsiTheme="majorEastAsia" w:hint="eastAsia"/>
                          <w:szCs w:val="21"/>
                        </w:rPr>
                        <w:t>○</w:t>
                      </w:r>
                      <w:r w:rsidR="003A505E" w:rsidRPr="00672C6F">
                        <w:rPr>
                          <w:rFonts w:asciiTheme="majorEastAsia" w:eastAsiaTheme="majorEastAsia" w:hAnsiTheme="majorEastAsia" w:hint="eastAsia"/>
                          <w:szCs w:val="21"/>
                        </w:rPr>
                        <w:t>日常的なものから専門的なものまで幅広く知る事ができました。</w:t>
                      </w:r>
                    </w:p>
                    <w:p w:rsidR="00EA2B44" w:rsidRPr="00672C6F" w:rsidRDefault="00F8199F" w:rsidP="00F8199F">
                      <w:pPr>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w:t>
                      </w:r>
                      <w:r w:rsidR="003A505E" w:rsidRPr="00672C6F">
                        <w:rPr>
                          <w:rFonts w:asciiTheme="majorEastAsia" w:eastAsiaTheme="majorEastAsia" w:hAnsiTheme="majorEastAsia" w:hint="eastAsia"/>
                          <w:szCs w:val="21"/>
                        </w:rPr>
                        <w:t>事例を多く紹介していただき、今後の業務に役立つ内容だった。</w:t>
                      </w:r>
                      <w:r w:rsidR="009504EC" w:rsidRPr="00672C6F">
                        <w:rPr>
                          <w:rFonts w:asciiTheme="majorEastAsia" w:eastAsiaTheme="majorEastAsia" w:hAnsiTheme="majorEastAsia" w:hint="eastAsia"/>
                          <w:szCs w:val="21"/>
                        </w:rPr>
                        <w:t xml:space="preserve"> </w:t>
                      </w:r>
                    </w:p>
                    <w:p w:rsidR="009504EC" w:rsidRPr="00672C6F" w:rsidRDefault="00F8199F" w:rsidP="00F8199F">
                      <w:pPr>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w:t>
                      </w:r>
                      <w:r w:rsidR="00672C6F" w:rsidRPr="00672C6F">
                        <w:rPr>
                          <w:rFonts w:asciiTheme="majorEastAsia" w:eastAsiaTheme="majorEastAsia" w:hAnsiTheme="majorEastAsia" w:hint="eastAsia"/>
                          <w:szCs w:val="21"/>
                        </w:rPr>
                        <w:t>基礎を前段でやっておき、後段でQ&amp;Aであったため、解かり易い構成であった。</w:t>
                      </w:r>
                      <w:r w:rsidR="009504EC" w:rsidRPr="00672C6F">
                        <w:rPr>
                          <w:rFonts w:asciiTheme="majorEastAsia" w:eastAsiaTheme="majorEastAsia" w:hAnsiTheme="majorEastAsia" w:hint="eastAsia"/>
                          <w:szCs w:val="21"/>
                        </w:rPr>
                        <w:t xml:space="preserve"> </w:t>
                      </w:r>
                    </w:p>
                    <w:p w:rsidR="009504EC" w:rsidRPr="00F8199F" w:rsidRDefault="00F8199F" w:rsidP="00F8199F">
                      <w:pPr>
                        <w:ind w:left="183" w:hangingChars="87" w:hanging="183"/>
                        <w:rPr>
                          <w:rFonts w:asciiTheme="majorEastAsia" w:eastAsiaTheme="majorEastAsia" w:hAnsiTheme="majorEastAsia"/>
                          <w:szCs w:val="21"/>
                        </w:rPr>
                      </w:pPr>
                      <w:r>
                        <w:rPr>
                          <w:rFonts w:asciiTheme="majorEastAsia" w:eastAsiaTheme="majorEastAsia" w:hAnsiTheme="majorEastAsia" w:hint="eastAsia"/>
                          <w:szCs w:val="21"/>
                        </w:rPr>
                        <w:t>○</w:t>
                      </w:r>
                      <w:r w:rsidR="00672C6F" w:rsidRPr="00672C6F">
                        <w:rPr>
                          <w:rFonts w:asciiTheme="majorEastAsia" w:eastAsiaTheme="majorEastAsia" w:hAnsiTheme="majorEastAsia" w:hint="eastAsia"/>
                          <w:szCs w:val="21"/>
                        </w:rPr>
                        <w:t>事例や系統様式を用いた説明であり、理解しやすかった。</w:t>
                      </w:r>
                    </w:p>
                  </w:txbxContent>
                </v:textbox>
              </v:roundrect>
            </w:pict>
          </mc:Fallback>
        </mc:AlternateContent>
      </w:r>
    </w:p>
    <w:p w:rsidR="00CD1CB0" w:rsidRPr="009B7C88" w:rsidRDefault="00CD1CB0" w:rsidP="00B30E1E">
      <w:pPr>
        <w:rPr>
          <w:rFonts w:ascii="ＭＳ ゴシック" w:eastAsia="ＭＳ ゴシック" w:hAnsi="ＭＳ ゴシック"/>
          <w:szCs w:val="21"/>
        </w:rPr>
      </w:pPr>
    </w:p>
    <w:p w:rsidR="00CD1CB0" w:rsidRPr="009B7C88" w:rsidRDefault="00CD1CB0" w:rsidP="00B30E1E">
      <w:pPr>
        <w:rPr>
          <w:rFonts w:ascii="ＭＳ ゴシック" w:eastAsia="ＭＳ ゴシック" w:hAnsi="ＭＳ ゴシック"/>
          <w:szCs w:val="21"/>
        </w:rPr>
      </w:pPr>
    </w:p>
    <w:p w:rsidR="00CD1CB0" w:rsidRPr="009B7C88" w:rsidRDefault="00CD1CB0" w:rsidP="00B30E1E">
      <w:pPr>
        <w:rPr>
          <w:rFonts w:ascii="ＭＳ ゴシック" w:eastAsia="ＭＳ ゴシック" w:hAnsi="ＭＳ ゴシック"/>
          <w:szCs w:val="21"/>
        </w:rPr>
      </w:pPr>
    </w:p>
    <w:p w:rsidR="00CD1CB0" w:rsidRPr="009B7C88" w:rsidRDefault="00CD1CB0" w:rsidP="00B30E1E">
      <w:pPr>
        <w:rPr>
          <w:rFonts w:ascii="ＭＳ ゴシック" w:eastAsia="ＭＳ ゴシック" w:hAnsi="ＭＳ ゴシック"/>
          <w:szCs w:val="21"/>
        </w:rPr>
      </w:pPr>
    </w:p>
    <w:p w:rsidR="00B30E1E" w:rsidRPr="009B7C88" w:rsidRDefault="00B30E1E" w:rsidP="00B30E1E">
      <w:pPr>
        <w:rPr>
          <w:rFonts w:ascii="ＭＳ ゴシック" w:eastAsia="ＭＳ ゴシック" w:hAnsi="ＭＳ ゴシック"/>
          <w:szCs w:val="21"/>
        </w:rPr>
      </w:pPr>
    </w:p>
    <w:p w:rsidR="00B30E1E" w:rsidRPr="009B7C88" w:rsidRDefault="00B30E1E" w:rsidP="00B30E1E">
      <w:pPr>
        <w:rPr>
          <w:rFonts w:ascii="ＭＳ ゴシック" w:eastAsia="ＭＳ ゴシック" w:hAnsi="ＭＳ ゴシック"/>
          <w:szCs w:val="21"/>
        </w:rPr>
      </w:pPr>
    </w:p>
    <w:p w:rsidR="00B30E1E" w:rsidRPr="009B7C88" w:rsidRDefault="00B30E1E" w:rsidP="00B30E1E">
      <w:pPr>
        <w:rPr>
          <w:rFonts w:ascii="ＭＳ ゴシック" w:eastAsia="ＭＳ ゴシック" w:hAnsi="ＭＳ ゴシック"/>
          <w:szCs w:val="21"/>
        </w:rPr>
      </w:pPr>
    </w:p>
    <w:p w:rsidR="00B30E1E" w:rsidRPr="009B7C88" w:rsidRDefault="00B30E1E" w:rsidP="00B30E1E">
      <w:pPr>
        <w:rPr>
          <w:rFonts w:ascii="ＭＳ ゴシック" w:eastAsia="ＭＳ ゴシック" w:hAnsi="ＭＳ ゴシック"/>
          <w:szCs w:val="21"/>
        </w:rPr>
      </w:pPr>
    </w:p>
    <w:p w:rsidR="00F8199F" w:rsidRPr="00F8199F" w:rsidRDefault="00F8199F" w:rsidP="00F8199F">
      <w:pPr>
        <w:pStyle w:val="af"/>
        <w:numPr>
          <w:ilvl w:val="0"/>
          <w:numId w:val="34"/>
        </w:numPr>
        <w:spacing w:afterLines="50" w:after="180"/>
        <w:ind w:leftChars="0"/>
        <w:rPr>
          <w:rFonts w:ascii="ＭＳ ゴシック" w:eastAsia="ＭＳ ゴシック" w:hAnsi="ＭＳ ゴシック"/>
          <w:b/>
          <w:sz w:val="24"/>
          <w:szCs w:val="24"/>
        </w:rPr>
      </w:pPr>
      <w:r w:rsidRPr="00F8199F">
        <w:rPr>
          <w:rFonts w:hint="eastAsia"/>
          <w:noProof/>
        </w:rPr>
        <mc:AlternateContent>
          <mc:Choice Requires="wps">
            <w:drawing>
              <wp:anchor distT="0" distB="0" distL="114300" distR="114300" simplePos="0" relativeHeight="251656704" behindDoc="0" locked="0" layoutInCell="1" allowOverlap="1">
                <wp:simplePos x="0" y="0"/>
                <wp:positionH relativeFrom="margin">
                  <wp:posOffset>127457</wp:posOffset>
                </wp:positionH>
                <wp:positionV relativeFrom="paragraph">
                  <wp:posOffset>379245</wp:posOffset>
                </wp:positionV>
                <wp:extent cx="5794624" cy="2558265"/>
                <wp:effectExtent l="0" t="0" r="15875" b="1397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624" cy="2558265"/>
                        </a:xfrm>
                        <a:prstGeom prst="rect">
                          <a:avLst/>
                        </a:prstGeom>
                        <a:solidFill>
                          <a:srgbClr val="FFFFFF"/>
                        </a:solidFill>
                        <a:ln w="12700">
                          <a:solidFill>
                            <a:srgbClr val="000000"/>
                          </a:solidFill>
                          <a:prstDash val="sysDot"/>
                          <a:miter lim="800000"/>
                          <a:headEnd/>
                          <a:tailEnd/>
                        </a:ln>
                      </wps:spPr>
                      <wps:txbx>
                        <w:txbxContent>
                          <w:p w:rsidR="00E83B64" w:rsidRPr="00F8199F" w:rsidRDefault="00C11A27" w:rsidP="00F8199F">
                            <w:pPr>
                              <w:ind w:firstLineChars="100" w:firstLine="241"/>
                              <w:jc w:val="left"/>
                              <w:rPr>
                                <w:rFonts w:ascii="ＭＳ ゴシック" w:eastAsia="ＭＳ ゴシック" w:hAnsi="ＭＳ ゴシック"/>
                                <w:kern w:val="0"/>
                                <w:szCs w:val="21"/>
                              </w:rPr>
                            </w:pPr>
                            <w:r w:rsidRPr="00F8199F">
                              <w:rPr>
                                <w:rFonts w:ascii="ＭＳ ゴシック" w:eastAsia="ＭＳ ゴシック" w:hAnsi="ＭＳ ゴシック" w:hint="eastAsia"/>
                                <w:b/>
                                <w:sz w:val="24"/>
                                <w:szCs w:val="24"/>
                              </w:rPr>
                              <w:t>小林</w:t>
                            </w:r>
                            <w:r w:rsidRPr="00F8199F">
                              <w:rPr>
                                <w:rFonts w:ascii="ＭＳ ゴシック" w:eastAsia="ＭＳ ゴシック" w:hAnsi="ＭＳ ゴシック"/>
                                <w:b/>
                                <w:sz w:val="24"/>
                                <w:szCs w:val="24"/>
                              </w:rPr>
                              <w:t xml:space="preserve">　幸夫</w:t>
                            </w:r>
                            <w:r w:rsidR="00E83B64">
                              <w:rPr>
                                <w:rFonts w:ascii="ＭＳ ゴシック" w:eastAsia="ＭＳ ゴシック" w:hAnsi="ＭＳ ゴシック" w:hint="eastAsia"/>
                                <w:sz w:val="24"/>
                                <w:szCs w:val="24"/>
                              </w:rPr>
                              <w:t xml:space="preserve">　</w:t>
                            </w:r>
                            <w:r w:rsidR="00E83B64" w:rsidRPr="00F8199F">
                              <w:rPr>
                                <w:rFonts w:ascii="ＭＳ ゴシック" w:eastAsia="ＭＳ ゴシック" w:hAnsi="ＭＳ ゴシック" w:hint="eastAsia"/>
                                <w:szCs w:val="21"/>
                              </w:rPr>
                              <w:t>（</w:t>
                            </w:r>
                            <w:r w:rsidRPr="00F8199F">
                              <w:rPr>
                                <w:rFonts w:ascii="ＭＳ ゴシック" w:eastAsia="ＭＳ ゴシック" w:hAnsi="ＭＳ ゴシック" w:hint="eastAsia"/>
                                <w:szCs w:val="21"/>
                              </w:rPr>
                              <w:t>こばやし</w:t>
                            </w:r>
                            <w:r w:rsidRPr="00F8199F">
                              <w:rPr>
                                <w:rFonts w:ascii="ＭＳ ゴシック" w:eastAsia="ＭＳ ゴシック" w:hAnsi="ＭＳ ゴシック"/>
                                <w:szCs w:val="21"/>
                              </w:rPr>
                              <w:t xml:space="preserve">　ゆきお</w:t>
                            </w:r>
                            <w:r w:rsidR="00E83B64" w:rsidRPr="00F8199F">
                              <w:rPr>
                                <w:rFonts w:ascii="ＭＳ ゴシック" w:eastAsia="ＭＳ ゴシック" w:hAnsi="ＭＳ ゴシック" w:hint="eastAsia"/>
                                <w:szCs w:val="21"/>
                              </w:rPr>
                              <w:t>）</w:t>
                            </w:r>
                          </w:p>
                          <w:p w:rsidR="00C11A27" w:rsidRPr="00F8199F" w:rsidRDefault="00E83B64" w:rsidP="00CB3A69">
                            <w:pPr>
                              <w:ind w:leftChars="100" w:left="1050" w:rightChars="94" w:right="197" w:hangingChars="400" w:hanging="840"/>
                              <w:jc w:val="left"/>
                              <w:rPr>
                                <w:rFonts w:ascii="ＭＳ ゴシック" w:eastAsia="ＭＳ ゴシック" w:hAnsi="ＭＳ ゴシック"/>
                                <w:szCs w:val="21"/>
                              </w:rPr>
                            </w:pPr>
                            <w:r w:rsidRPr="00F8199F">
                              <w:rPr>
                                <w:rFonts w:ascii="ＭＳ ゴシック" w:eastAsia="ＭＳ ゴシック" w:hAnsi="ＭＳ ゴシック" w:hint="eastAsia"/>
                                <w:kern w:val="0"/>
                                <w:szCs w:val="21"/>
                              </w:rPr>
                              <w:t>＜略歴＞</w:t>
                            </w:r>
                            <w:r w:rsidRPr="00F8199F">
                              <w:rPr>
                                <w:rFonts w:ascii="ＭＳ ゴシック" w:eastAsia="ＭＳ ゴシック" w:hAnsi="ＭＳ ゴシック" w:hint="eastAsia"/>
                                <w:szCs w:val="21"/>
                              </w:rPr>
                              <w:t xml:space="preserve">　</w:t>
                            </w:r>
                            <w:r w:rsidR="00C11A27" w:rsidRPr="00F8199F">
                              <w:rPr>
                                <w:rFonts w:ascii="ＭＳ ゴシック" w:eastAsia="ＭＳ ゴシック" w:hAnsi="ＭＳ ゴシック" w:hint="eastAsia"/>
                                <w:szCs w:val="21"/>
                              </w:rPr>
                              <w:t>東京</w:t>
                            </w:r>
                            <w:r w:rsidR="00C11A27" w:rsidRPr="00F8199F">
                              <w:rPr>
                                <w:rFonts w:ascii="ＭＳ ゴシック" w:eastAsia="ＭＳ ゴシック" w:hAnsi="ＭＳ ゴシック"/>
                                <w:szCs w:val="21"/>
                              </w:rPr>
                              <w:t>国税局　課税第２部　消費税課長、</w:t>
                            </w:r>
                            <w:r w:rsidR="00CB3A69" w:rsidRPr="00F8199F">
                              <w:rPr>
                                <w:rFonts w:ascii="ＭＳ ゴシック" w:eastAsia="ＭＳ ゴシック" w:hAnsi="ＭＳ ゴシック" w:hint="eastAsia"/>
                                <w:szCs w:val="21"/>
                              </w:rPr>
                              <w:t>品川</w:t>
                            </w:r>
                            <w:r w:rsidR="00CB3A69" w:rsidRPr="00F8199F">
                              <w:rPr>
                                <w:rFonts w:ascii="ＭＳ ゴシック" w:eastAsia="ＭＳ ゴシック" w:hAnsi="ＭＳ ゴシック"/>
                                <w:szCs w:val="21"/>
                              </w:rPr>
                              <w:t>税務署長、</w:t>
                            </w:r>
                            <w:r w:rsidR="00C11A27" w:rsidRPr="00F8199F">
                              <w:rPr>
                                <w:rFonts w:ascii="ＭＳ ゴシック" w:eastAsia="ＭＳ ゴシック" w:hAnsi="ＭＳ ゴシック"/>
                                <w:szCs w:val="21"/>
                              </w:rPr>
                              <w:t>江戸川北税務署長等を歴任。</w:t>
                            </w:r>
                            <w:r w:rsidR="00C11A27" w:rsidRPr="00F8199F">
                              <w:rPr>
                                <w:rFonts w:ascii="ＭＳ ゴシック" w:eastAsia="ＭＳ ゴシック" w:hAnsi="ＭＳ ゴシック" w:hint="eastAsia"/>
                                <w:szCs w:val="21"/>
                              </w:rPr>
                              <w:t>平成25年退職</w:t>
                            </w:r>
                            <w:r w:rsidR="00C11A27" w:rsidRPr="00F8199F">
                              <w:rPr>
                                <w:rFonts w:ascii="ＭＳ ゴシック" w:eastAsia="ＭＳ ゴシック" w:hAnsi="ＭＳ ゴシック"/>
                                <w:szCs w:val="21"/>
                              </w:rPr>
                              <w:t>、同年税理士</w:t>
                            </w:r>
                            <w:r w:rsidR="00C11A27" w:rsidRPr="00F8199F">
                              <w:rPr>
                                <w:rFonts w:ascii="ＭＳ ゴシック" w:eastAsia="ＭＳ ゴシック" w:hAnsi="ＭＳ ゴシック" w:hint="eastAsia"/>
                                <w:szCs w:val="21"/>
                              </w:rPr>
                              <w:t>登録</w:t>
                            </w:r>
                            <w:r w:rsidR="00C11A27" w:rsidRPr="00F8199F">
                              <w:rPr>
                                <w:rFonts w:ascii="ＭＳ ゴシック" w:eastAsia="ＭＳ ゴシック" w:hAnsi="ＭＳ ゴシック"/>
                                <w:szCs w:val="21"/>
                              </w:rPr>
                              <w:t>、事務所開</w:t>
                            </w:r>
                            <w:r w:rsidR="00C11A27" w:rsidRPr="00F8199F">
                              <w:rPr>
                                <w:rFonts w:ascii="ＭＳ ゴシック" w:eastAsia="ＭＳ ゴシック" w:hAnsi="ＭＳ ゴシック" w:hint="eastAsia"/>
                                <w:szCs w:val="21"/>
                              </w:rPr>
                              <w:t>業。</w:t>
                            </w:r>
                          </w:p>
                          <w:p w:rsidR="00455B3C" w:rsidRPr="00F8199F" w:rsidRDefault="00C11A27" w:rsidP="000169FE">
                            <w:pPr>
                              <w:ind w:leftChars="209" w:left="1237" w:rightChars="94" w:right="197" w:hangingChars="380" w:hanging="798"/>
                              <w:jc w:val="left"/>
                              <w:rPr>
                                <w:rFonts w:ascii="ＭＳ ゴシック" w:eastAsia="ＭＳ ゴシック" w:hAnsi="ＭＳ ゴシック"/>
                                <w:szCs w:val="21"/>
                              </w:rPr>
                            </w:pPr>
                            <w:r w:rsidRPr="00F8199F">
                              <w:rPr>
                                <w:rFonts w:ascii="ＭＳ ゴシック" w:eastAsia="ＭＳ ゴシック" w:hAnsi="ＭＳ ゴシック" w:hint="eastAsia"/>
                                <w:szCs w:val="21"/>
                              </w:rPr>
                              <w:t xml:space="preserve">　</w:t>
                            </w:r>
                            <w:r w:rsidRPr="00F8199F">
                              <w:rPr>
                                <w:rFonts w:ascii="ＭＳ ゴシック" w:eastAsia="ＭＳ ゴシック" w:hAnsi="ＭＳ ゴシック"/>
                                <w:szCs w:val="21"/>
                              </w:rPr>
                              <w:t xml:space="preserve">　　</w:t>
                            </w:r>
                            <w:r w:rsidRPr="00F8199F">
                              <w:rPr>
                                <w:rFonts w:ascii="ＭＳ ゴシック" w:eastAsia="ＭＳ ゴシック" w:hAnsi="ＭＳ ゴシック" w:hint="eastAsia"/>
                                <w:szCs w:val="21"/>
                              </w:rPr>
                              <w:t>（一社）租税</w:t>
                            </w:r>
                            <w:r w:rsidRPr="00F8199F">
                              <w:rPr>
                                <w:rFonts w:ascii="ＭＳ ゴシック" w:eastAsia="ＭＳ ゴシック" w:hAnsi="ＭＳ ゴシック"/>
                                <w:szCs w:val="21"/>
                              </w:rPr>
                              <w:t>調査研究会　主任研究員。平成</w:t>
                            </w:r>
                            <w:r w:rsidRPr="00F8199F">
                              <w:rPr>
                                <w:rFonts w:ascii="ＭＳ ゴシック" w:eastAsia="ＭＳ ゴシック" w:hAnsi="ＭＳ ゴシック" w:hint="eastAsia"/>
                                <w:szCs w:val="21"/>
                              </w:rPr>
                              <w:t>28年4月</w:t>
                            </w:r>
                            <w:r w:rsidRPr="00F8199F">
                              <w:rPr>
                                <w:rFonts w:ascii="ＭＳ ゴシック" w:eastAsia="ＭＳ ゴシック" w:hAnsi="ＭＳ ゴシック"/>
                                <w:szCs w:val="21"/>
                              </w:rPr>
                              <w:t>～</w:t>
                            </w:r>
                            <w:r w:rsidRPr="00F8199F">
                              <w:rPr>
                                <w:rFonts w:ascii="ＭＳ ゴシック" w:eastAsia="ＭＳ ゴシック" w:hAnsi="ＭＳ ゴシック" w:hint="eastAsia"/>
                                <w:szCs w:val="21"/>
                              </w:rPr>
                              <w:t>当社税務</w:t>
                            </w:r>
                            <w:r w:rsidRPr="00F8199F">
                              <w:rPr>
                                <w:rFonts w:ascii="ＭＳ ゴシック" w:eastAsia="ＭＳ ゴシック" w:hAnsi="ＭＳ ゴシック"/>
                                <w:szCs w:val="21"/>
                              </w:rPr>
                              <w:t>相談室担当。</w:t>
                            </w:r>
                          </w:p>
                          <w:p w:rsidR="00E83B64" w:rsidRPr="00F8199F" w:rsidRDefault="00E83B64">
                            <w:pPr>
                              <w:rPr>
                                <w:rFonts w:ascii="ＭＳ ゴシック" w:eastAsia="ＭＳ ゴシック" w:hAnsi="ＭＳ ゴシック"/>
                                <w:kern w:val="0"/>
                                <w:szCs w:val="21"/>
                              </w:rPr>
                            </w:pPr>
                          </w:p>
                          <w:p w:rsidR="001E4DF2" w:rsidRPr="00F8199F" w:rsidRDefault="001E4DF2" w:rsidP="00F8199F">
                            <w:pPr>
                              <w:ind w:firstLineChars="100" w:firstLine="241"/>
                              <w:jc w:val="left"/>
                              <w:rPr>
                                <w:rFonts w:ascii="ＭＳ ゴシック" w:eastAsia="ＭＳ ゴシック" w:hAnsi="ＭＳ ゴシック"/>
                                <w:kern w:val="0"/>
                                <w:szCs w:val="21"/>
                              </w:rPr>
                            </w:pPr>
                            <w:r w:rsidRPr="00F8199F">
                              <w:rPr>
                                <w:rFonts w:ascii="ＭＳ ゴシック" w:eastAsia="ＭＳ ゴシック" w:hAnsi="ＭＳ ゴシック" w:hint="eastAsia"/>
                                <w:b/>
                                <w:sz w:val="24"/>
                                <w:szCs w:val="24"/>
                              </w:rPr>
                              <w:t>河野　利明</w:t>
                            </w:r>
                            <w:r w:rsidRPr="00F8199F">
                              <w:rPr>
                                <w:rFonts w:ascii="ＭＳ ゴシック" w:eastAsia="ＭＳ ゴシック" w:hAnsi="ＭＳ ゴシック" w:hint="eastAsia"/>
                                <w:szCs w:val="21"/>
                              </w:rPr>
                              <w:t xml:space="preserve">　（こうの　としあき）</w:t>
                            </w:r>
                          </w:p>
                          <w:p w:rsidR="001E4DF2" w:rsidRPr="00F8199F" w:rsidRDefault="001E4DF2" w:rsidP="001E4DF2">
                            <w:pPr>
                              <w:spacing w:line="320" w:lineRule="exact"/>
                              <w:ind w:leftChars="105" w:left="1091" w:hangingChars="415" w:hanging="871"/>
                              <w:jc w:val="left"/>
                              <w:rPr>
                                <w:rFonts w:ascii="ＭＳ ゴシック" w:eastAsia="ＭＳ ゴシック" w:hAnsi="ＭＳ ゴシック"/>
                                <w:szCs w:val="21"/>
                              </w:rPr>
                            </w:pPr>
                            <w:r w:rsidRPr="00F8199F">
                              <w:rPr>
                                <w:rFonts w:ascii="ＭＳ ゴシック" w:eastAsia="ＭＳ ゴシック" w:hAnsi="ＭＳ ゴシック" w:hint="eastAsia"/>
                                <w:kern w:val="0"/>
                                <w:szCs w:val="21"/>
                              </w:rPr>
                              <w:t>＜略歴＞</w:t>
                            </w:r>
                            <w:r w:rsidRPr="00F8199F">
                              <w:rPr>
                                <w:rFonts w:ascii="ＭＳ ゴシック" w:eastAsia="ＭＳ ゴシック" w:hAnsi="ＭＳ ゴシック" w:hint="eastAsia"/>
                                <w:szCs w:val="21"/>
                              </w:rPr>
                              <w:t xml:space="preserve">　メーカー勤務を経て，昭和61年税理士資格</w:t>
                            </w:r>
                            <w:r w:rsidRPr="00F8199F">
                              <w:rPr>
                                <w:rFonts w:ascii="ＭＳ ゴシック" w:eastAsia="ＭＳ ゴシック" w:hAnsi="ＭＳ ゴシック"/>
                                <w:szCs w:val="21"/>
                              </w:rPr>
                              <w:t>取得</w:t>
                            </w:r>
                            <w:r w:rsidRPr="00F8199F">
                              <w:rPr>
                                <w:rFonts w:ascii="ＭＳ ゴシック" w:eastAsia="ＭＳ ゴシック" w:hAnsi="ＭＳ ゴシック" w:hint="eastAsia"/>
                                <w:szCs w:val="21"/>
                              </w:rPr>
                              <w:t>。同63年河野利明税理士事務所開設。</w:t>
                            </w:r>
                            <w:r w:rsidR="008D4003" w:rsidRPr="00F8199F">
                              <w:rPr>
                                <w:rFonts w:ascii="ＭＳ ゴシック" w:eastAsia="ＭＳ ゴシック" w:hAnsi="ＭＳ ゴシック" w:hint="eastAsia"/>
                                <w:szCs w:val="21"/>
                              </w:rPr>
                              <w:t>現在</w:t>
                            </w:r>
                            <w:r w:rsidRPr="00F8199F">
                              <w:rPr>
                                <w:rFonts w:ascii="ＭＳ ゴシック" w:eastAsia="ＭＳ ゴシック" w:hAnsi="ＭＳ ゴシック" w:hint="eastAsia"/>
                                <w:szCs w:val="21"/>
                              </w:rPr>
                              <w:t>ＭＯＳ合同法律事務所パートナー。</w:t>
                            </w:r>
                          </w:p>
                          <w:p w:rsidR="00C11A27" w:rsidRPr="00CB3A69" w:rsidRDefault="001E4DF2" w:rsidP="00F8199F">
                            <w:pPr>
                              <w:spacing w:line="320" w:lineRule="exact"/>
                              <w:ind w:leftChars="540" w:left="1134" w:firstLineChars="80" w:firstLine="168"/>
                              <w:jc w:val="left"/>
                              <w:rPr>
                                <w:rFonts w:ascii="ＭＳ ゴシック" w:eastAsia="ＭＳ ゴシック" w:hAnsi="ＭＳ ゴシック"/>
                                <w:kern w:val="0"/>
                                <w:sz w:val="22"/>
                                <w:szCs w:val="22"/>
                              </w:rPr>
                            </w:pPr>
                            <w:r w:rsidRPr="00F8199F">
                              <w:rPr>
                                <w:rFonts w:ascii="ＭＳ ゴシック" w:eastAsia="ＭＳ ゴシック" w:hAnsi="ＭＳ ゴシック" w:hint="eastAsia"/>
                                <w:szCs w:val="21"/>
                              </w:rPr>
                              <w:t>現在</w:t>
                            </w:r>
                            <w:r w:rsidRPr="00F8199F">
                              <w:rPr>
                                <w:rFonts w:ascii="ＭＳ ゴシック" w:eastAsia="ＭＳ ゴシック" w:hAnsi="ＭＳ ゴシック"/>
                                <w:szCs w:val="21"/>
                              </w:rPr>
                              <w:t>、</w:t>
                            </w:r>
                            <w:r w:rsidRPr="00F8199F">
                              <w:rPr>
                                <w:rFonts w:ascii="ＭＳ ゴシック" w:eastAsia="ＭＳ ゴシック" w:hAnsi="ＭＳ ゴシック" w:hint="eastAsia"/>
                                <w:szCs w:val="21"/>
                              </w:rPr>
                              <w:t>当社講師として，各県域でのＪＡ等向け研修および</w:t>
                            </w:r>
                            <w:r w:rsidRPr="00F8199F">
                              <w:rPr>
                                <w:rFonts w:ascii="ＭＳ ゴシック" w:eastAsia="ＭＳ ゴシック" w:hAnsi="ＭＳ ゴシック"/>
                                <w:szCs w:val="21"/>
                              </w:rPr>
                              <w:t>全国研修</w:t>
                            </w:r>
                            <w:r w:rsidRPr="00F8199F">
                              <w:rPr>
                                <w:rFonts w:ascii="ＭＳ ゴシック" w:eastAsia="ＭＳ ゴシック" w:hAnsi="ＭＳ ゴシック" w:hint="eastAsia"/>
                                <w:szCs w:val="21"/>
                              </w:rPr>
                              <w:t>（税務</w:t>
                            </w:r>
                            <w:r w:rsidRPr="00F8199F">
                              <w:rPr>
                                <w:rFonts w:ascii="ＭＳ ゴシック" w:eastAsia="ＭＳ ゴシック" w:hAnsi="ＭＳ ゴシック"/>
                                <w:szCs w:val="21"/>
                              </w:rPr>
                              <w:t>基礎、税務（</w:t>
                            </w:r>
                            <w:r w:rsidRPr="00F8199F">
                              <w:rPr>
                                <w:rFonts w:ascii="ＭＳ ゴシック" w:eastAsia="ＭＳ ゴシック" w:hAnsi="ＭＳ ゴシック" w:hint="eastAsia"/>
                                <w:szCs w:val="21"/>
                              </w:rPr>
                              <w:t>個人</w:t>
                            </w:r>
                            <w:r w:rsidRPr="00F8199F">
                              <w:rPr>
                                <w:rFonts w:ascii="ＭＳ ゴシック" w:eastAsia="ＭＳ ゴシック" w:hAnsi="ＭＳ ゴシック"/>
                                <w:szCs w:val="21"/>
                              </w:rPr>
                              <w:t>・法人）</w:t>
                            </w:r>
                            <w:r w:rsidRPr="00F8199F">
                              <w:rPr>
                                <w:rFonts w:ascii="ＭＳ ゴシック" w:eastAsia="ＭＳ ゴシック" w:hAnsi="ＭＳ ゴシック" w:hint="eastAsia"/>
                                <w:szCs w:val="21"/>
                              </w:rPr>
                              <w:t>）講師</w:t>
                            </w:r>
                            <w:r w:rsidRPr="00F8199F">
                              <w:rPr>
                                <w:rFonts w:ascii="ＭＳ ゴシック" w:eastAsia="ＭＳ ゴシック" w:hAnsi="ＭＳ ゴシック"/>
                                <w:szCs w:val="21"/>
                              </w:rPr>
                              <w:t>として</w:t>
                            </w:r>
                            <w:r w:rsidRPr="00F8199F">
                              <w:rPr>
                                <w:rFonts w:ascii="ＭＳ ゴシック" w:eastAsia="ＭＳ ゴシック" w:hAnsi="ＭＳ ゴシック" w:hint="eastAsia"/>
                                <w:szCs w:val="21"/>
                              </w:rPr>
                              <w:t>ご活躍中。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0.05pt;margin-top:29.85pt;width:456.25pt;height:201.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0hTPgIAAHQEAAAOAAAAZHJzL2Uyb0RvYy54bWysVNtu2zAMfR+wfxD0vtjxkjY16hRdsg4D&#10;ugvQ7gMYWY6FyaImKbGzrx8lp2l2exnmB0EUqUPyHNHXN0On2V46r9BUfDrJOZNGYK3MtuJfHu9e&#10;LTjzAUwNGo2s+EF6frN8+eK6t6UssEVdS8cIxPiytxVvQ7BllnnRyg78BK005GzQdRDIdNusdtAT&#10;eqezIs8vsh5dbR0K6T2drkcnXyb8ppEifGoaLwPTFafaQlpdWjdxzZbXUG4d2FaJYxnwD1V0oAwl&#10;PUGtIQDbOfUbVKeEQ49NmAjsMmwaJWTqgbqZ5r9089CClakXIsfbE03+/8GKj/vPjqm64q85M9CR&#10;RI9yCOwNDmw6i/T01pcU9WApLgx0TjKnVr29R/HVM4OrFsxW3jqHfSuhpvKm8WZ2dnXE8RFk03/A&#10;mvLALmACGhrXRe6IDUboJNPhJE2sRdDh/PJqdlHMOBPkK+bzRXExTzmgfLpunQ/vJHYsbiruSPsE&#10;D/t7H2I5UD6FxGwetarvlNbJcNvNSju2B3ond+k7ov8Upg3rqbniMs9HCv6KkafvTxixhjX4dszl&#10;D36NIcZB2alAs6BVV/HF6TqUkdK3pk4hAZQe99SNNkeOI60jwWHYDEnNRE7kf4P1gUh3OD59GlXa&#10;tOi+c9bTs6+4/7YDJznT7w0JdzkrruY0J8lYLK5IDHfu2Jw5wAgCqrgIjrPRWIVxtnbWqW1Lmcan&#10;YvCWxG5UkuG5qmP59LSTOscxjLNzbqeo55/F8gcAAAD//wMAUEsDBBQABgAIAAAAIQA7pCz83gAA&#10;AAkBAAAPAAAAZHJzL2Rvd25yZXYueG1sTI/BTsMwEETvSPyDtUhcEHUaIDQhmwqQEIIbbT/AjZck&#10;Il6nsZuGv2c5wW1WM5p5W65n16uJxtB5RlguElDEtbcdNwi77cv1ClSIhq3pPRPCNwVYV+dnpSms&#10;P/EHTZvYKCnhUBiENsah0DrULTkTFn4gFu/Tj85EOcdG29GcpNz1Ok2STDvTsSy0ZqDnluqvzdEh&#10;vCZXU9gdYvT6KT1sV29hes9rxMuL+fEBVKQ5/oXhF1/QoRKmvT+yDapHSJOlJBHu8ntQ4uc3aQZq&#10;j3CbidBVqf9/UP0AAAD//wMAUEsBAi0AFAAGAAgAAAAhALaDOJL+AAAA4QEAABMAAAAAAAAAAAAA&#10;AAAAAAAAAFtDb250ZW50X1R5cGVzXS54bWxQSwECLQAUAAYACAAAACEAOP0h/9YAAACUAQAACwAA&#10;AAAAAAAAAAAAAAAvAQAAX3JlbHMvLnJlbHNQSwECLQAUAAYACAAAACEAhidIUz4CAAB0BAAADgAA&#10;AAAAAAAAAAAAAAAuAgAAZHJzL2Uyb0RvYy54bWxQSwECLQAUAAYACAAAACEAO6Qs/N4AAAAJAQAA&#10;DwAAAAAAAAAAAAAAAACYBAAAZHJzL2Rvd25yZXYueG1sUEsFBgAAAAAEAAQA8wAAAKMFAAAAAA==&#10;" strokeweight="1pt">
                <v:stroke dashstyle="1 1"/>
                <v:textbox inset="5.85pt,.7pt,5.85pt,.7pt">
                  <w:txbxContent>
                    <w:p w:rsidR="00E83B64" w:rsidRPr="00F8199F" w:rsidRDefault="00C11A27" w:rsidP="00F8199F">
                      <w:pPr>
                        <w:ind w:firstLineChars="100" w:firstLine="241"/>
                        <w:jc w:val="left"/>
                        <w:rPr>
                          <w:rFonts w:ascii="ＭＳ ゴシック" w:eastAsia="ＭＳ ゴシック" w:hAnsi="ＭＳ ゴシック"/>
                          <w:kern w:val="0"/>
                          <w:szCs w:val="21"/>
                        </w:rPr>
                      </w:pPr>
                      <w:r w:rsidRPr="00F8199F">
                        <w:rPr>
                          <w:rFonts w:ascii="ＭＳ ゴシック" w:eastAsia="ＭＳ ゴシック" w:hAnsi="ＭＳ ゴシック" w:hint="eastAsia"/>
                          <w:b/>
                          <w:sz w:val="24"/>
                          <w:szCs w:val="24"/>
                        </w:rPr>
                        <w:t>小林</w:t>
                      </w:r>
                      <w:r w:rsidRPr="00F8199F">
                        <w:rPr>
                          <w:rFonts w:ascii="ＭＳ ゴシック" w:eastAsia="ＭＳ ゴシック" w:hAnsi="ＭＳ ゴシック"/>
                          <w:b/>
                          <w:sz w:val="24"/>
                          <w:szCs w:val="24"/>
                        </w:rPr>
                        <w:t xml:space="preserve">　幸夫</w:t>
                      </w:r>
                      <w:r w:rsidR="00E83B64">
                        <w:rPr>
                          <w:rFonts w:ascii="ＭＳ ゴシック" w:eastAsia="ＭＳ ゴシック" w:hAnsi="ＭＳ ゴシック" w:hint="eastAsia"/>
                          <w:sz w:val="24"/>
                          <w:szCs w:val="24"/>
                        </w:rPr>
                        <w:t xml:space="preserve">　</w:t>
                      </w:r>
                      <w:r w:rsidR="00E83B64" w:rsidRPr="00F8199F">
                        <w:rPr>
                          <w:rFonts w:ascii="ＭＳ ゴシック" w:eastAsia="ＭＳ ゴシック" w:hAnsi="ＭＳ ゴシック" w:hint="eastAsia"/>
                          <w:szCs w:val="21"/>
                        </w:rPr>
                        <w:t>（</w:t>
                      </w:r>
                      <w:r w:rsidRPr="00F8199F">
                        <w:rPr>
                          <w:rFonts w:ascii="ＭＳ ゴシック" w:eastAsia="ＭＳ ゴシック" w:hAnsi="ＭＳ ゴシック" w:hint="eastAsia"/>
                          <w:szCs w:val="21"/>
                        </w:rPr>
                        <w:t>こばやし</w:t>
                      </w:r>
                      <w:r w:rsidRPr="00F8199F">
                        <w:rPr>
                          <w:rFonts w:ascii="ＭＳ ゴシック" w:eastAsia="ＭＳ ゴシック" w:hAnsi="ＭＳ ゴシック"/>
                          <w:szCs w:val="21"/>
                        </w:rPr>
                        <w:t xml:space="preserve">　ゆきお</w:t>
                      </w:r>
                      <w:r w:rsidR="00E83B64" w:rsidRPr="00F8199F">
                        <w:rPr>
                          <w:rFonts w:ascii="ＭＳ ゴシック" w:eastAsia="ＭＳ ゴシック" w:hAnsi="ＭＳ ゴシック" w:hint="eastAsia"/>
                          <w:szCs w:val="21"/>
                        </w:rPr>
                        <w:t>）</w:t>
                      </w:r>
                    </w:p>
                    <w:p w:rsidR="00C11A27" w:rsidRPr="00F8199F" w:rsidRDefault="00E83B64" w:rsidP="00CB3A69">
                      <w:pPr>
                        <w:ind w:leftChars="100" w:left="1050" w:rightChars="94" w:right="197" w:hangingChars="400" w:hanging="840"/>
                        <w:jc w:val="left"/>
                        <w:rPr>
                          <w:rFonts w:ascii="ＭＳ ゴシック" w:eastAsia="ＭＳ ゴシック" w:hAnsi="ＭＳ ゴシック"/>
                          <w:szCs w:val="21"/>
                        </w:rPr>
                      </w:pPr>
                      <w:r w:rsidRPr="00F8199F">
                        <w:rPr>
                          <w:rFonts w:ascii="ＭＳ ゴシック" w:eastAsia="ＭＳ ゴシック" w:hAnsi="ＭＳ ゴシック" w:hint="eastAsia"/>
                          <w:kern w:val="0"/>
                          <w:szCs w:val="21"/>
                        </w:rPr>
                        <w:t>＜略歴＞</w:t>
                      </w:r>
                      <w:r w:rsidRPr="00F8199F">
                        <w:rPr>
                          <w:rFonts w:ascii="ＭＳ ゴシック" w:eastAsia="ＭＳ ゴシック" w:hAnsi="ＭＳ ゴシック" w:hint="eastAsia"/>
                          <w:szCs w:val="21"/>
                        </w:rPr>
                        <w:t xml:space="preserve">　</w:t>
                      </w:r>
                      <w:r w:rsidR="00C11A27" w:rsidRPr="00F8199F">
                        <w:rPr>
                          <w:rFonts w:ascii="ＭＳ ゴシック" w:eastAsia="ＭＳ ゴシック" w:hAnsi="ＭＳ ゴシック" w:hint="eastAsia"/>
                          <w:szCs w:val="21"/>
                        </w:rPr>
                        <w:t>東京</w:t>
                      </w:r>
                      <w:r w:rsidR="00C11A27" w:rsidRPr="00F8199F">
                        <w:rPr>
                          <w:rFonts w:ascii="ＭＳ ゴシック" w:eastAsia="ＭＳ ゴシック" w:hAnsi="ＭＳ ゴシック"/>
                          <w:szCs w:val="21"/>
                        </w:rPr>
                        <w:t>国税局　課税第２部　消費税課長、</w:t>
                      </w:r>
                      <w:r w:rsidR="00CB3A69" w:rsidRPr="00F8199F">
                        <w:rPr>
                          <w:rFonts w:ascii="ＭＳ ゴシック" w:eastAsia="ＭＳ ゴシック" w:hAnsi="ＭＳ ゴシック" w:hint="eastAsia"/>
                          <w:szCs w:val="21"/>
                        </w:rPr>
                        <w:t>品川</w:t>
                      </w:r>
                      <w:r w:rsidR="00CB3A69" w:rsidRPr="00F8199F">
                        <w:rPr>
                          <w:rFonts w:ascii="ＭＳ ゴシック" w:eastAsia="ＭＳ ゴシック" w:hAnsi="ＭＳ ゴシック"/>
                          <w:szCs w:val="21"/>
                        </w:rPr>
                        <w:t>税務署長、</w:t>
                      </w:r>
                      <w:r w:rsidR="00C11A27" w:rsidRPr="00F8199F">
                        <w:rPr>
                          <w:rFonts w:ascii="ＭＳ ゴシック" w:eastAsia="ＭＳ ゴシック" w:hAnsi="ＭＳ ゴシック"/>
                          <w:szCs w:val="21"/>
                        </w:rPr>
                        <w:t>江戸川北税務署長等を歴任。</w:t>
                      </w:r>
                      <w:r w:rsidR="00C11A27" w:rsidRPr="00F8199F">
                        <w:rPr>
                          <w:rFonts w:ascii="ＭＳ ゴシック" w:eastAsia="ＭＳ ゴシック" w:hAnsi="ＭＳ ゴシック" w:hint="eastAsia"/>
                          <w:szCs w:val="21"/>
                        </w:rPr>
                        <w:t>平成25年退職</w:t>
                      </w:r>
                      <w:r w:rsidR="00C11A27" w:rsidRPr="00F8199F">
                        <w:rPr>
                          <w:rFonts w:ascii="ＭＳ ゴシック" w:eastAsia="ＭＳ ゴシック" w:hAnsi="ＭＳ ゴシック"/>
                          <w:szCs w:val="21"/>
                        </w:rPr>
                        <w:t>、同年税理士</w:t>
                      </w:r>
                      <w:r w:rsidR="00C11A27" w:rsidRPr="00F8199F">
                        <w:rPr>
                          <w:rFonts w:ascii="ＭＳ ゴシック" w:eastAsia="ＭＳ ゴシック" w:hAnsi="ＭＳ ゴシック" w:hint="eastAsia"/>
                          <w:szCs w:val="21"/>
                        </w:rPr>
                        <w:t>登録</w:t>
                      </w:r>
                      <w:r w:rsidR="00C11A27" w:rsidRPr="00F8199F">
                        <w:rPr>
                          <w:rFonts w:ascii="ＭＳ ゴシック" w:eastAsia="ＭＳ ゴシック" w:hAnsi="ＭＳ ゴシック"/>
                          <w:szCs w:val="21"/>
                        </w:rPr>
                        <w:t>、事務所開</w:t>
                      </w:r>
                      <w:r w:rsidR="00C11A27" w:rsidRPr="00F8199F">
                        <w:rPr>
                          <w:rFonts w:ascii="ＭＳ ゴシック" w:eastAsia="ＭＳ ゴシック" w:hAnsi="ＭＳ ゴシック" w:hint="eastAsia"/>
                          <w:szCs w:val="21"/>
                        </w:rPr>
                        <w:t>業。</w:t>
                      </w:r>
                    </w:p>
                    <w:p w:rsidR="00455B3C" w:rsidRPr="00F8199F" w:rsidRDefault="00C11A27" w:rsidP="000169FE">
                      <w:pPr>
                        <w:ind w:leftChars="209" w:left="1237" w:rightChars="94" w:right="197" w:hangingChars="380" w:hanging="798"/>
                        <w:jc w:val="left"/>
                        <w:rPr>
                          <w:rFonts w:ascii="ＭＳ ゴシック" w:eastAsia="ＭＳ ゴシック" w:hAnsi="ＭＳ ゴシック"/>
                          <w:szCs w:val="21"/>
                        </w:rPr>
                      </w:pPr>
                      <w:r w:rsidRPr="00F8199F">
                        <w:rPr>
                          <w:rFonts w:ascii="ＭＳ ゴシック" w:eastAsia="ＭＳ ゴシック" w:hAnsi="ＭＳ ゴシック" w:hint="eastAsia"/>
                          <w:szCs w:val="21"/>
                        </w:rPr>
                        <w:t xml:space="preserve">　</w:t>
                      </w:r>
                      <w:r w:rsidRPr="00F8199F">
                        <w:rPr>
                          <w:rFonts w:ascii="ＭＳ ゴシック" w:eastAsia="ＭＳ ゴシック" w:hAnsi="ＭＳ ゴシック"/>
                          <w:szCs w:val="21"/>
                        </w:rPr>
                        <w:t xml:space="preserve">　　</w:t>
                      </w:r>
                      <w:r w:rsidRPr="00F8199F">
                        <w:rPr>
                          <w:rFonts w:ascii="ＭＳ ゴシック" w:eastAsia="ＭＳ ゴシック" w:hAnsi="ＭＳ ゴシック" w:hint="eastAsia"/>
                          <w:szCs w:val="21"/>
                        </w:rPr>
                        <w:t>（一社）租税</w:t>
                      </w:r>
                      <w:r w:rsidRPr="00F8199F">
                        <w:rPr>
                          <w:rFonts w:ascii="ＭＳ ゴシック" w:eastAsia="ＭＳ ゴシック" w:hAnsi="ＭＳ ゴシック"/>
                          <w:szCs w:val="21"/>
                        </w:rPr>
                        <w:t>調査研究会　主任研究員。平成</w:t>
                      </w:r>
                      <w:r w:rsidRPr="00F8199F">
                        <w:rPr>
                          <w:rFonts w:ascii="ＭＳ ゴシック" w:eastAsia="ＭＳ ゴシック" w:hAnsi="ＭＳ ゴシック" w:hint="eastAsia"/>
                          <w:szCs w:val="21"/>
                        </w:rPr>
                        <w:t>28年4月</w:t>
                      </w:r>
                      <w:r w:rsidRPr="00F8199F">
                        <w:rPr>
                          <w:rFonts w:ascii="ＭＳ ゴシック" w:eastAsia="ＭＳ ゴシック" w:hAnsi="ＭＳ ゴシック"/>
                          <w:szCs w:val="21"/>
                        </w:rPr>
                        <w:t>～</w:t>
                      </w:r>
                      <w:r w:rsidRPr="00F8199F">
                        <w:rPr>
                          <w:rFonts w:ascii="ＭＳ ゴシック" w:eastAsia="ＭＳ ゴシック" w:hAnsi="ＭＳ ゴシック" w:hint="eastAsia"/>
                          <w:szCs w:val="21"/>
                        </w:rPr>
                        <w:t>当社税務</w:t>
                      </w:r>
                      <w:r w:rsidRPr="00F8199F">
                        <w:rPr>
                          <w:rFonts w:ascii="ＭＳ ゴシック" w:eastAsia="ＭＳ ゴシック" w:hAnsi="ＭＳ ゴシック"/>
                          <w:szCs w:val="21"/>
                        </w:rPr>
                        <w:t>相談室担当。</w:t>
                      </w:r>
                    </w:p>
                    <w:p w:rsidR="00E83B64" w:rsidRPr="00F8199F" w:rsidRDefault="00E83B64">
                      <w:pPr>
                        <w:rPr>
                          <w:rFonts w:ascii="ＭＳ ゴシック" w:eastAsia="ＭＳ ゴシック" w:hAnsi="ＭＳ ゴシック"/>
                          <w:kern w:val="0"/>
                          <w:szCs w:val="21"/>
                        </w:rPr>
                      </w:pPr>
                    </w:p>
                    <w:p w:rsidR="001E4DF2" w:rsidRPr="00F8199F" w:rsidRDefault="001E4DF2" w:rsidP="00F8199F">
                      <w:pPr>
                        <w:ind w:firstLineChars="100" w:firstLine="241"/>
                        <w:jc w:val="left"/>
                        <w:rPr>
                          <w:rFonts w:ascii="ＭＳ ゴシック" w:eastAsia="ＭＳ ゴシック" w:hAnsi="ＭＳ ゴシック"/>
                          <w:kern w:val="0"/>
                          <w:szCs w:val="21"/>
                        </w:rPr>
                      </w:pPr>
                      <w:r w:rsidRPr="00F8199F">
                        <w:rPr>
                          <w:rFonts w:ascii="ＭＳ ゴシック" w:eastAsia="ＭＳ ゴシック" w:hAnsi="ＭＳ ゴシック" w:hint="eastAsia"/>
                          <w:b/>
                          <w:sz w:val="24"/>
                          <w:szCs w:val="24"/>
                        </w:rPr>
                        <w:t>河野　利明</w:t>
                      </w:r>
                      <w:r w:rsidRPr="00F8199F">
                        <w:rPr>
                          <w:rFonts w:ascii="ＭＳ ゴシック" w:eastAsia="ＭＳ ゴシック" w:hAnsi="ＭＳ ゴシック" w:hint="eastAsia"/>
                          <w:szCs w:val="21"/>
                        </w:rPr>
                        <w:t xml:space="preserve">　（こうの　としあき）</w:t>
                      </w:r>
                    </w:p>
                    <w:p w:rsidR="001E4DF2" w:rsidRPr="00F8199F" w:rsidRDefault="001E4DF2" w:rsidP="001E4DF2">
                      <w:pPr>
                        <w:spacing w:line="320" w:lineRule="exact"/>
                        <w:ind w:leftChars="105" w:left="1091" w:hangingChars="415" w:hanging="871"/>
                        <w:jc w:val="left"/>
                        <w:rPr>
                          <w:rFonts w:ascii="ＭＳ ゴシック" w:eastAsia="ＭＳ ゴシック" w:hAnsi="ＭＳ ゴシック"/>
                          <w:szCs w:val="21"/>
                        </w:rPr>
                      </w:pPr>
                      <w:r w:rsidRPr="00F8199F">
                        <w:rPr>
                          <w:rFonts w:ascii="ＭＳ ゴシック" w:eastAsia="ＭＳ ゴシック" w:hAnsi="ＭＳ ゴシック" w:hint="eastAsia"/>
                          <w:kern w:val="0"/>
                          <w:szCs w:val="21"/>
                        </w:rPr>
                        <w:t>＜略歴＞</w:t>
                      </w:r>
                      <w:r w:rsidRPr="00F8199F">
                        <w:rPr>
                          <w:rFonts w:ascii="ＭＳ ゴシック" w:eastAsia="ＭＳ ゴシック" w:hAnsi="ＭＳ ゴシック" w:hint="eastAsia"/>
                          <w:szCs w:val="21"/>
                        </w:rPr>
                        <w:t xml:space="preserve">　メーカー勤務を経て，昭和61年税理士資格</w:t>
                      </w:r>
                      <w:r w:rsidRPr="00F8199F">
                        <w:rPr>
                          <w:rFonts w:ascii="ＭＳ ゴシック" w:eastAsia="ＭＳ ゴシック" w:hAnsi="ＭＳ ゴシック"/>
                          <w:szCs w:val="21"/>
                        </w:rPr>
                        <w:t>取得</w:t>
                      </w:r>
                      <w:r w:rsidRPr="00F8199F">
                        <w:rPr>
                          <w:rFonts w:ascii="ＭＳ ゴシック" w:eastAsia="ＭＳ ゴシック" w:hAnsi="ＭＳ ゴシック" w:hint="eastAsia"/>
                          <w:szCs w:val="21"/>
                        </w:rPr>
                        <w:t>。同63年河野利明税理士事務所開設。</w:t>
                      </w:r>
                      <w:r w:rsidR="008D4003" w:rsidRPr="00F8199F">
                        <w:rPr>
                          <w:rFonts w:ascii="ＭＳ ゴシック" w:eastAsia="ＭＳ ゴシック" w:hAnsi="ＭＳ ゴシック" w:hint="eastAsia"/>
                          <w:szCs w:val="21"/>
                        </w:rPr>
                        <w:t>現在</w:t>
                      </w:r>
                      <w:r w:rsidRPr="00F8199F">
                        <w:rPr>
                          <w:rFonts w:ascii="ＭＳ ゴシック" w:eastAsia="ＭＳ ゴシック" w:hAnsi="ＭＳ ゴシック" w:hint="eastAsia"/>
                          <w:szCs w:val="21"/>
                        </w:rPr>
                        <w:t>ＭＯＳ合同法律事務所パートナー。</w:t>
                      </w:r>
                    </w:p>
                    <w:p w:rsidR="00C11A27" w:rsidRPr="00CB3A69" w:rsidRDefault="001E4DF2" w:rsidP="00F8199F">
                      <w:pPr>
                        <w:spacing w:line="320" w:lineRule="exact"/>
                        <w:ind w:leftChars="540" w:left="1134" w:firstLineChars="80" w:firstLine="168"/>
                        <w:jc w:val="left"/>
                        <w:rPr>
                          <w:rFonts w:ascii="ＭＳ ゴシック" w:eastAsia="ＭＳ ゴシック" w:hAnsi="ＭＳ ゴシック"/>
                          <w:kern w:val="0"/>
                          <w:sz w:val="22"/>
                          <w:szCs w:val="22"/>
                        </w:rPr>
                      </w:pPr>
                      <w:r w:rsidRPr="00F8199F">
                        <w:rPr>
                          <w:rFonts w:ascii="ＭＳ ゴシック" w:eastAsia="ＭＳ ゴシック" w:hAnsi="ＭＳ ゴシック" w:hint="eastAsia"/>
                          <w:szCs w:val="21"/>
                        </w:rPr>
                        <w:t>現在</w:t>
                      </w:r>
                      <w:r w:rsidRPr="00F8199F">
                        <w:rPr>
                          <w:rFonts w:ascii="ＭＳ ゴシック" w:eastAsia="ＭＳ ゴシック" w:hAnsi="ＭＳ ゴシック"/>
                          <w:szCs w:val="21"/>
                        </w:rPr>
                        <w:t>、</w:t>
                      </w:r>
                      <w:r w:rsidRPr="00F8199F">
                        <w:rPr>
                          <w:rFonts w:ascii="ＭＳ ゴシック" w:eastAsia="ＭＳ ゴシック" w:hAnsi="ＭＳ ゴシック" w:hint="eastAsia"/>
                          <w:szCs w:val="21"/>
                        </w:rPr>
                        <w:t>当社講師として，各県域でのＪＡ等向け研修および</w:t>
                      </w:r>
                      <w:r w:rsidRPr="00F8199F">
                        <w:rPr>
                          <w:rFonts w:ascii="ＭＳ ゴシック" w:eastAsia="ＭＳ ゴシック" w:hAnsi="ＭＳ ゴシック"/>
                          <w:szCs w:val="21"/>
                        </w:rPr>
                        <w:t>全国研修</w:t>
                      </w:r>
                      <w:r w:rsidRPr="00F8199F">
                        <w:rPr>
                          <w:rFonts w:ascii="ＭＳ ゴシック" w:eastAsia="ＭＳ ゴシック" w:hAnsi="ＭＳ ゴシック" w:hint="eastAsia"/>
                          <w:szCs w:val="21"/>
                        </w:rPr>
                        <w:t>（税務</w:t>
                      </w:r>
                      <w:r w:rsidRPr="00F8199F">
                        <w:rPr>
                          <w:rFonts w:ascii="ＭＳ ゴシック" w:eastAsia="ＭＳ ゴシック" w:hAnsi="ＭＳ ゴシック"/>
                          <w:szCs w:val="21"/>
                        </w:rPr>
                        <w:t>基礎、税務（</w:t>
                      </w:r>
                      <w:r w:rsidRPr="00F8199F">
                        <w:rPr>
                          <w:rFonts w:ascii="ＭＳ ゴシック" w:eastAsia="ＭＳ ゴシック" w:hAnsi="ＭＳ ゴシック" w:hint="eastAsia"/>
                          <w:szCs w:val="21"/>
                        </w:rPr>
                        <w:t>個人</w:t>
                      </w:r>
                      <w:r w:rsidRPr="00F8199F">
                        <w:rPr>
                          <w:rFonts w:ascii="ＭＳ ゴシック" w:eastAsia="ＭＳ ゴシック" w:hAnsi="ＭＳ ゴシック"/>
                          <w:szCs w:val="21"/>
                        </w:rPr>
                        <w:t>・法人）</w:t>
                      </w:r>
                      <w:r w:rsidRPr="00F8199F">
                        <w:rPr>
                          <w:rFonts w:ascii="ＭＳ ゴシック" w:eastAsia="ＭＳ ゴシック" w:hAnsi="ＭＳ ゴシック" w:hint="eastAsia"/>
                          <w:szCs w:val="21"/>
                        </w:rPr>
                        <w:t>）講師</w:t>
                      </w:r>
                      <w:r w:rsidRPr="00F8199F">
                        <w:rPr>
                          <w:rFonts w:ascii="ＭＳ ゴシック" w:eastAsia="ＭＳ ゴシック" w:hAnsi="ＭＳ ゴシック"/>
                          <w:szCs w:val="21"/>
                        </w:rPr>
                        <w:t>として</w:t>
                      </w:r>
                      <w:r w:rsidRPr="00F8199F">
                        <w:rPr>
                          <w:rFonts w:ascii="ＭＳ ゴシック" w:eastAsia="ＭＳ ゴシック" w:hAnsi="ＭＳ ゴシック" w:hint="eastAsia"/>
                          <w:szCs w:val="21"/>
                        </w:rPr>
                        <w:t>ご活躍中。</w:t>
                      </w:r>
                    </w:p>
                  </w:txbxContent>
                </v:textbox>
                <w10:wrap anchorx="margin"/>
              </v:shape>
            </w:pict>
          </mc:Fallback>
        </mc:AlternateContent>
      </w:r>
      <w:r w:rsidRPr="00F8199F">
        <w:rPr>
          <w:rFonts w:ascii="ＭＳ ゴシック" w:eastAsia="ＭＳ ゴシック" w:hAnsi="ＭＳ ゴシック" w:hint="eastAsia"/>
          <w:b/>
          <w:sz w:val="24"/>
          <w:szCs w:val="24"/>
        </w:rPr>
        <w:t>研修講師紹介</w:t>
      </w:r>
      <w:r w:rsidRPr="00F8199F">
        <w:rPr>
          <w:rFonts w:ascii="ＭＳ ゴシック" w:eastAsia="ＭＳ ゴシック" w:hAnsi="ＭＳ ゴシック"/>
          <w:b/>
          <w:sz w:val="24"/>
          <w:szCs w:val="24"/>
        </w:rPr>
        <w:t>（</w:t>
      </w:r>
      <w:r w:rsidRPr="00F8199F">
        <w:rPr>
          <w:rFonts w:ascii="ＭＳ ゴシック" w:eastAsia="ＭＳ ゴシック" w:hAnsi="ＭＳ ゴシック" w:hint="eastAsia"/>
          <w:b/>
          <w:sz w:val="24"/>
          <w:szCs w:val="24"/>
        </w:rPr>
        <w:t>出講順</w:t>
      </w:r>
      <w:r w:rsidRPr="00F8199F">
        <w:rPr>
          <w:rFonts w:ascii="ＭＳ ゴシック" w:eastAsia="ＭＳ ゴシック" w:hAnsi="ＭＳ ゴシック"/>
          <w:b/>
          <w:sz w:val="24"/>
          <w:szCs w:val="24"/>
        </w:rPr>
        <w:t>）</w:t>
      </w:r>
    </w:p>
    <w:p w:rsidR="00B30E1E" w:rsidRPr="009B7C88" w:rsidRDefault="00B30E1E" w:rsidP="00B30E1E">
      <w:pPr>
        <w:rPr>
          <w:rFonts w:ascii="ＭＳ ゴシック" w:eastAsia="ＭＳ ゴシック" w:hAnsi="ＭＳ ゴシック"/>
          <w:szCs w:val="21"/>
        </w:rPr>
      </w:pPr>
    </w:p>
    <w:p w:rsidR="00B30E1E" w:rsidRPr="009B7C88" w:rsidRDefault="00B30E1E" w:rsidP="00B30E1E">
      <w:pPr>
        <w:rPr>
          <w:rFonts w:ascii="ＭＳ ゴシック" w:eastAsia="ＭＳ ゴシック" w:hAnsi="ＭＳ ゴシック"/>
          <w:szCs w:val="21"/>
        </w:rPr>
      </w:pPr>
    </w:p>
    <w:p w:rsidR="00B30E1E" w:rsidRPr="009B7C88" w:rsidRDefault="00B30E1E" w:rsidP="00B30E1E">
      <w:pPr>
        <w:rPr>
          <w:rFonts w:ascii="ＭＳ ゴシック" w:eastAsia="ＭＳ ゴシック" w:hAnsi="ＭＳ ゴシック"/>
          <w:szCs w:val="21"/>
        </w:rPr>
      </w:pPr>
    </w:p>
    <w:p w:rsidR="00C11A27" w:rsidRPr="009B7C88" w:rsidRDefault="00C11A27" w:rsidP="00B30E1E">
      <w:pPr>
        <w:rPr>
          <w:rFonts w:ascii="ＭＳ ゴシック" w:eastAsia="ＭＳ ゴシック" w:hAnsi="ＭＳ ゴシック"/>
          <w:szCs w:val="21"/>
        </w:rPr>
      </w:pPr>
    </w:p>
    <w:p w:rsidR="00C11A27" w:rsidRPr="009B7C88" w:rsidRDefault="00C11A27" w:rsidP="00B30E1E">
      <w:pPr>
        <w:rPr>
          <w:rFonts w:ascii="ＭＳ ゴシック" w:eastAsia="ＭＳ ゴシック" w:hAnsi="ＭＳ ゴシック"/>
          <w:szCs w:val="21"/>
        </w:rPr>
      </w:pPr>
    </w:p>
    <w:p w:rsidR="00C11A27" w:rsidRPr="009B7C88" w:rsidRDefault="00C11A27" w:rsidP="00B30E1E">
      <w:pPr>
        <w:rPr>
          <w:rFonts w:ascii="ＭＳ ゴシック" w:eastAsia="ＭＳ ゴシック" w:hAnsi="ＭＳ ゴシック"/>
          <w:szCs w:val="21"/>
        </w:rPr>
      </w:pPr>
    </w:p>
    <w:p w:rsidR="00C11A27" w:rsidRDefault="00C11A27" w:rsidP="00B30E1E">
      <w:pPr>
        <w:rPr>
          <w:rFonts w:ascii="ＭＳ ゴシック" w:eastAsia="ＭＳ ゴシック" w:hAnsi="ＭＳ ゴシック"/>
          <w:szCs w:val="21"/>
        </w:rPr>
      </w:pPr>
    </w:p>
    <w:p w:rsidR="00F8199F" w:rsidRDefault="00F8199F" w:rsidP="00B30E1E">
      <w:pPr>
        <w:rPr>
          <w:rFonts w:ascii="ＭＳ ゴシック" w:eastAsia="ＭＳ ゴシック" w:hAnsi="ＭＳ ゴシック"/>
          <w:szCs w:val="21"/>
        </w:rPr>
      </w:pPr>
    </w:p>
    <w:p w:rsidR="00F8199F" w:rsidRDefault="00F8199F" w:rsidP="00B30E1E">
      <w:pPr>
        <w:rPr>
          <w:rFonts w:ascii="ＭＳ ゴシック" w:eastAsia="ＭＳ ゴシック" w:hAnsi="ＭＳ ゴシック"/>
          <w:szCs w:val="21"/>
        </w:rPr>
      </w:pPr>
    </w:p>
    <w:p w:rsidR="00F8199F" w:rsidRDefault="00F8199F" w:rsidP="00B30E1E">
      <w:pPr>
        <w:rPr>
          <w:rFonts w:ascii="ＭＳ ゴシック" w:eastAsia="ＭＳ ゴシック" w:hAnsi="ＭＳ ゴシック"/>
          <w:szCs w:val="21"/>
        </w:rPr>
      </w:pPr>
    </w:p>
    <w:p w:rsidR="00F8199F" w:rsidRPr="009B7C88" w:rsidRDefault="00F8199F" w:rsidP="00B30E1E">
      <w:pPr>
        <w:rPr>
          <w:rFonts w:ascii="ＭＳ ゴシック" w:eastAsia="ＭＳ ゴシック" w:hAnsi="ＭＳ ゴシック"/>
          <w:szCs w:val="21"/>
        </w:rPr>
      </w:pPr>
    </w:p>
    <w:p w:rsidR="00C11A27" w:rsidRPr="009B7C88" w:rsidRDefault="00C11A27" w:rsidP="00B30E1E">
      <w:pPr>
        <w:rPr>
          <w:rFonts w:ascii="ＭＳ ゴシック" w:eastAsia="ＭＳ ゴシック" w:hAnsi="ＭＳ ゴシック"/>
          <w:szCs w:val="21"/>
        </w:rPr>
      </w:pPr>
    </w:p>
    <w:p w:rsidR="00416E8E" w:rsidRPr="00F8199F" w:rsidRDefault="00416E8E" w:rsidP="000A6CB0">
      <w:pPr>
        <w:pStyle w:val="af"/>
        <w:numPr>
          <w:ilvl w:val="0"/>
          <w:numId w:val="34"/>
        </w:numPr>
        <w:spacing w:afterLines="50" w:after="180"/>
        <w:ind w:leftChars="0"/>
        <w:rPr>
          <w:rFonts w:ascii="ＭＳ ゴシック" w:eastAsia="ＭＳ ゴシック" w:hAnsi="ＭＳ ゴシック"/>
          <w:szCs w:val="21"/>
        </w:rPr>
      </w:pPr>
      <w:r w:rsidRPr="00F8199F">
        <w:rPr>
          <w:rFonts w:ascii="ＭＳ ゴシック" w:eastAsia="ＭＳ ゴシック" w:hAnsi="ＭＳ ゴシック" w:hint="eastAsia"/>
          <w:b/>
          <w:sz w:val="24"/>
          <w:szCs w:val="24"/>
        </w:rPr>
        <w:t>研修プログラム</w:t>
      </w:r>
      <w:r w:rsidR="00260B8C" w:rsidRPr="00F8199F">
        <w:rPr>
          <w:rFonts w:ascii="ＭＳ ゴシック" w:eastAsia="ＭＳ ゴシック" w:hAnsi="ＭＳ ゴシック" w:hint="eastAsia"/>
          <w:b/>
          <w:sz w:val="24"/>
          <w:szCs w:val="24"/>
        </w:rPr>
        <w:t>（予定）</w:t>
      </w:r>
      <w:r w:rsidR="00343EF7" w:rsidRPr="00F8199F">
        <w:rPr>
          <w:rFonts w:ascii="ＭＳ ゴシック" w:eastAsia="ＭＳ ゴシック" w:hAnsi="ＭＳ ゴシック" w:hint="eastAsia"/>
          <w:szCs w:val="21"/>
        </w:rPr>
        <w:t xml:space="preserve">　※　時間調整等により</w:t>
      </w:r>
      <w:r w:rsidR="00CB37DA" w:rsidRPr="00F8199F">
        <w:rPr>
          <w:rFonts w:ascii="ＭＳ ゴシック" w:eastAsia="ＭＳ ゴシック" w:hAnsi="ＭＳ ゴシック" w:hint="eastAsia"/>
          <w:szCs w:val="21"/>
        </w:rPr>
        <w:t>、</w:t>
      </w:r>
      <w:r w:rsidR="00343EF7" w:rsidRPr="00F8199F">
        <w:rPr>
          <w:rFonts w:ascii="ＭＳ ゴシック" w:eastAsia="ＭＳ ゴシック" w:hAnsi="ＭＳ ゴシック" w:hint="eastAsia"/>
          <w:szCs w:val="21"/>
        </w:rPr>
        <w:t>内容を変更する場合があります。</w:t>
      </w:r>
    </w:p>
    <w:tbl>
      <w:tblPr>
        <w:tblW w:w="939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835"/>
        <w:gridCol w:w="3724"/>
        <w:gridCol w:w="1987"/>
      </w:tblGrid>
      <w:tr w:rsidR="00FB065C" w:rsidRPr="009B7C88" w:rsidTr="00F8199F">
        <w:trPr>
          <w:trHeight w:val="70"/>
        </w:trPr>
        <w:tc>
          <w:tcPr>
            <w:tcW w:w="850" w:type="dxa"/>
            <w:tcBorders>
              <w:bottom w:val="single" w:sz="4" w:space="0" w:color="auto"/>
            </w:tcBorders>
          </w:tcPr>
          <w:p w:rsidR="00FB065C" w:rsidRPr="009B7C88" w:rsidRDefault="00FB065C" w:rsidP="00D5523D">
            <w:pPr>
              <w:spacing w:line="260" w:lineRule="exact"/>
              <w:rPr>
                <w:rFonts w:ascii="ＭＳ ゴシック" w:eastAsia="ＭＳ ゴシック" w:hAnsi="ＭＳ ゴシック"/>
                <w:szCs w:val="21"/>
              </w:rPr>
            </w:pPr>
          </w:p>
        </w:tc>
        <w:tc>
          <w:tcPr>
            <w:tcW w:w="2835" w:type="dxa"/>
            <w:tcBorders>
              <w:bottom w:val="single" w:sz="4" w:space="0" w:color="auto"/>
            </w:tcBorders>
          </w:tcPr>
          <w:p w:rsidR="00FB065C" w:rsidRPr="009B7C88" w:rsidRDefault="00FB065C" w:rsidP="00F8199F">
            <w:pPr>
              <w:spacing w:line="260" w:lineRule="exact"/>
              <w:jc w:val="center"/>
              <w:rPr>
                <w:rFonts w:ascii="ＭＳ ゴシック" w:eastAsia="ＭＳ ゴシック" w:hAnsi="ＭＳ ゴシック"/>
                <w:szCs w:val="21"/>
              </w:rPr>
            </w:pPr>
            <w:r w:rsidRPr="009B7C88">
              <w:rPr>
                <w:rFonts w:ascii="ＭＳ ゴシック" w:eastAsia="ＭＳ ゴシック" w:hAnsi="ＭＳ ゴシック" w:hint="eastAsia"/>
                <w:szCs w:val="21"/>
              </w:rPr>
              <w:t>セッション名</w:t>
            </w:r>
          </w:p>
        </w:tc>
        <w:tc>
          <w:tcPr>
            <w:tcW w:w="3724" w:type="dxa"/>
            <w:tcBorders>
              <w:bottom w:val="single" w:sz="4" w:space="0" w:color="auto"/>
            </w:tcBorders>
          </w:tcPr>
          <w:p w:rsidR="00FB065C" w:rsidRPr="009B7C88" w:rsidRDefault="00FB065C" w:rsidP="00F8199F">
            <w:pPr>
              <w:spacing w:line="260" w:lineRule="exact"/>
              <w:jc w:val="center"/>
              <w:rPr>
                <w:rFonts w:ascii="ＭＳ ゴシック" w:eastAsia="ＭＳ ゴシック" w:hAnsi="ＭＳ ゴシック"/>
                <w:szCs w:val="21"/>
              </w:rPr>
            </w:pPr>
            <w:r w:rsidRPr="009B7C88">
              <w:rPr>
                <w:rFonts w:ascii="ＭＳ ゴシック" w:eastAsia="ＭＳ ゴシック" w:hAnsi="ＭＳ ゴシック" w:hint="eastAsia"/>
                <w:szCs w:val="21"/>
              </w:rPr>
              <w:t>内容</w:t>
            </w:r>
          </w:p>
        </w:tc>
        <w:tc>
          <w:tcPr>
            <w:tcW w:w="1987" w:type="dxa"/>
            <w:tcBorders>
              <w:bottom w:val="single" w:sz="4" w:space="0" w:color="auto"/>
            </w:tcBorders>
          </w:tcPr>
          <w:p w:rsidR="00FB065C" w:rsidRPr="009B7C88" w:rsidRDefault="00FB065C" w:rsidP="00F8199F">
            <w:pPr>
              <w:spacing w:line="260" w:lineRule="exact"/>
              <w:jc w:val="center"/>
              <w:rPr>
                <w:rFonts w:ascii="ＭＳ ゴシック" w:eastAsia="ＭＳ ゴシック" w:hAnsi="ＭＳ ゴシック"/>
                <w:szCs w:val="21"/>
              </w:rPr>
            </w:pPr>
            <w:r w:rsidRPr="009B7C88">
              <w:rPr>
                <w:rFonts w:ascii="ＭＳ ゴシック" w:eastAsia="ＭＳ ゴシック" w:hAnsi="ＭＳ ゴシック" w:hint="eastAsia"/>
                <w:szCs w:val="21"/>
              </w:rPr>
              <w:t>講師</w:t>
            </w:r>
          </w:p>
        </w:tc>
      </w:tr>
      <w:tr w:rsidR="00FB065C" w:rsidRPr="009B7C88" w:rsidTr="002920B8">
        <w:trPr>
          <w:trHeight w:val="70"/>
        </w:trPr>
        <w:tc>
          <w:tcPr>
            <w:tcW w:w="9396" w:type="dxa"/>
            <w:gridSpan w:val="4"/>
            <w:tcBorders>
              <w:top w:val="dashed" w:sz="4" w:space="0" w:color="auto"/>
              <w:bottom w:val="single" w:sz="4" w:space="0" w:color="auto"/>
            </w:tcBorders>
            <w:vAlign w:val="bottom"/>
          </w:tcPr>
          <w:p w:rsidR="00F8199F" w:rsidRPr="009B7C88" w:rsidRDefault="00FB065C" w:rsidP="009D11BD">
            <w:pPr>
              <w:spacing w:line="260" w:lineRule="exact"/>
              <w:rPr>
                <w:rFonts w:ascii="ＭＳ ゴシック" w:eastAsia="ＭＳ ゴシック" w:hAnsi="ＭＳ ゴシック"/>
                <w:szCs w:val="21"/>
              </w:rPr>
            </w:pPr>
            <w:r w:rsidRPr="009B7C88">
              <w:rPr>
                <w:rFonts w:ascii="ＭＳ ゴシック" w:eastAsia="ＭＳ ゴシック" w:hAnsi="ＭＳ ゴシック" w:hint="eastAsia"/>
                <w:szCs w:val="21"/>
              </w:rPr>
              <w:t>【１日目】</w:t>
            </w:r>
            <w:r w:rsidR="00F8199F">
              <w:rPr>
                <w:rFonts w:ascii="ＭＳ ゴシック" w:eastAsia="ＭＳ ゴシック" w:hAnsi="ＭＳ ゴシック" w:hint="eastAsia"/>
                <w:szCs w:val="21"/>
              </w:rPr>
              <w:t xml:space="preserve">　</w:t>
            </w:r>
            <w:r w:rsidR="00F8199F">
              <w:rPr>
                <w:rFonts w:ascii="ＭＳ ゴシック" w:eastAsia="ＭＳ ゴシック" w:hAnsi="ＭＳ ゴシック"/>
                <w:szCs w:val="21"/>
              </w:rPr>
              <w:t>9:00</w:t>
            </w:r>
            <w:r w:rsidR="00F8199F">
              <w:rPr>
                <w:rFonts w:ascii="ＭＳ ゴシック" w:eastAsia="ＭＳ ゴシック" w:hAnsi="ＭＳ ゴシック" w:hint="eastAsia"/>
                <w:szCs w:val="21"/>
              </w:rPr>
              <w:t xml:space="preserve"> 接続開始</w:t>
            </w:r>
          </w:p>
        </w:tc>
      </w:tr>
      <w:tr w:rsidR="00FB065C" w:rsidRPr="009B7C88" w:rsidTr="00F8199F">
        <w:trPr>
          <w:trHeight w:val="98"/>
        </w:trPr>
        <w:tc>
          <w:tcPr>
            <w:tcW w:w="850" w:type="dxa"/>
            <w:vMerge w:val="restart"/>
            <w:tcBorders>
              <w:top w:val="single" w:sz="4" w:space="0" w:color="auto"/>
              <w:bottom w:val="dotted" w:sz="4" w:space="0" w:color="auto"/>
            </w:tcBorders>
          </w:tcPr>
          <w:p w:rsidR="00C21B8A" w:rsidRPr="009B7C88" w:rsidRDefault="00F8199F" w:rsidP="009D11BD">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9:20</w:t>
            </w:r>
          </w:p>
          <w:p w:rsidR="00C21B8A" w:rsidRPr="009B7C88" w:rsidRDefault="00C21B8A" w:rsidP="009D11BD">
            <w:pPr>
              <w:spacing w:line="260" w:lineRule="exact"/>
              <w:jc w:val="right"/>
              <w:rPr>
                <w:rFonts w:ascii="ＭＳ ゴシック" w:eastAsia="ＭＳ ゴシック" w:hAnsi="ＭＳ ゴシック"/>
                <w:szCs w:val="21"/>
              </w:rPr>
            </w:pPr>
            <w:r w:rsidRPr="009B7C88">
              <w:rPr>
                <w:rFonts w:ascii="ＭＳ ゴシック" w:eastAsia="ＭＳ ゴシック" w:hAnsi="ＭＳ ゴシック" w:hint="eastAsia"/>
                <w:szCs w:val="21"/>
              </w:rPr>
              <w:t>9</w:t>
            </w:r>
            <w:r w:rsidR="00F8199F">
              <w:rPr>
                <w:rFonts w:ascii="ＭＳ ゴシック" w:eastAsia="ＭＳ ゴシック" w:hAnsi="ＭＳ ゴシック"/>
                <w:szCs w:val="21"/>
              </w:rPr>
              <w:t>:30</w:t>
            </w:r>
          </w:p>
          <w:p w:rsidR="00C21B8A" w:rsidRPr="009B7C88" w:rsidRDefault="00C21B8A" w:rsidP="009D11BD">
            <w:pPr>
              <w:spacing w:line="260" w:lineRule="exact"/>
              <w:jc w:val="right"/>
              <w:rPr>
                <w:rFonts w:ascii="ＭＳ ゴシック" w:eastAsia="ＭＳ ゴシック" w:hAnsi="ＭＳ ゴシック"/>
                <w:szCs w:val="21"/>
              </w:rPr>
            </w:pPr>
          </w:p>
          <w:p w:rsidR="005238B8" w:rsidRPr="009B7C88" w:rsidRDefault="005238B8" w:rsidP="009D11BD">
            <w:pPr>
              <w:spacing w:line="260" w:lineRule="exact"/>
              <w:jc w:val="right"/>
              <w:rPr>
                <w:rFonts w:ascii="ＭＳ ゴシック" w:eastAsia="ＭＳ ゴシック" w:hAnsi="ＭＳ ゴシック"/>
                <w:szCs w:val="21"/>
              </w:rPr>
            </w:pPr>
          </w:p>
          <w:p w:rsidR="00FB065C" w:rsidRPr="009B7C88" w:rsidRDefault="00FB065C" w:rsidP="009D11BD">
            <w:pPr>
              <w:spacing w:line="260" w:lineRule="exact"/>
              <w:jc w:val="right"/>
              <w:rPr>
                <w:rFonts w:ascii="ＭＳ ゴシック" w:eastAsia="ＭＳ ゴシック" w:hAnsi="ＭＳ ゴシック"/>
                <w:szCs w:val="21"/>
              </w:rPr>
            </w:pPr>
            <w:r w:rsidRPr="009B7C88">
              <w:rPr>
                <w:rFonts w:ascii="ＭＳ ゴシック" w:eastAsia="ＭＳ ゴシック" w:hAnsi="ＭＳ ゴシック" w:hint="eastAsia"/>
                <w:szCs w:val="21"/>
              </w:rPr>
              <w:t>12</w:t>
            </w:r>
            <w:r w:rsidR="00F8199F">
              <w:rPr>
                <w:rFonts w:ascii="ＭＳ ゴシック" w:eastAsia="ＭＳ ゴシック" w:hAnsi="ＭＳ ゴシック"/>
                <w:szCs w:val="21"/>
              </w:rPr>
              <w:t>:00</w:t>
            </w:r>
          </w:p>
          <w:p w:rsidR="00FB065C" w:rsidRPr="009B7C88" w:rsidRDefault="00FB065C" w:rsidP="009D11BD">
            <w:pPr>
              <w:spacing w:line="260" w:lineRule="exact"/>
              <w:jc w:val="right"/>
              <w:rPr>
                <w:rFonts w:ascii="ＭＳ ゴシック" w:eastAsia="ＭＳ ゴシック" w:hAnsi="ＭＳ ゴシック"/>
                <w:szCs w:val="21"/>
              </w:rPr>
            </w:pPr>
            <w:r w:rsidRPr="009B7C88">
              <w:rPr>
                <w:rFonts w:ascii="ＭＳ ゴシック" w:eastAsia="ＭＳ ゴシック" w:hAnsi="ＭＳ ゴシック" w:hint="eastAsia"/>
                <w:szCs w:val="21"/>
              </w:rPr>
              <w:t>13</w:t>
            </w:r>
            <w:r w:rsidR="00F8199F">
              <w:rPr>
                <w:rFonts w:ascii="ＭＳ ゴシック" w:eastAsia="ＭＳ ゴシック" w:hAnsi="ＭＳ ゴシック" w:hint="eastAsia"/>
                <w:szCs w:val="21"/>
              </w:rPr>
              <w:t>:00</w:t>
            </w:r>
          </w:p>
          <w:p w:rsidR="00FB065C" w:rsidRPr="009B7C88" w:rsidRDefault="00FB065C" w:rsidP="009D11BD">
            <w:pPr>
              <w:spacing w:line="260" w:lineRule="exact"/>
              <w:ind w:right="2730"/>
              <w:jc w:val="right"/>
              <w:rPr>
                <w:rFonts w:ascii="ＭＳ ゴシック" w:eastAsia="ＭＳ ゴシック" w:hAnsi="ＭＳ ゴシック"/>
                <w:szCs w:val="21"/>
              </w:rPr>
            </w:pPr>
          </w:p>
          <w:p w:rsidR="00FB065C" w:rsidRPr="009B7C88" w:rsidRDefault="00FB065C" w:rsidP="009D11BD">
            <w:pPr>
              <w:spacing w:line="260" w:lineRule="exact"/>
              <w:ind w:right="2940"/>
              <w:jc w:val="right"/>
              <w:rPr>
                <w:rFonts w:ascii="ＭＳ ゴシック" w:eastAsia="ＭＳ ゴシック" w:hAnsi="ＭＳ ゴシック"/>
                <w:szCs w:val="21"/>
              </w:rPr>
            </w:pPr>
          </w:p>
          <w:p w:rsidR="00FB065C" w:rsidRPr="009B7C88" w:rsidRDefault="00FB065C" w:rsidP="009D11BD">
            <w:pPr>
              <w:spacing w:line="260" w:lineRule="exact"/>
              <w:ind w:right="420"/>
              <w:jc w:val="right"/>
              <w:rPr>
                <w:rFonts w:ascii="ＭＳ ゴシック" w:eastAsia="ＭＳ ゴシック" w:hAnsi="ＭＳ ゴシック"/>
                <w:szCs w:val="21"/>
              </w:rPr>
            </w:pPr>
          </w:p>
          <w:p w:rsidR="002538B3" w:rsidRDefault="00F8199F" w:rsidP="00F8199F">
            <w:pPr>
              <w:spacing w:line="260" w:lineRule="exact"/>
              <w:ind w:right="42"/>
              <w:jc w:val="right"/>
              <w:rPr>
                <w:rFonts w:ascii="ＭＳ ゴシック" w:eastAsia="ＭＳ ゴシック" w:hAnsi="ＭＳ ゴシック"/>
                <w:szCs w:val="21"/>
              </w:rPr>
            </w:pPr>
            <w:r>
              <w:rPr>
                <w:rFonts w:ascii="ＭＳ ゴシック" w:eastAsia="ＭＳ ゴシック" w:hAnsi="ＭＳ ゴシック" w:hint="eastAsia"/>
                <w:szCs w:val="21"/>
              </w:rPr>
              <w:t>17:0</w:t>
            </w:r>
            <w:r>
              <w:rPr>
                <w:rFonts w:ascii="ＭＳ ゴシック" w:eastAsia="ＭＳ ゴシック" w:hAnsi="ＭＳ ゴシック"/>
                <w:szCs w:val="21"/>
              </w:rPr>
              <w:t>0</w:t>
            </w:r>
          </w:p>
          <w:p w:rsidR="00FB065C" w:rsidRPr="009B7C88" w:rsidRDefault="00FB065C" w:rsidP="009D11BD">
            <w:pPr>
              <w:spacing w:line="260" w:lineRule="exact"/>
              <w:jc w:val="right"/>
              <w:rPr>
                <w:rFonts w:ascii="ＭＳ ゴシック" w:eastAsia="ＭＳ ゴシック" w:hAnsi="ＭＳ ゴシック"/>
                <w:szCs w:val="21"/>
              </w:rPr>
            </w:pPr>
          </w:p>
        </w:tc>
        <w:tc>
          <w:tcPr>
            <w:tcW w:w="2835" w:type="dxa"/>
            <w:tcBorders>
              <w:top w:val="single" w:sz="4" w:space="0" w:color="auto"/>
              <w:bottom w:val="dotted" w:sz="4" w:space="0" w:color="auto"/>
            </w:tcBorders>
          </w:tcPr>
          <w:p w:rsidR="00FB065C" w:rsidRPr="009B7C88" w:rsidRDefault="00F8199F" w:rsidP="00F8199F">
            <w:pPr>
              <w:widowControl/>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事務連絡開始</w:t>
            </w:r>
          </w:p>
        </w:tc>
        <w:tc>
          <w:tcPr>
            <w:tcW w:w="3724" w:type="dxa"/>
            <w:tcBorders>
              <w:top w:val="single" w:sz="4" w:space="0" w:color="auto"/>
              <w:bottom w:val="single" w:sz="4" w:space="0" w:color="auto"/>
            </w:tcBorders>
          </w:tcPr>
          <w:p w:rsidR="00FB065C" w:rsidRPr="009B7C88" w:rsidRDefault="00FB065C" w:rsidP="009D11BD">
            <w:pPr>
              <w:spacing w:line="260" w:lineRule="exact"/>
              <w:rPr>
                <w:rFonts w:ascii="ＭＳ ゴシック" w:eastAsia="ＭＳ ゴシック" w:hAnsi="ＭＳ ゴシック"/>
                <w:szCs w:val="21"/>
              </w:rPr>
            </w:pPr>
          </w:p>
        </w:tc>
        <w:tc>
          <w:tcPr>
            <w:tcW w:w="1987" w:type="dxa"/>
            <w:tcBorders>
              <w:top w:val="single" w:sz="4" w:space="0" w:color="auto"/>
              <w:bottom w:val="single" w:sz="4" w:space="0" w:color="auto"/>
            </w:tcBorders>
          </w:tcPr>
          <w:p w:rsidR="00FB065C" w:rsidRPr="009B7C88" w:rsidRDefault="00FB065C" w:rsidP="009D11BD">
            <w:pPr>
              <w:spacing w:line="260" w:lineRule="exact"/>
              <w:jc w:val="left"/>
              <w:rPr>
                <w:rFonts w:ascii="ＭＳ ゴシック" w:eastAsia="ＭＳ ゴシック" w:hAnsi="ＭＳ ゴシック"/>
                <w:szCs w:val="21"/>
              </w:rPr>
            </w:pPr>
          </w:p>
        </w:tc>
      </w:tr>
      <w:tr w:rsidR="00C21B8A" w:rsidRPr="009B7C88" w:rsidTr="00F8199F">
        <w:trPr>
          <w:trHeight w:val="856"/>
        </w:trPr>
        <w:tc>
          <w:tcPr>
            <w:tcW w:w="850" w:type="dxa"/>
            <w:vMerge/>
            <w:tcBorders>
              <w:top w:val="single" w:sz="4" w:space="0" w:color="auto"/>
              <w:bottom w:val="dotted" w:sz="4" w:space="0" w:color="auto"/>
            </w:tcBorders>
          </w:tcPr>
          <w:p w:rsidR="00C21B8A" w:rsidRPr="009B7C88" w:rsidRDefault="00C21B8A" w:rsidP="009D11BD">
            <w:pPr>
              <w:spacing w:line="260" w:lineRule="exact"/>
              <w:jc w:val="right"/>
              <w:rPr>
                <w:rFonts w:ascii="ＭＳ ゴシック" w:eastAsia="ＭＳ ゴシック" w:hAnsi="ＭＳ ゴシック"/>
                <w:szCs w:val="21"/>
              </w:rPr>
            </w:pPr>
          </w:p>
        </w:tc>
        <w:tc>
          <w:tcPr>
            <w:tcW w:w="2835" w:type="dxa"/>
            <w:tcBorders>
              <w:top w:val="dotted" w:sz="4" w:space="0" w:color="auto"/>
              <w:bottom w:val="dashSmallGap" w:sz="4" w:space="0" w:color="auto"/>
            </w:tcBorders>
            <w:vAlign w:val="bottom"/>
          </w:tcPr>
          <w:p w:rsidR="00C21B8A" w:rsidRPr="009B7C88" w:rsidRDefault="00C21B8A" w:rsidP="009D11BD">
            <w:pPr>
              <w:spacing w:line="260" w:lineRule="exact"/>
              <w:rPr>
                <w:rFonts w:ascii="ＭＳ ゴシック" w:eastAsia="ＭＳ ゴシック" w:hAnsi="ＭＳ ゴシック"/>
                <w:szCs w:val="21"/>
              </w:rPr>
            </w:pPr>
            <w:r w:rsidRPr="009B7C88">
              <w:rPr>
                <w:rFonts w:ascii="ＭＳ ゴシック" w:eastAsia="ＭＳ ゴシック" w:hAnsi="ＭＳ ゴシック" w:hint="eastAsia"/>
                <w:szCs w:val="21"/>
              </w:rPr>
              <w:t>＜開講＞</w:t>
            </w:r>
          </w:p>
          <w:p w:rsidR="00C21B8A" w:rsidRPr="009B7C88" w:rsidRDefault="001E4DF2" w:rsidP="009D11BD">
            <w:pPr>
              <w:spacing w:line="260" w:lineRule="exact"/>
              <w:rPr>
                <w:rFonts w:ascii="ＭＳ ゴシック" w:eastAsia="ＭＳ ゴシック" w:hAnsi="ＭＳ ゴシック"/>
                <w:szCs w:val="21"/>
              </w:rPr>
            </w:pPr>
            <w:r w:rsidRPr="009B7C88">
              <w:rPr>
                <w:rFonts w:ascii="ＭＳ ゴシック" w:eastAsia="ＭＳ ゴシック" w:hAnsi="ＭＳ ゴシック" w:hint="eastAsia"/>
                <w:szCs w:val="21"/>
              </w:rPr>
              <w:t>〇印紙税の基本</w:t>
            </w:r>
          </w:p>
          <w:p w:rsidR="00455B3C" w:rsidRPr="009B7C88" w:rsidRDefault="00455B3C" w:rsidP="009D11BD">
            <w:pPr>
              <w:spacing w:line="260" w:lineRule="exact"/>
              <w:rPr>
                <w:rFonts w:ascii="ＭＳ ゴシック" w:eastAsia="ＭＳ ゴシック" w:hAnsi="ＭＳ ゴシック"/>
                <w:szCs w:val="21"/>
              </w:rPr>
            </w:pPr>
          </w:p>
          <w:p w:rsidR="002538B3" w:rsidRPr="009B7C88" w:rsidRDefault="002538B3" w:rsidP="009D11BD">
            <w:pPr>
              <w:spacing w:line="260" w:lineRule="exact"/>
              <w:rPr>
                <w:rFonts w:ascii="ＭＳ ゴシック" w:eastAsia="ＭＳ ゴシック" w:hAnsi="ＭＳ ゴシック"/>
                <w:szCs w:val="21"/>
              </w:rPr>
            </w:pPr>
          </w:p>
        </w:tc>
        <w:tc>
          <w:tcPr>
            <w:tcW w:w="3724" w:type="dxa"/>
            <w:tcBorders>
              <w:top w:val="dotted" w:sz="4" w:space="0" w:color="auto"/>
              <w:bottom w:val="dashSmallGap" w:sz="4" w:space="0" w:color="auto"/>
            </w:tcBorders>
          </w:tcPr>
          <w:p w:rsidR="00C21B8A" w:rsidRPr="009B7C88" w:rsidRDefault="00C21B8A" w:rsidP="009D11BD">
            <w:pPr>
              <w:spacing w:line="260" w:lineRule="exact"/>
              <w:rPr>
                <w:rFonts w:ascii="ＭＳ ゴシック" w:eastAsia="ＭＳ ゴシック" w:hAnsi="ＭＳ ゴシック"/>
                <w:szCs w:val="21"/>
              </w:rPr>
            </w:pPr>
          </w:p>
          <w:p w:rsidR="00C21B8A" w:rsidRPr="009B7C88" w:rsidRDefault="001E4DF2" w:rsidP="00C21B8A">
            <w:pPr>
              <w:spacing w:line="260" w:lineRule="exact"/>
              <w:ind w:left="210" w:hangingChars="100" w:hanging="210"/>
              <w:rPr>
                <w:rFonts w:ascii="ＭＳ ゴシック" w:eastAsia="ＭＳ ゴシック" w:hAnsi="ＭＳ ゴシック"/>
                <w:szCs w:val="21"/>
              </w:rPr>
            </w:pPr>
            <w:r w:rsidRPr="009B7C88">
              <w:rPr>
                <w:rFonts w:ascii="ＭＳ ゴシック" w:eastAsia="ＭＳ ゴシック" w:hAnsi="ＭＳ ゴシック" w:hint="eastAsia"/>
                <w:szCs w:val="21"/>
              </w:rPr>
              <w:t>・印紙税の基本的事項</w:t>
            </w:r>
          </w:p>
          <w:p w:rsidR="001E4DF2" w:rsidRPr="009B7C88" w:rsidRDefault="001E4DF2" w:rsidP="00C21B8A">
            <w:pPr>
              <w:spacing w:line="260" w:lineRule="exact"/>
              <w:ind w:left="210" w:hangingChars="100" w:hanging="210"/>
              <w:rPr>
                <w:rFonts w:ascii="ＭＳ ゴシック" w:eastAsia="ＭＳ ゴシック" w:hAnsi="ＭＳ ゴシック"/>
                <w:szCs w:val="21"/>
              </w:rPr>
            </w:pPr>
            <w:r w:rsidRPr="009B7C88">
              <w:rPr>
                <w:rFonts w:ascii="ＭＳ ゴシック" w:eastAsia="ＭＳ ゴシック" w:hAnsi="ＭＳ ゴシック" w:hint="eastAsia"/>
                <w:szCs w:val="21"/>
              </w:rPr>
              <w:t>・印紙税課税の仕組み　等</w:t>
            </w:r>
          </w:p>
        </w:tc>
        <w:tc>
          <w:tcPr>
            <w:tcW w:w="1987" w:type="dxa"/>
            <w:tcBorders>
              <w:top w:val="dotted" w:sz="4" w:space="0" w:color="auto"/>
              <w:bottom w:val="dashSmallGap" w:sz="4" w:space="0" w:color="auto"/>
            </w:tcBorders>
          </w:tcPr>
          <w:p w:rsidR="001E4DF2" w:rsidRPr="009B7C88" w:rsidRDefault="001E4DF2" w:rsidP="00C21B8A">
            <w:pPr>
              <w:spacing w:line="260" w:lineRule="exact"/>
              <w:jc w:val="left"/>
              <w:rPr>
                <w:rFonts w:ascii="ＭＳ ゴシック" w:eastAsia="ＭＳ ゴシック" w:hAnsi="ＭＳ ゴシック"/>
                <w:szCs w:val="21"/>
              </w:rPr>
            </w:pPr>
          </w:p>
          <w:p w:rsidR="00C21B8A" w:rsidRPr="009B7C88" w:rsidRDefault="002538B3" w:rsidP="001E4DF2">
            <w:pPr>
              <w:spacing w:line="260" w:lineRule="exact"/>
              <w:jc w:val="left"/>
              <w:rPr>
                <w:rFonts w:ascii="ＭＳ ゴシック" w:eastAsia="ＭＳ ゴシック" w:hAnsi="ＭＳ ゴシック"/>
                <w:szCs w:val="21"/>
              </w:rPr>
            </w:pPr>
            <w:r w:rsidRPr="009B7C88">
              <w:rPr>
                <w:rFonts w:ascii="ＭＳ ゴシック" w:eastAsia="ＭＳ ゴシック" w:hAnsi="ＭＳ ゴシック" w:hint="eastAsia"/>
                <w:szCs w:val="21"/>
              </w:rPr>
              <w:t>・</w:t>
            </w:r>
            <w:r w:rsidR="001E4DF2" w:rsidRPr="009B7C88">
              <w:rPr>
                <w:rFonts w:ascii="ＭＳ ゴシック" w:eastAsia="ＭＳ ゴシック" w:hAnsi="ＭＳ ゴシック" w:hint="eastAsia"/>
                <w:szCs w:val="21"/>
              </w:rPr>
              <w:t>小林講師</w:t>
            </w:r>
          </w:p>
        </w:tc>
      </w:tr>
      <w:tr w:rsidR="00C21B8A" w:rsidRPr="009B7C88" w:rsidTr="00F8199F">
        <w:trPr>
          <w:trHeight w:val="380"/>
        </w:trPr>
        <w:tc>
          <w:tcPr>
            <w:tcW w:w="850" w:type="dxa"/>
            <w:vMerge/>
            <w:tcBorders>
              <w:top w:val="single" w:sz="4" w:space="0" w:color="auto"/>
              <w:bottom w:val="dotted" w:sz="4" w:space="0" w:color="auto"/>
            </w:tcBorders>
          </w:tcPr>
          <w:p w:rsidR="00C21B8A" w:rsidRPr="009B7C88" w:rsidRDefault="00C21B8A" w:rsidP="009D11BD">
            <w:pPr>
              <w:spacing w:line="260" w:lineRule="exact"/>
              <w:jc w:val="right"/>
              <w:rPr>
                <w:rFonts w:ascii="ＭＳ ゴシック" w:eastAsia="ＭＳ ゴシック" w:hAnsi="ＭＳ ゴシック"/>
                <w:szCs w:val="21"/>
              </w:rPr>
            </w:pPr>
          </w:p>
        </w:tc>
        <w:tc>
          <w:tcPr>
            <w:tcW w:w="2835" w:type="dxa"/>
            <w:tcBorders>
              <w:top w:val="dashSmallGap" w:sz="4" w:space="0" w:color="auto"/>
              <w:bottom w:val="dashSmallGap" w:sz="4" w:space="0" w:color="auto"/>
            </w:tcBorders>
            <w:vAlign w:val="bottom"/>
          </w:tcPr>
          <w:p w:rsidR="00631B6D" w:rsidRPr="009B7C88" w:rsidRDefault="00425137" w:rsidP="009D11BD">
            <w:pPr>
              <w:spacing w:line="260" w:lineRule="exact"/>
              <w:rPr>
                <w:rFonts w:ascii="ＭＳ ゴシック" w:eastAsia="ＭＳ ゴシック" w:hAnsi="ＭＳ ゴシック"/>
                <w:szCs w:val="21"/>
              </w:rPr>
            </w:pPr>
            <w:r w:rsidRPr="009B7C88">
              <w:rPr>
                <w:rFonts w:ascii="ＭＳ ゴシック" w:eastAsia="ＭＳ ゴシック" w:hAnsi="ＭＳ ゴシック" w:hint="eastAsia"/>
                <w:szCs w:val="21"/>
              </w:rPr>
              <w:t>〇印紙税のＱ＆Ａ</w:t>
            </w:r>
          </w:p>
          <w:p w:rsidR="00455B3C" w:rsidRPr="009B7C88" w:rsidRDefault="00455B3C" w:rsidP="009D11BD">
            <w:pPr>
              <w:spacing w:line="260" w:lineRule="exact"/>
              <w:rPr>
                <w:rFonts w:ascii="ＭＳ ゴシック" w:eastAsia="ＭＳ ゴシック" w:hAnsi="ＭＳ ゴシック"/>
                <w:szCs w:val="21"/>
              </w:rPr>
            </w:pPr>
          </w:p>
          <w:p w:rsidR="00455B3C" w:rsidRPr="009B7C88" w:rsidRDefault="00455B3C" w:rsidP="009D11BD">
            <w:pPr>
              <w:spacing w:line="260" w:lineRule="exact"/>
              <w:rPr>
                <w:rFonts w:ascii="ＭＳ ゴシック" w:eastAsia="ＭＳ ゴシック" w:hAnsi="ＭＳ ゴシック"/>
                <w:szCs w:val="21"/>
              </w:rPr>
            </w:pPr>
          </w:p>
          <w:p w:rsidR="00455B3C" w:rsidRPr="009B7C88" w:rsidRDefault="00455B3C" w:rsidP="009D11BD">
            <w:pPr>
              <w:spacing w:line="260" w:lineRule="exact"/>
              <w:rPr>
                <w:rFonts w:ascii="ＭＳ ゴシック" w:eastAsia="ＭＳ ゴシック" w:hAnsi="ＭＳ ゴシック"/>
                <w:szCs w:val="21"/>
              </w:rPr>
            </w:pPr>
          </w:p>
          <w:p w:rsidR="00C21B8A" w:rsidRPr="009B7C88" w:rsidRDefault="00C21B8A" w:rsidP="00F8199F">
            <w:pPr>
              <w:spacing w:line="260" w:lineRule="exact"/>
              <w:rPr>
                <w:rFonts w:ascii="ＭＳ ゴシック" w:eastAsia="ＭＳ ゴシック" w:hAnsi="ＭＳ ゴシック"/>
                <w:szCs w:val="21"/>
              </w:rPr>
            </w:pPr>
            <w:r w:rsidRPr="009B7C88">
              <w:rPr>
                <w:rFonts w:ascii="ＭＳ ゴシック" w:eastAsia="ＭＳ ゴシック" w:hAnsi="ＭＳ ゴシック" w:hint="eastAsia"/>
                <w:szCs w:val="21"/>
              </w:rPr>
              <w:t>（終了）</w:t>
            </w:r>
          </w:p>
        </w:tc>
        <w:tc>
          <w:tcPr>
            <w:tcW w:w="3724" w:type="dxa"/>
            <w:tcBorders>
              <w:top w:val="dashSmallGap" w:sz="4" w:space="0" w:color="auto"/>
              <w:bottom w:val="dashSmallGap" w:sz="4" w:space="0" w:color="auto"/>
            </w:tcBorders>
          </w:tcPr>
          <w:p w:rsidR="00631B6D" w:rsidRPr="009B7C88" w:rsidRDefault="00425137" w:rsidP="00631B6D">
            <w:pPr>
              <w:spacing w:line="260" w:lineRule="exact"/>
              <w:ind w:left="210" w:hangingChars="100" w:hanging="210"/>
              <w:rPr>
                <w:rFonts w:ascii="ＭＳ ゴシック" w:eastAsia="ＭＳ ゴシック" w:hAnsi="ＭＳ ゴシック"/>
                <w:szCs w:val="21"/>
              </w:rPr>
            </w:pPr>
            <w:r w:rsidRPr="009B7C88">
              <w:rPr>
                <w:rFonts w:ascii="ＭＳ ゴシック" w:eastAsia="ＭＳ ゴシック" w:hAnsi="ＭＳ ゴシック" w:hint="eastAsia"/>
                <w:szCs w:val="21"/>
              </w:rPr>
              <w:t>・課税対象となる文書の範囲</w:t>
            </w:r>
          </w:p>
          <w:p w:rsidR="00425137" w:rsidRPr="009B7C88" w:rsidRDefault="00425137" w:rsidP="00631B6D">
            <w:pPr>
              <w:spacing w:line="260" w:lineRule="exact"/>
              <w:ind w:left="210" w:hangingChars="100" w:hanging="210"/>
              <w:rPr>
                <w:rFonts w:ascii="ＭＳ ゴシック" w:eastAsia="ＭＳ ゴシック" w:hAnsi="ＭＳ ゴシック"/>
                <w:szCs w:val="21"/>
              </w:rPr>
            </w:pPr>
            <w:r w:rsidRPr="009B7C88">
              <w:rPr>
                <w:rFonts w:ascii="ＭＳ ゴシック" w:eastAsia="ＭＳ ゴシック" w:hAnsi="ＭＳ ゴシック" w:hint="eastAsia"/>
                <w:szCs w:val="21"/>
              </w:rPr>
              <w:t>・記載金額</w:t>
            </w:r>
            <w:r w:rsidR="002920B8" w:rsidRPr="009B7C88">
              <w:rPr>
                <w:rFonts w:ascii="ＭＳ ゴシック" w:eastAsia="ＭＳ ゴシック" w:hAnsi="ＭＳ ゴシック" w:hint="eastAsia"/>
                <w:szCs w:val="21"/>
              </w:rPr>
              <w:t>・契約金額の意味</w:t>
            </w:r>
          </w:p>
          <w:p w:rsidR="002920B8" w:rsidRPr="009B7C88" w:rsidRDefault="002920B8" w:rsidP="00631B6D">
            <w:pPr>
              <w:spacing w:line="260" w:lineRule="exact"/>
              <w:ind w:left="210" w:hangingChars="100" w:hanging="210"/>
              <w:rPr>
                <w:rFonts w:ascii="ＭＳ ゴシック" w:eastAsia="ＭＳ ゴシック" w:hAnsi="ＭＳ ゴシック"/>
                <w:szCs w:val="21"/>
              </w:rPr>
            </w:pPr>
            <w:r w:rsidRPr="009B7C88">
              <w:rPr>
                <w:rFonts w:ascii="ＭＳ ゴシック" w:eastAsia="ＭＳ ゴシック" w:hAnsi="ＭＳ ゴシック" w:hint="eastAsia"/>
                <w:szCs w:val="21"/>
              </w:rPr>
              <w:t>・課税物件表各号の課税文書にかかる個別事項（各論）</w:t>
            </w:r>
          </w:p>
        </w:tc>
        <w:tc>
          <w:tcPr>
            <w:tcW w:w="1987" w:type="dxa"/>
            <w:tcBorders>
              <w:top w:val="dashSmallGap" w:sz="4" w:space="0" w:color="auto"/>
              <w:bottom w:val="dashSmallGap" w:sz="4" w:space="0" w:color="auto"/>
            </w:tcBorders>
          </w:tcPr>
          <w:p w:rsidR="00C21B8A" w:rsidRPr="009B7C88" w:rsidRDefault="002920B8" w:rsidP="00F8199F">
            <w:pPr>
              <w:spacing w:line="260" w:lineRule="exact"/>
              <w:jc w:val="left"/>
              <w:rPr>
                <w:rFonts w:ascii="ＭＳ ゴシック" w:eastAsia="ＭＳ ゴシック" w:hAnsi="ＭＳ ゴシック"/>
                <w:szCs w:val="21"/>
              </w:rPr>
            </w:pPr>
            <w:r w:rsidRPr="009B7C88">
              <w:rPr>
                <w:rFonts w:ascii="ＭＳ ゴシック" w:eastAsia="ＭＳ ゴシック" w:hAnsi="ＭＳ ゴシック" w:hint="eastAsia"/>
                <w:szCs w:val="21"/>
              </w:rPr>
              <w:t>・河野講師</w:t>
            </w:r>
          </w:p>
        </w:tc>
      </w:tr>
      <w:tr w:rsidR="00FB065C" w:rsidRPr="009B7C88" w:rsidTr="00F8199F">
        <w:trPr>
          <w:trHeight w:val="70"/>
        </w:trPr>
        <w:tc>
          <w:tcPr>
            <w:tcW w:w="850" w:type="dxa"/>
            <w:vMerge/>
            <w:tcBorders>
              <w:top w:val="dotted" w:sz="4" w:space="0" w:color="auto"/>
              <w:bottom w:val="nil"/>
            </w:tcBorders>
          </w:tcPr>
          <w:p w:rsidR="00FB065C" w:rsidRPr="009B7C88" w:rsidRDefault="00FB065C" w:rsidP="009D11BD">
            <w:pPr>
              <w:spacing w:line="260" w:lineRule="exact"/>
              <w:jc w:val="left"/>
              <w:rPr>
                <w:rFonts w:ascii="ＭＳ ゴシック" w:eastAsia="ＭＳ ゴシック" w:hAnsi="ＭＳ ゴシック"/>
                <w:szCs w:val="21"/>
              </w:rPr>
            </w:pPr>
          </w:p>
        </w:tc>
        <w:tc>
          <w:tcPr>
            <w:tcW w:w="2835" w:type="dxa"/>
            <w:tcBorders>
              <w:top w:val="dashSmallGap" w:sz="4" w:space="0" w:color="auto"/>
              <w:bottom w:val="nil"/>
            </w:tcBorders>
          </w:tcPr>
          <w:p w:rsidR="00FB065C" w:rsidRPr="009B7C88" w:rsidRDefault="00FB065C" w:rsidP="009D11BD">
            <w:pPr>
              <w:spacing w:line="260" w:lineRule="exact"/>
              <w:rPr>
                <w:rFonts w:ascii="ＭＳ ゴシック" w:eastAsia="ＭＳ ゴシック" w:hAnsi="ＭＳ ゴシック"/>
                <w:szCs w:val="21"/>
              </w:rPr>
            </w:pPr>
          </w:p>
        </w:tc>
        <w:tc>
          <w:tcPr>
            <w:tcW w:w="3724" w:type="dxa"/>
            <w:tcBorders>
              <w:top w:val="dashSmallGap" w:sz="4" w:space="0" w:color="auto"/>
              <w:bottom w:val="nil"/>
            </w:tcBorders>
          </w:tcPr>
          <w:p w:rsidR="00FB065C" w:rsidRPr="009B7C88" w:rsidRDefault="00FB065C" w:rsidP="009D11BD">
            <w:pPr>
              <w:spacing w:line="260" w:lineRule="exact"/>
              <w:rPr>
                <w:rFonts w:ascii="ＭＳ ゴシック" w:eastAsia="ＭＳ ゴシック" w:hAnsi="ＭＳ ゴシック"/>
                <w:szCs w:val="21"/>
              </w:rPr>
            </w:pPr>
          </w:p>
        </w:tc>
        <w:tc>
          <w:tcPr>
            <w:tcW w:w="1987" w:type="dxa"/>
            <w:tcBorders>
              <w:top w:val="dashSmallGap" w:sz="4" w:space="0" w:color="auto"/>
              <w:bottom w:val="nil"/>
            </w:tcBorders>
          </w:tcPr>
          <w:p w:rsidR="00FB065C" w:rsidRPr="009B7C88" w:rsidRDefault="00FB065C" w:rsidP="009D11BD">
            <w:pPr>
              <w:spacing w:line="260" w:lineRule="exact"/>
              <w:jc w:val="left"/>
              <w:rPr>
                <w:rFonts w:ascii="ＭＳ ゴシック" w:eastAsia="ＭＳ ゴシック" w:hAnsi="ＭＳ ゴシック"/>
                <w:szCs w:val="21"/>
              </w:rPr>
            </w:pPr>
          </w:p>
        </w:tc>
      </w:tr>
      <w:tr w:rsidR="00FB065C" w:rsidRPr="009B7C88" w:rsidTr="002920B8">
        <w:trPr>
          <w:trHeight w:val="70"/>
        </w:trPr>
        <w:tc>
          <w:tcPr>
            <w:tcW w:w="9396" w:type="dxa"/>
            <w:gridSpan w:val="4"/>
            <w:tcBorders>
              <w:top w:val="single" w:sz="4" w:space="0" w:color="auto"/>
              <w:bottom w:val="single" w:sz="4" w:space="0" w:color="auto"/>
            </w:tcBorders>
            <w:vAlign w:val="bottom"/>
          </w:tcPr>
          <w:p w:rsidR="00FB065C" w:rsidRPr="009B7C88" w:rsidRDefault="00FB065C" w:rsidP="00631B6D">
            <w:pPr>
              <w:spacing w:line="260" w:lineRule="exact"/>
              <w:rPr>
                <w:rFonts w:ascii="ＭＳ ゴシック" w:eastAsia="ＭＳ ゴシック" w:hAnsi="ＭＳ ゴシック"/>
                <w:szCs w:val="21"/>
              </w:rPr>
            </w:pPr>
            <w:r w:rsidRPr="009B7C88">
              <w:rPr>
                <w:rFonts w:ascii="ＭＳ ゴシック" w:eastAsia="ＭＳ ゴシック" w:hAnsi="ＭＳ ゴシック" w:hint="eastAsia"/>
                <w:szCs w:val="21"/>
              </w:rPr>
              <w:t>【</w:t>
            </w:r>
            <w:r w:rsidR="00631B6D" w:rsidRPr="009B7C88">
              <w:rPr>
                <w:rFonts w:ascii="ＭＳ ゴシック" w:eastAsia="ＭＳ ゴシック" w:hAnsi="ＭＳ ゴシック" w:hint="eastAsia"/>
                <w:szCs w:val="21"/>
              </w:rPr>
              <w:t>２</w:t>
            </w:r>
            <w:r w:rsidRPr="009B7C88">
              <w:rPr>
                <w:rFonts w:ascii="ＭＳ ゴシック" w:eastAsia="ＭＳ ゴシック" w:hAnsi="ＭＳ ゴシック" w:hint="eastAsia"/>
                <w:szCs w:val="21"/>
              </w:rPr>
              <w:t>日目】</w:t>
            </w:r>
            <w:r w:rsidR="00F8199F">
              <w:rPr>
                <w:rFonts w:ascii="ＭＳ ゴシック" w:eastAsia="ＭＳ ゴシック" w:hAnsi="ＭＳ ゴシック" w:hint="eastAsia"/>
                <w:szCs w:val="21"/>
              </w:rPr>
              <w:t xml:space="preserve">　</w:t>
            </w:r>
            <w:r w:rsidR="00F8199F">
              <w:rPr>
                <w:rFonts w:ascii="ＭＳ ゴシック" w:eastAsia="ＭＳ ゴシック" w:hAnsi="ＭＳ ゴシック"/>
                <w:szCs w:val="21"/>
              </w:rPr>
              <w:t>9:00</w:t>
            </w:r>
            <w:r w:rsidR="00F8199F">
              <w:rPr>
                <w:rFonts w:ascii="ＭＳ ゴシック" w:eastAsia="ＭＳ ゴシック" w:hAnsi="ＭＳ ゴシック" w:hint="eastAsia"/>
                <w:szCs w:val="21"/>
              </w:rPr>
              <w:t xml:space="preserve"> 接続開始</w:t>
            </w:r>
          </w:p>
        </w:tc>
      </w:tr>
      <w:tr w:rsidR="00537DF1" w:rsidRPr="009B7C88" w:rsidTr="00F8199F">
        <w:trPr>
          <w:trHeight w:val="783"/>
        </w:trPr>
        <w:tc>
          <w:tcPr>
            <w:tcW w:w="850" w:type="dxa"/>
            <w:vMerge w:val="restart"/>
            <w:tcBorders>
              <w:top w:val="single" w:sz="4" w:space="0" w:color="auto"/>
            </w:tcBorders>
          </w:tcPr>
          <w:p w:rsidR="00537DF1" w:rsidRPr="009B7C88" w:rsidRDefault="00537DF1" w:rsidP="009D11BD">
            <w:pPr>
              <w:spacing w:line="260" w:lineRule="exact"/>
              <w:jc w:val="right"/>
              <w:rPr>
                <w:rFonts w:ascii="ＭＳ ゴシック" w:eastAsia="ＭＳ ゴシック" w:hAnsi="ＭＳ ゴシック"/>
                <w:szCs w:val="21"/>
              </w:rPr>
            </w:pPr>
            <w:r w:rsidRPr="009B7C88">
              <w:rPr>
                <w:rFonts w:ascii="ＭＳ ゴシック" w:eastAsia="ＭＳ ゴシック" w:hAnsi="ＭＳ ゴシック" w:hint="eastAsia"/>
                <w:szCs w:val="21"/>
              </w:rPr>
              <w:t>9</w:t>
            </w:r>
            <w:r w:rsidR="00F8199F">
              <w:rPr>
                <w:rFonts w:ascii="ＭＳ ゴシック" w:eastAsia="ＭＳ ゴシック" w:hAnsi="ＭＳ ゴシック"/>
                <w:szCs w:val="21"/>
              </w:rPr>
              <w:t>:</w:t>
            </w:r>
            <w:r w:rsidR="000766DC">
              <w:rPr>
                <w:rFonts w:ascii="ＭＳ ゴシック" w:eastAsia="ＭＳ ゴシック" w:hAnsi="ＭＳ ゴシック" w:hint="eastAsia"/>
                <w:szCs w:val="21"/>
              </w:rPr>
              <w:t>3</w:t>
            </w:r>
            <w:r w:rsidR="00F8199F">
              <w:rPr>
                <w:rFonts w:ascii="ＭＳ ゴシック" w:eastAsia="ＭＳ ゴシック" w:hAnsi="ＭＳ ゴシック"/>
                <w:szCs w:val="21"/>
              </w:rPr>
              <w:t>0</w:t>
            </w:r>
          </w:p>
          <w:p w:rsidR="00537DF1" w:rsidRPr="009B7C88" w:rsidRDefault="00537DF1" w:rsidP="009D11BD">
            <w:pPr>
              <w:spacing w:line="260" w:lineRule="exact"/>
              <w:jc w:val="right"/>
              <w:rPr>
                <w:rFonts w:ascii="ＭＳ ゴシック" w:eastAsia="ＭＳ ゴシック" w:hAnsi="ＭＳ ゴシック"/>
                <w:szCs w:val="21"/>
              </w:rPr>
            </w:pPr>
          </w:p>
          <w:p w:rsidR="00537DF1" w:rsidRPr="009B7C88" w:rsidRDefault="00537DF1" w:rsidP="009D11BD">
            <w:pPr>
              <w:spacing w:line="260" w:lineRule="exact"/>
              <w:jc w:val="right"/>
              <w:rPr>
                <w:rFonts w:ascii="ＭＳ ゴシック" w:eastAsia="ＭＳ ゴシック" w:hAnsi="ＭＳ ゴシック"/>
                <w:szCs w:val="21"/>
              </w:rPr>
            </w:pPr>
          </w:p>
          <w:p w:rsidR="00537DF1" w:rsidRPr="009B7C88" w:rsidRDefault="00537DF1" w:rsidP="009D11BD">
            <w:pPr>
              <w:spacing w:line="260" w:lineRule="exact"/>
              <w:jc w:val="right"/>
              <w:rPr>
                <w:rFonts w:ascii="ＭＳ ゴシック" w:eastAsia="ＭＳ ゴシック" w:hAnsi="ＭＳ ゴシック"/>
                <w:szCs w:val="21"/>
              </w:rPr>
            </w:pPr>
          </w:p>
          <w:p w:rsidR="00537DF1" w:rsidRPr="009B7C88" w:rsidRDefault="00537DF1" w:rsidP="009D11BD">
            <w:pPr>
              <w:spacing w:line="260" w:lineRule="exact"/>
              <w:jc w:val="right"/>
              <w:rPr>
                <w:rFonts w:ascii="ＭＳ ゴシック" w:eastAsia="ＭＳ ゴシック" w:hAnsi="ＭＳ ゴシック"/>
                <w:szCs w:val="21"/>
              </w:rPr>
            </w:pPr>
            <w:r w:rsidRPr="009B7C88">
              <w:rPr>
                <w:rFonts w:ascii="ＭＳ ゴシック" w:eastAsia="ＭＳ ゴシック" w:hAnsi="ＭＳ ゴシック" w:hint="eastAsia"/>
                <w:szCs w:val="21"/>
              </w:rPr>
              <w:t>12</w:t>
            </w:r>
            <w:r w:rsidR="00F8199F">
              <w:rPr>
                <w:rFonts w:ascii="ＭＳ ゴシック" w:eastAsia="ＭＳ ゴシック" w:hAnsi="ＭＳ ゴシック"/>
                <w:szCs w:val="21"/>
              </w:rPr>
              <w:t>:00</w:t>
            </w:r>
          </w:p>
          <w:p w:rsidR="00537DF1" w:rsidRPr="009B7C88" w:rsidRDefault="00537DF1" w:rsidP="009D11BD">
            <w:pPr>
              <w:spacing w:line="260" w:lineRule="exact"/>
              <w:jc w:val="right"/>
              <w:rPr>
                <w:rFonts w:ascii="ＭＳ ゴシック" w:eastAsia="ＭＳ ゴシック" w:hAnsi="ＭＳ ゴシック"/>
                <w:szCs w:val="21"/>
              </w:rPr>
            </w:pPr>
            <w:r w:rsidRPr="009B7C88">
              <w:rPr>
                <w:rFonts w:ascii="ＭＳ ゴシック" w:eastAsia="ＭＳ ゴシック" w:hAnsi="ＭＳ ゴシック" w:hint="eastAsia"/>
                <w:szCs w:val="21"/>
              </w:rPr>
              <w:t>13</w:t>
            </w:r>
            <w:r w:rsidR="00F8199F">
              <w:rPr>
                <w:rFonts w:ascii="ＭＳ ゴシック" w:eastAsia="ＭＳ ゴシック" w:hAnsi="ＭＳ ゴシック" w:hint="eastAsia"/>
                <w:szCs w:val="21"/>
              </w:rPr>
              <w:t>:00</w:t>
            </w:r>
          </w:p>
          <w:p w:rsidR="00537DF1" w:rsidRDefault="00537DF1" w:rsidP="009D11BD">
            <w:pPr>
              <w:spacing w:line="260" w:lineRule="exact"/>
              <w:jc w:val="right"/>
              <w:rPr>
                <w:rFonts w:ascii="ＭＳ ゴシック" w:eastAsia="ＭＳ ゴシック" w:hAnsi="ＭＳ ゴシック"/>
                <w:szCs w:val="21"/>
              </w:rPr>
            </w:pPr>
          </w:p>
          <w:p w:rsidR="00A56BBE" w:rsidRPr="009B7C88" w:rsidRDefault="00A56BBE" w:rsidP="009D11BD">
            <w:pPr>
              <w:spacing w:line="260" w:lineRule="exact"/>
              <w:jc w:val="right"/>
              <w:rPr>
                <w:rFonts w:ascii="ＭＳ ゴシック" w:eastAsia="ＭＳ ゴシック" w:hAnsi="ＭＳ ゴシック"/>
                <w:szCs w:val="21"/>
              </w:rPr>
            </w:pPr>
          </w:p>
          <w:p w:rsidR="00537DF1" w:rsidRDefault="00537DF1" w:rsidP="009D11BD">
            <w:pPr>
              <w:spacing w:line="260" w:lineRule="exact"/>
              <w:jc w:val="right"/>
              <w:rPr>
                <w:rFonts w:ascii="ＭＳ ゴシック" w:eastAsia="ＭＳ ゴシック" w:hAnsi="ＭＳ ゴシック"/>
                <w:szCs w:val="21"/>
              </w:rPr>
            </w:pPr>
            <w:r w:rsidRPr="009B7C88">
              <w:rPr>
                <w:rFonts w:ascii="ＭＳ ゴシック" w:eastAsia="ＭＳ ゴシック" w:hAnsi="ＭＳ ゴシック" w:hint="eastAsia"/>
                <w:szCs w:val="21"/>
              </w:rPr>
              <w:t>1</w:t>
            </w:r>
            <w:r w:rsidR="00A56BBE">
              <w:rPr>
                <w:rFonts w:ascii="ＭＳ ゴシック" w:eastAsia="ＭＳ ゴシック" w:hAnsi="ＭＳ ゴシック" w:hint="eastAsia"/>
                <w:szCs w:val="21"/>
              </w:rPr>
              <w:t>5:30</w:t>
            </w:r>
          </w:p>
          <w:p w:rsidR="00A56BBE" w:rsidRPr="009B7C88" w:rsidRDefault="00A56BBE" w:rsidP="009D11BD">
            <w:pPr>
              <w:spacing w:line="260" w:lineRule="exact"/>
              <w:jc w:val="right"/>
              <w:rPr>
                <w:rFonts w:ascii="ＭＳ ゴシック" w:eastAsia="ＭＳ ゴシック" w:hAnsi="ＭＳ ゴシック"/>
                <w:szCs w:val="21"/>
              </w:rPr>
            </w:pPr>
            <w:r>
              <w:rPr>
                <w:rFonts w:ascii="ＭＳ ゴシック" w:eastAsia="ＭＳ ゴシック" w:hAnsi="ＭＳ ゴシック"/>
                <w:szCs w:val="21"/>
              </w:rPr>
              <w:t>15:40</w:t>
            </w:r>
          </w:p>
        </w:tc>
        <w:tc>
          <w:tcPr>
            <w:tcW w:w="2835" w:type="dxa"/>
            <w:tcBorders>
              <w:top w:val="single" w:sz="4" w:space="0" w:color="auto"/>
              <w:bottom w:val="dashSmallGap" w:sz="4" w:space="0" w:color="auto"/>
            </w:tcBorders>
          </w:tcPr>
          <w:p w:rsidR="00537DF1" w:rsidRPr="009B7C88" w:rsidRDefault="00537DF1" w:rsidP="00D5523D">
            <w:pPr>
              <w:spacing w:line="260" w:lineRule="exact"/>
              <w:rPr>
                <w:rFonts w:ascii="ＭＳ ゴシック" w:eastAsia="ＭＳ ゴシック" w:hAnsi="ＭＳ ゴシック"/>
                <w:szCs w:val="21"/>
              </w:rPr>
            </w:pPr>
            <w:r w:rsidRPr="009B7C88">
              <w:rPr>
                <w:rFonts w:ascii="ＭＳ ゴシック" w:eastAsia="ＭＳ ゴシック" w:hAnsi="ＭＳ ゴシック" w:hint="eastAsia"/>
                <w:szCs w:val="21"/>
              </w:rPr>
              <w:t>〇印紙税のＱ＆Ａ</w:t>
            </w:r>
          </w:p>
          <w:p w:rsidR="00537DF1" w:rsidRPr="009B7C88" w:rsidRDefault="00537DF1" w:rsidP="00D5523D">
            <w:pPr>
              <w:spacing w:line="260" w:lineRule="exact"/>
              <w:rPr>
                <w:rFonts w:ascii="ＭＳ ゴシック" w:eastAsia="ＭＳ ゴシック" w:hAnsi="ＭＳ ゴシック"/>
                <w:szCs w:val="21"/>
              </w:rPr>
            </w:pPr>
            <w:r w:rsidRPr="009B7C88">
              <w:rPr>
                <w:rFonts w:ascii="ＭＳ ゴシック" w:eastAsia="ＭＳ ゴシック" w:hAnsi="ＭＳ ゴシック" w:hint="eastAsia"/>
                <w:szCs w:val="21"/>
              </w:rPr>
              <w:t>（つづき）</w:t>
            </w:r>
          </w:p>
        </w:tc>
        <w:tc>
          <w:tcPr>
            <w:tcW w:w="3724" w:type="dxa"/>
            <w:tcBorders>
              <w:top w:val="dotted" w:sz="4" w:space="0" w:color="auto"/>
              <w:bottom w:val="dashSmallGap" w:sz="4" w:space="0" w:color="auto"/>
            </w:tcBorders>
          </w:tcPr>
          <w:p w:rsidR="00537DF1" w:rsidRPr="009B7C88" w:rsidRDefault="00537DF1" w:rsidP="001F43C2">
            <w:pPr>
              <w:spacing w:line="260" w:lineRule="exact"/>
              <w:ind w:left="210" w:hangingChars="100" w:hanging="210"/>
              <w:rPr>
                <w:rFonts w:ascii="ＭＳ ゴシック" w:eastAsia="ＭＳ ゴシック" w:hAnsi="ＭＳ ゴシック"/>
                <w:szCs w:val="21"/>
              </w:rPr>
            </w:pPr>
            <w:r w:rsidRPr="009B7C88">
              <w:rPr>
                <w:rFonts w:ascii="ＭＳ ゴシック" w:eastAsia="ＭＳ ゴシック" w:hAnsi="ＭＳ ゴシック" w:hint="eastAsia"/>
                <w:szCs w:val="21"/>
              </w:rPr>
              <w:t>（つづき）</w:t>
            </w:r>
          </w:p>
          <w:p w:rsidR="00537DF1" w:rsidRPr="009B7C88" w:rsidRDefault="00537DF1" w:rsidP="001F43C2">
            <w:pPr>
              <w:spacing w:line="260" w:lineRule="exact"/>
              <w:ind w:left="210" w:hangingChars="100" w:hanging="210"/>
              <w:rPr>
                <w:rFonts w:ascii="ＭＳ ゴシック" w:eastAsia="ＭＳ ゴシック" w:hAnsi="ＭＳ ゴシック"/>
                <w:szCs w:val="21"/>
              </w:rPr>
            </w:pPr>
            <w:r w:rsidRPr="009B7C88">
              <w:rPr>
                <w:rFonts w:ascii="ＭＳ ゴシック" w:eastAsia="ＭＳ ゴシック" w:hAnsi="ＭＳ ゴシック" w:hint="eastAsia"/>
                <w:szCs w:val="21"/>
              </w:rPr>
              <w:t>・住宅資金借用書、貸付決定通知書</w:t>
            </w:r>
          </w:p>
          <w:p w:rsidR="00537DF1" w:rsidRPr="009B7C88" w:rsidRDefault="00537DF1" w:rsidP="001F43C2">
            <w:pPr>
              <w:spacing w:line="260" w:lineRule="exact"/>
              <w:ind w:left="210" w:hangingChars="100" w:hanging="210"/>
              <w:rPr>
                <w:rFonts w:ascii="ＭＳ ゴシック" w:eastAsia="ＭＳ ゴシック" w:hAnsi="ＭＳ ゴシック"/>
                <w:szCs w:val="21"/>
              </w:rPr>
            </w:pPr>
            <w:r w:rsidRPr="009B7C88">
              <w:rPr>
                <w:rFonts w:ascii="ＭＳ ゴシック" w:eastAsia="ＭＳ ゴシック" w:hAnsi="ＭＳ ゴシック" w:hint="eastAsia"/>
                <w:szCs w:val="21"/>
              </w:rPr>
              <w:t>・借入金の受取書</w:t>
            </w:r>
          </w:p>
          <w:p w:rsidR="00537DF1" w:rsidRPr="009B7C88" w:rsidRDefault="00537DF1" w:rsidP="001F43C2">
            <w:pPr>
              <w:spacing w:line="260" w:lineRule="exact"/>
              <w:ind w:left="210" w:hangingChars="100" w:hanging="210"/>
              <w:rPr>
                <w:rFonts w:ascii="ＭＳ ゴシック" w:eastAsia="ＭＳ ゴシック" w:hAnsi="ＭＳ ゴシック"/>
                <w:szCs w:val="21"/>
              </w:rPr>
            </w:pPr>
            <w:r w:rsidRPr="009B7C88">
              <w:rPr>
                <w:rFonts w:ascii="ＭＳ ゴシック" w:eastAsia="ＭＳ ゴシック" w:hAnsi="ＭＳ ゴシック" w:hint="eastAsia"/>
                <w:szCs w:val="21"/>
              </w:rPr>
              <w:t>・金銭又は有価証券の受取書</w:t>
            </w:r>
          </w:p>
          <w:p w:rsidR="00537DF1" w:rsidRPr="009B7C88" w:rsidRDefault="00537DF1" w:rsidP="00CF60CA">
            <w:pPr>
              <w:spacing w:line="260" w:lineRule="exact"/>
              <w:ind w:left="210" w:hangingChars="100" w:hanging="210"/>
              <w:rPr>
                <w:rFonts w:ascii="ＭＳ ゴシック" w:eastAsia="ＭＳ ゴシック" w:hAnsi="ＭＳ ゴシック"/>
                <w:szCs w:val="21"/>
              </w:rPr>
            </w:pPr>
            <w:r w:rsidRPr="009B7C88">
              <w:rPr>
                <w:rFonts w:ascii="ＭＳ ゴシック" w:eastAsia="ＭＳ ゴシック" w:hAnsi="ＭＳ ゴシック" w:hint="eastAsia"/>
                <w:szCs w:val="21"/>
              </w:rPr>
              <w:t>・振込金受付書・受取書</w:t>
            </w:r>
            <w:r w:rsidR="00CB3A69" w:rsidRPr="009B7C88">
              <w:rPr>
                <w:rFonts w:ascii="ＭＳ ゴシック" w:eastAsia="ＭＳ ゴシック" w:hAnsi="ＭＳ ゴシック" w:hint="eastAsia"/>
                <w:szCs w:val="21"/>
              </w:rPr>
              <w:t>の</w:t>
            </w:r>
            <w:r w:rsidRPr="009B7C88">
              <w:rPr>
                <w:rFonts w:ascii="ＭＳ ゴシック" w:eastAsia="ＭＳ ゴシック" w:hAnsi="ＭＳ ゴシック" w:hint="eastAsia"/>
                <w:szCs w:val="21"/>
              </w:rPr>
              <w:t>扱い　等</w:t>
            </w:r>
          </w:p>
        </w:tc>
        <w:tc>
          <w:tcPr>
            <w:tcW w:w="1987" w:type="dxa"/>
            <w:tcBorders>
              <w:top w:val="single" w:sz="4" w:space="0" w:color="auto"/>
              <w:bottom w:val="dashSmallGap" w:sz="4" w:space="0" w:color="auto"/>
            </w:tcBorders>
          </w:tcPr>
          <w:p w:rsidR="00537DF1" w:rsidRPr="009B7C88" w:rsidRDefault="00537DF1" w:rsidP="002538B3">
            <w:pPr>
              <w:spacing w:line="260" w:lineRule="exact"/>
              <w:jc w:val="left"/>
              <w:rPr>
                <w:rFonts w:ascii="ＭＳ ゴシック" w:eastAsia="ＭＳ ゴシック" w:hAnsi="ＭＳ ゴシック"/>
                <w:szCs w:val="21"/>
              </w:rPr>
            </w:pPr>
            <w:r w:rsidRPr="009B7C88">
              <w:rPr>
                <w:rFonts w:ascii="ＭＳ ゴシック" w:eastAsia="ＭＳ ゴシック" w:hAnsi="ＭＳ ゴシック" w:hint="eastAsia"/>
                <w:szCs w:val="21"/>
              </w:rPr>
              <w:t>・河野講師</w:t>
            </w:r>
          </w:p>
          <w:p w:rsidR="00537DF1" w:rsidRPr="009B7C88" w:rsidRDefault="00537DF1" w:rsidP="002538B3">
            <w:pPr>
              <w:spacing w:line="260" w:lineRule="exact"/>
              <w:jc w:val="left"/>
              <w:rPr>
                <w:rFonts w:ascii="ＭＳ ゴシック" w:eastAsia="ＭＳ ゴシック" w:hAnsi="ＭＳ ゴシック"/>
                <w:szCs w:val="21"/>
              </w:rPr>
            </w:pPr>
          </w:p>
          <w:p w:rsidR="00537DF1" w:rsidRPr="009B7C88" w:rsidRDefault="00537DF1" w:rsidP="002538B3">
            <w:pPr>
              <w:spacing w:line="260" w:lineRule="exact"/>
              <w:jc w:val="left"/>
              <w:rPr>
                <w:rFonts w:ascii="ＭＳ ゴシック" w:eastAsia="ＭＳ ゴシック" w:hAnsi="ＭＳ ゴシック"/>
                <w:szCs w:val="21"/>
              </w:rPr>
            </w:pPr>
          </w:p>
          <w:p w:rsidR="00537DF1" w:rsidRPr="009B7C88" w:rsidRDefault="00537DF1" w:rsidP="002538B3">
            <w:pPr>
              <w:spacing w:line="260" w:lineRule="exact"/>
              <w:jc w:val="left"/>
              <w:rPr>
                <w:rFonts w:ascii="ＭＳ ゴシック" w:eastAsia="ＭＳ ゴシック" w:hAnsi="ＭＳ ゴシック"/>
                <w:szCs w:val="21"/>
              </w:rPr>
            </w:pPr>
          </w:p>
          <w:p w:rsidR="00537DF1" w:rsidRPr="009B7C88" w:rsidRDefault="00537DF1" w:rsidP="002538B3">
            <w:pPr>
              <w:spacing w:line="260" w:lineRule="exact"/>
              <w:jc w:val="left"/>
              <w:rPr>
                <w:rFonts w:ascii="ＭＳ ゴシック" w:eastAsia="ＭＳ ゴシック" w:hAnsi="ＭＳ ゴシック"/>
                <w:szCs w:val="21"/>
              </w:rPr>
            </w:pPr>
          </w:p>
        </w:tc>
      </w:tr>
      <w:tr w:rsidR="00537DF1" w:rsidRPr="009B7C88" w:rsidTr="00F8199F">
        <w:trPr>
          <w:trHeight w:val="750"/>
        </w:trPr>
        <w:tc>
          <w:tcPr>
            <w:tcW w:w="850" w:type="dxa"/>
            <w:vMerge/>
          </w:tcPr>
          <w:p w:rsidR="00537DF1" w:rsidRPr="009B7C88" w:rsidRDefault="00537DF1" w:rsidP="009D11BD">
            <w:pPr>
              <w:spacing w:line="260" w:lineRule="exact"/>
              <w:jc w:val="right"/>
              <w:rPr>
                <w:rFonts w:ascii="ＭＳ ゴシック" w:eastAsia="ＭＳ ゴシック" w:hAnsi="ＭＳ ゴシック"/>
                <w:szCs w:val="21"/>
              </w:rPr>
            </w:pPr>
          </w:p>
        </w:tc>
        <w:tc>
          <w:tcPr>
            <w:tcW w:w="2835" w:type="dxa"/>
            <w:tcBorders>
              <w:top w:val="dashSmallGap" w:sz="4" w:space="0" w:color="auto"/>
              <w:bottom w:val="dashSmallGap" w:sz="4" w:space="0" w:color="auto"/>
            </w:tcBorders>
          </w:tcPr>
          <w:p w:rsidR="00537DF1" w:rsidRPr="009B7C88" w:rsidRDefault="00537DF1" w:rsidP="009D11BD">
            <w:pPr>
              <w:spacing w:line="260" w:lineRule="exact"/>
              <w:rPr>
                <w:rFonts w:ascii="ＭＳ ゴシック" w:eastAsia="ＭＳ ゴシック" w:hAnsi="ＭＳ ゴシック"/>
                <w:szCs w:val="21"/>
              </w:rPr>
            </w:pPr>
            <w:r w:rsidRPr="009B7C88">
              <w:rPr>
                <w:rFonts w:ascii="ＭＳ ゴシック" w:eastAsia="ＭＳ ゴシック" w:hAnsi="ＭＳ ゴシック" w:hint="eastAsia"/>
                <w:szCs w:val="21"/>
              </w:rPr>
              <w:t>〇事例解説</w:t>
            </w:r>
          </w:p>
          <w:p w:rsidR="00537DF1" w:rsidRPr="009B7C88" w:rsidRDefault="00537DF1" w:rsidP="009D11BD">
            <w:pPr>
              <w:spacing w:line="260" w:lineRule="exact"/>
              <w:rPr>
                <w:rFonts w:ascii="ＭＳ ゴシック" w:eastAsia="ＭＳ ゴシック" w:hAnsi="ＭＳ ゴシック"/>
                <w:szCs w:val="21"/>
              </w:rPr>
            </w:pPr>
          </w:p>
          <w:p w:rsidR="00537DF1" w:rsidRPr="009B7C88" w:rsidRDefault="00537DF1" w:rsidP="009D11BD">
            <w:pPr>
              <w:spacing w:line="260" w:lineRule="exact"/>
              <w:rPr>
                <w:rFonts w:ascii="ＭＳ ゴシック" w:eastAsia="ＭＳ ゴシック" w:hAnsi="ＭＳ ゴシック"/>
                <w:szCs w:val="21"/>
              </w:rPr>
            </w:pPr>
          </w:p>
        </w:tc>
        <w:tc>
          <w:tcPr>
            <w:tcW w:w="3724" w:type="dxa"/>
            <w:tcBorders>
              <w:top w:val="dashSmallGap" w:sz="4" w:space="0" w:color="auto"/>
              <w:bottom w:val="dashSmallGap" w:sz="4" w:space="0" w:color="auto"/>
            </w:tcBorders>
          </w:tcPr>
          <w:p w:rsidR="00537DF1" w:rsidRPr="009B7C88" w:rsidRDefault="00537DF1" w:rsidP="002920B8">
            <w:pPr>
              <w:spacing w:line="260" w:lineRule="exact"/>
              <w:ind w:left="210" w:hangingChars="100" w:hanging="210"/>
              <w:rPr>
                <w:rFonts w:ascii="ＭＳ ゴシック" w:eastAsia="ＭＳ ゴシック" w:hAnsi="ＭＳ ゴシック"/>
                <w:szCs w:val="21"/>
              </w:rPr>
            </w:pPr>
            <w:r w:rsidRPr="009B7C88">
              <w:rPr>
                <w:rFonts w:ascii="ＭＳ ゴシック" w:eastAsia="ＭＳ ゴシック" w:hAnsi="ＭＳ ゴシック" w:hint="eastAsia"/>
                <w:szCs w:val="21"/>
              </w:rPr>
              <w:t>・</w:t>
            </w:r>
            <w:r w:rsidR="008101E5">
              <w:rPr>
                <w:rFonts w:ascii="ＭＳ ゴシック" w:eastAsia="ＭＳ ゴシック" w:hAnsi="ＭＳ ゴシック" w:hint="eastAsia"/>
                <w:szCs w:val="21"/>
              </w:rPr>
              <w:t xml:space="preserve">具体的事例に基づく解説・質疑等　</w:t>
            </w:r>
          </w:p>
          <w:p w:rsidR="00537DF1" w:rsidRPr="009B7C88" w:rsidRDefault="00537DF1" w:rsidP="009D11BD">
            <w:pPr>
              <w:spacing w:line="260" w:lineRule="exact"/>
              <w:rPr>
                <w:rFonts w:ascii="ＭＳ ゴシック" w:eastAsia="ＭＳ ゴシック" w:hAnsi="ＭＳ ゴシック"/>
                <w:szCs w:val="21"/>
              </w:rPr>
            </w:pPr>
          </w:p>
        </w:tc>
        <w:tc>
          <w:tcPr>
            <w:tcW w:w="1987" w:type="dxa"/>
            <w:tcBorders>
              <w:top w:val="dashSmallGap" w:sz="4" w:space="0" w:color="auto"/>
              <w:bottom w:val="dashSmallGap" w:sz="4" w:space="0" w:color="auto"/>
            </w:tcBorders>
          </w:tcPr>
          <w:p w:rsidR="00537DF1" w:rsidRPr="009B7C88" w:rsidRDefault="00537DF1" w:rsidP="003B3CC8">
            <w:pPr>
              <w:spacing w:line="260" w:lineRule="exact"/>
              <w:jc w:val="left"/>
              <w:rPr>
                <w:rFonts w:ascii="ＭＳ ゴシック" w:eastAsia="ＭＳ ゴシック" w:hAnsi="ＭＳ ゴシック"/>
                <w:szCs w:val="21"/>
              </w:rPr>
            </w:pPr>
            <w:r w:rsidRPr="009B7C88">
              <w:rPr>
                <w:rFonts w:ascii="ＭＳ ゴシック" w:eastAsia="ＭＳ ゴシック" w:hAnsi="ＭＳ ゴシック" w:hint="eastAsia"/>
                <w:szCs w:val="21"/>
              </w:rPr>
              <w:t>・小林講師</w:t>
            </w:r>
          </w:p>
          <w:p w:rsidR="00537DF1" w:rsidRPr="009B7C88" w:rsidRDefault="00537DF1" w:rsidP="00F8199F">
            <w:pPr>
              <w:spacing w:line="260" w:lineRule="exact"/>
              <w:ind w:firstLineChars="50" w:firstLine="105"/>
              <w:jc w:val="left"/>
              <w:rPr>
                <w:rFonts w:ascii="ＭＳ ゴシック" w:eastAsia="ＭＳ ゴシック" w:hAnsi="ＭＳ ゴシック"/>
                <w:szCs w:val="21"/>
              </w:rPr>
            </w:pPr>
            <w:r w:rsidRPr="009B7C88">
              <w:rPr>
                <w:rFonts w:ascii="ＭＳ ゴシック" w:eastAsia="ＭＳ ゴシック" w:hAnsi="ＭＳ ゴシック" w:hint="eastAsia"/>
                <w:szCs w:val="21"/>
              </w:rPr>
              <w:t>(河野講師）</w:t>
            </w:r>
          </w:p>
          <w:p w:rsidR="00537DF1" w:rsidRPr="009B7C88" w:rsidRDefault="00537DF1" w:rsidP="002538B3">
            <w:pPr>
              <w:spacing w:line="260" w:lineRule="exact"/>
              <w:jc w:val="left"/>
              <w:rPr>
                <w:rFonts w:ascii="ＭＳ ゴシック" w:eastAsia="ＭＳ ゴシック" w:hAnsi="ＭＳ ゴシック"/>
                <w:szCs w:val="21"/>
              </w:rPr>
            </w:pPr>
          </w:p>
        </w:tc>
      </w:tr>
      <w:tr w:rsidR="00537DF1" w:rsidRPr="009B7C88" w:rsidTr="00F8199F">
        <w:trPr>
          <w:trHeight w:val="357"/>
        </w:trPr>
        <w:tc>
          <w:tcPr>
            <w:tcW w:w="850" w:type="dxa"/>
            <w:vMerge/>
          </w:tcPr>
          <w:p w:rsidR="00537DF1" w:rsidRPr="009B7C88" w:rsidRDefault="00537DF1" w:rsidP="009D11BD">
            <w:pPr>
              <w:spacing w:line="260" w:lineRule="exact"/>
              <w:jc w:val="right"/>
              <w:rPr>
                <w:rFonts w:ascii="ＭＳ ゴシック" w:eastAsia="ＭＳ ゴシック" w:hAnsi="ＭＳ ゴシック"/>
                <w:szCs w:val="21"/>
              </w:rPr>
            </w:pPr>
          </w:p>
        </w:tc>
        <w:tc>
          <w:tcPr>
            <w:tcW w:w="2835" w:type="dxa"/>
            <w:tcBorders>
              <w:top w:val="dashSmallGap" w:sz="4" w:space="0" w:color="auto"/>
              <w:bottom w:val="single" w:sz="4" w:space="0" w:color="auto"/>
            </w:tcBorders>
          </w:tcPr>
          <w:p w:rsidR="00A56BBE" w:rsidRDefault="00335D81" w:rsidP="00A56BBE">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w:t>
            </w:r>
            <w:bookmarkStart w:id="0" w:name="_GoBack"/>
            <w:bookmarkEnd w:id="0"/>
            <w:r w:rsidR="00A56BBE">
              <w:rPr>
                <w:rFonts w:ascii="ＭＳ ゴシック" w:eastAsia="ＭＳ ゴシック" w:hAnsi="ＭＳ ゴシック" w:hint="eastAsia"/>
                <w:szCs w:val="21"/>
              </w:rPr>
              <w:t>アンケート</w:t>
            </w:r>
            <w:r w:rsidR="00A56BBE" w:rsidRPr="009B7C88">
              <w:rPr>
                <w:rFonts w:ascii="ＭＳ ゴシック" w:eastAsia="ＭＳ ゴシック" w:hAnsi="ＭＳ ゴシック" w:hint="eastAsia"/>
                <w:szCs w:val="21"/>
              </w:rPr>
              <w:t>記入</w:t>
            </w:r>
            <w:r w:rsidR="00A56BBE" w:rsidRPr="009B7C88">
              <w:rPr>
                <w:rFonts w:ascii="ＭＳ ゴシック" w:eastAsia="ＭＳ ゴシック" w:hAnsi="ＭＳ ゴシック"/>
                <w:szCs w:val="21"/>
              </w:rPr>
              <w:t>）</w:t>
            </w:r>
          </w:p>
          <w:p w:rsidR="00537DF1" w:rsidRPr="009B7C88" w:rsidRDefault="00537DF1" w:rsidP="00A56BBE">
            <w:pPr>
              <w:spacing w:line="260" w:lineRule="exact"/>
              <w:rPr>
                <w:rFonts w:ascii="ＭＳ ゴシック" w:eastAsia="ＭＳ ゴシック" w:hAnsi="ＭＳ ゴシック"/>
                <w:szCs w:val="21"/>
              </w:rPr>
            </w:pPr>
            <w:r w:rsidRPr="009B7C88">
              <w:rPr>
                <w:rFonts w:ascii="ＭＳ ゴシック" w:eastAsia="ＭＳ ゴシック" w:hAnsi="ＭＳ ゴシック" w:hint="eastAsia"/>
                <w:szCs w:val="21"/>
              </w:rPr>
              <w:t>（解散）</w:t>
            </w:r>
          </w:p>
        </w:tc>
        <w:tc>
          <w:tcPr>
            <w:tcW w:w="3724" w:type="dxa"/>
            <w:tcBorders>
              <w:top w:val="dashSmallGap" w:sz="4" w:space="0" w:color="auto"/>
              <w:bottom w:val="single" w:sz="4" w:space="0" w:color="auto"/>
            </w:tcBorders>
          </w:tcPr>
          <w:p w:rsidR="00537DF1" w:rsidRPr="009B7C88" w:rsidRDefault="00537DF1" w:rsidP="009D11BD">
            <w:pPr>
              <w:spacing w:line="260" w:lineRule="exact"/>
              <w:rPr>
                <w:rFonts w:ascii="ＭＳ ゴシック" w:eastAsia="ＭＳ ゴシック" w:hAnsi="ＭＳ ゴシック"/>
                <w:szCs w:val="21"/>
              </w:rPr>
            </w:pPr>
          </w:p>
        </w:tc>
        <w:tc>
          <w:tcPr>
            <w:tcW w:w="1987" w:type="dxa"/>
            <w:tcBorders>
              <w:top w:val="dashSmallGap" w:sz="4" w:space="0" w:color="auto"/>
              <w:bottom w:val="single" w:sz="4" w:space="0" w:color="auto"/>
            </w:tcBorders>
          </w:tcPr>
          <w:p w:rsidR="00537DF1" w:rsidRPr="009B7C88" w:rsidRDefault="00537DF1" w:rsidP="00537DF1">
            <w:pPr>
              <w:spacing w:line="260" w:lineRule="exact"/>
              <w:jc w:val="left"/>
              <w:rPr>
                <w:rFonts w:ascii="ＭＳ ゴシック" w:eastAsia="ＭＳ ゴシック" w:hAnsi="ＭＳ ゴシック"/>
                <w:szCs w:val="21"/>
              </w:rPr>
            </w:pPr>
          </w:p>
        </w:tc>
      </w:tr>
    </w:tbl>
    <w:p w:rsidR="00537DF1" w:rsidRPr="009B7C88" w:rsidRDefault="00537DF1" w:rsidP="00A56BBE">
      <w:pPr>
        <w:ind w:leftChars="270" w:left="567"/>
        <w:rPr>
          <w:rFonts w:ascii="ＭＳ ゴシック" w:eastAsia="ＭＳ ゴシック" w:hAnsi="ＭＳ ゴシック"/>
          <w:szCs w:val="21"/>
        </w:rPr>
      </w:pPr>
    </w:p>
    <w:p w:rsidR="00051EEE" w:rsidRPr="00A56BBE" w:rsidRDefault="004E50A5" w:rsidP="000A6CB0">
      <w:pPr>
        <w:pStyle w:val="af"/>
        <w:numPr>
          <w:ilvl w:val="0"/>
          <w:numId w:val="35"/>
        </w:numPr>
        <w:spacing w:afterLines="50" w:after="180"/>
        <w:ind w:leftChars="0"/>
        <w:rPr>
          <w:rFonts w:ascii="ＭＳ ゴシック" w:eastAsia="ＭＳ ゴシック" w:hAnsi="ＭＳ ゴシック"/>
          <w:b/>
          <w:sz w:val="24"/>
          <w:szCs w:val="24"/>
        </w:rPr>
      </w:pPr>
      <w:r w:rsidRPr="00A56BBE">
        <w:rPr>
          <w:rFonts w:ascii="ＭＳ ゴシック" w:eastAsia="ＭＳ ゴシック" w:hAnsi="ＭＳ ゴシック" w:hint="eastAsia"/>
          <w:b/>
          <w:sz w:val="24"/>
          <w:szCs w:val="24"/>
        </w:rPr>
        <w:t>募集人員</w:t>
      </w:r>
    </w:p>
    <w:p w:rsidR="00103A3B" w:rsidRPr="009B7C88" w:rsidRDefault="004E50A5" w:rsidP="00191A76">
      <w:pPr>
        <w:ind w:left="-360" w:right="224"/>
        <w:rPr>
          <w:rFonts w:ascii="ＭＳ ゴシック" w:eastAsia="ＭＳ ゴシック" w:hAnsi="ＭＳ ゴシック"/>
          <w:szCs w:val="21"/>
        </w:rPr>
      </w:pPr>
      <w:r w:rsidRPr="009B7C88">
        <w:rPr>
          <w:rFonts w:ascii="ＭＳ ゴシック" w:eastAsia="ＭＳ ゴシック" w:hAnsi="ＭＳ ゴシック" w:hint="eastAsia"/>
          <w:szCs w:val="21"/>
        </w:rPr>
        <w:t xml:space="preserve">　　　</w:t>
      </w:r>
      <w:r w:rsidR="0049712C" w:rsidRPr="009B7C88">
        <w:rPr>
          <w:rFonts w:ascii="ＭＳ ゴシック" w:eastAsia="ＭＳ ゴシック" w:hAnsi="ＭＳ ゴシック" w:hint="eastAsia"/>
          <w:szCs w:val="21"/>
        </w:rPr>
        <w:t xml:space="preserve">定員　</w:t>
      </w:r>
      <w:r w:rsidR="00191A76" w:rsidRPr="009B7C88">
        <w:rPr>
          <w:rFonts w:ascii="ＭＳ ゴシック" w:eastAsia="ＭＳ ゴシック" w:hAnsi="ＭＳ ゴシック" w:hint="eastAsia"/>
          <w:szCs w:val="21"/>
        </w:rPr>
        <w:t>３</w:t>
      </w:r>
      <w:r w:rsidR="00103A3B" w:rsidRPr="009B7C88">
        <w:rPr>
          <w:rFonts w:ascii="ＭＳ ゴシック" w:eastAsia="ＭＳ ゴシック" w:hAnsi="ＭＳ ゴシック" w:hint="eastAsia"/>
          <w:szCs w:val="21"/>
        </w:rPr>
        <w:t>０</w:t>
      </w:r>
      <w:r w:rsidR="0049712C" w:rsidRPr="009B7C88">
        <w:rPr>
          <w:rFonts w:ascii="ＭＳ ゴシック" w:eastAsia="ＭＳ ゴシック" w:hAnsi="ＭＳ ゴシック" w:hint="eastAsia"/>
          <w:szCs w:val="21"/>
        </w:rPr>
        <w:t>名</w:t>
      </w:r>
    </w:p>
    <w:p w:rsidR="004E50A5" w:rsidRPr="009B7C88" w:rsidRDefault="00103A3B" w:rsidP="00E3703B">
      <w:pPr>
        <w:numPr>
          <w:ilvl w:val="0"/>
          <w:numId w:val="10"/>
        </w:numPr>
        <w:ind w:left="709" w:right="224" w:hanging="283"/>
        <w:rPr>
          <w:rFonts w:ascii="ＭＳ ゴシック" w:eastAsia="ＭＳ ゴシック" w:hAnsi="ＭＳ ゴシック"/>
          <w:szCs w:val="21"/>
        </w:rPr>
      </w:pPr>
      <w:r w:rsidRPr="009B7C88">
        <w:rPr>
          <w:rFonts w:ascii="ＭＳ ゴシック" w:eastAsia="ＭＳ ゴシック" w:hAnsi="ＭＳ ゴシック" w:hint="eastAsia"/>
          <w:szCs w:val="21"/>
        </w:rPr>
        <w:t xml:space="preserve">　募集人数が定員を上回った場合は</w:t>
      </w:r>
      <w:r w:rsidR="00CB37DA" w:rsidRPr="009B7C88">
        <w:rPr>
          <w:rFonts w:ascii="ＭＳ ゴシック" w:eastAsia="ＭＳ ゴシック" w:hAnsi="ＭＳ ゴシック" w:hint="eastAsia"/>
          <w:szCs w:val="21"/>
        </w:rPr>
        <w:t>、</w:t>
      </w:r>
      <w:r w:rsidRPr="009B7C88">
        <w:rPr>
          <w:rFonts w:ascii="ＭＳ ゴシック" w:eastAsia="ＭＳ ゴシック" w:hAnsi="ＭＳ ゴシック" w:hint="eastAsia"/>
          <w:szCs w:val="21"/>
        </w:rPr>
        <w:t>受講をお断り・調整する場合</w:t>
      </w:r>
      <w:r w:rsidR="004E50A5" w:rsidRPr="009B7C88">
        <w:rPr>
          <w:rFonts w:ascii="ＭＳ ゴシック" w:eastAsia="ＭＳ ゴシック" w:hAnsi="ＭＳ ゴシック" w:hint="eastAsia"/>
          <w:szCs w:val="21"/>
        </w:rPr>
        <w:t>がありますので</w:t>
      </w:r>
      <w:r w:rsidR="00CB37DA" w:rsidRPr="009B7C88">
        <w:rPr>
          <w:rFonts w:ascii="ＭＳ ゴシック" w:eastAsia="ＭＳ ゴシック" w:hAnsi="ＭＳ ゴシック" w:hint="eastAsia"/>
          <w:szCs w:val="21"/>
        </w:rPr>
        <w:t>、</w:t>
      </w:r>
      <w:r w:rsidR="004E50A5" w:rsidRPr="009B7C88">
        <w:rPr>
          <w:rFonts w:ascii="ＭＳ ゴシック" w:eastAsia="ＭＳ ゴシック" w:hAnsi="ＭＳ ゴシック" w:hint="eastAsia"/>
          <w:szCs w:val="21"/>
        </w:rPr>
        <w:t>予めご承知おきください。</w:t>
      </w:r>
    </w:p>
    <w:p w:rsidR="000A6CB0" w:rsidRDefault="00E3703B" w:rsidP="000A6CB0">
      <w:pPr>
        <w:numPr>
          <w:ilvl w:val="0"/>
          <w:numId w:val="10"/>
        </w:numPr>
        <w:ind w:left="709" w:right="224" w:hanging="283"/>
        <w:rPr>
          <w:rFonts w:ascii="ＭＳ ゴシック" w:eastAsia="ＭＳ ゴシック" w:hAnsi="ＭＳ ゴシック"/>
          <w:szCs w:val="21"/>
        </w:rPr>
      </w:pPr>
      <w:r w:rsidRPr="009B7C88">
        <w:rPr>
          <w:rFonts w:ascii="ＭＳ ゴシック" w:eastAsia="ＭＳ ゴシック" w:hAnsi="ＭＳ ゴシック" w:hint="eastAsia"/>
          <w:szCs w:val="21"/>
        </w:rPr>
        <w:t xml:space="preserve">　</w:t>
      </w:r>
      <w:r w:rsidR="000A6CB0" w:rsidRPr="008F6AD8">
        <w:rPr>
          <w:rFonts w:ascii="ＭＳ ゴシック" w:eastAsia="ＭＳ ゴシック" w:hAnsi="ＭＳ ゴシック" w:hint="eastAsia"/>
          <w:szCs w:val="21"/>
        </w:rPr>
        <w:t>正式なご案内は、事務の都合上、3週間前頃の送付となります。</w:t>
      </w:r>
    </w:p>
    <w:p w:rsidR="00B922CF" w:rsidRDefault="00B922CF" w:rsidP="00B922CF">
      <w:pPr>
        <w:spacing w:line="300" w:lineRule="exact"/>
        <w:ind w:leftChars="210" w:left="1102" w:hangingChars="315" w:hanging="661"/>
        <w:jc w:val="left"/>
        <w:rPr>
          <w:rFonts w:ascii="ＭＳ ゴシック" w:eastAsia="ＭＳ ゴシック" w:hAnsi="ＭＳ ゴシック"/>
          <w:szCs w:val="21"/>
        </w:rPr>
      </w:pPr>
    </w:p>
    <w:p w:rsidR="00B922CF" w:rsidRPr="00A56BBE" w:rsidRDefault="00B922CF" w:rsidP="00E00A6E">
      <w:pPr>
        <w:pStyle w:val="af"/>
        <w:numPr>
          <w:ilvl w:val="0"/>
          <w:numId w:val="35"/>
        </w:numPr>
        <w:spacing w:afterLines="50" w:after="180"/>
        <w:ind w:leftChars="0"/>
        <w:jc w:val="left"/>
        <w:rPr>
          <w:rFonts w:ascii="ＭＳ ゴシック" w:eastAsia="ＭＳ ゴシック" w:hAnsi="ＭＳ ゴシック"/>
          <w:szCs w:val="21"/>
        </w:rPr>
      </w:pPr>
      <w:r w:rsidRPr="00E00A6E">
        <w:rPr>
          <w:rFonts w:ascii="ＭＳ ゴシック" w:eastAsia="ＭＳ ゴシック" w:hAnsi="ＭＳ ゴシック" w:hint="eastAsia"/>
          <w:b/>
          <w:sz w:val="24"/>
          <w:szCs w:val="24"/>
        </w:rPr>
        <w:t>参加費用（予定）</w:t>
      </w:r>
      <w:r w:rsidRPr="00A56BBE">
        <w:rPr>
          <w:rFonts w:ascii="ＭＳ ゴシック" w:eastAsia="ＭＳ ゴシック" w:hAnsi="ＭＳ ゴシック" w:hint="eastAsia"/>
          <w:szCs w:val="21"/>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2500"/>
        <w:gridCol w:w="4858"/>
      </w:tblGrid>
      <w:tr w:rsidR="00B922CF" w:rsidRPr="009B7C88" w:rsidTr="00E452A9">
        <w:trPr>
          <w:trHeight w:val="283"/>
        </w:trPr>
        <w:tc>
          <w:tcPr>
            <w:tcW w:w="1855" w:type="dxa"/>
            <w:tcBorders>
              <w:tl2br w:val="single" w:sz="4" w:space="0" w:color="auto"/>
            </w:tcBorders>
          </w:tcPr>
          <w:p w:rsidR="00B922CF" w:rsidRPr="009B7C88" w:rsidRDefault="00B922CF" w:rsidP="00E452A9">
            <w:pPr>
              <w:jc w:val="left"/>
              <w:rPr>
                <w:rFonts w:ascii="ＭＳ ゴシック" w:eastAsia="ＭＳ ゴシック" w:hAnsi="ＭＳ ゴシック"/>
                <w:szCs w:val="21"/>
              </w:rPr>
            </w:pPr>
          </w:p>
        </w:tc>
        <w:tc>
          <w:tcPr>
            <w:tcW w:w="2539" w:type="dxa"/>
            <w:vAlign w:val="center"/>
          </w:tcPr>
          <w:p w:rsidR="00B922CF" w:rsidRPr="009B7C88" w:rsidRDefault="00B922CF" w:rsidP="00E452A9">
            <w:pPr>
              <w:jc w:val="center"/>
              <w:rPr>
                <w:rFonts w:ascii="ＭＳ ゴシック" w:eastAsia="ＭＳ ゴシック" w:hAnsi="ＭＳ ゴシック"/>
                <w:szCs w:val="21"/>
              </w:rPr>
            </w:pPr>
            <w:r w:rsidRPr="009B7C88">
              <w:rPr>
                <w:rFonts w:ascii="ＭＳ ゴシック" w:eastAsia="ＭＳ ゴシック" w:hAnsi="ＭＳ ゴシック" w:hint="eastAsia"/>
                <w:spacing w:val="210"/>
                <w:kern w:val="0"/>
                <w:szCs w:val="21"/>
                <w:fitText w:val="840" w:id="1430530819"/>
              </w:rPr>
              <w:t>金</w:t>
            </w:r>
            <w:r w:rsidRPr="009B7C88">
              <w:rPr>
                <w:rFonts w:ascii="ＭＳ ゴシック" w:eastAsia="ＭＳ ゴシック" w:hAnsi="ＭＳ ゴシック" w:hint="eastAsia"/>
                <w:kern w:val="0"/>
                <w:szCs w:val="21"/>
                <w:fitText w:val="840" w:id="1430530819"/>
              </w:rPr>
              <w:t>額</w:t>
            </w:r>
          </w:p>
        </w:tc>
        <w:tc>
          <w:tcPr>
            <w:tcW w:w="4961" w:type="dxa"/>
            <w:vAlign w:val="center"/>
          </w:tcPr>
          <w:p w:rsidR="00B922CF" w:rsidRPr="009B7C88" w:rsidRDefault="00B922CF" w:rsidP="00E452A9">
            <w:pPr>
              <w:jc w:val="center"/>
              <w:rPr>
                <w:rFonts w:ascii="ＭＳ ゴシック" w:eastAsia="ＭＳ ゴシック" w:hAnsi="ＭＳ ゴシック"/>
                <w:szCs w:val="21"/>
              </w:rPr>
            </w:pPr>
            <w:r w:rsidRPr="009B7C88">
              <w:rPr>
                <w:rFonts w:ascii="ＭＳ ゴシック" w:eastAsia="ＭＳ ゴシック" w:hAnsi="ＭＳ ゴシック" w:hint="eastAsia"/>
                <w:spacing w:val="210"/>
                <w:kern w:val="0"/>
                <w:szCs w:val="21"/>
                <w:fitText w:val="840" w:id="1430530820"/>
              </w:rPr>
              <w:t>備</w:t>
            </w:r>
            <w:r w:rsidRPr="009B7C88">
              <w:rPr>
                <w:rFonts w:ascii="ＭＳ ゴシック" w:eastAsia="ＭＳ ゴシック" w:hAnsi="ＭＳ ゴシック" w:hint="eastAsia"/>
                <w:kern w:val="0"/>
                <w:szCs w:val="21"/>
                <w:fitText w:val="840" w:id="1430530820"/>
              </w:rPr>
              <w:t>考</w:t>
            </w:r>
          </w:p>
        </w:tc>
      </w:tr>
      <w:tr w:rsidR="00B922CF" w:rsidRPr="009B7C88" w:rsidTr="00E452A9">
        <w:trPr>
          <w:trHeight w:val="397"/>
        </w:trPr>
        <w:tc>
          <w:tcPr>
            <w:tcW w:w="1855" w:type="dxa"/>
            <w:vAlign w:val="center"/>
          </w:tcPr>
          <w:p w:rsidR="00B922CF" w:rsidRPr="009B7C88" w:rsidRDefault="00B922CF" w:rsidP="00E452A9">
            <w:pPr>
              <w:jc w:val="center"/>
              <w:rPr>
                <w:rFonts w:ascii="ＭＳ ゴシック" w:eastAsia="ＭＳ ゴシック" w:hAnsi="ＭＳ ゴシック"/>
                <w:szCs w:val="21"/>
              </w:rPr>
            </w:pPr>
            <w:r w:rsidRPr="009B7C88">
              <w:rPr>
                <w:rFonts w:ascii="ＭＳ ゴシック" w:eastAsia="ＭＳ ゴシック" w:hAnsi="ＭＳ ゴシック" w:hint="eastAsia"/>
                <w:szCs w:val="21"/>
              </w:rPr>
              <w:t>受講料</w:t>
            </w:r>
          </w:p>
        </w:tc>
        <w:tc>
          <w:tcPr>
            <w:tcW w:w="2539" w:type="dxa"/>
            <w:vAlign w:val="center"/>
          </w:tcPr>
          <w:p w:rsidR="00B922CF" w:rsidRPr="009B7C88" w:rsidRDefault="00CB37DA" w:rsidP="00A56BBE">
            <w:pPr>
              <w:jc w:val="right"/>
              <w:rPr>
                <w:rFonts w:ascii="ＭＳ ゴシック" w:eastAsia="ＭＳ ゴシック" w:hAnsi="ＭＳ ゴシック"/>
                <w:szCs w:val="21"/>
              </w:rPr>
            </w:pPr>
            <w:r w:rsidRPr="009B7C88">
              <w:rPr>
                <w:rFonts w:ascii="ＭＳ ゴシック" w:eastAsia="ＭＳ ゴシック" w:hAnsi="ＭＳ ゴシック" w:hint="eastAsia"/>
                <w:szCs w:val="21"/>
              </w:rPr>
              <w:t>３</w:t>
            </w:r>
            <w:r w:rsidR="00A56BBE">
              <w:rPr>
                <w:rFonts w:ascii="ＭＳ ゴシック" w:eastAsia="ＭＳ ゴシック" w:hAnsi="ＭＳ ゴシック" w:hint="eastAsia"/>
                <w:szCs w:val="21"/>
              </w:rPr>
              <w:t>７</w:t>
            </w:r>
            <w:r w:rsidRPr="009B7C88">
              <w:rPr>
                <w:rFonts w:ascii="ＭＳ ゴシック" w:eastAsia="ＭＳ ゴシック" w:hAnsi="ＭＳ ゴシック" w:hint="eastAsia"/>
                <w:szCs w:val="21"/>
              </w:rPr>
              <w:t>，</w:t>
            </w:r>
            <w:r w:rsidR="00A56BBE">
              <w:rPr>
                <w:rFonts w:ascii="ＭＳ ゴシック" w:eastAsia="ＭＳ ゴシック" w:hAnsi="ＭＳ ゴシック" w:hint="eastAsia"/>
                <w:szCs w:val="21"/>
              </w:rPr>
              <w:t>４</w:t>
            </w:r>
            <w:r w:rsidR="00B922CF" w:rsidRPr="009B7C88">
              <w:rPr>
                <w:rFonts w:ascii="ＭＳ ゴシック" w:eastAsia="ＭＳ ゴシック" w:hAnsi="ＭＳ ゴシック" w:hint="eastAsia"/>
                <w:szCs w:val="21"/>
              </w:rPr>
              <w:t>００円</w:t>
            </w:r>
          </w:p>
        </w:tc>
        <w:tc>
          <w:tcPr>
            <w:tcW w:w="4961" w:type="dxa"/>
            <w:vAlign w:val="center"/>
          </w:tcPr>
          <w:p w:rsidR="00B922CF" w:rsidRPr="009B7C88" w:rsidRDefault="00B922CF" w:rsidP="00E452A9">
            <w:pPr>
              <w:rPr>
                <w:rFonts w:ascii="ＭＳ ゴシック" w:eastAsia="ＭＳ ゴシック" w:hAnsi="ＭＳ ゴシック"/>
                <w:szCs w:val="21"/>
              </w:rPr>
            </w:pPr>
            <w:r w:rsidRPr="009B7C88">
              <w:rPr>
                <w:rFonts w:ascii="ＭＳ ゴシック" w:eastAsia="ＭＳ ゴシック" w:hAnsi="ＭＳ ゴシック" w:hint="eastAsia"/>
                <w:szCs w:val="21"/>
              </w:rPr>
              <w:t>教材費を含みます。</w:t>
            </w:r>
          </w:p>
        </w:tc>
      </w:tr>
      <w:tr w:rsidR="00B922CF" w:rsidRPr="009B7C88" w:rsidTr="00E452A9">
        <w:trPr>
          <w:trHeight w:val="397"/>
        </w:trPr>
        <w:tc>
          <w:tcPr>
            <w:tcW w:w="1855" w:type="dxa"/>
            <w:vAlign w:val="center"/>
          </w:tcPr>
          <w:p w:rsidR="00B922CF" w:rsidRPr="009B7C88" w:rsidRDefault="00B922CF" w:rsidP="00E452A9">
            <w:pPr>
              <w:jc w:val="center"/>
              <w:rPr>
                <w:rFonts w:ascii="ＭＳ ゴシック" w:eastAsia="ＭＳ ゴシック" w:hAnsi="ＭＳ ゴシック"/>
                <w:szCs w:val="21"/>
              </w:rPr>
            </w:pPr>
            <w:r w:rsidRPr="009B7C88">
              <w:rPr>
                <w:rFonts w:ascii="ＭＳ ゴシック" w:eastAsia="ＭＳ ゴシック" w:hAnsi="ＭＳ ゴシック" w:hint="eastAsia"/>
                <w:szCs w:val="21"/>
              </w:rPr>
              <w:t>宿泊代</w:t>
            </w:r>
          </w:p>
        </w:tc>
        <w:tc>
          <w:tcPr>
            <w:tcW w:w="2539" w:type="dxa"/>
            <w:vAlign w:val="center"/>
          </w:tcPr>
          <w:p w:rsidR="00B922CF" w:rsidRPr="009B7C88" w:rsidRDefault="00A56BBE" w:rsidP="00CB37DA">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B922CF" w:rsidRPr="009B7C88">
              <w:rPr>
                <w:rFonts w:ascii="ＭＳ ゴシック" w:eastAsia="ＭＳ ゴシック" w:hAnsi="ＭＳ ゴシック" w:hint="eastAsia"/>
                <w:szCs w:val="21"/>
              </w:rPr>
              <w:t>円</w:t>
            </w:r>
          </w:p>
        </w:tc>
        <w:tc>
          <w:tcPr>
            <w:tcW w:w="4961" w:type="dxa"/>
            <w:vAlign w:val="center"/>
          </w:tcPr>
          <w:p w:rsidR="00B922CF" w:rsidRPr="009B7C88" w:rsidRDefault="00B922CF" w:rsidP="00CB3A69">
            <w:pPr>
              <w:jc w:val="left"/>
              <w:rPr>
                <w:rFonts w:ascii="ＭＳ ゴシック" w:eastAsia="ＭＳ ゴシック" w:hAnsi="ＭＳ ゴシック"/>
                <w:szCs w:val="21"/>
              </w:rPr>
            </w:pPr>
          </w:p>
        </w:tc>
      </w:tr>
      <w:tr w:rsidR="00B922CF" w:rsidRPr="009B7C88" w:rsidTr="00E452A9">
        <w:trPr>
          <w:trHeight w:val="397"/>
        </w:trPr>
        <w:tc>
          <w:tcPr>
            <w:tcW w:w="1855" w:type="dxa"/>
            <w:vAlign w:val="center"/>
          </w:tcPr>
          <w:p w:rsidR="00B922CF" w:rsidRPr="009B7C88" w:rsidRDefault="00B922CF" w:rsidP="00E452A9">
            <w:pPr>
              <w:jc w:val="center"/>
              <w:rPr>
                <w:rFonts w:ascii="ＭＳ ゴシック" w:eastAsia="ＭＳ ゴシック" w:hAnsi="ＭＳ ゴシック"/>
                <w:szCs w:val="21"/>
              </w:rPr>
            </w:pPr>
            <w:r w:rsidRPr="009B7C88">
              <w:rPr>
                <w:rFonts w:ascii="ＭＳ ゴシック" w:eastAsia="ＭＳ ゴシック" w:hAnsi="ＭＳ ゴシック" w:hint="eastAsia"/>
                <w:szCs w:val="21"/>
              </w:rPr>
              <w:t>食事代</w:t>
            </w:r>
          </w:p>
        </w:tc>
        <w:tc>
          <w:tcPr>
            <w:tcW w:w="2539" w:type="dxa"/>
            <w:vAlign w:val="center"/>
          </w:tcPr>
          <w:p w:rsidR="00B922CF" w:rsidRPr="009B7C88" w:rsidRDefault="00A56BBE" w:rsidP="00A56BBE">
            <w:pPr>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B922CF" w:rsidRPr="009B7C88">
              <w:rPr>
                <w:rFonts w:ascii="ＭＳ ゴシック" w:eastAsia="ＭＳ ゴシック" w:hAnsi="ＭＳ ゴシック" w:hint="eastAsia"/>
                <w:szCs w:val="21"/>
              </w:rPr>
              <w:t>円</w:t>
            </w:r>
          </w:p>
        </w:tc>
        <w:tc>
          <w:tcPr>
            <w:tcW w:w="4961" w:type="dxa"/>
            <w:vAlign w:val="center"/>
          </w:tcPr>
          <w:p w:rsidR="00B922CF" w:rsidRPr="009B7C88" w:rsidRDefault="00B922CF" w:rsidP="00E452A9">
            <w:pPr>
              <w:rPr>
                <w:rFonts w:ascii="ＭＳ ゴシック" w:eastAsia="ＭＳ ゴシック" w:hAnsi="ＭＳ ゴシック"/>
                <w:szCs w:val="21"/>
              </w:rPr>
            </w:pPr>
          </w:p>
        </w:tc>
      </w:tr>
      <w:tr w:rsidR="00A56BBE" w:rsidRPr="009B7C88" w:rsidTr="00E452A9">
        <w:trPr>
          <w:trHeight w:val="454"/>
        </w:trPr>
        <w:tc>
          <w:tcPr>
            <w:tcW w:w="1855" w:type="dxa"/>
            <w:vAlign w:val="center"/>
          </w:tcPr>
          <w:p w:rsidR="00A56BBE" w:rsidRPr="009B7C88" w:rsidRDefault="00A56BBE" w:rsidP="00A56BBE">
            <w:pPr>
              <w:jc w:val="center"/>
              <w:rPr>
                <w:rFonts w:ascii="ＭＳ ゴシック" w:eastAsia="ＭＳ ゴシック" w:hAnsi="ＭＳ ゴシック"/>
                <w:szCs w:val="21"/>
              </w:rPr>
            </w:pPr>
            <w:r w:rsidRPr="009B7C88">
              <w:rPr>
                <w:rFonts w:ascii="ＭＳ ゴシック" w:eastAsia="ＭＳ ゴシック" w:hAnsi="ＭＳ ゴシック" w:hint="eastAsia"/>
                <w:spacing w:val="150"/>
                <w:kern w:val="0"/>
                <w:szCs w:val="21"/>
                <w:fitText w:val="720" w:id="1430530821"/>
              </w:rPr>
              <w:t>合</w:t>
            </w:r>
            <w:r w:rsidRPr="009B7C88">
              <w:rPr>
                <w:rFonts w:ascii="ＭＳ ゴシック" w:eastAsia="ＭＳ ゴシック" w:hAnsi="ＭＳ ゴシック" w:hint="eastAsia"/>
                <w:kern w:val="0"/>
                <w:szCs w:val="21"/>
                <w:fitText w:val="720" w:id="1430530821"/>
              </w:rPr>
              <w:t>計</w:t>
            </w:r>
          </w:p>
        </w:tc>
        <w:tc>
          <w:tcPr>
            <w:tcW w:w="2539" w:type="dxa"/>
            <w:vAlign w:val="center"/>
          </w:tcPr>
          <w:p w:rsidR="00A56BBE" w:rsidRPr="009B7C88" w:rsidRDefault="00A56BBE" w:rsidP="00A56BBE">
            <w:pPr>
              <w:jc w:val="right"/>
              <w:rPr>
                <w:rFonts w:ascii="ＭＳ ゴシック" w:eastAsia="ＭＳ ゴシック" w:hAnsi="ＭＳ ゴシック"/>
                <w:szCs w:val="21"/>
              </w:rPr>
            </w:pPr>
            <w:r w:rsidRPr="009B7C88">
              <w:rPr>
                <w:rFonts w:ascii="ＭＳ ゴシック" w:eastAsia="ＭＳ ゴシック" w:hAnsi="ＭＳ ゴシック" w:hint="eastAsia"/>
                <w:szCs w:val="21"/>
              </w:rPr>
              <w:t>３</w:t>
            </w:r>
            <w:r>
              <w:rPr>
                <w:rFonts w:ascii="ＭＳ ゴシック" w:eastAsia="ＭＳ ゴシック" w:hAnsi="ＭＳ ゴシック" w:hint="eastAsia"/>
                <w:szCs w:val="21"/>
              </w:rPr>
              <w:t>７</w:t>
            </w:r>
            <w:r w:rsidRPr="009B7C88">
              <w:rPr>
                <w:rFonts w:ascii="ＭＳ ゴシック" w:eastAsia="ＭＳ ゴシック" w:hAnsi="ＭＳ ゴシック" w:hint="eastAsia"/>
                <w:szCs w:val="21"/>
              </w:rPr>
              <w:t>，</w:t>
            </w:r>
            <w:r>
              <w:rPr>
                <w:rFonts w:ascii="ＭＳ ゴシック" w:eastAsia="ＭＳ ゴシック" w:hAnsi="ＭＳ ゴシック" w:hint="eastAsia"/>
                <w:szCs w:val="21"/>
              </w:rPr>
              <w:t>４</w:t>
            </w:r>
            <w:r w:rsidRPr="009B7C88">
              <w:rPr>
                <w:rFonts w:ascii="ＭＳ ゴシック" w:eastAsia="ＭＳ ゴシック" w:hAnsi="ＭＳ ゴシック" w:hint="eastAsia"/>
                <w:szCs w:val="21"/>
              </w:rPr>
              <w:t>００円</w:t>
            </w:r>
          </w:p>
        </w:tc>
        <w:tc>
          <w:tcPr>
            <w:tcW w:w="4961" w:type="dxa"/>
            <w:vAlign w:val="center"/>
          </w:tcPr>
          <w:p w:rsidR="00A56BBE" w:rsidRPr="009B7C88" w:rsidRDefault="00A56BBE" w:rsidP="00A56BBE">
            <w:pPr>
              <w:rPr>
                <w:rFonts w:ascii="ＭＳ ゴシック" w:eastAsia="ＭＳ ゴシック" w:hAnsi="ＭＳ ゴシック"/>
                <w:szCs w:val="21"/>
              </w:rPr>
            </w:pPr>
          </w:p>
        </w:tc>
      </w:tr>
    </w:tbl>
    <w:p w:rsidR="00E00A6E" w:rsidRDefault="00E00A6E" w:rsidP="00E00A6E">
      <w:pPr>
        <w:ind w:left="360"/>
        <w:jc w:val="left"/>
        <w:rPr>
          <w:rFonts w:ascii="ＭＳ ゴシック" w:eastAsia="ＭＳ ゴシック" w:hAnsi="ＭＳ ゴシック"/>
          <w:szCs w:val="21"/>
        </w:rPr>
      </w:pPr>
    </w:p>
    <w:p w:rsidR="00814404" w:rsidRPr="001B6B90" w:rsidRDefault="00814404" w:rsidP="00814404">
      <w:pPr>
        <w:numPr>
          <w:ilvl w:val="0"/>
          <w:numId w:val="22"/>
        </w:numPr>
        <w:spacing w:afterLines="50" w:after="180"/>
        <w:ind w:left="357" w:hanging="357"/>
        <w:jc w:val="left"/>
        <w:rPr>
          <w:rFonts w:ascii="ＭＳ ゴシック" w:eastAsia="ＭＳ ゴシック" w:hAnsi="ＭＳ ゴシック"/>
          <w:b/>
          <w:sz w:val="24"/>
          <w:szCs w:val="24"/>
        </w:rPr>
      </w:pPr>
      <w:r w:rsidRPr="001B6B90">
        <w:rPr>
          <w:rFonts w:ascii="ＭＳ ゴシック" w:eastAsia="ＭＳ ゴシック" w:hAnsi="ＭＳ ゴシック" w:hint="eastAsia"/>
          <w:b/>
          <w:sz w:val="24"/>
          <w:szCs w:val="24"/>
        </w:rPr>
        <w:t>受講端末等について</w:t>
      </w:r>
    </w:p>
    <w:p w:rsidR="00814404" w:rsidRPr="00814404" w:rsidRDefault="00814404" w:rsidP="00814404">
      <w:pPr>
        <w:pStyle w:val="af"/>
        <w:numPr>
          <w:ilvl w:val="0"/>
          <w:numId w:val="36"/>
        </w:numPr>
        <w:ind w:leftChars="0"/>
        <w:jc w:val="left"/>
        <w:rPr>
          <w:rFonts w:ascii="ＭＳ ゴシック" w:eastAsia="ＭＳ ゴシック" w:hAnsi="ＭＳ ゴシック"/>
          <w:kern w:val="0"/>
          <w:szCs w:val="21"/>
        </w:rPr>
      </w:pPr>
      <w:r w:rsidRPr="001B6B90">
        <w:rPr>
          <w:rFonts w:ascii="ＭＳ ゴシック" w:eastAsia="ＭＳ ゴシック" w:hAnsi="ＭＳ ゴシック" w:hint="eastAsia"/>
          <w:kern w:val="0"/>
          <w:szCs w:val="21"/>
        </w:rPr>
        <w:t>農林中央金庫が配付したiPad端末</w:t>
      </w:r>
      <w:r>
        <w:rPr>
          <w:rFonts w:ascii="ＭＳ ゴシック" w:eastAsia="ＭＳ ゴシック" w:hAnsi="ＭＳ ゴシック" w:hint="eastAsia"/>
          <w:kern w:val="0"/>
          <w:szCs w:val="21"/>
        </w:rPr>
        <w:t>等で</w:t>
      </w:r>
      <w:r>
        <w:rPr>
          <w:rFonts w:ascii="ＭＳ ゴシック" w:eastAsia="ＭＳ ゴシック" w:hAnsi="ＭＳ ゴシック" w:hint="eastAsia"/>
          <w:b/>
          <w:sz w:val="22"/>
          <w:szCs w:val="22"/>
          <w:u w:val="single"/>
        </w:rPr>
        <w:t>安定的に</w:t>
      </w:r>
      <w:r w:rsidRPr="001B521D">
        <w:rPr>
          <w:rFonts w:ascii="ＭＳ ゴシック" w:eastAsia="ＭＳ ゴシック" w:hAnsi="ＭＳ ゴシック"/>
          <w:b/>
          <w:sz w:val="22"/>
          <w:szCs w:val="22"/>
          <w:u w:val="single"/>
        </w:rPr>
        <w:t>ウェブ会議システム（「Webex」</w:t>
      </w:r>
      <w:r w:rsidRPr="001B521D">
        <w:rPr>
          <w:rFonts w:ascii="ＭＳ ゴシック" w:eastAsia="ＭＳ ゴシック" w:hAnsi="ＭＳ ゴシック" w:hint="eastAsia"/>
          <w:b/>
          <w:sz w:val="22"/>
          <w:szCs w:val="22"/>
          <w:u w:val="single"/>
        </w:rPr>
        <w:t>）</w:t>
      </w:r>
      <w:r>
        <w:rPr>
          <w:rFonts w:ascii="ＭＳ ゴシック" w:eastAsia="ＭＳ ゴシック" w:hAnsi="ＭＳ ゴシック" w:hint="eastAsia"/>
          <w:b/>
          <w:sz w:val="22"/>
          <w:szCs w:val="22"/>
          <w:u w:val="single"/>
        </w:rPr>
        <w:t>が利用</w:t>
      </w:r>
      <w:r w:rsidRPr="001B521D">
        <w:rPr>
          <w:rFonts w:ascii="ＭＳ ゴシック" w:eastAsia="ＭＳ ゴシック" w:hAnsi="ＭＳ ゴシック"/>
          <w:b/>
          <w:sz w:val="22"/>
          <w:szCs w:val="22"/>
          <w:u w:val="single"/>
        </w:rPr>
        <w:t>できる</w:t>
      </w:r>
      <w:r w:rsidRPr="001B521D">
        <w:rPr>
          <w:rFonts w:ascii="ＭＳ ゴシック" w:eastAsia="ＭＳ ゴシック" w:hAnsi="ＭＳ ゴシック" w:hint="eastAsia"/>
          <w:b/>
          <w:sz w:val="22"/>
          <w:szCs w:val="22"/>
          <w:u w:val="single"/>
        </w:rPr>
        <w:t>環境</w:t>
      </w:r>
      <w:r w:rsidRPr="00B52E4F">
        <w:rPr>
          <w:rFonts w:ascii="ＭＳ ゴシック" w:eastAsia="ＭＳ ゴシック" w:hAnsi="ＭＳ ゴシック"/>
          <w:sz w:val="22"/>
          <w:szCs w:val="22"/>
          <w:u w:val="single"/>
        </w:rPr>
        <w:t>を</w:t>
      </w:r>
      <w:r w:rsidRPr="00B52E4F">
        <w:rPr>
          <w:rFonts w:ascii="ＭＳ ゴシック" w:eastAsia="ＭＳ ゴシック" w:hAnsi="ＭＳ ゴシック" w:hint="eastAsia"/>
          <w:sz w:val="22"/>
          <w:szCs w:val="22"/>
          <w:u w:val="single"/>
        </w:rPr>
        <w:t>ご準備ください</w:t>
      </w:r>
      <w:r w:rsidRPr="00B52E4F">
        <w:rPr>
          <w:rFonts w:ascii="ＭＳ ゴシック" w:eastAsia="ＭＳ ゴシック" w:hAnsi="ＭＳ ゴシック"/>
          <w:sz w:val="22"/>
          <w:szCs w:val="22"/>
          <w:u w:val="single"/>
        </w:rPr>
        <w:t>。</w:t>
      </w:r>
    </w:p>
    <w:p w:rsidR="00814404" w:rsidRPr="00814404" w:rsidRDefault="00814404" w:rsidP="00814404">
      <w:pPr>
        <w:pStyle w:val="af"/>
        <w:ind w:leftChars="0" w:left="704"/>
        <w:jc w:val="left"/>
        <w:rPr>
          <w:rFonts w:ascii="ＭＳ ゴシック" w:eastAsia="ＭＳ ゴシック" w:hAnsi="ＭＳ ゴシック"/>
          <w:kern w:val="0"/>
          <w:szCs w:val="21"/>
        </w:rPr>
      </w:pPr>
    </w:p>
    <w:p w:rsidR="00814404" w:rsidRPr="001B6B90" w:rsidRDefault="00814404" w:rsidP="00814404">
      <w:pPr>
        <w:pStyle w:val="af"/>
        <w:numPr>
          <w:ilvl w:val="0"/>
          <w:numId w:val="36"/>
        </w:numPr>
        <w:ind w:leftChars="0"/>
        <w:jc w:val="left"/>
        <w:rPr>
          <w:rFonts w:ascii="ＭＳ ゴシック" w:eastAsia="ＭＳ ゴシック" w:hAnsi="ＭＳ ゴシック"/>
          <w:kern w:val="0"/>
          <w:szCs w:val="21"/>
        </w:rPr>
      </w:pPr>
      <w:r w:rsidRPr="001B6B90">
        <w:rPr>
          <w:rFonts w:ascii="ＭＳ ゴシック" w:eastAsia="ＭＳ ゴシック" w:hAnsi="ＭＳ ゴシック" w:hint="eastAsia"/>
          <w:kern w:val="0"/>
          <w:szCs w:val="21"/>
        </w:rPr>
        <w:t>通信環境の良い場所で受講してください。通信速度は以下のサイトで測定できます。</w:t>
      </w:r>
    </w:p>
    <w:p w:rsidR="00814404" w:rsidRPr="001B6B90" w:rsidRDefault="00814404" w:rsidP="00814404">
      <w:pPr>
        <w:ind w:left="284" w:firstLineChars="100" w:firstLine="210"/>
        <w:jc w:val="left"/>
        <w:rPr>
          <w:rFonts w:ascii="ＭＳ ゴシック" w:eastAsia="ＭＳ ゴシック" w:hAnsi="ＭＳ ゴシック"/>
          <w:kern w:val="0"/>
          <w:szCs w:val="21"/>
        </w:rPr>
      </w:pPr>
      <w:r w:rsidRPr="001B6B90">
        <w:rPr>
          <w:rFonts w:ascii="ＭＳ ゴシック" w:eastAsia="ＭＳ ゴシック" w:hAnsi="ＭＳ ゴシック" w:hint="eastAsia"/>
          <w:kern w:val="0"/>
          <w:szCs w:val="21"/>
        </w:rPr>
        <w:t>(参考</w:t>
      </w:r>
      <w:r w:rsidRPr="001B6B90">
        <w:rPr>
          <w:rFonts w:ascii="ＭＳ ゴシック" w:eastAsia="ＭＳ ゴシック" w:hAnsi="ＭＳ ゴシック"/>
          <w:kern w:val="0"/>
          <w:szCs w:val="21"/>
        </w:rPr>
        <w:t>)</w:t>
      </w:r>
      <w:r w:rsidRPr="001B6B90">
        <w:rPr>
          <w:rFonts w:ascii="ＭＳ ゴシック" w:eastAsia="ＭＳ ゴシック" w:hAnsi="ＭＳ ゴシック" w:hint="eastAsia"/>
          <w:kern w:val="0"/>
          <w:szCs w:val="21"/>
        </w:rPr>
        <w:t xml:space="preserve">　USENのスピードテストサイト⇒https://speedtest</w:t>
      </w:r>
      <w:r w:rsidRPr="001B6B90">
        <w:rPr>
          <w:rFonts w:ascii="ＭＳ ゴシック" w:eastAsia="ＭＳ ゴシック" w:hAnsi="ＭＳ ゴシック"/>
          <w:kern w:val="0"/>
          <w:szCs w:val="21"/>
        </w:rPr>
        <w:t>.gate02.ne.jp/</w:t>
      </w:r>
    </w:p>
    <w:p w:rsidR="00814404" w:rsidRPr="001B6B90" w:rsidRDefault="00814404" w:rsidP="00814404">
      <w:pPr>
        <w:pStyle w:val="af"/>
        <w:ind w:leftChars="335" w:left="1327" w:hangingChars="297" w:hanging="624"/>
        <w:jc w:val="left"/>
        <w:rPr>
          <w:rFonts w:ascii="ＭＳ ゴシック" w:eastAsia="ＭＳ ゴシック" w:hAnsi="ＭＳ ゴシック"/>
          <w:kern w:val="0"/>
          <w:szCs w:val="21"/>
        </w:rPr>
      </w:pPr>
      <w:r w:rsidRPr="001B6B90">
        <w:rPr>
          <w:rFonts w:ascii="ＭＳ ゴシック" w:eastAsia="ＭＳ ゴシック" w:hAnsi="ＭＳ ゴシック" w:hint="eastAsia"/>
          <w:kern w:val="0"/>
          <w:szCs w:val="21"/>
        </w:rPr>
        <w:t xml:space="preserve">　　　上記サイトの判定結果のうち「Web会議」が「快適」だと比較的安定します。</w:t>
      </w:r>
    </w:p>
    <w:p w:rsidR="00814404" w:rsidRPr="001B6B90" w:rsidRDefault="00814404" w:rsidP="00814404">
      <w:pPr>
        <w:pStyle w:val="af"/>
        <w:numPr>
          <w:ilvl w:val="0"/>
          <w:numId w:val="37"/>
        </w:numPr>
        <w:ind w:leftChars="0" w:left="1701" w:rightChars="242" w:right="508"/>
        <w:jc w:val="left"/>
        <w:rPr>
          <w:rFonts w:ascii="ＭＳ ゴシック" w:eastAsia="ＭＳ ゴシック" w:hAnsi="ＭＳ ゴシック"/>
          <w:kern w:val="0"/>
          <w:szCs w:val="21"/>
        </w:rPr>
      </w:pPr>
      <w:r w:rsidRPr="001B6B90">
        <w:rPr>
          <w:rFonts w:ascii="ＭＳ ゴシック" w:eastAsia="ＭＳ ゴシック" w:hAnsi="ＭＳ ゴシック" w:hint="eastAsia"/>
          <w:kern w:val="0"/>
          <w:szCs w:val="21"/>
        </w:rPr>
        <w:t>農林中央金庫が配布したiPadでは、上記サイトにアクセスできません。ドコモ回線(</w:t>
      </w:r>
      <w:r w:rsidRPr="001B6B90">
        <w:rPr>
          <w:rFonts w:ascii="ＭＳ ゴシック" w:eastAsia="ＭＳ ゴシック" w:hAnsi="ＭＳ ゴシック"/>
          <w:kern w:val="0"/>
          <w:szCs w:val="21"/>
        </w:rPr>
        <w:t>4</w:t>
      </w:r>
      <w:r w:rsidRPr="001B6B90">
        <w:rPr>
          <w:rFonts w:ascii="ＭＳ ゴシック" w:eastAsia="ＭＳ ゴシック" w:hAnsi="ＭＳ ゴシック" w:hint="eastAsia"/>
          <w:kern w:val="0"/>
          <w:szCs w:val="21"/>
        </w:rPr>
        <w:t>G)を利用しているスマホ等を利用して測定してください。</w:t>
      </w:r>
    </w:p>
    <w:p w:rsidR="00814404" w:rsidRPr="001B6B90" w:rsidRDefault="00814404" w:rsidP="00814404">
      <w:pPr>
        <w:pStyle w:val="af"/>
        <w:ind w:leftChars="0" w:left="1367"/>
        <w:jc w:val="left"/>
        <w:rPr>
          <w:rFonts w:ascii="ＭＳ ゴシック" w:eastAsia="ＭＳ ゴシック" w:hAnsi="ＭＳ ゴシック"/>
          <w:kern w:val="0"/>
          <w:szCs w:val="21"/>
        </w:rPr>
      </w:pPr>
    </w:p>
    <w:p w:rsidR="00814404" w:rsidRPr="001B6B90" w:rsidRDefault="00814404" w:rsidP="00814404">
      <w:pPr>
        <w:pStyle w:val="af"/>
        <w:numPr>
          <w:ilvl w:val="0"/>
          <w:numId w:val="36"/>
        </w:numPr>
        <w:ind w:leftChars="0"/>
        <w:jc w:val="left"/>
        <w:rPr>
          <w:rFonts w:ascii="ＭＳ ゴシック" w:eastAsia="ＭＳ ゴシック" w:hAnsi="ＭＳ ゴシック"/>
          <w:kern w:val="0"/>
          <w:szCs w:val="21"/>
        </w:rPr>
      </w:pPr>
      <w:r w:rsidRPr="001B6B90">
        <w:rPr>
          <w:rFonts w:ascii="ＭＳ ゴシック" w:eastAsia="ＭＳ ゴシック" w:hAnsi="ＭＳ ゴシック" w:hint="eastAsia"/>
          <w:kern w:val="0"/>
          <w:szCs w:val="21"/>
        </w:rPr>
        <w:t>受講端末のご調整が困難な方につきましては、弊社から受講セット（タブレット＋モバイルルーター）を有償でご案内することも可能です。個別のご案内となります。</w:t>
      </w:r>
    </w:p>
    <w:p w:rsidR="00814404" w:rsidRPr="00814404" w:rsidRDefault="00814404" w:rsidP="00E00A6E">
      <w:pPr>
        <w:ind w:left="360"/>
        <w:jc w:val="left"/>
        <w:rPr>
          <w:rFonts w:ascii="ＭＳ ゴシック" w:eastAsia="ＭＳ ゴシック" w:hAnsi="ＭＳ ゴシック"/>
          <w:szCs w:val="21"/>
        </w:rPr>
      </w:pPr>
    </w:p>
    <w:p w:rsidR="00B922CF" w:rsidRPr="00E00A6E" w:rsidRDefault="00B922CF" w:rsidP="00E00A6E">
      <w:pPr>
        <w:pStyle w:val="af"/>
        <w:numPr>
          <w:ilvl w:val="0"/>
          <w:numId w:val="35"/>
        </w:numPr>
        <w:spacing w:afterLines="50" w:after="180"/>
        <w:ind w:leftChars="0"/>
        <w:jc w:val="left"/>
        <w:rPr>
          <w:rFonts w:ascii="ＭＳ ゴシック" w:eastAsia="ＭＳ ゴシック" w:hAnsi="ＭＳ ゴシック"/>
          <w:b/>
          <w:sz w:val="24"/>
          <w:szCs w:val="24"/>
        </w:rPr>
      </w:pPr>
      <w:r w:rsidRPr="00E00A6E">
        <w:rPr>
          <w:rFonts w:ascii="ＭＳ ゴシック" w:eastAsia="ＭＳ ゴシック" w:hAnsi="ＭＳ ゴシック" w:hint="eastAsia"/>
          <w:b/>
          <w:sz w:val="24"/>
          <w:szCs w:val="24"/>
        </w:rPr>
        <w:t>申込みの方法</w:t>
      </w:r>
    </w:p>
    <w:p w:rsidR="00B922CF" w:rsidRPr="009B7C88" w:rsidRDefault="000A6CB0" w:rsidP="00B922CF">
      <w:pPr>
        <w:ind w:left="360" w:right="224" w:firstLineChars="100" w:firstLine="210"/>
        <w:rPr>
          <w:rFonts w:ascii="ＭＳ ゴシック" w:eastAsia="ＭＳ ゴシック" w:hAnsi="ＭＳ ゴシック"/>
          <w:szCs w:val="21"/>
        </w:rPr>
      </w:pPr>
      <w:r>
        <w:rPr>
          <w:rFonts w:ascii="ＭＳ ゴシック" w:eastAsia="ＭＳ ゴシック" w:hAnsi="ＭＳ ゴシック" w:hint="eastAsia"/>
          <w:szCs w:val="21"/>
          <w:u w:val="single"/>
        </w:rPr>
        <w:t>６</w:t>
      </w:r>
      <w:r w:rsidR="00B922CF" w:rsidRPr="009B7C88">
        <w:rPr>
          <w:rFonts w:ascii="ＭＳ ゴシック" w:eastAsia="ＭＳ ゴシック" w:hAnsi="ＭＳ ゴシック" w:hint="eastAsia"/>
          <w:szCs w:val="21"/>
          <w:u w:val="single"/>
        </w:rPr>
        <w:t>月</w:t>
      </w:r>
      <w:r>
        <w:rPr>
          <w:rFonts w:ascii="ＭＳ ゴシック" w:eastAsia="ＭＳ ゴシック" w:hAnsi="ＭＳ ゴシック" w:hint="eastAsia"/>
          <w:szCs w:val="21"/>
          <w:u w:val="single"/>
        </w:rPr>
        <w:t>４</w:t>
      </w:r>
      <w:r w:rsidR="00B922CF" w:rsidRPr="009B7C88">
        <w:rPr>
          <w:rFonts w:ascii="ＭＳ ゴシック" w:eastAsia="ＭＳ ゴシック" w:hAnsi="ＭＳ ゴシック" w:hint="eastAsia"/>
          <w:szCs w:val="21"/>
          <w:u w:val="single"/>
        </w:rPr>
        <w:t>日（金）まで</w:t>
      </w:r>
      <w:r w:rsidR="00B922CF" w:rsidRPr="009B7C88">
        <w:rPr>
          <w:rFonts w:ascii="ＭＳ ゴシック" w:eastAsia="ＭＳ ゴシック" w:hAnsi="ＭＳ ゴシック" w:hint="eastAsia"/>
          <w:szCs w:val="21"/>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51"/>
        <w:gridCol w:w="6537"/>
      </w:tblGrid>
      <w:tr w:rsidR="00B922CF" w:rsidRPr="009B7C88" w:rsidTr="00CB37DA">
        <w:trPr>
          <w:trHeight w:val="283"/>
        </w:trPr>
        <w:tc>
          <w:tcPr>
            <w:tcW w:w="2651" w:type="dxa"/>
            <w:tcBorders>
              <w:top w:val="single" w:sz="4" w:space="0" w:color="auto"/>
              <w:left w:val="single" w:sz="4" w:space="0" w:color="auto"/>
              <w:bottom w:val="single" w:sz="4" w:space="0" w:color="auto"/>
              <w:right w:val="single" w:sz="4" w:space="0" w:color="auto"/>
            </w:tcBorders>
            <w:vAlign w:val="center"/>
          </w:tcPr>
          <w:p w:rsidR="00B922CF" w:rsidRPr="009B7C88" w:rsidRDefault="00B922CF" w:rsidP="00E452A9">
            <w:pPr>
              <w:jc w:val="center"/>
              <w:rPr>
                <w:rFonts w:ascii="ＭＳ ゴシック" w:eastAsia="ＭＳ ゴシック" w:hAnsi="ＭＳ ゴシック"/>
                <w:szCs w:val="21"/>
              </w:rPr>
            </w:pPr>
            <w:r w:rsidRPr="009B7C88">
              <w:rPr>
                <w:rFonts w:ascii="ＭＳ ゴシック" w:eastAsia="ＭＳ ゴシック" w:hAnsi="ＭＳ ゴシック" w:hint="eastAsia"/>
                <w:szCs w:val="21"/>
              </w:rPr>
              <w:t>お申込み</w:t>
            </w:r>
          </w:p>
        </w:tc>
        <w:tc>
          <w:tcPr>
            <w:tcW w:w="6537" w:type="dxa"/>
            <w:tcBorders>
              <w:top w:val="single" w:sz="4" w:space="0" w:color="auto"/>
              <w:left w:val="single" w:sz="4" w:space="0" w:color="auto"/>
              <w:bottom w:val="single" w:sz="4" w:space="0" w:color="auto"/>
              <w:right w:val="single" w:sz="4" w:space="0" w:color="auto"/>
            </w:tcBorders>
            <w:vAlign w:val="center"/>
            <w:hideMark/>
          </w:tcPr>
          <w:p w:rsidR="00B922CF" w:rsidRPr="009B7C88" w:rsidRDefault="00B922CF" w:rsidP="00E452A9">
            <w:pPr>
              <w:jc w:val="center"/>
              <w:rPr>
                <w:rFonts w:ascii="ＭＳ ゴシック" w:eastAsia="ＭＳ ゴシック" w:hAnsi="ＭＳ ゴシック"/>
                <w:szCs w:val="21"/>
              </w:rPr>
            </w:pPr>
            <w:r w:rsidRPr="009B7C88">
              <w:rPr>
                <w:rFonts w:ascii="ＭＳ ゴシック" w:eastAsia="ＭＳ ゴシック" w:hAnsi="ＭＳ ゴシック" w:hint="eastAsia"/>
                <w:szCs w:val="21"/>
              </w:rPr>
              <w:t>申込方法</w:t>
            </w:r>
          </w:p>
        </w:tc>
      </w:tr>
      <w:tr w:rsidR="00B922CF" w:rsidRPr="009B7C88" w:rsidTr="00CB37DA">
        <w:trPr>
          <w:trHeight w:val="510"/>
        </w:trPr>
        <w:tc>
          <w:tcPr>
            <w:tcW w:w="2651" w:type="dxa"/>
            <w:tcBorders>
              <w:top w:val="single" w:sz="4" w:space="0" w:color="auto"/>
              <w:left w:val="single" w:sz="4" w:space="0" w:color="auto"/>
              <w:bottom w:val="single" w:sz="4" w:space="0" w:color="auto"/>
              <w:right w:val="single" w:sz="4" w:space="0" w:color="auto"/>
            </w:tcBorders>
            <w:vAlign w:val="center"/>
            <w:hideMark/>
          </w:tcPr>
          <w:p w:rsidR="00B922CF" w:rsidRPr="009B7C88" w:rsidRDefault="00B922CF" w:rsidP="00E452A9">
            <w:pPr>
              <w:jc w:val="center"/>
              <w:rPr>
                <w:rFonts w:ascii="ＭＳ ゴシック" w:eastAsia="ＭＳ ゴシック" w:hAnsi="ＭＳ ゴシック"/>
                <w:szCs w:val="21"/>
              </w:rPr>
            </w:pPr>
            <w:r w:rsidRPr="009B7C88">
              <w:rPr>
                <w:rFonts w:ascii="ＭＳ ゴシック" w:eastAsia="ＭＳ ゴシック" w:hAnsi="ＭＳ ゴシック" w:hint="eastAsia"/>
                <w:szCs w:val="21"/>
              </w:rPr>
              <w:t>信農連・１ＪＡ県ＪＡ</w:t>
            </w:r>
          </w:p>
        </w:tc>
        <w:tc>
          <w:tcPr>
            <w:tcW w:w="6537" w:type="dxa"/>
            <w:tcBorders>
              <w:top w:val="single" w:sz="4" w:space="0" w:color="auto"/>
              <w:left w:val="single" w:sz="4" w:space="0" w:color="auto"/>
              <w:bottom w:val="single" w:sz="4" w:space="0" w:color="auto"/>
              <w:right w:val="single" w:sz="4" w:space="0" w:color="auto"/>
            </w:tcBorders>
            <w:vAlign w:val="center"/>
            <w:hideMark/>
          </w:tcPr>
          <w:p w:rsidR="00B922CF" w:rsidRPr="009B7C88" w:rsidRDefault="00B922CF" w:rsidP="00E452A9">
            <w:pPr>
              <w:rPr>
                <w:rFonts w:ascii="ＭＳ ゴシック" w:eastAsia="ＭＳ ゴシック" w:hAnsi="ＭＳ ゴシック"/>
                <w:szCs w:val="21"/>
              </w:rPr>
            </w:pPr>
            <w:r w:rsidRPr="009B7C88">
              <w:rPr>
                <w:rFonts w:ascii="ＭＳ ゴシック" w:eastAsia="ＭＳ ゴシック" w:hAnsi="ＭＳ ゴシック" w:hint="eastAsia"/>
                <w:szCs w:val="21"/>
              </w:rPr>
              <w:t>「研修申込・履歴管理システム」によりお申込みください。</w:t>
            </w:r>
          </w:p>
        </w:tc>
      </w:tr>
      <w:tr w:rsidR="00B922CF" w:rsidRPr="009B7C88" w:rsidTr="00CB37DA">
        <w:trPr>
          <w:trHeight w:val="580"/>
        </w:trPr>
        <w:tc>
          <w:tcPr>
            <w:tcW w:w="2651" w:type="dxa"/>
            <w:tcBorders>
              <w:top w:val="single" w:sz="4" w:space="0" w:color="auto"/>
              <w:left w:val="single" w:sz="4" w:space="0" w:color="auto"/>
              <w:bottom w:val="single" w:sz="4" w:space="0" w:color="auto"/>
              <w:right w:val="single" w:sz="4" w:space="0" w:color="auto"/>
            </w:tcBorders>
            <w:vAlign w:val="center"/>
            <w:hideMark/>
          </w:tcPr>
          <w:p w:rsidR="00B922CF" w:rsidRPr="009B7C88" w:rsidRDefault="00B922CF" w:rsidP="00E452A9">
            <w:pPr>
              <w:jc w:val="center"/>
              <w:rPr>
                <w:rFonts w:ascii="ＭＳ ゴシック" w:eastAsia="ＭＳ ゴシック" w:hAnsi="ＭＳ ゴシック"/>
                <w:szCs w:val="21"/>
              </w:rPr>
            </w:pPr>
            <w:r w:rsidRPr="009B7C88">
              <w:rPr>
                <w:rFonts w:ascii="ＭＳ ゴシック" w:eastAsia="ＭＳ ゴシック" w:hAnsi="ＭＳ ゴシック" w:hint="eastAsia"/>
                <w:szCs w:val="21"/>
              </w:rPr>
              <w:t>農林中金本支店・営業所</w:t>
            </w:r>
          </w:p>
        </w:tc>
        <w:tc>
          <w:tcPr>
            <w:tcW w:w="6537" w:type="dxa"/>
            <w:tcBorders>
              <w:top w:val="single" w:sz="4" w:space="0" w:color="auto"/>
              <w:left w:val="single" w:sz="4" w:space="0" w:color="auto"/>
              <w:bottom w:val="single" w:sz="4" w:space="0" w:color="auto"/>
              <w:right w:val="single" w:sz="4" w:space="0" w:color="auto"/>
            </w:tcBorders>
            <w:vAlign w:val="center"/>
            <w:hideMark/>
          </w:tcPr>
          <w:p w:rsidR="00B922CF" w:rsidRPr="009B7C88" w:rsidRDefault="00F91871" w:rsidP="00E452A9">
            <w:pPr>
              <w:rPr>
                <w:rFonts w:ascii="ＭＳ ゴシック" w:eastAsia="ＭＳ ゴシック" w:hAnsi="ＭＳ ゴシック"/>
                <w:szCs w:val="21"/>
              </w:rPr>
            </w:pPr>
            <w:r w:rsidRPr="009B7C88">
              <w:rPr>
                <w:rFonts w:ascii="ＭＳ ゴシック" w:eastAsia="ＭＳ ゴシック" w:hAnsi="ＭＳ ゴシック"/>
                <w:szCs w:val="21"/>
              </w:rPr>
              <w:t>N-Style</w:t>
            </w:r>
            <w:r w:rsidR="00B922CF" w:rsidRPr="009B7C88">
              <w:rPr>
                <w:rFonts w:ascii="ＭＳ ゴシック" w:eastAsia="ＭＳ ゴシック" w:hAnsi="ＭＳ ゴシック" w:hint="eastAsia"/>
                <w:szCs w:val="21"/>
              </w:rPr>
              <w:t>より農林中金系統人材開発部へお申込みください。</w:t>
            </w:r>
          </w:p>
        </w:tc>
      </w:tr>
    </w:tbl>
    <w:p w:rsidR="00E00A6E" w:rsidRDefault="00E00A6E" w:rsidP="00B922CF">
      <w:pPr>
        <w:ind w:left="210" w:hangingChars="100" w:hanging="210"/>
        <w:jc w:val="right"/>
        <w:rPr>
          <w:rFonts w:ascii="ＭＳ ゴシック" w:eastAsia="ＭＳ ゴシック" w:hAnsi="ＭＳ ゴシック"/>
          <w:kern w:val="0"/>
          <w:szCs w:val="21"/>
        </w:rPr>
      </w:pPr>
    </w:p>
    <w:p w:rsidR="00B922CF" w:rsidRPr="009B7C88" w:rsidRDefault="00B922CF" w:rsidP="00B922CF">
      <w:pPr>
        <w:ind w:left="390" w:hangingChars="100" w:hanging="390"/>
        <w:jc w:val="right"/>
        <w:rPr>
          <w:rFonts w:ascii="ＭＳ ゴシック" w:eastAsia="ＭＳ ゴシック" w:hAnsi="ＭＳ ゴシック"/>
          <w:szCs w:val="21"/>
        </w:rPr>
      </w:pPr>
      <w:r w:rsidRPr="009B7C88">
        <w:rPr>
          <w:rFonts w:ascii="ＭＳ ゴシック" w:eastAsia="ＭＳ ゴシック" w:hAnsi="ＭＳ ゴシック" w:hint="eastAsia"/>
          <w:spacing w:val="90"/>
          <w:kern w:val="0"/>
          <w:szCs w:val="21"/>
          <w:fitText w:val="600" w:id="1430530822"/>
        </w:rPr>
        <w:t>以</w:t>
      </w:r>
      <w:r w:rsidRPr="009B7C88">
        <w:rPr>
          <w:rFonts w:ascii="ＭＳ ゴシック" w:eastAsia="ＭＳ ゴシック" w:hAnsi="ＭＳ ゴシック" w:hint="eastAsia"/>
          <w:kern w:val="0"/>
          <w:szCs w:val="21"/>
          <w:fitText w:val="600" w:id="1430530822"/>
        </w:rPr>
        <w:t>上</w:t>
      </w:r>
    </w:p>
    <w:p w:rsidR="00B922CF" w:rsidRPr="009B7C88" w:rsidRDefault="00E00A6E" w:rsidP="00B922CF">
      <w:pPr>
        <w:ind w:left="210" w:hangingChars="100" w:hanging="210"/>
        <w:rPr>
          <w:szCs w:val="21"/>
        </w:rPr>
      </w:pPr>
      <w:r w:rsidRPr="00DD4D42">
        <w:rPr>
          <w:noProof/>
          <w:szCs w:val="21"/>
        </w:rPr>
        <mc:AlternateContent>
          <mc:Choice Requires="wps">
            <w:drawing>
              <wp:anchor distT="0" distB="0" distL="114300" distR="114300" simplePos="0" relativeHeight="251667456" behindDoc="0" locked="0" layoutInCell="1" allowOverlap="1" wp14:anchorId="62E09337" wp14:editId="5C7C8B68">
                <wp:simplePos x="0" y="0"/>
                <wp:positionH relativeFrom="column">
                  <wp:posOffset>1510301</wp:posOffset>
                </wp:positionH>
                <wp:positionV relativeFrom="paragraph">
                  <wp:posOffset>502799</wp:posOffset>
                </wp:positionV>
                <wp:extent cx="4446905" cy="1181100"/>
                <wp:effectExtent l="0" t="0" r="1079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1181100"/>
                        </a:xfrm>
                        <a:prstGeom prst="rect">
                          <a:avLst/>
                        </a:prstGeom>
                        <a:solidFill>
                          <a:srgbClr val="FFFFFF"/>
                        </a:solidFill>
                        <a:ln w="9525">
                          <a:solidFill>
                            <a:srgbClr val="000000"/>
                          </a:solidFill>
                          <a:miter lim="800000"/>
                          <a:headEnd/>
                          <a:tailEnd/>
                        </a:ln>
                      </wps:spPr>
                      <wps:txbx>
                        <w:txbxContent>
                          <w:p w:rsidR="00E00A6E" w:rsidRPr="0004399D" w:rsidRDefault="00E00A6E" w:rsidP="00E00A6E">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w:t>
                            </w:r>
                            <w:r w:rsidRPr="00FF5E82">
                              <w:rPr>
                                <w:rFonts w:ascii="ＭＳ ゴシック" w:eastAsia="ＭＳ ゴシック" w:hAnsi="ＭＳ ゴシック" w:hint="eastAsia"/>
                                <w:b/>
                                <w:szCs w:val="21"/>
                              </w:rPr>
                              <w:t>極力</w:t>
                            </w:r>
                            <w:r w:rsidRPr="00FF5E82">
                              <w:rPr>
                                <w:rFonts w:ascii="ＭＳ ゴシック" w:eastAsia="ＭＳ ゴシック" w:hAnsi="ＭＳ ゴシック"/>
                                <w:b/>
                                <w:szCs w:val="21"/>
                              </w:rPr>
                              <w:t>メール</w:t>
                            </w:r>
                            <w:r w:rsidRPr="00FF5E82">
                              <w:rPr>
                                <w:rFonts w:ascii="ＭＳ ゴシック" w:eastAsia="ＭＳ ゴシック" w:hAnsi="ＭＳ ゴシック" w:hint="eastAsia"/>
                                <w:b/>
                                <w:szCs w:val="21"/>
                              </w:rPr>
                              <w:t>で</w:t>
                            </w:r>
                            <w:r w:rsidRPr="00FF5E82">
                              <w:rPr>
                                <w:rFonts w:ascii="ＭＳ ゴシック" w:eastAsia="ＭＳ ゴシック" w:hAnsi="ＭＳ ゴシック"/>
                                <w:b/>
                                <w:szCs w:val="21"/>
                              </w:rPr>
                              <w:t>照会ください</w:t>
                            </w:r>
                            <w:r w:rsidRPr="0004399D">
                              <w:rPr>
                                <w:rFonts w:ascii="ＭＳ ゴシック" w:eastAsia="ＭＳ ゴシック" w:hAnsi="ＭＳ ゴシック" w:hint="eastAsia"/>
                                <w:szCs w:val="21"/>
                              </w:rPr>
                              <w:t>)</w:t>
                            </w:r>
                          </w:p>
                          <w:p w:rsidR="00E00A6E" w:rsidRDefault="00E00A6E" w:rsidP="00E00A6E">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株式会社　農林中金アカデミー</w:t>
                            </w:r>
                          </w:p>
                          <w:p w:rsidR="00E00A6E" w:rsidRPr="0004399D" w:rsidRDefault="00E00A6E" w:rsidP="00E00A6E">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 xml:space="preserve">　研修企画部　</w:t>
                            </w:r>
                            <w:r>
                              <w:rPr>
                                <w:rFonts w:ascii="ＭＳ ゴシック" w:eastAsia="ＭＳ ゴシック" w:hAnsi="ＭＳ ゴシック" w:hint="eastAsia"/>
                                <w:szCs w:val="21"/>
                              </w:rPr>
                              <w:t>全国研修担当</w:t>
                            </w:r>
                            <w:r>
                              <w:rPr>
                                <w:rFonts w:ascii="ＭＳ ゴシック" w:eastAsia="ＭＳ ゴシック" w:hAnsi="ＭＳ ゴシック"/>
                                <w:szCs w:val="21"/>
                              </w:rPr>
                              <w:t xml:space="preserve">　</w:t>
                            </w:r>
                            <w:r w:rsidRPr="0004399D">
                              <w:rPr>
                                <w:rFonts w:ascii="ＭＳ ゴシック" w:eastAsia="ＭＳ ゴシック" w:hAnsi="ＭＳ ゴシック" w:hint="eastAsia"/>
                                <w:szCs w:val="21"/>
                              </w:rPr>
                              <w:t>山口・伊藤・</w:t>
                            </w:r>
                            <w:r w:rsidRPr="0004399D">
                              <w:rPr>
                                <w:rFonts w:ascii="ＭＳ ゴシック" w:eastAsia="ＭＳ ゴシック" w:hAnsi="ＭＳ ゴシック"/>
                                <w:szCs w:val="21"/>
                              </w:rPr>
                              <w:t>安達</w:t>
                            </w:r>
                          </w:p>
                          <w:p w:rsidR="00E00A6E" w:rsidRPr="0004399D" w:rsidRDefault="00E00A6E" w:rsidP="00E00A6E">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メール :</w:t>
                            </w:r>
                            <w:r w:rsidRPr="0004399D">
                              <w:rPr>
                                <w:rFonts w:ascii="ＭＳ ゴシック" w:eastAsia="ＭＳ ゴシック" w:hAnsi="ＭＳ ゴシック"/>
                                <w:szCs w:val="21"/>
                              </w:rPr>
                              <w:t xml:space="preserve"> </w:t>
                            </w:r>
                            <w:r w:rsidRPr="00FF5E82">
                              <w:rPr>
                                <w:rFonts w:ascii="ＭＳ ゴシック" w:eastAsia="ＭＳ ゴシック" w:hAnsi="ＭＳ ゴシック"/>
                                <w:b/>
                                <w:szCs w:val="21"/>
                              </w:rPr>
                              <w:t>kensyu@nc-academy.co.jp</w:t>
                            </w:r>
                          </w:p>
                          <w:p w:rsidR="00E00A6E" w:rsidRPr="0004399D" w:rsidRDefault="00E00A6E" w:rsidP="00E00A6E">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E09337" id="Text Box 10" o:spid="_x0000_s1032" type="#_x0000_t202" style="position:absolute;left:0;text-align:left;margin-left:118.9pt;margin-top:39.6pt;width:350.15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dxLwIAAFkEAAAOAAAAZHJzL2Uyb0RvYy54bWysVNtu2zAMfR+wfxD0vtoOki4x4hRdug4D&#10;ugvQ7gNkWY6FyaJGKbG7rx8lp2nQbS/D/CCIInVInkN5fTX2hh0Ueg224sVFzpmyEhptdxX/9nD7&#10;ZsmZD8I2woBVFX9Unl9tXr9aD65UM+jANAoZgVhfDq7iXQiuzDIvO9ULfwFOWXK2gL0IZOIua1AM&#10;hN6bbJbnl9kA2DgEqbyn05vJyTcJv22VDF/a1qvATMWptpBWTGsd12yzFuUOheu0PJYh/qGKXmhL&#10;SU9QNyIItkf9G1SvJYKHNlxI6DNoWy1V6oG6KfIX3dx3wqnUC5Hj3Ykm//9g5efDV2S6qTgJZUVP&#10;Ej2oMbB3MLIi0TM4X1LUvaO4MNI5yZxa9e4O5HfPLGw7YXfqGhGGTomGyisisdnZ1SiIL30EqYdP&#10;0FAesQ+QgMYW+8gdscEInWR6PEkTa5F0OJ/PL1f5gjNJvqJYFkWeqstE+XTdoQ8fFPQsbiqOpH2C&#10;F4c7H2I5onwKidk8GN3camOSgbt6a5AdBM3JbfpSBy/CjGVDxVeL2WJi4K8Qefr+BNHrQANvdE+M&#10;n4JEGXl7b5s0jkFoM+2pZGOPREbuJhbDWI9JssuYIPJaQ/NIzCJM803vkTYd4E/OBprtivsfe4GK&#10;M/PRkjpv57MVURmSsVyuiHE8d9RnDmElAVVcBuRsMrZhekB7h3rXUaZpHixck6KtTlw/V3Usn+Y3&#10;SXB8a/GBnNsp6vmPsPkFAAD//wMAUEsDBBQABgAIAAAAIQDo8ExH3wAAAAoBAAAPAAAAZHJzL2Rv&#10;d25yZXYueG1sTI/NTsMwEITvSLyDtUhcEHXqijYNcSrEjziiBiSum9gkEfE6xE4T3p7lBMfRjGa+&#10;yQ+L68XJjqHzpGG9SkBYqr3pqNHw9vp0nYIIEclg78lq+LYBDsX5WY6Z8TMd7amMjeASChlqaGMc&#10;MilD3VqHYeUHS+x9+NFhZDk20ow4c7nrpUqSrXTYES+0ONj71taf5eQ0PLwEN9eTuqIK59Q/f9Hj&#10;sXzX+vJiubsFEe0S/8Lwi8/oUDBT5ScyQfQa1GbH6FHDbq9AcGC/SdcgKna2Nwpkkcv/F4ofAAAA&#10;//8DAFBLAQItABQABgAIAAAAIQC2gziS/gAAAOEBAAATAAAAAAAAAAAAAAAAAAAAAABbQ29udGVu&#10;dF9UeXBlc10ueG1sUEsBAi0AFAAGAAgAAAAhADj9If/WAAAAlAEAAAsAAAAAAAAAAAAAAAAALwEA&#10;AF9yZWxzLy5yZWxzUEsBAi0AFAAGAAgAAAAhAI06V3EvAgAAWQQAAA4AAAAAAAAAAAAAAAAALgIA&#10;AGRycy9lMm9Eb2MueG1sUEsBAi0AFAAGAAgAAAAhAOjwTEffAAAACgEAAA8AAAAAAAAAAAAAAAAA&#10;iQQAAGRycy9kb3ducmV2LnhtbFBLBQYAAAAABAAEAPMAAACVBQAAAAA=&#10;">
                <v:textbox inset="5.85pt,.7pt,5.85pt,.7pt">
                  <w:txbxContent>
                    <w:p w:rsidR="00E00A6E" w:rsidRPr="0004399D" w:rsidRDefault="00E00A6E" w:rsidP="00E00A6E">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w:t>
                      </w:r>
                      <w:r w:rsidRPr="00FF5E82">
                        <w:rPr>
                          <w:rFonts w:ascii="ＭＳ ゴシック" w:eastAsia="ＭＳ ゴシック" w:hAnsi="ＭＳ ゴシック" w:hint="eastAsia"/>
                          <w:b/>
                          <w:szCs w:val="21"/>
                        </w:rPr>
                        <w:t>極力</w:t>
                      </w:r>
                      <w:r w:rsidRPr="00FF5E82">
                        <w:rPr>
                          <w:rFonts w:ascii="ＭＳ ゴシック" w:eastAsia="ＭＳ ゴシック" w:hAnsi="ＭＳ ゴシック"/>
                          <w:b/>
                          <w:szCs w:val="21"/>
                        </w:rPr>
                        <w:t>メール</w:t>
                      </w:r>
                      <w:r w:rsidRPr="00FF5E82">
                        <w:rPr>
                          <w:rFonts w:ascii="ＭＳ ゴシック" w:eastAsia="ＭＳ ゴシック" w:hAnsi="ＭＳ ゴシック" w:hint="eastAsia"/>
                          <w:b/>
                          <w:szCs w:val="21"/>
                        </w:rPr>
                        <w:t>で</w:t>
                      </w:r>
                      <w:r w:rsidRPr="00FF5E82">
                        <w:rPr>
                          <w:rFonts w:ascii="ＭＳ ゴシック" w:eastAsia="ＭＳ ゴシック" w:hAnsi="ＭＳ ゴシック"/>
                          <w:b/>
                          <w:szCs w:val="21"/>
                        </w:rPr>
                        <w:t>照会ください</w:t>
                      </w:r>
                      <w:r w:rsidRPr="0004399D">
                        <w:rPr>
                          <w:rFonts w:ascii="ＭＳ ゴシック" w:eastAsia="ＭＳ ゴシック" w:hAnsi="ＭＳ ゴシック" w:hint="eastAsia"/>
                          <w:szCs w:val="21"/>
                        </w:rPr>
                        <w:t>)</w:t>
                      </w:r>
                    </w:p>
                    <w:p w:rsidR="00E00A6E" w:rsidRDefault="00E00A6E" w:rsidP="00E00A6E">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株式会社　農林中金アカデミー</w:t>
                      </w:r>
                    </w:p>
                    <w:p w:rsidR="00E00A6E" w:rsidRPr="0004399D" w:rsidRDefault="00E00A6E" w:rsidP="00E00A6E">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 xml:space="preserve">　研修企画部　</w:t>
                      </w:r>
                      <w:r>
                        <w:rPr>
                          <w:rFonts w:ascii="ＭＳ ゴシック" w:eastAsia="ＭＳ ゴシック" w:hAnsi="ＭＳ ゴシック" w:hint="eastAsia"/>
                          <w:szCs w:val="21"/>
                        </w:rPr>
                        <w:t>全国研修担当</w:t>
                      </w:r>
                      <w:r>
                        <w:rPr>
                          <w:rFonts w:ascii="ＭＳ ゴシック" w:eastAsia="ＭＳ ゴシック" w:hAnsi="ＭＳ ゴシック"/>
                          <w:szCs w:val="21"/>
                        </w:rPr>
                        <w:t xml:space="preserve">　</w:t>
                      </w:r>
                      <w:r w:rsidRPr="0004399D">
                        <w:rPr>
                          <w:rFonts w:ascii="ＭＳ ゴシック" w:eastAsia="ＭＳ ゴシック" w:hAnsi="ＭＳ ゴシック" w:hint="eastAsia"/>
                          <w:szCs w:val="21"/>
                        </w:rPr>
                        <w:t>山口・伊藤・</w:t>
                      </w:r>
                      <w:r w:rsidRPr="0004399D">
                        <w:rPr>
                          <w:rFonts w:ascii="ＭＳ ゴシック" w:eastAsia="ＭＳ ゴシック" w:hAnsi="ＭＳ ゴシック"/>
                          <w:szCs w:val="21"/>
                        </w:rPr>
                        <w:t>安達</w:t>
                      </w:r>
                    </w:p>
                    <w:p w:rsidR="00E00A6E" w:rsidRPr="0004399D" w:rsidRDefault="00E00A6E" w:rsidP="00E00A6E">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メール :</w:t>
                      </w:r>
                      <w:r w:rsidRPr="0004399D">
                        <w:rPr>
                          <w:rFonts w:ascii="ＭＳ ゴシック" w:eastAsia="ＭＳ ゴシック" w:hAnsi="ＭＳ ゴシック"/>
                          <w:szCs w:val="21"/>
                        </w:rPr>
                        <w:t xml:space="preserve"> </w:t>
                      </w:r>
                      <w:r w:rsidRPr="00FF5E82">
                        <w:rPr>
                          <w:rFonts w:ascii="ＭＳ ゴシック" w:eastAsia="ＭＳ ゴシック" w:hAnsi="ＭＳ ゴシック"/>
                          <w:b/>
                          <w:szCs w:val="21"/>
                        </w:rPr>
                        <w:t>kensyu@nc-academy.co.jp</w:t>
                      </w:r>
                    </w:p>
                    <w:p w:rsidR="00E00A6E" w:rsidRPr="0004399D" w:rsidRDefault="00E00A6E" w:rsidP="00E00A6E">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v:textbox>
              </v:shape>
            </w:pict>
          </mc:Fallback>
        </mc:AlternateContent>
      </w:r>
    </w:p>
    <w:sectPr w:rsidR="00B922CF" w:rsidRPr="009B7C88" w:rsidSect="00983FD2">
      <w:pgSz w:w="11906" w:h="16838"/>
      <w:pgMar w:top="1134" w:right="102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400" w:rsidRDefault="00A87400" w:rsidP="00013448">
      <w:r>
        <w:separator/>
      </w:r>
    </w:p>
  </w:endnote>
  <w:endnote w:type="continuationSeparator" w:id="0">
    <w:p w:rsidR="00A87400" w:rsidRDefault="00A87400"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400" w:rsidRDefault="00A87400" w:rsidP="00013448">
      <w:r>
        <w:separator/>
      </w:r>
    </w:p>
  </w:footnote>
  <w:footnote w:type="continuationSeparator" w:id="0">
    <w:p w:rsidR="00A87400" w:rsidRDefault="00A87400"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C638C6"/>
    <w:multiLevelType w:val="hybridMultilevel"/>
    <w:tmpl w:val="6CE034B0"/>
    <w:lvl w:ilvl="0" w:tplc="075EE4E2">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B902C82"/>
    <w:multiLevelType w:val="hybridMultilevel"/>
    <w:tmpl w:val="48A2D466"/>
    <w:lvl w:ilvl="0" w:tplc="6DB05D3E">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8" w15:restartNumberingAfterBreak="0">
    <w:nsid w:val="2B7A1EAC"/>
    <w:multiLevelType w:val="hybridMultilevel"/>
    <w:tmpl w:val="B8C88932"/>
    <w:lvl w:ilvl="0" w:tplc="F54AD3E6">
      <w:numFmt w:val="bullet"/>
      <w:lvlText w:val="※"/>
      <w:lvlJc w:val="left"/>
      <w:pPr>
        <w:ind w:left="1495" w:hanging="360"/>
      </w:pPr>
      <w:rPr>
        <w:rFonts w:ascii="ＭＳ ゴシック" w:eastAsia="ＭＳ ゴシック" w:hAnsi="ＭＳ ゴシック" w:cs="Times New Roman"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9" w15:restartNumberingAfterBreak="0">
    <w:nsid w:val="2B911E33"/>
    <w:multiLevelType w:val="hybridMultilevel"/>
    <w:tmpl w:val="773A6D4A"/>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44510DDE"/>
    <w:multiLevelType w:val="hybridMultilevel"/>
    <w:tmpl w:val="44C6CF64"/>
    <w:lvl w:ilvl="0" w:tplc="88826496">
      <w:numFmt w:val="bullet"/>
      <w:lvlText w:val="※"/>
      <w:lvlJc w:val="left"/>
      <w:pPr>
        <w:ind w:left="1368" w:hanging="42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6"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557A787D"/>
    <w:multiLevelType w:val="hybridMultilevel"/>
    <w:tmpl w:val="5190567C"/>
    <w:lvl w:ilvl="0" w:tplc="6DB05D3E">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20" w15:restartNumberingAfterBreak="0">
    <w:nsid w:val="5A571203"/>
    <w:multiLevelType w:val="hybridMultilevel"/>
    <w:tmpl w:val="939A29A8"/>
    <w:lvl w:ilvl="0" w:tplc="6DB05D3E">
      <w:numFmt w:val="bullet"/>
      <w:lvlText w:val="○"/>
      <w:lvlJc w:val="left"/>
      <w:pPr>
        <w:ind w:left="928" w:hanging="360"/>
      </w:pPr>
      <w:rPr>
        <w:rFonts w:ascii="ＭＳ ゴシック" w:eastAsia="ＭＳ ゴシック" w:hAnsi="ＭＳ ゴシック" w:cs="Times New Roman" w:hint="eastAsia"/>
        <w:b/>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1"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E731FAF"/>
    <w:multiLevelType w:val="hybridMultilevel"/>
    <w:tmpl w:val="40987B88"/>
    <w:lvl w:ilvl="0" w:tplc="E2DEF18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31311D"/>
    <w:multiLevelType w:val="hybridMultilevel"/>
    <w:tmpl w:val="F326980E"/>
    <w:lvl w:ilvl="0" w:tplc="6DB05D3E">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738327D3"/>
    <w:multiLevelType w:val="hybridMultilevel"/>
    <w:tmpl w:val="FBFC852A"/>
    <w:lvl w:ilvl="0" w:tplc="6DB05D3E">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75407C50"/>
    <w:multiLevelType w:val="hybridMultilevel"/>
    <w:tmpl w:val="58ECDFC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7B0635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79D07B1C"/>
    <w:multiLevelType w:val="hybridMultilevel"/>
    <w:tmpl w:val="4E3A6D78"/>
    <w:lvl w:ilvl="0" w:tplc="6DB05D3E">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2E2477"/>
    <w:multiLevelType w:val="hybridMultilevel"/>
    <w:tmpl w:val="F934D58C"/>
    <w:lvl w:ilvl="0" w:tplc="A7D414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054F19"/>
    <w:multiLevelType w:val="hybridMultilevel"/>
    <w:tmpl w:val="696E31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9"/>
  </w:num>
  <w:num w:numId="2">
    <w:abstractNumId w:val="1"/>
  </w:num>
  <w:num w:numId="3">
    <w:abstractNumId w:val="24"/>
  </w:num>
  <w:num w:numId="4">
    <w:abstractNumId w:val="0"/>
  </w:num>
  <w:num w:numId="5">
    <w:abstractNumId w:val="12"/>
  </w:num>
  <w:num w:numId="6">
    <w:abstractNumId w:val="14"/>
  </w:num>
  <w:num w:numId="7">
    <w:abstractNumId w:val="6"/>
  </w:num>
  <w:num w:numId="8">
    <w:abstractNumId w:val="31"/>
  </w:num>
  <w:num w:numId="9">
    <w:abstractNumId w:val="3"/>
  </w:num>
  <w:num w:numId="10">
    <w:abstractNumId w:val="7"/>
  </w:num>
  <w:num w:numId="11">
    <w:abstractNumId w:val="27"/>
  </w:num>
  <w:num w:numId="12">
    <w:abstractNumId w:val="3"/>
  </w:num>
  <w:num w:numId="13">
    <w:abstractNumId w:val="7"/>
  </w:num>
  <w:num w:numId="14">
    <w:abstractNumId w:val="29"/>
  </w:num>
  <w:num w:numId="15">
    <w:abstractNumId w:val="17"/>
  </w:num>
  <w:num w:numId="16">
    <w:abstractNumId w:val="11"/>
  </w:num>
  <w:num w:numId="17">
    <w:abstractNumId w:val="23"/>
  </w:num>
  <w:num w:numId="18">
    <w:abstractNumId w:val="21"/>
  </w:num>
  <w:num w:numId="19">
    <w:abstractNumId w:val="10"/>
  </w:num>
  <w:num w:numId="20">
    <w:abstractNumId w:val="16"/>
  </w:num>
  <w:num w:numId="21">
    <w:abstractNumId w:val="5"/>
  </w:num>
  <w:num w:numId="22">
    <w:abstractNumId w:val="30"/>
  </w:num>
  <w:num w:numId="23">
    <w:abstractNumId w:val="25"/>
  </w:num>
  <w:num w:numId="24">
    <w:abstractNumId w:val="13"/>
  </w:num>
  <w:num w:numId="25">
    <w:abstractNumId w:val="20"/>
  </w:num>
  <w:num w:numId="26">
    <w:abstractNumId w:val="33"/>
  </w:num>
  <w:num w:numId="27">
    <w:abstractNumId w:val="2"/>
  </w:num>
  <w:num w:numId="28">
    <w:abstractNumId w:val="22"/>
  </w:num>
  <w:num w:numId="29">
    <w:abstractNumId w:val="8"/>
  </w:num>
  <w:num w:numId="30">
    <w:abstractNumId w:val="9"/>
  </w:num>
  <w:num w:numId="31">
    <w:abstractNumId w:val="28"/>
  </w:num>
  <w:num w:numId="32">
    <w:abstractNumId w:val="32"/>
  </w:num>
  <w:num w:numId="33">
    <w:abstractNumId w:val="4"/>
  </w:num>
  <w:num w:numId="34">
    <w:abstractNumId w:val="26"/>
  </w:num>
  <w:num w:numId="35">
    <w:abstractNumId w:val="18"/>
  </w:num>
  <w:num w:numId="36">
    <w:abstractNumId w:val="34"/>
  </w:num>
  <w:num w:numId="3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16"/>
    <w:rsid w:val="00002726"/>
    <w:rsid w:val="00013448"/>
    <w:rsid w:val="00015785"/>
    <w:rsid w:val="000169FE"/>
    <w:rsid w:val="00016C0A"/>
    <w:rsid w:val="00021157"/>
    <w:rsid w:val="0002466F"/>
    <w:rsid w:val="00026088"/>
    <w:rsid w:val="00030B11"/>
    <w:rsid w:val="00035440"/>
    <w:rsid w:val="00037646"/>
    <w:rsid w:val="000428D5"/>
    <w:rsid w:val="00046C07"/>
    <w:rsid w:val="00051EEE"/>
    <w:rsid w:val="00054D23"/>
    <w:rsid w:val="00055033"/>
    <w:rsid w:val="000576AD"/>
    <w:rsid w:val="00066891"/>
    <w:rsid w:val="00067C11"/>
    <w:rsid w:val="000722B2"/>
    <w:rsid w:val="000766DC"/>
    <w:rsid w:val="00083FE7"/>
    <w:rsid w:val="00087DF5"/>
    <w:rsid w:val="0009502B"/>
    <w:rsid w:val="000A4EE7"/>
    <w:rsid w:val="000A6705"/>
    <w:rsid w:val="000A6CB0"/>
    <w:rsid w:val="000A739A"/>
    <w:rsid w:val="000B0820"/>
    <w:rsid w:val="000D50D0"/>
    <w:rsid w:val="000D5CBD"/>
    <w:rsid w:val="000D73B1"/>
    <w:rsid w:val="000E1349"/>
    <w:rsid w:val="000E1A09"/>
    <w:rsid w:val="000E5A82"/>
    <w:rsid w:val="000E7B3C"/>
    <w:rsid w:val="000F76B7"/>
    <w:rsid w:val="00103A3B"/>
    <w:rsid w:val="0010441F"/>
    <w:rsid w:val="00115E9A"/>
    <w:rsid w:val="00124355"/>
    <w:rsid w:val="00124E5C"/>
    <w:rsid w:val="001268FA"/>
    <w:rsid w:val="0013193F"/>
    <w:rsid w:val="001335BF"/>
    <w:rsid w:val="00142535"/>
    <w:rsid w:val="0014400A"/>
    <w:rsid w:val="0015546B"/>
    <w:rsid w:val="00174EEC"/>
    <w:rsid w:val="00186AC7"/>
    <w:rsid w:val="00190E32"/>
    <w:rsid w:val="00191A76"/>
    <w:rsid w:val="001A34C0"/>
    <w:rsid w:val="001C3201"/>
    <w:rsid w:val="001C6271"/>
    <w:rsid w:val="001C7123"/>
    <w:rsid w:val="001D1100"/>
    <w:rsid w:val="001D2E48"/>
    <w:rsid w:val="001D4407"/>
    <w:rsid w:val="001D4491"/>
    <w:rsid w:val="001D75DD"/>
    <w:rsid w:val="001E2EDA"/>
    <w:rsid w:val="001E3D17"/>
    <w:rsid w:val="001E4DF2"/>
    <w:rsid w:val="001E78D8"/>
    <w:rsid w:val="001F0662"/>
    <w:rsid w:val="001F0AC4"/>
    <w:rsid w:val="001F43C2"/>
    <w:rsid w:val="001F6C46"/>
    <w:rsid w:val="00200334"/>
    <w:rsid w:val="00204EEC"/>
    <w:rsid w:val="00206700"/>
    <w:rsid w:val="00212F16"/>
    <w:rsid w:val="00215B7F"/>
    <w:rsid w:val="00224657"/>
    <w:rsid w:val="00226B3E"/>
    <w:rsid w:val="0023295B"/>
    <w:rsid w:val="0023591E"/>
    <w:rsid w:val="00237730"/>
    <w:rsid w:val="0023779A"/>
    <w:rsid w:val="00242100"/>
    <w:rsid w:val="00242260"/>
    <w:rsid w:val="00242FE9"/>
    <w:rsid w:val="002538B3"/>
    <w:rsid w:val="00260B8C"/>
    <w:rsid w:val="002671F8"/>
    <w:rsid w:val="0027212A"/>
    <w:rsid w:val="00283034"/>
    <w:rsid w:val="00287F57"/>
    <w:rsid w:val="002907BB"/>
    <w:rsid w:val="002920B8"/>
    <w:rsid w:val="00292853"/>
    <w:rsid w:val="00293C20"/>
    <w:rsid w:val="00296174"/>
    <w:rsid w:val="002A0090"/>
    <w:rsid w:val="002B2181"/>
    <w:rsid w:val="002B48FC"/>
    <w:rsid w:val="002B6DE8"/>
    <w:rsid w:val="002C2372"/>
    <w:rsid w:val="002C6B50"/>
    <w:rsid w:val="002C7314"/>
    <w:rsid w:val="002D0DD1"/>
    <w:rsid w:val="002E1348"/>
    <w:rsid w:val="002E2E1A"/>
    <w:rsid w:val="002F2135"/>
    <w:rsid w:val="002F5E96"/>
    <w:rsid w:val="003014D7"/>
    <w:rsid w:val="003136F8"/>
    <w:rsid w:val="00323C73"/>
    <w:rsid w:val="00325706"/>
    <w:rsid w:val="00330AD7"/>
    <w:rsid w:val="00331449"/>
    <w:rsid w:val="00331AF9"/>
    <w:rsid w:val="00334CDB"/>
    <w:rsid w:val="00335D81"/>
    <w:rsid w:val="0034205C"/>
    <w:rsid w:val="00343EF7"/>
    <w:rsid w:val="00345717"/>
    <w:rsid w:val="00345931"/>
    <w:rsid w:val="003464DE"/>
    <w:rsid w:val="00354C2F"/>
    <w:rsid w:val="003552B2"/>
    <w:rsid w:val="00360930"/>
    <w:rsid w:val="00365471"/>
    <w:rsid w:val="00365633"/>
    <w:rsid w:val="00383A29"/>
    <w:rsid w:val="00383FF9"/>
    <w:rsid w:val="00393513"/>
    <w:rsid w:val="003A42A8"/>
    <w:rsid w:val="003A505E"/>
    <w:rsid w:val="003A55D1"/>
    <w:rsid w:val="003B3CC8"/>
    <w:rsid w:val="003B4780"/>
    <w:rsid w:val="003B7FDC"/>
    <w:rsid w:val="003C1759"/>
    <w:rsid w:val="003C2D61"/>
    <w:rsid w:val="003C4505"/>
    <w:rsid w:val="003D0F5B"/>
    <w:rsid w:val="003D108E"/>
    <w:rsid w:val="003D1969"/>
    <w:rsid w:val="003D2A1C"/>
    <w:rsid w:val="003D6814"/>
    <w:rsid w:val="003E3A6D"/>
    <w:rsid w:val="003E5800"/>
    <w:rsid w:val="003E6A11"/>
    <w:rsid w:val="003E6D7F"/>
    <w:rsid w:val="003F211E"/>
    <w:rsid w:val="003F5DDC"/>
    <w:rsid w:val="00401703"/>
    <w:rsid w:val="00401D58"/>
    <w:rsid w:val="00405999"/>
    <w:rsid w:val="00406A14"/>
    <w:rsid w:val="00414F88"/>
    <w:rsid w:val="00416E8E"/>
    <w:rsid w:val="0042165B"/>
    <w:rsid w:val="00422000"/>
    <w:rsid w:val="00425137"/>
    <w:rsid w:val="00425B06"/>
    <w:rsid w:val="0043732A"/>
    <w:rsid w:val="00443F88"/>
    <w:rsid w:val="004463AF"/>
    <w:rsid w:val="004467B3"/>
    <w:rsid w:val="0044706D"/>
    <w:rsid w:val="004474F2"/>
    <w:rsid w:val="00447A70"/>
    <w:rsid w:val="00447DD1"/>
    <w:rsid w:val="00455B3C"/>
    <w:rsid w:val="004578DF"/>
    <w:rsid w:val="00460F4B"/>
    <w:rsid w:val="00466E74"/>
    <w:rsid w:val="004729A1"/>
    <w:rsid w:val="004747F6"/>
    <w:rsid w:val="004759CF"/>
    <w:rsid w:val="00484A58"/>
    <w:rsid w:val="004865E2"/>
    <w:rsid w:val="004907BB"/>
    <w:rsid w:val="0049175E"/>
    <w:rsid w:val="00491B12"/>
    <w:rsid w:val="0049712C"/>
    <w:rsid w:val="004A2647"/>
    <w:rsid w:val="004A2AB0"/>
    <w:rsid w:val="004A64FC"/>
    <w:rsid w:val="004B3FF5"/>
    <w:rsid w:val="004B48E2"/>
    <w:rsid w:val="004B53B9"/>
    <w:rsid w:val="004C4725"/>
    <w:rsid w:val="004C6092"/>
    <w:rsid w:val="004D2634"/>
    <w:rsid w:val="004D5963"/>
    <w:rsid w:val="004E50A5"/>
    <w:rsid w:val="004E5C25"/>
    <w:rsid w:val="004F3C93"/>
    <w:rsid w:val="004F47E3"/>
    <w:rsid w:val="005023FA"/>
    <w:rsid w:val="00502B57"/>
    <w:rsid w:val="005057CF"/>
    <w:rsid w:val="00511BAA"/>
    <w:rsid w:val="00514445"/>
    <w:rsid w:val="005238B8"/>
    <w:rsid w:val="005269C9"/>
    <w:rsid w:val="00526A9B"/>
    <w:rsid w:val="005315C9"/>
    <w:rsid w:val="0053507A"/>
    <w:rsid w:val="0053542B"/>
    <w:rsid w:val="005365C3"/>
    <w:rsid w:val="00537DF1"/>
    <w:rsid w:val="00550D92"/>
    <w:rsid w:val="0055757E"/>
    <w:rsid w:val="00562495"/>
    <w:rsid w:val="00562E8C"/>
    <w:rsid w:val="005669C8"/>
    <w:rsid w:val="005733F0"/>
    <w:rsid w:val="00575E59"/>
    <w:rsid w:val="00580AD3"/>
    <w:rsid w:val="005A0064"/>
    <w:rsid w:val="005B0966"/>
    <w:rsid w:val="005B24DA"/>
    <w:rsid w:val="005C210A"/>
    <w:rsid w:val="005D320A"/>
    <w:rsid w:val="005D3F55"/>
    <w:rsid w:val="005D515E"/>
    <w:rsid w:val="005E6C35"/>
    <w:rsid w:val="005F6ADA"/>
    <w:rsid w:val="006041FA"/>
    <w:rsid w:val="00613684"/>
    <w:rsid w:val="006150DF"/>
    <w:rsid w:val="00616690"/>
    <w:rsid w:val="0062797A"/>
    <w:rsid w:val="00631B6D"/>
    <w:rsid w:val="0063745E"/>
    <w:rsid w:val="00654FD3"/>
    <w:rsid w:val="006552A0"/>
    <w:rsid w:val="00664DE2"/>
    <w:rsid w:val="006674BB"/>
    <w:rsid w:val="00670254"/>
    <w:rsid w:val="006704C1"/>
    <w:rsid w:val="0067077F"/>
    <w:rsid w:val="0067283B"/>
    <w:rsid w:val="00672C6F"/>
    <w:rsid w:val="00676B44"/>
    <w:rsid w:val="00685168"/>
    <w:rsid w:val="00686848"/>
    <w:rsid w:val="00686C53"/>
    <w:rsid w:val="00690F82"/>
    <w:rsid w:val="0069367F"/>
    <w:rsid w:val="00693731"/>
    <w:rsid w:val="00693BA4"/>
    <w:rsid w:val="0069511B"/>
    <w:rsid w:val="00695F87"/>
    <w:rsid w:val="006A3E9B"/>
    <w:rsid w:val="006B0992"/>
    <w:rsid w:val="006B12AD"/>
    <w:rsid w:val="006B79A5"/>
    <w:rsid w:val="006C0AC2"/>
    <w:rsid w:val="006C6392"/>
    <w:rsid w:val="006C7631"/>
    <w:rsid w:val="006D7C98"/>
    <w:rsid w:val="006F3FCC"/>
    <w:rsid w:val="00701953"/>
    <w:rsid w:val="00704FB4"/>
    <w:rsid w:val="007103B4"/>
    <w:rsid w:val="00714B2C"/>
    <w:rsid w:val="00723691"/>
    <w:rsid w:val="007240E8"/>
    <w:rsid w:val="00730B67"/>
    <w:rsid w:val="00735B82"/>
    <w:rsid w:val="007438B1"/>
    <w:rsid w:val="007544DF"/>
    <w:rsid w:val="00755B1D"/>
    <w:rsid w:val="00756AEF"/>
    <w:rsid w:val="0076082D"/>
    <w:rsid w:val="00761FAF"/>
    <w:rsid w:val="00763D3B"/>
    <w:rsid w:val="00770805"/>
    <w:rsid w:val="00774EB5"/>
    <w:rsid w:val="00777DEE"/>
    <w:rsid w:val="00781DCB"/>
    <w:rsid w:val="00782D1D"/>
    <w:rsid w:val="00785132"/>
    <w:rsid w:val="007900EC"/>
    <w:rsid w:val="007904B0"/>
    <w:rsid w:val="00793539"/>
    <w:rsid w:val="00793E8D"/>
    <w:rsid w:val="00794038"/>
    <w:rsid w:val="00797A1A"/>
    <w:rsid w:val="00797ED0"/>
    <w:rsid w:val="007A212A"/>
    <w:rsid w:val="007A2CE5"/>
    <w:rsid w:val="007A7EF9"/>
    <w:rsid w:val="007B44F4"/>
    <w:rsid w:val="007C36BA"/>
    <w:rsid w:val="007D328B"/>
    <w:rsid w:val="007D6220"/>
    <w:rsid w:val="007E03D9"/>
    <w:rsid w:val="007F3AFE"/>
    <w:rsid w:val="00800F1A"/>
    <w:rsid w:val="00802BCE"/>
    <w:rsid w:val="0080517C"/>
    <w:rsid w:val="008101E5"/>
    <w:rsid w:val="00812504"/>
    <w:rsid w:val="00814404"/>
    <w:rsid w:val="00814A04"/>
    <w:rsid w:val="00821D67"/>
    <w:rsid w:val="00833A0A"/>
    <w:rsid w:val="0084020C"/>
    <w:rsid w:val="00842D9D"/>
    <w:rsid w:val="00854469"/>
    <w:rsid w:val="0086260E"/>
    <w:rsid w:val="00862F83"/>
    <w:rsid w:val="0086552E"/>
    <w:rsid w:val="00876BF8"/>
    <w:rsid w:val="008809D1"/>
    <w:rsid w:val="00882785"/>
    <w:rsid w:val="008868A8"/>
    <w:rsid w:val="00887318"/>
    <w:rsid w:val="0088762F"/>
    <w:rsid w:val="00893CB0"/>
    <w:rsid w:val="00895A8C"/>
    <w:rsid w:val="008A17D1"/>
    <w:rsid w:val="008A2CFB"/>
    <w:rsid w:val="008A46FF"/>
    <w:rsid w:val="008A49D7"/>
    <w:rsid w:val="008B0971"/>
    <w:rsid w:val="008B1C15"/>
    <w:rsid w:val="008B58AD"/>
    <w:rsid w:val="008C1185"/>
    <w:rsid w:val="008C1B2B"/>
    <w:rsid w:val="008C4C6D"/>
    <w:rsid w:val="008C5B90"/>
    <w:rsid w:val="008C6293"/>
    <w:rsid w:val="008D066F"/>
    <w:rsid w:val="008D0B33"/>
    <w:rsid w:val="008D4003"/>
    <w:rsid w:val="008D55BE"/>
    <w:rsid w:val="008E10D4"/>
    <w:rsid w:val="008E364C"/>
    <w:rsid w:val="008E7DF8"/>
    <w:rsid w:val="008F4E2B"/>
    <w:rsid w:val="009105A8"/>
    <w:rsid w:val="0091216F"/>
    <w:rsid w:val="009218B6"/>
    <w:rsid w:val="0092388E"/>
    <w:rsid w:val="00927C6A"/>
    <w:rsid w:val="00936D1D"/>
    <w:rsid w:val="009471AD"/>
    <w:rsid w:val="00947FA6"/>
    <w:rsid w:val="009504EC"/>
    <w:rsid w:val="0095227C"/>
    <w:rsid w:val="00967554"/>
    <w:rsid w:val="00967628"/>
    <w:rsid w:val="00967D36"/>
    <w:rsid w:val="00972A6F"/>
    <w:rsid w:val="00976FA3"/>
    <w:rsid w:val="00983FD2"/>
    <w:rsid w:val="00991B75"/>
    <w:rsid w:val="009A3284"/>
    <w:rsid w:val="009A6524"/>
    <w:rsid w:val="009B78AC"/>
    <w:rsid w:val="009B7C88"/>
    <w:rsid w:val="009C6658"/>
    <w:rsid w:val="009C6AF8"/>
    <w:rsid w:val="009C759E"/>
    <w:rsid w:val="009C75CE"/>
    <w:rsid w:val="009D11BD"/>
    <w:rsid w:val="009D30B2"/>
    <w:rsid w:val="009D68BD"/>
    <w:rsid w:val="009D745B"/>
    <w:rsid w:val="009E3916"/>
    <w:rsid w:val="009F4E41"/>
    <w:rsid w:val="009F7907"/>
    <w:rsid w:val="00A023D2"/>
    <w:rsid w:val="00A04B7D"/>
    <w:rsid w:val="00A04F27"/>
    <w:rsid w:val="00A04FFE"/>
    <w:rsid w:val="00A17EC6"/>
    <w:rsid w:val="00A3059A"/>
    <w:rsid w:val="00A31530"/>
    <w:rsid w:val="00A46CA8"/>
    <w:rsid w:val="00A56998"/>
    <w:rsid w:val="00A56BBE"/>
    <w:rsid w:val="00A61D9A"/>
    <w:rsid w:val="00A624EE"/>
    <w:rsid w:val="00A65820"/>
    <w:rsid w:val="00A65957"/>
    <w:rsid w:val="00A740A3"/>
    <w:rsid w:val="00A777AE"/>
    <w:rsid w:val="00A77B2D"/>
    <w:rsid w:val="00A87400"/>
    <w:rsid w:val="00AA25B1"/>
    <w:rsid w:val="00AA2DBE"/>
    <w:rsid w:val="00AA3ABF"/>
    <w:rsid w:val="00AA5819"/>
    <w:rsid w:val="00AB2CAA"/>
    <w:rsid w:val="00AB3F67"/>
    <w:rsid w:val="00AB61B3"/>
    <w:rsid w:val="00AC299B"/>
    <w:rsid w:val="00AC4E10"/>
    <w:rsid w:val="00AD235B"/>
    <w:rsid w:val="00AE15B6"/>
    <w:rsid w:val="00AE1C3C"/>
    <w:rsid w:val="00AE37FC"/>
    <w:rsid w:val="00AE4113"/>
    <w:rsid w:val="00AE5180"/>
    <w:rsid w:val="00AF360F"/>
    <w:rsid w:val="00AF7394"/>
    <w:rsid w:val="00B05205"/>
    <w:rsid w:val="00B1075E"/>
    <w:rsid w:val="00B10F61"/>
    <w:rsid w:val="00B246C8"/>
    <w:rsid w:val="00B30E1E"/>
    <w:rsid w:val="00B33706"/>
    <w:rsid w:val="00B37225"/>
    <w:rsid w:val="00B50888"/>
    <w:rsid w:val="00B50F20"/>
    <w:rsid w:val="00B52D47"/>
    <w:rsid w:val="00B538FA"/>
    <w:rsid w:val="00B54F75"/>
    <w:rsid w:val="00B65534"/>
    <w:rsid w:val="00B70E24"/>
    <w:rsid w:val="00B771E1"/>
    <w:rsid w:val="00B8064D"/>
    <w:rsid w:val="00B86B64"/>
    <w:rsid w:val="00B904CB"/>
    <w:rsid w:val="00B922CF"/>
    <w:rsid w:val="00BA0498"/>
    <w:rsid w:val="00BA274D"/>
    <w:rsid w:val="00BA370D"/>
    <w:rsid w:val="00BB3335"/>
    <w:rsid w:val="00BD359C"/>
    <w:rsid w:val="00BD4ADE"/>
    <w:rsid w:val="00BE2F37"/>
    <w:rsid w:val="00BE43DF"/>
    <w:rsid w:val="00BF0551"/>
    <w:rsid w:val="00BF0BCC"/>
    <w:rsid w:val="00BF287C"/>
    <w:rsid w:val="00BF3ACD"/>
    <w:rsid w:val="00BF4939"/>
    <w:rsid w:val="00BF6222"/>
    <w:rsid w:val="00C01C43"/>
    <w:rsid w:val="00C11A27"/>
    <w:rsid w:val="00C12F74"/>
    <w:rsid w:val="00C175A8"/>
    <w:rsid w:val="00C21B8A"/>
    <w:rsid w:val="00C24763"/>
    <w:rsid w:val="00C361EA"/>
    <w:rsid w:val="00C46286"/>
    <w:rsid w:val="00C5212C"/>
    <w:rsid w:val="00C623F1"/>
    <w:rsid w:val="00C64B72"/>
    <w:rsid w:val="00C67704"/>
    <w:rsid w:val="00C83E58"/>
    <w:rsid w:val="00C843A1"/>
    <w:rsid w:val="00C84957"/>
    <w:rsid w:val="00C85646"/>
    <w:rsid w:val="00C90385"/>
    <w:rsid w:val="00C92105"/>
    <w:rsid w:val="00CA4F23"/>
    <w:rsid w:val="00CB2F5A"/>
    <w:rsid w:val="00CB37DA"/>
    <w:rsid w:val="00CB3A69"/>
    <w:rsid w:val="00CB3E62"/>
    <w:rsid w:val="00CB534C"/>
    <w:rsid w:val="00CB5F35"/>
    <w:rsid w:val="00CC16BB"/>
    <w:rsid w:val="00CC42B3"/>
    <w:rsid w:val="00CC4A02"/>
    <w:rsid w:val="00CD1CB0"/>
    <w:rsid w:val="00CD6A07"/>
    <w:rsid w:val="00CD74D8"/>
    <w:rsid w:val="00CE2EC7"/>
    <w:rsid w:val="00CE3086"/>
    <w:rsid w:val="00CF1009"/>
    <w:rsid w:val="00CF60CA"/>
    <w:rsid w:val="00D04E10"/>
    <w:rsid w:val="00D16E0E"/>
    <w:rsid w:val="00D212D4"/>
    <w:rsid w:val="00D27A71"/>
    <w:rsid w:val="00D36E8A"/>
    <w:rsid w:val="00D37D36"/>
    <w:rsid w:val="00D40438"/>
    <w:rsid w:val="00D41DD0"/>
    <w:rsid w:val="00D46852"/>
    <w:rsid w:val="00D5523D"/>
    <w:rsid w:val="00D56F4C"/>
    <w:rsid w:val="00D603B1"/>
    <w:rsid w:val="00D63F7D"/>
    <w:rsid w:val="00D74CD3"/>
    <w:rsid w:val="00D76B81"/>
    <w:rsid w:val="00D77277"/>
    <w:rsid w:val="00D81F01"/>
    <w:rsid w:val="00D82E8D"/>
    <w:rsid w:val="00D87E64"/>
    <w:rsid w:val="00D9046E"/>
    <w:rsid w:val="00D94E7C"/>
    <w:rsid w:val="00D95263"/>
    <w:rsid w:val="00DA3119"/>
    <w:rsid w:val="00DA4BAC"/>
    <w:rsid w:val="00DA58E2"/>
    <w:rsid w:val="00DC047C"/>
    <w:rsid w:val="00DC16E6"/>
    <w:rsid w:val="00DC4D6F"/>
    <w:rsid w:val="00DC4EAD"/>
    <w:rsid w:val="00DC6289"/>
    <w:rsid w:val="00DD7738"/>
    <w:rsid w:val="00DE2D0D"/>
    <w:rsid w:val="00DE3030"/>
    <w:rsid w:val="00DE3096"/>
    <w:rsid w:val="00DE3FAE"/>
    <w:rsid w:val="00DE441D"/>
    <w:rsid w:val="00DE6FC3"/>
    <w:rsid w:val="00DF31A1"/>
    <w:rsid w:val="00DF4157"/>
    <w:rsid w:val="00E00A6E"/>
    <w:rsid w:val="00E0372A"/>
    <w:rsid w:val="00E11F70"/>
    <w:rsid w:val="00E15E5A"/>
    <w:rsid w:val="00E20AAA"/>
    <w:rsid w:val="00E21B5C"/>
    <w:rsid w:val="00E239F7"/>
    <w:rsid w:val="00E34294"/>
    <w:rsid w:val="00E3703B"/>
    <w:rsid w:val="00E4281C"/>
    <w:rsid w:val="00E451F0"/>
    <w:rsid w:val="00E51900"/>
    <w:rsid w:val="00E55691"/>
    <w:rsid w:val="00E569AA"/>
    <w:rsid w:val="00E6224F"/>
    <w:rsid w:val="00E669F6"/>
    <w:rsid w:val="00E70C51"/>
    <w:rsid w:val="00E83B64"/>
    <w:rsid w:val="00E93C34"/>
    <w:rsid w:val="00EA0190"/>
    <w:rsid w:val="00EA2B44"/>
    <w:rsid w:val="00EB1FCF"/>
    <w:rsid w:val="00EB61E1"/>
    <w:rsid w:val="00EB718D"/>
    <w:rsid w:val="00EB79BA"/>
    <w:rsid w:val="00EC1E6B"/>
    <w:rsid w:val="00ED6C97"/>
    <w:rsid w:val="00EE767B"/>
    <w:rsid w:val="00EF113A"/>
    <w:rsid w:val="00F020B0"/>
    <w:rsid w:val="00F021E7"/>
    <w:rsid w:val="00F04669"/>
    <w:rsid w:val="00F05FC2"/>
    <w:rsid w:val="00F124B6"/>
    <w:rsid w:val="00F13BB6"/>
    <w:rsid w:val="00F214DE"/>
    <w:rsid w:val="00F2423A"/>
    <w:rsid w:val="00F25864"/>
    <w:rsid w:val="00F26EFE"/>
    <w:rsid w:val="00F3147D"/>
    <w:rsid w:val="00F35AD1"/>
    <w:rsid w:val="00F41712"/>
    <w:rsid w:val="00F433C2"/>
    <w:rsid w:val="00F55EF2"/>
    <w:rsid w:val="00F67289"/>
    <w:rsid w:val="00F74CAD"/>
    <w:rsid w:val="00F8199F"/>
    <w:rsid w:val="00F82AE4"/>
    <w:rsid w:val="00F82D86"/>
    <w:rsid w:val="00F91871"/>
    <w:rsid w:val="00F94645"/>
    <w:rsid w:val="00F9702C"/>
    <w:rsid w:val="00FA23B9"/>
    <w:rsid w:val="00FA286C"/>
    <w:rsid w:val="00FA429A"/>
    <w:rsid w:val="00FA5FE7"/>
    <w:rsid w:val="00FA7CA1"/>
    <w:rsid w:val="00FB065C"/>
    <w:rsid w:val="00FB1979"/>
    <w:rsid w:val="00FB3BD5"/>
    <w:rsid w:val="00FB78FE"/>
    <w:rsid w:val="00FC33EB"/>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935B5362-0A9B-4C9D-81E5-A189BDBD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6172-92FF-4ECE-818A-877FC8C7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1320</Words>
  <Characters>340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Windows ユーザー</cp:lastModifiedBy>
  <cp:revision>6</cp:revision>
  <cp:lastPrinted>2019-02-28T06:05:00Z</cp:lastPrinted>
  <dcterms:created xsi:type="dcterms:W3CDTF">2021-04-30T05:52:00Z</dcterms:created>
  <dcterms:modified xsi:type="dcterms:W3CDTF">2021-05-19T03:21:00Z</dcterms:modified>
</cp:coreProperties>
</file>