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6F4" w:rsidRDefault="005466F4" w:rsidP="005466F4">
      <w:pPr>
        <w:pStyle w:val="af1"/>
      </w:pPr>
    </w:p>
    <w:p w:rsidR="005466F4" w:rsidRDefault="005466F4" w:rsidP="005466F4">
      <w:pPr>
        <w:tabs>
          <w:tab w:val="left" w:pos="6450"/>
          <w:tab w:val="right" w:pos="9581"/>
        </w:tabs>
        <w:jc w:val="left"/>
        <w:rPr>
          <w:rFonts w:ascii="ＭＳ ゴシック" w:eastAsia="ＭＳ ゴシック" w:hAnsi="ＭＳ ゴシック"/>
          <w:sz w:val="24"/>
          <w:szCs w:val="24"/>
        </w:rPr>
      </w:pPr>
    </w:p>
    <w:p w:rsidR="005466F4" w:rsidRPr="00695F87" w:rsidRDefault="005466F4" w:rsidP="005466F4">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60800" behindDoc="0" locked="0" layoutInCell="1" allowOverlap="1" wp14:anchorId="129F6282" wp14:editId="0792D60B">
                <wp:simplePos x="0" y="0"/>
                <wp:positionH relativeFrom="column">
                  <wp:posOffset>5001260</wp:posOffset>
                </wp:positionH>
                <wp:positionV relativeFrom="paragraph">
                  <wp:posOffset>-462280</wp:posOffset>
                </wp:positionV>
                <wp:extent cx="1181100" cy="4762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5466F4" w:rsidRPr="0080517C" w:rsidRDefault="005466F4" w:rsidP="005466F4">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２０２1年度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F6282" id="_x0000_t202" coordsize="21600,21600" o:spt="202" path="m,l,21600r21600,l21600,xe">
                <v:stroke joinstyle="miter"/>
                <v:path gradientshapeok="t" o:connecttype="rect"/>
              </v:shapetype>
              <v:shape id="Text Box 2" o:spid="_x0000_s1026" type="#_x0000_t202" style="position:absolute;margin-left:393.8pt;margin-top:-36.4pt;width:93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" strokeweight="1pt">
                <v:textbox inset="5.85pt,.7pt,5.85pt,.7pt">
                  <w:txbxContent>
                    <w:p w:rsidR="005466F4" w:rsidRPr="0080517C" w:rsidRDefault="005466F4" w:rsidP="005466F4">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２０２1年度</w:t>
                      </w:r>
                    </w:p>
                  </w:txbxContent>
                </v:textbox>
              </v:shape>
            </w:pict>
          </mc:Fallback>
        </mc:AlternateContent>
      </w:r>
    </w:p>
    <w:p w:rsidR="005466F4" w:rsidRPr="0062797A" w:rsidRDefault="005466F4" w:rsidP="005466F4">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5466F4" w:rsidRPr="005B07CE" w:rsidRDefault="005466F4" w:rsidP="005466F4">
      <w:pPr>
        <w:tabs>
          <w:tab w:val="left" w:pos="6450"/>
          <w:tab w:val="right" w:pos="9581"/>
        </w:tabs>
        <w:jc w:val="left"/>
        <w:rPr>
          <w:b/>
          <w:sz w:val="24"/>
          <w:szCs w:val="24"/>
        </w:rPr>
      </w:pPr>
      <w:r w:rsidRPr="005B07CE">
        <w:rPr>
          <w:rFonts w:ascii="ＭＳ ゴシック" w:eastAsia="ＭＳ ゴシック" w:hAnsi="ＭＳ ゴシック" w:hint="eastAsia"/>
          <w:b/>
          <w:spacing w:val="30"/>
          <w:kern w:val="0"/>
          <w:sz w:val="28"/>
          <w:szCs w:val="28"/>
          <w:fitText w:val="2660" w:id="-1822730240"/>
        </w:rPr>
        <w:t>全国研修のご案</w:t>
      </w:r>
      <w:r w:rsidRPr="005B07CE">
        <w:rPr>
          <w:rFonts w:ascii="ＭＳ ゴシック" w:eastAsia="ＭＳ ゴシック" w:hAnsi="ＭＳ ゴシック" w:hint="eastAsia"/>
          <w:b/>
          <w:kern w:val="0"/>
          <w:sz w:val="28"/>
          <w:szCs w:val="28"/>
          <w:fitText w:val="2660" w:id="-1822730240"/>
        </w:rPr>
        <w:t>内</w:t>
      </w:r>
      <w:r w:rsidRPr="005B07CE">
        <w:rPr>
          <w:rFonts w:ascii="ＭＳ ゴシック" w:eastAsia="ＭＳ ゴシック" w:hAnsi="ＭＳ ゴシック" w:hint="eastAsia"/>
          <w:b/>
          <w:sz w:val="28"/>
          <w:szCs w:val="28"/>
        </w:rPr>
        <w:t>（No.1120）</w:t>
      </w:r>
    </w:p>
    <w:p w:rsidR="005466F4" w:rsidRDefault="005466F4" w:rsidP="005466F4">
      <w:pPr>
        <w:tabs>
          <w:tab w:val="left" w:pos="6450"/>
          <w:tab w:val="right" w:pos="9581"/>
        </w:tabs>
        <w:jc w:val="left"/>
        <w:rPr>
          <w:sz w:val="24"/>
          <w:szCs w:val="24"/>
        </w:rPr>
      </w:pPr>
    </w:p>
    <w:p w:rsidR="005466F4" w:rsidRPr="00E1368B" w:rsidRDefault="005466F4" w:rsidP="005466F4">
      <w:pPr>
        <w:tabs>
          <w:tab w:val="left" w:pos="6450"/>
          <w:tab w:val="right" w:pos="9581"/>
        </w:tabs>
        <w:jc w:val="center"/>
        <w:rPr>
          <w:rFonts w:ascii="ＭＳ ゴシック" w:eastAsia="ＭＳ ゴシック" w:hAnsi="ＭＳ ゴシック"/>
          <w:b/>
          <w:sz w:val="44"/>
          <w:szCs w:val="44"/>
        </w:rPr>
      </w:pPr>
      <w:r w:rsidRPr="00E1368B">
        <w:rPr>
          <w:rFonts w:ascii="ＭＳ ゴシック" w:eastAsia="ＭＳ ゴシック" w:hAnsi="ＭＳ ゴシック" w:hint="eastAsia"/>
          <w:b/>
          <w:sz w:val="44"/>
          <w:szCs w:val="44"/>
        </w:rPr>
        <w:t>ローン推進新任研修</w:t>
      </w:r>
    </w:p>
    <w:p w:rsidR="005466F4" w:rsidRPr="00861FB2" w:rsidRDefault="005466F4" w:rsidP="005466F4">
      <w:pPr>
        <w:tabs>
          <w:tab w:val="left" w:pos="6450"/>
          <w:tab w:val="right" w:pos="9581"/>
        </w:tabs>
        <w:jc w:val="left"/>
        <w:rPr>
          <w:rFonts w:ascii="ＭＳ ゴシック" w:eastAsia="ＭＳ ゴシック" w:hAnsi="ＭＳ ゴシック"/>
          <w:sz w:val="24"/>
          <w:szCs w:val="24"/>
        </w:rPr>
      </w:pPr>
      <w:r w:rsidRPr="00861FB2">
        <w:rPr>
          <w:rFonts w:ascii="ＭＳ ゴシック" w:eastAsia="ＭＳ ゴシック" w:hAnsi="ＭＳ ゴシック" w:hint="eastAsia"/>
          <w:sz w:val="24"/>
          <w:szCs w:val="24"/>
        </w:rPr>
        <w:t xml:space="preserve">　　</w:t>
      </w:r>
    </w:p>
    <w:p w:rsidR="005466F4" w:rsidRDefault="005466F4" w:rsidP="005466F4">
      <w:pPr>
        <w:tabs>
          <w:tab w:val="left" w:pos="6450"/>
          <w:tab w:val="right" w:pos="9581"/>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新任者のためのローン推進企画や現場指導力等を身に付ける講座</w:t>
      </w:r>
    </w:p>
    <w:p w:rsidR="005466F4" w:rsidRDefault="005466F4" w:rsidP="005466F4">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1824" behindDoc="0" locked="0" layoutInCell="1" allowOverlap="1" wp14:anchorId="272A1C0B" wp14:editId="1582A6BE">
                <wp:simplePos x="0" y="0"/>
                <wp:positionH relativeFrom="column">
                  <wp:posOffset>164181</wp:posOffset>
                </wp:positionH>
                <wp:positionV relativeFrom="paragraph">
                  <wp:posOffset>358734</wp:posOffset>
                </wp:positionV>
                <wp:extent cx="5862536" cy="1225686"/>
                <wp:effectExtent l="0" t="0" r="24130" b="1270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536" cy="1225686"/>
                        </a:xfrm>
                        <a:prstGeom prst="roundRect">
                          <a:avLst>
                            <a:gd name="adj" fmla="val 16667"/>
                          </a:avLst>
                        </a:prstGeom>
                        <a:solidFill>
                          <a:srgbClr val="FFFFFF"/>
                        </a:solidFill>
                        <a:ln w="19050">
                          <a:solidFill>
                            <a:srgbClr val="000000"/>
                          </a:solidFill>
                          <a:prstDash val="sysDot"/>
                          <a:round/>
                          <a:headEnd/>
                          <a:tailEnd/>
                        </a:ln>
                      </wps:spPr>
                      <wps:txbx>
                        <w:txbxContent>
                          <w:p w:rsidR="005466F4" w:rsidRDefault="005466F4" w:rsidP="005466F4">
                            <w:pPr>
                              <w:numPr>
                                <w:ilvl w:val="0"/>
                                <w:numId w:val="25"/>
                              </w:numPr>
                              <w:ind w:left="284" w:hanging="284"/>
                              <w:rPr>
                                <w:rFonts w:ascii="ＭＳ ゴシック" w:eastAsia="ＭＳ ゴシック" w:hAnsi="ＭＳ ゴシック"/>
                                <w:b/>
                                <w:sz w:val="24"/>
                                <w:szCs w:val="24"/>
                              </w:rPr>
                            </w:pPr>
                            <w:r w:rsidRPr="00925A86">
                              <w:rPr>
                                <w:rFonts w:ascii="ＭＳ ゴシック" w:eastAsia="ＭＳ ゴシック" w:hAnsi="ＭＳ ゴシック" w:hint="eastAsia"/>
                                <w:b/>
                                <w:sz w:val="24"/>
                                <w:szCs w:val="24"/>
                              </w:rPr>
                              <w:t>県域におけるローン営業力強化に向けた県下ローン推進企画・指導力等を身に付けたい方。</w:t>
                            </w:r>
                          </w:p>
                          <w:p w:rsidR="005466F4" w:rsidRPr="00925A86" w:rsidRDefault="005466F4" w:rsidP="005466F4">
                            <w:pPr>
                              <w:ind w:left="284"/>
                              <w:rPr>
                                <w:rFonts w:ascii="ＭＳ ゴシック" w:eastAsia="ＭＳ ゴシック" w:hAnsi="ＭＳ ゴシック"/>
                                <w:b/>
                                <w:sz w:val="24"/>
                                <w:szCs w:val="24"/>
                              </w:rPr>
                            </w:pPr>
                          </w:p>
                          <w:p w:rsidR="005466F4" w:rsidRPr="00861FB2" w:rsidRDefault="005466F4" w:rsidP="005466F4">
                            <w:pPr>
                              <w:numPr>
                                <w:ilvl w:val="0"/>
                                <w:numId w:val="25"/>
                              </w:numPr>
                              <w:ind w:left="426" w:hanging="426"/>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新任のご担当者の方のご受講をお奨めします。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72A1C0B" id="AutoShape 12" o:spid="_x0000_s1027" style="position:absolute;margin-left:12.95pt;margin-top:28.25pt;width:461.6pt;height: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" strokeweight="1.5pt">
                <v:stroke dashstyle="1 1"/>
                <v:textbox inset="5.85pt,.7pt,5.85pt,.7pt">
                  <w:txbxContent>
                    <w:p w:rsidR="005466F4" w:rsidRDefault="005466F4" w:rsidP="005466F4">
                      <w:pPr>
                        <w:numPr>
                          <w:ilvl w:val="0"/>
                          <w:numId w:val="25"/>
                        </w:numPr>
                        <w:ind w:left="284" w:hanging="284"/>
                        <w:rPr>
                          <w:rFonts w:ascii="ＭＳ ゴシック" w:eastAsia="ＭＳ ゴシック" w:hAnsi="ＭＳ ゴシック"/>
                          <w:b/>
                          <w:sz w:val="24"/>
                          <w:szCs w:val="24"/>
                        </w:rPr>
                      </w:pPr>
                      <w:r w:rsidRPr="00925A86">
                        <w:rPr>
                          <w:rFonts w:ascii="ＭＳ ゴシック" w:eastAsia="ＭＳ ゴシック" w:hAnsi="ＭＳ ゴシック" w:hint="eastAsia"/>
                          <w:b/>
                          <w:sz w:val="24"/>
                          <w:szCs w:val="24"/>
                        </w:rPr>
                        <w:t>県域におけるローン営業力強化に向けた県下ローン推進企画・指導力等を身に付けたい方。</w:t>
                      </w:r>
                    </w:p>
                    <w:p w:rsidR="005466F4" w:rsidRPr="00925A86" w:rsidRDefault="005466F4" w:rsidP="005466F4">
                      <w:pPr>
                        <w:ind w:left="284"/>
                        <w:rPr>
                          <w:rFonts w:ascii="ＭＳ ゴシック" w:eastAsia="ＭＳ ゴシック" w:hAnsi="ＭＳ ゴシック"/>
                          <w:b/>
                          <w:sz w:val="24"/>
                          <w:szCs w:val="24"/>
                        </w:rPr>
                      </w:pPr>
                    </w:p>
                    <w:p w:rsidR="005466F4" w:rsidRPr="00861FB2" w:rsidRDefault="005466F4" w:rsidP="005466F4">
                      <w:pPr>
                        <w:numPr>
                          <w:ilvl w:val="0"/>
                          <w:numId w:val="25"/>
                        </w:numPr>
                        <w:ind w:left="426" w:hanging="426"/>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新任のご担当者の方のご受講をお奨めします。</w:t>
                      </w:r>
                    </w:p>
                  </w:txbxContent>
                </v:textbox>
              </v:roundrect>
            </w:pict>
          </mc:Fallback>
        </mc:AlternateContent>
      </w:r>
    </w:p>
    <w:p w:rsidR="005466F4" w:rsidRPr="00E3703B" w:rsidRDefault="005466F4" w:rsidP="005466F4">
      <w:pPr>
        <w:tabs>
          <w:tab w:val="left" w:pos="6450"/>
          <w:tab w:val="right" w:pos="9581"/>
        </w:tabs>
        <w:jc w:val="left"/>
        <w:rPr>
          <w:rFonts w:ascii="ＭＳ ゴシック" w:eastAsia="ＭＳ ゴシック" w:hAnsi="ＭＳ ゴシック"/>
          <w:sz w:val="28"/>
          <w:szCs w:val="28"/>
        </w:rPr>
      </w:pPr>
    </w:p>
    <w:p w:rsidR="005466F4" w:rsidRPr="00E3703B" w:rsidRDefault="005466F4" w:rsidP="005466F4">
      <w:pPr>
        <w:rPr>
          <w:rFonts w:ascii="ＭＳ ゴシック" w:eastAsia="ＭＳ ゴシック" w:hAnsi="ＭＳ ゴシック"/>
          <w:b/>
          <w:sz w:val="28"/>
          <w:szCs w:val="28"/>
        </w:rPr>
      </w:pPr>
    </w:p>
    <w:p w:rsidR="005466F4" w:rsidRDefault="005466F4" w:rsidP="005466F4">
      <w:pPr>
        <w:rPr>
          <w:sz w:val="24"/>
        </w:rPr>
      </w:pPr>
    </w:p>
    <w:p w:rsidR="00AA5819" w:rsidRPr="005466F4" w:rsidRDefault="00AA5819" w:rsidP="00E3703B">
      <w:pPr>
        <w:tabs>
          <w:tab w:val="left" w:pos="6450"/>
          <w:tab w:val="right" w:pos="9581"/>
        </w:tabs>
        <w:jc w:val="left"/>
        <w:rPr>
          <w:rFonts w:ascii="ＭＳ ゴシック" w:eastAsia="ＭＳ ゴシック" w:hAnsi="ＭＳ ゴシック"/>
          <w:sz w:val="24"/>
          <w:szCs w:val="24"/>
        </w:rPr>
      </w:pPr>
    </w:p>
    <w:p w:rsidR="00695F87" w:rsidRPr="005466F4" w:rsidRDefault="00695F87" w:rsidP="0080517C">
      <w:pPr>
        <w:tabs>
          <w:tab w:val="left" w:pos="6450"/>
          <w:tab w:val="right" w:pos="9581"/>
        </w:tabs>
        <w:jc w:val="left"/>
        <w:rPr>
          <w:rFonts w:ascii="ＭＳ ゴシック" w:eastAsia="ＭＳ ゴシック" w:hAnsi="ＭＳ ゴシック"/>
          <w:b/>
          <w:sz w:val="24"/>
          <w:szCs w:val="24"/>
        </w:rPr>
      </w:pPr>
    </w:p>
    <w:p w:rsidR="00695F87" w:rsidRPr="005466F4" w:rsidRDefault="005466F4" w:rsidP="0080517C">
      <w:pPr>
        <w:tabs>
          <w:tab w:val="left" w:pos="6450"/>
          <w:tab w:val="right" w:pos="9581"/>
        </w:tabs>
        <w:jc w:val="left"/>
        <w:rPr>
          <w:rFonts w:ascii="ＭＳ ゴシック" w:eastAsia="ＭＳ ゴシック" w:hAnsi="ＭＳ ゴシック"/>
          <w:b/>
          <w:sz w:val="24"/>
          <w:szCs w:val="24"/>
        </w:rPr>
      </w:pPr>
      <w:r>
        <w:rPr>
          <w:rFonts w:hint="eastAsia"/>
          <w:noProof/>
          <w:sz w:val="24"/>
          <w:szCs w:val="24"/>
        </w:rPr>
        <mc:AlternateContent>
          <mc:Choice Requires="wps">
            <w:drawing>
              <wp:anchor distT="0" distB="0" distL="114300" distR="114300" simplePos="0" relativeHeight="251663872" behindDoc="0" locked="0" layoutInCell="1" allowOverlap="1" wp14:anchorId="3996BC69" wp14:editId="66C6ECD9">
                <wp:simplePos x="0" y="0"/>
                <wp:positionH relativeFrom="column">
                  <wp:posOffset>164181</wp:posOffset>
                </wp:positionH>
                <wp:positionV relativeFrom="paragraph">
                  <wp:posOffset>169045</wp:posOffset>
                </wp:positionV>
                <wp:extent cx="5862320" cy="3200400"/>
                <wp:effectExtent l="0" t="0" r="2413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3200400"/>
                        </a:xfrm>
                        <a:prstGeom prst="rect">
                          <a:avLst/>
                        </a:prstGeom>
                        <a:solidFill>
                          <a:srgbClr val="FFFFFF"/>
                        </a:solidFill>
                        <a:ln w="9525">
                          <a:solidFill>
                            <a:srgbClr val="000000"/>
                          </a:solidFill>
                          <a:miter lim="800000"/>
                          <a:headEnd/>
                          <a:tailEnd/>
                        </a:ln>
                      </wps:spPr>
                      <wps:txbx>
                        <w:txbxContent>
                          <w:p w:rsidR="005466F4" w:rsidRDefault="005466F4" w:rsidP="005466F4">
                            <w:pPr>
                              <w:ind w:firstLineChars="150" w:firstLine="360"/>
                              <w:rPr>
                                <w:rFonts w:ascii="ＭＳ ゴシック" w:eastAsia="ＭＳ ゴシック" w:hAnsi="ＭＳ ゴシック"/>
                                <w:sz w:val="24"/>
                                <w:szCs w:val="24"/>
                              </w:rPr>
                            </w:pPr>
                          </w:p>
                          <w:p w:rsidR="005466F4" w:rsidRPr="005B07CE" w:rsidRDefault="005466F4" w:rsidP="005466F4">
                            <w:pPr>
                              <w:ind w:leftChars="135" w:left="283" w:firstLine="2"/>
                              <w:rPr>
                                <w:rFonts w:ascii="ＭＳ ゴシック" w:eastAsia="ＭＳ ゴシック" w:hAnsi="ＭＳ ゴシック"/>
                                <w:b/>
                                <w:sz w:val="24"/>
                                <w:szCs w:val="24"/>
                              </w:rPr>
                            </w:pPr>
                            <w:r w:rsidRPr="005B07CE">
                              <w:rPr>
                                <w:rFonts w:ascii="ＭＳ ゴシック" w:eastAsia="ＭＳ ゴシック" w:hAnsi="ＭＳ ゴシック" w:hint="eastAsia"/>
                                <w:b/>
                                <w:sz w:val="24"/>
                                <w:szCs w:val="24"/>
                              </w:rPr>
                              <w:t xml:space="preserve">○ </w:t>
                            </w:r>
                            <w:r w:rsidRPr="005B07CE">
                              <w:rPr>
                                <w:rFonts w:ascii="ＭＳ ゴシック" w:eastAsia="ＭＳ ゴシック" w:hAnsi="ＭＳ ゴシック" w:hint="eastAsia"/>
                                <w:b/>
                                <w:spacing w:val="120"/>
                                <w:kern w:val="0"/>
                                <w:sz w:val="24"/>
                                <w:szCs w:val="24"/>
                                <w:fitText w:val="720" w:id="-2040235518"/>
                              </w:rPr>
                              <w:t>日</w:t>
                            </w:r>
                            <w:r w:rsidRPr="005B07CE">
                              <w:rPr>
                                <w:rFonts w:ascii="ＭＳ ゴシック" w:eastAsia="ＭＳ ゴシック" w:hAnsi="ＭＳ ゴシック" w:hint="eastAsia"/>
                                <w:b/>
                                <w:kern w:val="0"/>
                                <w:sz w:val="24"/>
                                <w:szCs w:val="24"/>
                                <w:fitText w:val="720" w:id="-2040235518"/>
                              </w:rPr>
                              <w:t>程</w:t>
                            </w:r>
                          </w:p>
                          <w:p w:rsidR="005466F4" w:rsidRDefault="005466F4" w:rsidP="005466F4">
                            <w:pPr>
                              <w:ind w:leftChars="337" w:left="708" w:rightChars="63" w:right="132" w:firstLine="2"/>
                              <w:rPr>
                                <w:rFonts w:asciiTheme="majorEastAsia" w:eastAsiaTheme="majorEastAsia" w:hAnsiTheme="majorEastAsia"/>
                                <w:sz w:val="24"/>
                                <w:szCs w:val="24"/>
                              </w:rPr>
                            </w:pPr>
                            <w:r w:rsidRPr="00BF0790">
                              <w:rPr>
                                <w:rFonts w:asciiTheme="majorEastAsia" w:eastAsiaTheme="majorEastAsia" w:hAnsiTheme="majorEastAsia" w:hint="eastAsia"/>
                                <w:sz w:val="24"/>
                                <w:szCs w:val="24"/>
                              </w:rPr>
                              <w:t>20</w:t>
                            </w:r>
                            <w:r w:rsidRPr="00BF0790">
                              <w:rPr>
                                <w:rFonts w:asciiTheme="majorEastAsia" w:eastAsiaTheme="majorEastAsia" w:hAnsiTheme="majorEastAsia"/>
                                <w:sz w:val="24"/>
                                <w:szCs w:val="24"/>
                              </w:rPr>
                              <w:t>21</w:t>
                            </w:r>
                            <w:r w:rsidRPr="00BF0790">
                              <w:rPr>
                                <w:rFonts w:asciiTheme="majorEastAsia" w:eastAsiaTheme="majorEastAsia" w:hAnsiTheme="majorEastAsia" w:hint="eastAsia"/>
                                <w:sz w:val="24"/>
                                <w:szCs w:val="24"/>
                              </w:rPr>
                              <w:t>年 5月2</w:t>
                            </w:r>
                            <w:r w:rsidRPr="00BF0790">
                              <w:rPr>
                                <w:rFonts w:asciiTheme="majorEastAsia" w:eastAsiaTheme="majorEastAsia" w:hAnsiTheme="majorEastAsia"/>
                                <w:sz w:val="24"/>
                                <w:szCs w:val="24"/>
                              </w:rPr>
                              <w:t>6</w:t>
                            </w:r>
                            <w:r w:rsidRPr="00BF0790">
                              <w:rPr>
                                <w:rFonts w:asciiTheme="majorEastAsia" w:eastAsiaTheme="majorEastAsia" w:hAnsiTheme="majorEastAsia" w:hint="eastAsia"/>
                                <w:sz w:val="24"/>
                                <w:szCs w:val="24"/>
                              </w:rPr>
                              <w:t>日（水）1</w:t>
                            </w:r>
                            <w:r w:rsidRPr="00BF0790">
                              <w:rPr>
                                <w:rFonts w:asciiTheme="majorEastAsia" w:eastAsiaTheme="majorEastAsia" w:hAnsiTheme="majorEastAsia"/>
                                <w:sz w:val="24"/>
                                <w:szCs w:val="24"/>
                              </w:rPr>
                              <w:t>3</w:t>
                            </w:r>
                            <w:r w:rsidRPr="00BF0790">
                              <w:rPr>
                                <w:rFonts w:asciiTheme="majorEastAsia" w:eastAsiaTheme="majorEastAsia" w:hAnsiTheme="majorEastAsia" w:hint="eastAsia"/>
                                <w:sz w:val="24"/>
                                <w:szCs w:val="24"/>
                              </w:rPr>
                              <w:t>:</w:t>
                            </w:r>
                            <w:r w:rsidRPr="00BF0790">
                              <w:rPr>
                                <w:rFonts w:asciiTheme="majorEastAsia" w:eastAsiaTheme="majorEastAsia" w:hAnsiTheme="majorEastAsia"/>
                                <w:sz w:val="24"/>
                                <w:szCs w:val="24"/>
                              </w:rPr>
                              <w:t>30</w:t>
                            </w:r>
                            <w:r w:rsidRPr="00BF0790">
                              <w:rPr>
                                <w:rFonts w:asciiTheme="majorEastAsia" w:eastAsiaTheme="majorEastAsia" w:hAnsiTheme="majorEastAsia" w:hint="eastAsia"/>
                                <w:sz w:val="24"/>
                                <w:szCs w:val="24"/>
                              </w:rPr>
                              <w:t xml:space="preserve"> ～ </w:t>
                            </w:r>
                            <w:r w:rsidRPr="00BF0790">
                              <w:rPr>
                                <w:rFonts w:asciiTheme="majorEastAsia" w:eastAsiaTheme="majorEastAsia" w:hAnsiTheme="majorEastAsia"/>
                                <w:sz w:val="24"/>
                                <w:szCs w:val="24"/>
                              </w:rPr>
                              <w:t>28</w:t>
                            </w:r>
                            <w:r w:rsidRPr="00BF0790">
                              <w:rPr>
                                <w:rFonts w:asciiTheme="majorEastAsia" w:eastAsiaTheme="majorEastAsia" w:hAnsiTheme="majorEastAsia" w:hint="eastAsia"/>
                                <w:sz w:val="24"/>
                                <w:szCs w:val="24"/>
                              </w:rPr>
                              <w:t>日（金）15:40</w:t>
                            </w:r>
                          </w:p>
                          <w:p w:rsidR="005466F4" w:rsidRPr="00BF0790" w:rsidRDefault="005466F4" w:rsidP="005466F4">
                            <w:pPr>
                              <w:ind w:leftChars="337" w:left="708" w:rightChars="63" w:right="132" w:firstLine="2"/>
                              <w:rPr>
                                <w:rFonts w:asciiTheme="majorEastAsia" w:eastAsiaTheme="majorEastAsia" w:hAnsiTheme="majorEastAsia"/>
                                <w:sz w:val="24"/>
                                <w:szCs w:val="24"/>
                              </w:rPr>
                            </w:pPr>
                          </w:p>
                          <w:p w:rsidR="005466F4" w:rsidRPr="005B07CE" w:rsidRDefault="005466F4" w:rsidP="005466F4">
                            <w:pPr>
                              <w:ind w:leftChars="135" w:left="283" w:firstLine="2"/>
                              <w:rPr>
                                <w:rFonts w:ascii="ＭＳ ゴシック" w:eastAsia="ＭＳ ゴシック" w:hAnsi="ＭＳ ゴシック"/>
                                <w:b/>
                                <w:sz w:val="24"/>
                                <w:szCs w:val="24"/>
                              </w:rPr>
                            </w:pPr>
                            <w:r w:rsidRPr="005B07CE">
                              <w:rPr>
                                <w:rFonts w:ascii="ＭＳ ゴシック" w:eastAsia="ＭＳ ゴシック" w:hAnsi="ＭＳ ゴシック" w:hint="eastAsia"/>
                                <w:b/>
                                <w:kern w:val="0"/>
                                <w:sz w:val="24"/>
                                <w:szCs w:val="24"/>
                              </w:rPr>
                              <w:t>○</w:t>
                            </w:r>
                            <w:r w:rsidRPr="005B07CE">
                              <w:rPr>
                                <w:rFonts w:ascii="ＭＳ ゴシック" w:eastAsia="ＭＳ ゴシック" w:hAnsi="ＭＳ ゴシック"/>
                                <w:b/>
                                <w:kern w:val="0"/>
                                <w:sz w:val="24"/>
                                <w:szCs w:val="24"/>
                              </w:rPr>
                              <w:t xml:space="preserve">　</w:t>
                            </w:r>
                            <w:r w:rsidRPr="005B07CE">
                              <w:rPr>
                                <w:rFonts w:ascii="ＭＳ ゴシック" w:eastAsia="ＭＳ ゴシック" w:hAnsi="ＭＳ ゴシック" w:hint="eastAsia"/>
                                <w:b/>
                                <w:kern w:val="0"/>
                                <w:sz w:val="24"/>
                                <w:szCs w:val="24"/>
                              </w:rPr>
                              <w:t>開催方法</w:t>
                            </w:r>
                          </w:p>
                          <w:p w:rsidR="005466F4" w:rsidRPr="0014237B" w:rsidRDefault="005466F4" w:rsidP="005466F4">
                            <w:pPr>
                              <w:ind w:leftChars="135" w:left="283" w:firstLine="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よる</w:t>
                            </w:r>
                            <w:r>
                              <w:rPr>
                                <w:rFonts w:ascii="ＭＳ ゴシック" w:eastAsia="ＭＳ ゴシック" w:hAnsi="ＭＳ ゴシック" w:hint="eastAsia"/>
                                <w:sz w:val="24"/>
                                <w:szCs w:val="24"/>
                                <w:u w:val="single"/>
                              </w:rPr>
                              <w:t>オン</w:t>
                            </w:r>
                            <w:r>
                              <w:rPr>
                                <w:rFonts w:ascii="ＭＳ ゴシック" w:eastAsia="ＭＳ ゴシック" w:hAnsi="ＭＳ ゴシック"/>
                                <w:sz w:val="24"/>
                                <w:szCs w:val="24"/>
                                <w:u w:val="single"/>
                              </w:rPr>
                              <w:t>ライン研修</w:t>
                            </w:r>
                          </w:p>
                          <w:p w:rsidR="005466F4" w:rsidRPr="00963328" w:rsidRDefault="005466F4" w:rsidP="005466F4">
                            <w:pPr>
                              <w:ind w:leftChars="135" w:left="283" w:firstLine="2"/>
                              <w:jc w:val="left"/>
                              <w:rPr>
                                <w:rFonts w:ascii="ＭＳ ゴシック" w:eastAsia="ＭＳ ゴシック" w:hAnsi="ＭＳ ゴシック"/>
                                <w:sz w:val="24"/>
                                <w:szCs w:val="24"/>
                              </w:rPr>
                            </w:pPr>
                          </w:p>
                          <w:p w:rsidR="005466F4" w:rsidRPr="005B07CE" w:rsidRDefault="005466F4" w:rsidP="005466F4">
                            <w:pPr>
                              <w:ind w:leftChars="135" w:left="283" w:firstLine="2"/>
                              <w:jc w:val="left"/>
                              <w:rPr>
                                <w:rFonts w:ascii="ＭＳ ゴシック" w:eastAsia="ＭＳ ゴシック" w:hAnsi="ＭＳ ゴシック"/>
                                <w:b/>
                                <w:sz w:val="24"/>
                              </w:rPr>
                            </w:pPr>
                            <w:r w:rsidRPr="005B07CE">
                              <w:rPr>
                                <w:rFonts w:ascii="ＭＳ ゴシック" w:eastAsia="ＭＳ ゴシック" w:hAnsi="ＭＳ ゴシック"/>
                                <w:b/>
                                <w:sz w:val="24"/>
                              </w:rPr>
                              <w:t xml:space="preserve">○ </w:t>
                            </w:r>
                            <w:r w:rsidRPr="005B07CE">
                              <w:rPr>
                                <w:rFonts w:ascii="ＭＳ ゴシック" w:eastAsia="ＭＳ ゴシック" w:hAnsi="ＭＳ ゴシック" w:hint="eastAsia"/>
                                <w:b/>
                                <w:sz w:val="24"/>
                              </w:rPr>
                              <w:t>留意</w:t>
                            </w:r>
                            <w:r w:rsidRPr="005B07CE">
                              <w:rPr>
                                <w:rFonts w:ascii="ＭＳ ゴシック" w:eastAsia="ＭＳ ゴシック" w:hAnsi="ＭＳ ゴシック"/>
                                <w:b/>
                                <w:sz w:val="24"/>
                              </w:rPr>
                              <w:t>事項</w:t>
                            </w:r>
                          </w:p>
                          <w:p w:rsidR="005466F4" w:rsidRPr="00861FB2" w:rsidRDefault="005466F4" w:rsidP="005466F4">
                            <w:pPr>
                              <w:pStyle w:val="af"/>
                              <w:numPr>
                                <w:ilvl w:val="0"/>
                                <w:numId w:val="26"/>
                              </w:numPr>
                              <w:ind w:leftChars="0" w:left="993"/>
                              <w:jc w:val="left"/>
                              <w:rPr>
                                <w:rFonts w:ascii="ＭＳ ゴシック" w:eastAsia="ＭＳ ゴシック" w:hAnsi="ＭＳ ゴシック"/>
                                <w:sz w:val="24"/>
                                <w:szCs w:val="24"/>
                                <w:u w:val="single"/>
                              </w:rPr>
                            </w:pPr>
                            <w:r w:rsidRPr="00861FB2">
                              <w:rPr>
                                <w:rFonts w:ascii="ＭＳ ゴシック" w:eastAsia="ＭＳ ゴシック" w:hAnsi="ＭＳ ゴシック" w:hint="eastAsia"/>
                                <w:sz w:val="24"/>
                                <w:szCs w:val="24"/>
                                <w:u w:val="single"/>
                              </w:rPr>
                              <w:t>農林中央金庫</w:t>
                            </w:r>
                            <w:r w:rsidRPr="00861FB2">
                              <w:rPr>
                                <w:rFonts w:ascii="ＭＳ ゴシック" w:eastAsia="ＭＳ ゴシック" w:hAnsi="ＭＳ ゴシック"/>
                                <w:sz w:val="24"/>
                                <w:szCs w:val="24"/>
                                <w:u w:val="single"/>
                              </w:rPr>
                              <w:t>が</w:t>
                            </w:r>
                            <w:r w:rsidRPr="00861FB2">
                              <w:rPr>
                                <w:rFonts w:ascii="ＭＳ ゴシック" w:eastAsia="ＭＳ ゴシック" w:hAnsi="ＭＳ ゴシック" w:hint="eastAsia"/>
                                <w:sz w:val="24"/>
                                <w:szCs w:val="24"/>
                                <w:u w:val="single"/>
                              </w:rPr>
                              <w:t>配付</w:t>
                            </w:r>
                            <w:r w:rsidRPr="00861FB2">
                              <w:rPr>
                                <w:rFonts w:ascii="ＭＳ ゴシック" w:eastAsia="ＭＳ ゴシック" w:hAnsi="ＭＳ ゴシック"/>
                                <w:sz w:val="24"/>
                                <w:szCs w:val="24"/>
                                <w:u w:val="single"/>
                              </w:rPr>
                              <w:t>したiPad</w:t>
                            </w:r>
                            <w:r w:rsidRPr="00861FB2">
                              <w:rPr>
                                <w:rFonts w:ascii="ＭＳ ゴシック" w:eastAsia="ＭＳ ゴシック" w:hAnsi="ＭＳ ゴシック" w:hint="eastAsia"/>
                                <w:sz w:val="24"/>
                                <w:szCs w:val="24"/>
                                <w:u w:val="single"/>
                              </w:rPr>
                              <w:t>端末の確保等、</w:t>
                            </w:r>
                            <w:r w:rsidRPr="00861FB2">
                              <w:rPr>
                                <w:rFonts w:ascii="ＭＳ ゴシック" w:eastAsia="ＭＳ ゴシック" w:hAnsi="ＭＳ ゴシック"/>
                                <w:sz w:val="24"/>
                                <w:szCs w:val="24"/>
                                <w:u w:val="single"/>
                              </w:rPr>
                              <w:t>ウェブ会議システム（「Webex」</w:t>
                            </w:r>
                            <w:r w:rsidRPr="00861FB2">
                              <w:rPr>
                                <w:rFonts w:ascii="ＭＳ ゴシック" w:eastAsia="ＭＳ ゴシック" w:hAnsi="ＭＳ ゴシック" w:hint="eastAsia"/>
                                <w:sz w:val="24"/>
                                <w:szCs w:val="24"/>
                                <w:u w:val="single"/>
                              </w:rPr>
                              <w:t>）に接続</w:t>
                            </w:r>
                            <w:r w:rsidRPr="00861FB2">
                              <w:rPr>
                                <w:rFonts w:ascii="ＭＳ ゴシック" w:eastAsia="ＭＳ ゴシック" w:hAnsi="ＭＳ ゴシック"/>
                                <w:sz w:val="24"/>
                                <w:szCs w:val="24"/>
                                <w:u w:val="single"/>
                              </w:rPr>
                              <w:t>できる</w:t>
                            </w:r>
                            <w:r w:rsidRPr="00861FB2">
                              <w:rPr>
                                <w:rFonts w:ascii="ＭＳ ゴシック" w:eastAsia="ＭＳ ゴシック" w:hAnsi="ＭＳ ゴシック" w:hint="eastAsia"/>
                                <w:sz w:val="24"/>
                                <w:szCs w:val="24"/>
                                <w:u w:val="single"/>
                              </w:rPr>
                              <w:t>環境</w:t>
                            </w:r>
                            <w:r w:rsidRPr="00861FB2">
                              <w:rPr>
                                <w:rFonts w:ascii="ＭＳ ゴシック" w:eastAsia="ＭＳ ゴシック" w:hAnsi="ＭＳ ゴシック"/>
                                <w:sz w:val="24"/>
                                <w:szCs w:val="24"/>
                                <w:u w:val="single"/>
                              </w:rPr>
                              <w:t>を</w:t>
                            </w:r>
                            <w:r w:rsidRPr="00861FB2">
                              <w:rPr>
                                <w:rFonts w:ascii="ＭＳ ゴシック" w:eastAsia="ＭＳ ゴシック" w:hAnsi="ＭＳ ゴシック" w:hint="eastAsia"/>
                                <w:sz w:val="24"/>
                                <w:szCs w:val="24"/>
                                <w:u w:val="single"/>
                              </w:rPr>
                              <w:t>ご準備ください</w:t>
                            </w:r>
                            <w:r w:rsidRPr="00861FB2">
                              <w:rPr>
                                <w:rFonts w:ascii="ＭＳ ゴシック" w:eastAsia="ＭＳ ゴシック" w:hAnsi="ＭＳ ゴシック"/>
                                <w:sz w:val="24"/>
                                <w:szCs w:val="24"/>
                                <w:u w:val="single"/>
                              </w:rPr>
                              <w:t>。</w:t>
                            </w:r>
                          </w:p>
                          <w:p w:rsidR="005466F4" w:rsidRPr="00861FB2" w:rsidRDefault="005466F4" w:rsidP="005466F4">
                            <w:pPr>
                              <w:pStyle w:val="af"/>
                              <w:numPr>
                                <w:ilvl w:val="0"/>
                                <w:numId w:val="26"/>
                              </w:numPr>
                              <w:autoSpaceDE w:val="0"/>
                              <w:autoSpaceDN w:val="0"/>
                              <w:ind w:leftChars="0" w:left="993" w:rightChars="21" w:right="44"/>
                              <w:rPr>
                                <w:rFonts w:ascii="ＭＳ ゴシック" w:eastAsia="ＭＳ ゴシック" w:hAnsi="ＭＳ ゴシック"/>
                                <w:sz w:val="24"/>
                                <w:szCs w:val="24"/>
                              </w:rPr>
                            </w:pPr>
                            <w:r w:rsidRPr="00861FB2">
                              <w:rPr>
                                <w:rFonts w:ascii="ＭＳ ゴシック" w:eastAsia="ＭＳ ゴシック" w:hAnsi="ＭＳ ゴシック" w:hint="eastAsia"/>
                                <w:sz w:val="24"/>
                                <w:szCs w:val="24"/>
                                <w:u w:val="single"/>
                              </w:rPr>
                              <w:t>ウェブ会議システム</w:t>
                            </w:r>
                            <w:r w:rsidRPr="00861FB2">
                              <w:rPr>
                                <w:rFonts w:ascii="ＭＳ ゴシック" w:eastAsia="ＭＳ ゴシック" w:hAnsi="ＭＳ ゴシック"/>
                                <w:sz w:val="24"/>
                                <w:szCs w:val="24"/>
                                <w:u w:val="single"/>
                              </w:rPr>
                              <w:t>による</w:t>
                            </w:r>
                            <w:r w:rsidRPr="00861FB2">
                              <w:rPr>
                                <w:rFonts w:ascii="ＭＳ ゴシック" w:eastAsia="ＭＳ ゴシック" w:hAnsi="ＭＳ ゴシック" w:hint="eastAsia"/>
                                <w:sz w:val="24"/>
                                <w:szCs w:val="24"/>
                                <w:u w:val="single"/>
                              </w:rPr>
                              <w:t>オンライン</w:t>
                            </w:r>
                            <w:r w:rsidRPr="00861FB2">
                              <w:rPr>
                                <w:rFonts w:ascii="ＭＳ ゴシック" w:eastAsia="ＭＳ ゴシック" w:hAnsi="ＭＳ ゴシック"/>
                                <w:sz w:val="24"/>
                                <w:szCs w:val="24"/>
                                <w:u w:val="single"/>
                              </w:rPr>
                              <w:t>研修</w:t>
                            </w:r>
                            <w:r w:rsidRPr="00861FB2">
                              <w:rPr>
                                <w:rFonts w:ascii="ＭＳ ゴシック" w:eastAsia="ＭＳ ゴシック" w:hAnsi="ＭＳ ゴシック" w:hint="eastAsia"/>
                                <w:sz w:val="24"/>
                                <w:szCs w:val="24"/>
                                <w:u w:val="single"/>
                              </w:rPr>
                              <w:t>の</w:t>
                            </w:r>
                            <w:r w:rsidRPr="00861FB2">
                              <w:rPr>
                                <w:rFonts w:ascii="ＭＳ ゴシック" w:eastAsia="ＭＳ ゴシック" w:hAnsi="ＭＳ ゴシック"/>
                                <w:sz w:val="24"/>
                                <w:szCs w:val="24"/>
                                <w:u w:val="single"/>
                              </w:rPr>
                              <w:t>性格上、回線トラブル・操作トラブル</w:t>
                            </w:r>
                            <w:r w:rsidRPr="00861FB2">
                              <w:rPr>
                                <w:rFonts w:ascii="ＭＳ ゴシック" w:eastAsia="ＭＳ ゴシック" w:hAnsi="ＭＳ ゴシック" w:hint="eastAsia"/>
                                <w:sz w:val="24"/>
                                <w:szCs w:val="24"/>
                                <w:u w:val="single"/>
                              </w:rPr>
                              <w:t>等の不具合</w:t>
                            </w:r>
                            <w:r w:rsidRPr="00861FB2">
                              <w:rPr>
                                <w:rFonts w:ascii="ＭＳ ゴシック" w:eastAsia="ＭＳ ゴシック" w:hAnsi="ＭＳ ゴシック"/>
                                <w:sz w:val="24"/>
                                <w:szCs w:val="24"/>
                                <w:u w:val="single"/>
                              </w:rPr>
                              <w:t>が発生する可能性があることを</w:t>
                            </w:r>
                            <w:r w:rsidRPr="00861FB2">
                              <w:rPr>
                                <w:rFonts w:ascii="ＭＳ ゴシック" w:eastAsia="ＭＳ ゴシック" w:hAnsi="ＭＳ ゴシック" w:hint="eastAsia"/>
                                <w:sz w:val="24"/>
                                <w:szCs w:val="24"/>
                                <w:u w:val="single"/>
                              </w:rPr>
                              <w:t>あらかじめ</w:t>
                            </w:r>
                            <w:r w:rsidRPr="00861FB2">
                              <w:rPr>
                                <w:rFonts w:ascii="ＭＳ ゴシック" w:eastAsia="ＭＳ ゴシック" w:hAnsi="ＭＳ ゴシック"/>
                                <w:sz w:val="24"/>
                                <w:szCs w:val="24"/>
                                <w:u w:val="single"/>
                              </w:rPr>
                              <w:t>ご了承のうえ、受講をお申込み</w:t>
                            </w:r>
                            <w:r w:rsidRPr="00861FB2">
                              <w:rPr>
                                <w:rFonts w:ascii="ＭＳ ゴシック" w:eastAsia="ＭＳ ゴシック" w:hAnsi="ＭＳ ゴシック" w:hint="eastAsia"/>
                                <w:sz w:val="24"/>
                                <w:szCs w:val="24"/>
                                <w:u w:val="single"/>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6BC69" id="Text Box 3" o:spid="_x0000_s1028" type="#_x0000_t202" style="position:absolute;margin-left:12.95pt;margin-top:13.3pt;width:461.6pt;height:2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">
                <v:textbox inset="5.85pt,.7pt,5.85pt,.7pt">
                  <w:txbxContent>
                    <w:p w:rsidR="005466F4" w:rsidRDefault="005466F4" w:rsidP="005466F4">
                      <w:pPr>
                        <w:ind w:firstLineChars="150" w:firstLine="360"/>
                        <w:rPr>
                          <w:rFonts w:ascii="ＭＳ ゴシック" w:eastAsia="ＭＳ ゴシック" w:hAnsi="ＭＳ ゴシック"/>
                          <w:sz w:val="24"/>
                          <w:szCs w:val="24"/>
                        </w:rPr>
                      </w:pPr>
                    </w:p>
                    <w:p w:rsidR="005466F4" w:rsidRPr="005B07CE" w:rsidRDefault="005466F4" w:rsidP="005466F4">
                      <w:pPr>
                        <w:ind w:leftChars="135" w:left="283" w:firstLine="2"/>
                        <w:rPr>
                          <w:rFonts w:ascii="ＭＳ ゴシック" w:eastAsia="ＭＳ ゴシック" w:hAnsi="ＭＳ ゴシック"/>
                          <w:b/>
                          <w:sz w:val="24"/>
                          <w:szCs w:val="24"/>
                        </w:rPr>
                      </w:pPr>
                      <w:r w:rsidRPr="005B07CE">
                        <w:rPr>
                          <w:rFonts w:ascii="ＭＳ ゴシック" w:eastAsia="ＭＳ ゴシック" w:hAnsi="ＭＳ ゴシック" w:hint="eastAsia"/>
                          <w:b/>
                          <w:sz w:val="24"/>
                          <w:szCs w:val="24"/>
                        </w:rPr>
                        <w:t xml:space="preserve">○ </w:t>
                      </w:r>
                      <w:r w:rsidRPr="005B07CE">
                        <w:rPr>
                          <w:rFonts w:ascii="ＭＳ ゴシック" w:eastAsia="ＭＳ ゴシック" w:hAnsi="ＭＳ ゴシック" w:hint="eastAsia"/>
                          <w:b/>
                          <w:spacing w:val="120"/>
                          <w:kern w:val="0"/>
                          <w:sz w:val="24"/>
                          <w:szCs w:val="24"/>
                          <w:fitText w:val="720" w:id="-2040235518"/>
                        </w:rPr>
                        <w:t>日</w:t>
                      </w:r>
                      <w:r w:rsidRPr="005B07CE">
                        <w:rPr>
                          <w:rFonts w:ascii="ＭＳ ゴシック" w:eastAsia="ＭＳ ゴシック" w:hAnsi="ＭＳ ゴシック" w:hint="eastAsia"/>
                          <w:b/>
                          <w:kern w:val="0"/>
                          <w:sz w:val="24"/>
                          <w:szCs w:val="24"/>
                          <w:fitText w:val="720" w:id="-2040235518"/>
                        </w:rPr>
                        <w:t>程</w:t>
                      </w:r>
                    </w:p>
                    <w:p w:rsidR="005466F4" w:rsidRDefault="005466F4" w:rsidP="005466F4">
                      <w:pPr>
                        <w:ind w:leftChars="337" w:left="708" w:rightChars="63" w:right="132" w:firstLine="2"/>
                        <w:rPr>
                          <w:rFonts w:asciiTheme="majorEastAsia" w:eastAsiaTheme="majorEastAsia" w:hAnsiTheme="majorEastAsia"/>
                          <w:sz w:val="24"/>
                          <w:szCs w:val="24"/>
                        </w:rPr>
                      </w:pPr>
                      <w:r w:rsidRPr="00BF0790">
                        <w:rPr>
                          <w:rFonts w:asciiTheme="majorEastAsia" w:eastAsiaTheme="majorEastAsia" w:hAnsiTheme="majorEastAsia" w:hint="eastAsia"/>
                          <w:sz w:val="24"/>
                          <w:szCs w:val="24"/>
                        </w:rPr>
                        <w:t>20</w:t>
                      </w:r>
                      <w:r w:rsidRPr="00BF0790">
                        <w:rPr>
                          <w:rFonts w:asciiTheme="majorEastAsia" w:eastAsiaTheme="majorEastAsia" w:hAnsiTheme="majorEastAsia"/>
                          <w:sz w:val="24"/>
                          <w:szCs w:val="24"/>
                        </w:rPr>
                        <w:t>21</w:t>
                      </w:r>
                      <w:r w:rsidRPr="00BF0790">
                        <w:rPr>
                          <w:rFonts w:asciiTheme="majorEastAsia" w:eastAsiaTheme="majorEastAsia" w:hAnsiTheme="majorEastAsia" w:hint="eastAsia"/>
                          <w:sz w:val="24"/>
                          <w:szCs w:val="24"/>
                        </w:rPr>
                        <w:t>年 5月2</w:t>
                      </w:r>
                      <w:r w:rsidRPr="00BF0790">
                        <w:rPr>
                          <w:rFonts w:asciiTheme="majorEastAsia" w:eastAsiaTheme="majorEastAsia" w:hAnsiTheme="majorEastAsia"/>
                          <w:sz w:val="24"/>
                          <w:szCs w:val="24"/>
                        </w:rPr>
                        <w:t>6</w:t>
                      </w:r>
                      <w:r w:rsidRPr="00BF0790">
                        <w:rPr>
                          <w:rFonts w:asciiTheme="majorEastAsia" w:eastAsiaTheme="majorEastAsia" w:hAnsiTheme="majorEastAsia" w:hint="eastAsia"/>
                          <w:sz w:val="24"/>
                          <w:szCs w:val="24"/>
                        </w:rPr>
                        <w:t>日（水）1</w:t>
                      </w:r>
                      <w:r w:rsidRPr="00BF0790">
                        <w:rPr>
                          <w:rFonts w:asciiTheme="majorEastAsia" w:eastAsiaTheme="majorEastAsia" w:hAnsiTheme="majorEastAsia"/>
                          <w:sz w:val="24"/>
                          <w:szCs w:val="24"/>
                        </w:rPr>
                        <w:t>3</w:t>
                      </w:r>
                      <w:r w:rsidRPr="00BF0790">
                        <w:rPr>
                          <w:rFonts w:asciiTheme="majorEastAsia" w:eastAsiaTheme="majorEastAsia" w:hAnsiTheme="majorEastAsia" w:hint="eastAsia"/>
                          <w:sz w:val="24"/>
                          <w:szCs w:val="24"/>
                        </w:rPr>
                        <w:t>:</w:t>
                      </w:r>
                      <w:r w:rsidRPr="00BF0790">
                        <w:rPr>
                          <w:rFonts w:asciiTheme="majorEastAsia" w:eastAsiaTheme="majorEastAsia" w:hAnsiTheme="majorEastAsia"/>
                          <w:sz w:val="24"/>
                          <w:szCs w:val="24"/>
                        </w:rPr>
                        <w:t>30</w:t>
                      </w:r>
                      <w:r w:rsidRPr="00BF0790">
                        <w:rPr>
                          <w:rFonts w:asciiTheme="majorEastAsia" w:eastAsiaTheme="majorEastAsia" w:hAnsiTheme="majorEastAsia" w:hint="eastAsia"/>
                          <w:sz w:val="24"/>
                          <w:szCs w:val="24"/>
                        </w:rPr>
                        <w:t xml:space="preserve"> ～ </w:t>
                      </w:r>
                      <w:r w:rsidRPr="00BF0790">
                        <w:rPr>
                          <w:rFonts w:asciiTheme="majorEastAsia" w:eastAsiaTheme="majorEastAsia" w:hAnsiTheme="majorEastAsia"/>
                          <w:sz w:val="24"/>
                          <w:szCs w:val="24"/>
                        </w:rPr>
                        <w:t>28</w:t>
                      </w:r>
                      <w:r w:rsidRPr="00BF0790">
                        <w:rPr>
                          <w:rFonts w:asciiTheme="majorEastAsia" w:eastAsiaTheme="majorEastAsia" w:hAnsiTheme="majorEastAsia" w:hint="eastAsia"/>
                          <w:sz w:val="24"/>
                          <w:szCs w:val="24"/>
                        </w:rPr>
                        <w:t>日（金）15:40</w:t>
                      </w:r>
                    </w:p>
                    <w:p w:rsidR="005466F4" w:rsidRPr="00BF0790" w:rsidRDefault="005466F4" w:rsidP="005466F4">
                      <w:pPr>
                        <w:ind w:leftChars="337" w:left="708" w:rightChars="63" w:right="132" w:firstLine="2"/>
                        <w:rPr>
                          <w:rFonts w:asciiTheme="majorEastAsia" w:eastAsiaTheme="majorEastAsia" w:hAnsiTheme="majorEastAsia"/>
                          <w:sz w:val="24"/>
                          <w:szCs w:val="24"/>
                        </w:rPr>
                      </w:pPr>
                    </w:p>
                    <w:p w:rsidR="005466F4" w:rsidRPr="005B07CE" w:rsidRDefault="005466F4" w:rsidP="005466F4">
                      <w:pPr>
                        <w:ind w:leftChars="135" w:left="283" w:firstLine="2"/>
                        <w:rPr>
                          <w:rFonts w:ascii="ＭＳ ゴシック" w:eastAsia="ＭＳ ゴシック" w:hAnsi="ＭＳ ゴシック"/>
                          <w:b/>
                          <w:sz w:val="24"/>
                          <w:szCs w:val="24"/>
                        </w:rPr>
                      </w:pPr>
                      <w:r w:rsidRPr="005B07CE">
                        <w:rPr>
                          <w:rFonts w:ascii="ＭＳ ゴシック" w:eastAsia="ＭＳ ゴシック" w:hAnsi="ＭＳ ゴシック" w:hint="eastAsia"/>
                          <w:b/>
                          <w:kern w:val="0"/>
                          <w:sz w:val="24"/>
                          <w:szCs w:val="24"/>
                        </w:rPr>
                        <w:t>○</w:t>
                      </w:r>
                      <w:r w:rsidRPr="005B07CE">
                        <w:rPr>
                          <w:rFonts w:ascii="ＭＳ ゴシック" w:eastAsia="ＭＳ ゴシック" w:hAnsi="ＭＳ ゴシック"/>
                          <w:b/>
                          <w:kern w:val="0"/>
                          <w:sz w:val="24"/>
                          <w:szCs w:val="24"/>
                        </w:rPr>
                        <w:t xml:space="preserve">　</w:t>
                      </w:r>
                      <w:r w:rsidRPr="005B07CE">
                        <w:rPr>
                          <w:rFonts w:ascii="ＭＳ ゴシック" w:eastAsia="ＭＳ ゴシック" w:hAnsi="ＭＳ ゴシック" w:hint="eastAsia"/>
                          <w:b/>
                          <w:kern w:val="0"/>
                          <w:sz w:val="24"/>
                          <w:szCs w:val="24"/>
                        </w:rPr>
                        <w:t>開催方法</w:t>
                      </w:r>
                    </w:p>
                    <w:p w:rsidR="005466F4" w:rsidRPr="0014237B" w:rsidRDefault="005466F4" w:rsidP="005466F4">
                      <w:pPr>
                        <w:ind w:leftChars="135" w:left="283" w:firstLine="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よる</w:t>
                      </w:r>
                      <w:r>
                        <w:rPr>
                          <w:rFonts w:ascii="ＭＳ ゴシック" w:eastAsia="ＭＳ ゴシック" w:hAnsi="ＭＳ ゴシック" w:hint="eastAsia"/>
                          <w:sz w:val="24"/>
                          <w:szCs w:val="24"/>
                          <w:u w:val="single"/>
                        </w:rPr>
                        <w:t>オン</w:t>
                      </w:r>
                      <w:r>
                        <w:rPr>
                          <w:rFonts w:ascii="ＭＳ ゴシック" w:eastAsia="ＭＳ ゴシック" w:hAnsi="ＭＳ ゴシック"/>
                          <w:sz w:val="24"/>
                          <w:szCs w:val="24"/>
                          <w:u w:val="single"/>
                        </w:rPr>
                        <w:t>ライン研修</w:t>
                      </w:r>
                    </w:p>
                    <w:p w:rsidR="005466F4" w:rsidRPr="00963328" w:rsidRDefault="005466F4" w:rsidP="005466F4">
                      <w:pPr>
                        <w:ind w:leftChars="135" w:left="283" w:firstLine="2"/>
                        <w:jc w:val="left"/>
                        <w:rPr>
                          <w:rFonts w:ascii="ＭＳ ゴシック" w:eastAsia="ＭＳ ゴシック" w:hAnsi="ＭＳ ゴシック"/>
                          <w:sz w:val="24"/>
                          <w:szCs w:val="24"/>
                        </w:rPr>
                      </w:pPr>
                    </w:p>
                    <w:p w:rsidR="005466F4" w:rsidRPr="005B07CE" w:rsidRDefault="005466F4" w:rsidP="005466F4">
                      <w:pPr>
                        <w:ind w:leftChars="135" w:left="283" w:firstLine="2"/>
                        <w:jc w:val="left"/>
                        <w:rPr>
                          <w:rFonts w:ascii="ＭＳ ゴシック" w:eastAsia="ＭＳ ゴシック" w:hAnsi="ＭＳ ゴシック"/>
                          <w:b/>
                          <w:sz w:val="24"/>
                        </w:rPr>
                      </w:pPr>
                      <w:r w:rsidRPr="005B07CE">
                        <w:rPr>
                          <w:rFonts w:ascii="ＭＳ ゴシック" w:eastAsia="ＭＳ ゴシック" w:hAnsi="ＭＳ ゴシック"/>
                          <w:b/>
                          <w:sz w:val="24"/>
                        </w:rPr>
                        <w:t xml:space="preserve">○ </w:t>
                      </w:r>
                      <w:r w:rsidRPr="005B07CE">
                        <w:rPr>
                          <w:rFonts w:ascii="ＭＳ ゴシック" w:eastAsia="ＭＳ ゴシック" w:hAnsi="ＭＳ ゴシック" w:hint="eastAsia"/>
                          <w:b/>
                          <w:sz w:val="24"/>
                        </w:rPr>
                        <w:t>留意</w:t>
                      </w:r>
                      <w:r w:rsidRPr="005B07CE">
                        <w:rPr>
                          <w:rFonts w:ascii="ＭＳ ゴシック" w:eastAsia="ＭＳ ゴシック" w:hAnsi="ＭＳ ゴシック"/>
                          <w:b/>
                          <w:sz w:val="24"/>
                        </w:rPr>
                        <w:t>事項</w:t>
                      </w:r>
                    </w:p>
                    <w:p w:rsidR="005466F4" w:rsidRPr="00861FB2" w:rsidRDefault="005466F4" w:rsidP="005466F4">
                      <w:pPr>
                        <w:pStyle w:val="af"/>
                        <w:numPr>
                          <w:ilvl w:val="0"/>
                          <w:numId w:val="26"/>
                        </w:numPr>
                        <w:ind w:leftChars="0" w:left="993"/>
                        <w:jc w:val="left"/>
                        <w:rPr>
                          <w:rFonts w:ascii="ＭＳ ゴシック" w:eastAsia="ＭＳ ゴシック" w:hAnsi="ＭＳ ゴシック"/>
                          <w:sz w:val="24"/>
                          <w:szCs w:val="24"/>
                          <w:u w:val="single"/>
                        </w:rPr>
                      </w:pPr>
                      <w:r w:rsidRPr="00861FB2">
                        <w:rPr>
                          <w:rFonts w:ascii="ＭＳ ゴシック" w:eastAsia="ＭＳ ゴシック" w:hAnsi="ＭＳ ゴシック" w:hint="eastAsia"/>
                          <w:sz w:val="24"/>
                          <w:szCs w:val="24"/>
                          <w:u w:val="single"/>
                        </w:rPr>
                        <w:t>農林中央金庫</w:t>
                      </w:r>
                      <w:r w:rsidRPr="00861FB2">
                        <w:rPr>
                          <w:rFonts w:ascii="ＭＳ ゴシック" w:eastAsia="ＭＳ ゴシック" w:hAnsi="ＭＳ ゴシック"/>
                          <w:sz w:val="24"/>
                          <w:szCs w:val="24"/>
                          <w:u w:val="single"/>
                        </w:rPr>
                        <w:t>が</w:t>
                      </w:r>
                      <w:r w:rsidRPr="00861FB2">
                        <w:rPr>
                          <w:rFonts w:ascii="ＭＳ ゴシック" w:eastAsia="ＭＳ ゴシック" w:hAnsi="ＭＳ ゴシック" w:hint="eastAsia"/>
                          <w:sz w:val="24"/>
                          <w:szCs w:val="24"/>
                          <w:u w:val="single"/>
                        </w:rPr>
                        <w:t>配付</w:t>
                      </w:r>
                      <w:r w:rsidRPr="00861FB2">
                        <w:rPr>
                          <w:rFonts w:ascii="ＭＳ ゴシック" w:eastAsia="ＭＳ ゴシック" w:hAnsi="ＭＳ ゴシック"/>
                          <w:sz w:val="24"/>
                          <w:szCs w:val="24"/>
                          <w:u w:val="single"/>
                        </w:rPr>
                        <w:t>したiPad</w:t>
                      </w:r>
                      <w:r w:rsidRPr="00861FB2">
                        <w:rPr>
                          <w:rFonts w:ascii="ＭＳ ゴシック" w:eastAsia="ＭＳ ゴシック" w:hAnsi="ＭＳ ゴシック" w:hint="eastAsia"/>
                          <w:sz w:val="24"/>
                          <w:szCs w:val="24"/>
                          <w:u w:val="single"/>
                        </w:rPr>
                        <w:t>端末の確保等、</w:t>
                      </w:r>
                      <w:r w:rsidRPr="00861FB2">
                        <w:rPr>
                          <w:rFonts w:ascii="ＭＳ ゴシック" w:eastAsia="ＭＳ ゴシック" w:hAnsi="ＭＳ ゴシック"/>
                          <w:sz w:val="24"/>
                          <w:szCs w:val="24"/>
                          <w:u w:val="single"/>
                        </w:rPr>
                        <w:t>ウェブ会議システム（「Webex」</w:t>
                      </w:r>
                      <w:r w:rsidRPr="00861FB2">
                        <w:rPr>
                          <w:rFonts w:ascii="ＭＳ ゴシック" w:eastAsia="ＭＳ ゴシック" w:hAnsi="ＭＳ ゴシック" w:hint="eastAsia"/>
                          <w:sz w:val="24"/>
                          <w:szCs w:val="24"/>
                          <w:u w:val="single"/>
                        </w:rPr>
                        <w:t>）に接続</w:t>
                      </w:r>
                      <w:r w:rsidRPr="00861FB2">
                        <w:rPr>
                          <w:rFonts w:ascii="ＭＳ ゴシック" w:eastAsia="ＭＳ ゴシック" w:hAnsi="ＭＳ ゴシック"/>
                          <w:sz w:val="24"/>
                          <w:szCs w:val="24"/>
                          <w:u w:val="single"/>
                        </w:rPr>
                        <w:t>できる</w:t>
                      </w:r>
                      <w:r w:rsidRPr="00861FB2">
                        <w:rPr>
                          <w:rFonts w:ascii="ＭＳ ゴシック" w:eastAsia="ＭＳ ゴシック" w:hAnsi="ＭＳ ゴシック" w:hint="eastAsia"/>
                          <w:sz w:val="24"/>
                          <w:szCs w:val="24"/>
                          <w:u w:val="single"/>
                        </w:rPr>
                        <w:t>環境</w:t>
                      </w:r>
                      <w:r w:rsidRPr="00861FB2">
                        <w:rPr>
                          <w:rFonts w:ascii="ＭＳ ゴシック" w:eastAsia="ＭＳ ゴシック" w:hAnsi="ＭＳ ゴシック"/>
                          <w:sz w:val="24"/>
                          <w:szCs w:val="24"/>
                          <w:u w:val="single"/>
                        </w:rPr>
                        <w:t>を</w:t>
                      </w:r>
                      <w:r w:rsidRPr="00861FB2">
                        <w:rPr>
                          <w:rFonts w:ascii="ＭＳ ゴシック" w:eastAsia="ＭＳ ゴシック" w:hAnsi="ＭＳ ゴシック" w:hint="eastAsia"/>
                          <w:sz w:val="24"/>
                          <w:szCs w:val="24"/>
                          <w:u w:val="single"/>
                        </w:rPr>
                        <w:t>ご準備ください</w:t>
                      </w:r>
                      <w:r w:rsidRPr="00861FB2">
                        <w:rPr>
                          <w:rFonts w:ascii="ＭＳ ゴシック" w:eastAsia="ＭＳ ゴシック" w:hAnsi="ＭＳ ゴシック"/>
                          <w:sz w:val="24"/>
                          <w:szCs w:val="24"/>
                          <w:u w:val="single"/>
                        </w:rPr>
                        <w:t>。</w:t>
                      </w:r>
                    </w:p>
                    <w:p w:rsidR="005466F4" w:rsidRPr="00861FB2" w:rsidRDefault="005466F4" w:rsidP="005466F4">
                      <w:pPr>
                        <w:pStyle w:val="af"/>
                        <w:numPr>
                          <w:ilvl w:val="0"/>
                          <w:numId w:val="26"/>
                        </w:numPr>
                        <w:autoSpaceDE w:val="0"/>
                        <w:autoSpaceDN w:val="0"/>
                        <w:ind w:leftChars="0" w:left="993" w:rightChars="21" w:right="44"/>
                        <w:rPr>
                          <w:rFonts w:ascii="ＭＳ ゴシック" w:eastAsia="ＭＳ ゴシック" w:hAnsi="ＭＳ ゴシック"/>
                          <w:sz w:val="24"/>
                          <w:szCs w:val="24"/>
                        </w:rPr>
                      </w:pPr>
                      <w:r w:rsidRPr="00861FB2">
                        <w:rPr>
                          <w:rFonts w:ascii="ＭＳ ゴシック" w:eastAsia="ＭＳ ゴシック" w:hAnsi="ＭＳ ゴシック" w:hint="eastAsia"/>
                          <w:sz w:val="24"/>
                          <w:szCs w:val="24"/>
                          <w:u w:val="single"/>
                        </w:rPr>
                        <w:t>ウェブ会議システム</w:t>
                      </w:r>
                      <w:r w:rsidRPr="00861FB2">
                        <w:rPr>
                          <w:rFonts w:ascii="ＭＳ ゴシック" w:eastAsia="ＭＳ ゴシック" w:hAnsi="ＭＳ ゴシック"/>
                          <w:sz w:val="24"/>
                          <w:szCs w:val="24"/>
                          <w:u w:val="single"/>
                        </w:rPr>
                        <w:t>による</w:t>
                      </w:r>
                      <w:r w:rsidRPr="00861FB2">
                        <w:rPr>
                          <w:rFonts w:ascii="ＭＳ ゴシック" w:eastAsia="ＭＳ ゴシック" w:hAnsi="ＭＳ ゴシック" w:hint="eastAsia"/>
                          <w:sz w:val="24"/>
                          <w:szCs w:val="24"/>
                          <w:u w:val="single"/>
                        </w:rPr>
                        <w:t>オンライン</w:t>
                      </w:r>
                      <w:r w:rsidRPr="00861FB2">
                        <w:rPr>
                          <w:rFonts w:ascii="ＭＳ ゴシック" w:eastAsia="ＭＳ ゴシック" w:hAnsi="ＭＳ ゴシック"/>
                          <w:sz w:val="24"/>
                          <w:szCs w:val="24"/>
                          <w:u w:val="single"/>
                        </w:rPr>
                        <w:t>研修</w:t>
                      </w:r>
                      <w:r w:rsidRPr="00861FB2">
                        <w:rPr>
                          <w:rFonts w:ascii="ＭＳ ゴシック" w:eastAsia="ＭＳ ゴシック" w:hAnsi="ＭＳ ゴシック" w:hint="eastAsia"/>
                          <w:sz w:val="24"/>
                          <w:szCs w:val="24"/>
                          <w:u w:val="single"/>
                        </w:rPr>
                        <w:t>の</w:t>
                      </w:r>
                      <w:r w:rsidRPr="00861FB2">
                        <w:rPr>
                          <w:rFonts w:ascii="ＭＳ ゴシック" w:eastAsia="ＭＳ ゴシック" w:hAnsi="ＭＳ ゴシック"/>
                          <w:sz w:val="24"/>
                          <w:szCs w:val="24"/>
                          <w:u w:val="single"/>
                        </w:rPr>
                        <w:t>性格上、回線トラブル・操作トラブル</w:t>
                      </w:r>
                      <w:r w:rsidRPr="00861FB2">
                        <w:rPr>
                          <w:rFonts w:ascii="ＭＳ ゴシック" w:eastAsia="ＭＳ ゴシック" w:hAnsi="ＭＳ ゴシック" w:hint="eastAsia"/>
                          <w:sz w:val="24"/>
                          <w:szCs w:val="24"/>
                          <w:u w:val="single"/>
                        </w:rPr>
                        <w:t>等の不具合</w:t>
                      </w:r>
                      <w:r w:rsidRPr="00861FB2">
                        <w:rPr>
                          <w:rFonts w:ascii="ＭＳ ゴシック" w:eastAsia="ＭＳ ゴシック" w:hAnsi="ＭＳ ゴシック"/>
                          <w:sz w:val="24"/>
                          <w:szCs w:val="24"/>
                          <w:u w:val="single"/>
                        </w:rPr>
                        <w:t>が発生する可能性があることを</w:t>
                      </w:r>
                      <w:r w:rsidRPr="00861FB2">
                        <w:rPr>
                          <w:rFonts w:ascii="ＭＳ ゴシック" w:eastAsia="ＭＳ ゴシック" w:hAnsi="ＭＳ ゴシック" w:hint="eastAsia"/>
                          <w:sz w:val="24"/>
                          <w:szCs w:val="24"/>
                          <w:u w:val="single"/>
                        </w:rPr>
                        <w:t>あらかじめ</w:t>
                      </w:r>
                      <w:r w:rsidRPr="00861FB2">
                        <w:rPr>
                          <w:rFonts w:ascii="ＭＳ ゴシック" w:eastAsia="ＭＳ ゴシック" w:hAnsi="ＭＳ ゴシック"/>
                          <w:sz w:val="24"/>
                          <w:szCs w:val="24"/>
                          <w:u w:val="single"/>
                        </w:rPr>
                        <w:t>ご了承のうえ、受講をお申込み</w:t>
                      </w:r>
                      <w:r w:rsidRPr="00861FB2">
                        <w:rPr>
                          <w:rFonts w:ascii="ＭＳ ゴシック" w:eastAsia="ＭＳ ゴシック" w:hAnsi="ＭＳ ゴシック" w:hint="eastAsia"/>
                          <w:sz w:val="24"/>
                          <w:szCs w:val="24"/>
                          <w:u w:val="single"/>
                        </w:rPr>
                        <w:t>ください。</w:t>
                      </w:r>
                    </w:p>
                  </w:txbxContent>
                </v:textbox>
              </v:shape>
            </w:pict>
          </mc:Fallback>
        </mc:AlternateContent>
      </w: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5466F4" w:rsidRDefault="005466F4" w:rsidP="0080517C">
      <w:pPr>
        <w:tabs>
          <w:tab w:val="left" w:pos="6450"/>
          <w:tab w:val="right" w:pos="9581"/>
        </w:tabs>
        <w:jc w:val="left"/>
        <w:rPr>
          <w:sz w:val="24"/>
          <w:szCs w:val="24"/>
        </w:rPr>
      </w:pPr>
    </w:p>
    <w:p w:rsidR="005466F4" w:rsidRDefault="005466F4" w:rsidP="0080517C">
      <w:pPr>
        <w:tabs>
          <w:tab w:val="left" w:pos="6450"/>
          <w:tab w:val="right" w:pos="9581"/>
        </w:tabs>
        <w:jc w:val="left"/>
        <w:rPr>
          <w:sz w:val="24"/>
          <w:szCs w:val="24"/>
        </w:rPr>
      </w:pPr>
    </w:p>
    <w:p w:rsidR="005466F4" w:rsidRDefault="005466F4" w:rsidP="0080517C">
      <w:pPr>
        <w:tabs>
          <w:tab w:val="left" w:pos="6450"/>
          <w:tab w:val="right" w:pos="9581"/>
        </w:tabs>
        <w:jc w:val="left"/>
        <w:rPr>
          <w:sz w:val="24"/>
          <w:szCs w:val="24"/>
        </w:rPr>
      </w:pPr>
    </w:p>
    <w:p w:rsidR="005466F4" w:rsidRDefault="005466F4" w:rsidP="0080517C">
      <w:pPr>
        <w:tabs>
          <w:tab w:val="left" w:pos="6450"/>
          <w:tab w:val="right" w:pos="9581"/>
        </w:tabs>
        <w:jc w:val="left"/>
        <w:rPr>
          <w:sz w:val="24"/>
          <w:szCs w:val="24"/>
        </w:rPr>
      </w:pPr>
    </w:p>
    <w:p w:rsidR="005466F4" w:rsidRDefault="005466F4" w:rsidP="0080517C">
      <w:pPr>
        <w:tabs>
          <w:tab w:val="left" w:pos="6450"/>
          <w:tab w:val="right" w:pos="9581"/>
        </w:tabs>
        <w:jc w:val="left"/>
        <w:rPr>
          <w:sz w:val="24"/>
          <w:szCs w:val="24"/>
        </w:rPr>
      </w:pPr>
    </w:p>
    <w:p w:rsidR="005466F4" w:rsidRDefault="005466F4" w:rsidP="0080517C">
      <w:pPr>
        <w:tabs>
          <w:tab w:val="left" w:pos="6450"/>
          <w:tab w:val="right" w:pos="9581"/>
        </w:tabs>
        <w:jc w:val="left"/>
        <w:rPr>
          <w:sz w:val="24"/>
          <w:szCs w:val="24"/>
        </w:rPr>
      </w:pPr>
    </w:p>
    <w:p w:rsidR="00E1368B" w:rsidRDefault="00E1368B" w:rsidP="0080517C">
      <w:pPr>
        <w:tabs>
          <w:tab w:val="left" w:pos="6450"/>
          <w:tab w:val="right" w:pos="9581"/>
        </w:tabs>
        <w:jc w:val="left"/>
        <w:rPr>
          <w:sz w:val="24"/>
          <w:szCs w:val="24"/>
        </w:rPr>
      </w:pPr>
    </w:p>
    <w:p w:rsidR="0080517C" w:rsidRDefault="00080299" w:rsidP="00E1368B">
      <w:pPr>
        <w:tabs>
          <w:tab w:val="left" w:pos="6450"/>
          <w:tab w:val="right" w:pos="9581"/>
        </w:tabs>
        <w:jc w:val="right"/>
        <w:rPr>
          <w:sz w:val="24"/>
          <w:szCs w:val="24"/>
        </w:rPr>
      </w:pPr>
      <w:r w:rsidRPr="002705BB">
        <w:rPr>
          <w:rFonts w:ascii="ＭＳ ゴシック" w:eastAsia="ＭＳ ゴシック" w:hAnsi="ＭＳ ゴシック"/>
          <w:noProof/>
          <w:sz w:val="24"/>
          <w:szCs w:val="24"/>
        </w:rPr>
        <w:drawing>
          <wp:anchor distT="0" distB="0" distL="114300" distR="114300" simplePos="0" relativeHeight="251667456" behindDoc="0" locked="0" layoutInCell="1" allowOverlap="1">
            <wp:simplePos x="0" y="0"/>
            <wp:positionH relativeFrom="column">
              <wp:posOffset>3996690</wp:posOffset>
            </wp:positionH>
            <wp:positionV relativeFrom="page">
              <wp:posOffset>9805035</wp:posOffset>
            </wp:positionV>
            <wp:extent cx="1971675" cy="408305"/>
            <wp:effectExtent l="0" t="0" r="9525" b="0"/>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408305"/>
                    </a:xfrm>
                    <a:prstGeom prst="rect">
                      <a:avLst/>
                    </a:prstGeom>
                    <a:noFill/>
                    <a:ln>
                      <a:noFill/>
                    </a:ln>
                  </pic:spPr>
                </pic:pic>
              </a:graphicData>
            </a:graphic>
            <wp14:sizeRelV relativeFrom="margin">
              <wp14:pctHeight>0</wp14:pctHeight>
            </wp14:sizeRelV>
          </wp:anchor>
        </w:drawing>
      </w:r>
    </w:p>
    <w:p w:rsidR="00562E8C" w:rsidRPr="005466F4" w:rsidRDefault="00562E8C" w:rsidP="00562E8C">
      <w:pPr>
        <w:numPr>
          <w:ilvl w:val="0"/>
          <w:numId w:val="22"/>
        </w:numPr>
        <w:rPr>
          <w:rFonts w:ascii="ＭＳ ゴシック" w:eastAsia="ＭＳ ゴシック" w:hAnsi="ＭＳ ゴシック"/>
          <w:b/>
          <w:sz w:val="28"/>
          <w:szCs w:val="28"/>
        </w:rPr>
      </w:pPr>
      <w:r w:rsidRPr="005466F4">
        <w:rPr>
          <w:rFonts w:ascii="ＭＳ ゴシック" w:eastAsia="ＭＳ ゴシック" w:hAnsi="ＭＳ ゴシック" w:hint="eastAsia"/>
          <w:b/>
          <w:sz w:val="28"/>
          <w:szCs w:val="28"/>
        </w:rPr>
        <w:lastRenderedPageBreak/>
        <w:t>研修のねらい（こんな時）</w:t>
      </w:r>
    </w:p>
    <w:p w:rsidR="00A04F27" w:rsidRDefault="00A04F27"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ＪＡ・ＪＦマリンバンクにおいて</w:t>
      </w:r>
      <w:r w:rsidR="009A29D1">
        <w:rPr>
          <w:rFonts w:ascii="ＭＳ ゴシック" w:eastAsia="ＭＳ ゴシック" w:hAnsi="ＭＳ ゴシック" w:hint="eastAsia"/>
          <w:sz w:val="24"/>
        </w:rPr>
        <w:t>、</w:t>
      </w:r>
      <w:r>
        <w:rPr>
          <w:rFonts w:ascii="ＭＳ ゴシック" w:eastAsia="ＭＳ ゴシック" w:hAnsi="ＭＳ ゴシック" w:hint="eastAsia"/>
          <w:sz w:val="24"/>
        </w:rPr>
        <w:t>住宅ローンを中心とする各種ローンの伸長に取り組まれています。</w:t>
      </w:r>
    </w:p>
    <w:p w:rsidR="00142535" w:rsidRDefault="00A04F27"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9A29D1">
        <w:rPr>
          <w:rFonts w:ascii="ＭＳ ゴシック" w:eastAsia="ＭＳ ゴシック" w:hAnsi="ＭＳ ゴシック" w:hint="eastAsia"/>
          <w:sz w:val="24"/>
        </w:rPr>
        <w:t>、</w:t>
      </w:r>
      <w:r>
        <w:rPr>
          <w:rFonts w:ascii="ＭＳ ゴシック" w:eastAsia="ＭＳ ゴシック" w:hAnsi="ＭＳ ゴシック" w:hint="eastAsia"/>
          <w:sz w:val="24"/>
        </w:rPr>
        <w:t>県内でローン伸長に向けた効果的な施策を行うため</w:t>
      </w:r>
      <w:r w:rsidR="009A29D1">
        <w:rPr>
          <w:rFonts w:ascii="ＭＳ ゴシック" w:eastAsia="ＭＳ ゴシック" w:hAnsi="ＭＳ ゴシック" w:hint="eastAsia"/>
          <w:sz w:val="24"/>
        </w:rPr>
        <w:t>、</w:t>
      </w:r>
      <w:r>
        <w:rPr>
          <w:rFonts w:ascii="ＭＳ ゴシック" w:eastAsia="ＭＳ ゴシック" w:hAnsi="ＭＳ ゴシック" w:hint="eastAsia"/>
          <w:sz w:val="24"/>
        </w:rPr>
        <w:t>県域ローン推進企画部署の</w:t>
      </w:r>
      <w:r w:rsidR="004463AF">
        <w:rPr>
          <w:rFonts w:ascii="ＭＳ ゴシック" w:eastAsia="ＭＳ ゴシック" w:hAnsi="ＭＳ ゴシック" w:hint="eastAsia"/>
          <w:sz w:val="24"/>
        </w:rPr>
        <w:t>新任職員の</w:t>
      </w:r>
      <w:r>
        <w:rPr>
          <w:rFonts w:ascii="ＭＳ ゴシック" w:eastAsia="ＭＳ ゴシック" w:hAnsi="ＭＳ ゴシック" w:hint="eastAsia"/>
          <w:sz w:val="24"/>
        </w:rPr>
        <w:t>皆さんにＪＡ・ＪＦにおけるローン営業力の強化や県域でのローン推進の企画・指導等を行っていくため</w:t>
      </w:r>
      <w:r w:rsidR="00365633">
        <w:rPr>
          <w:rFonts w:ascii="ＭＳ ゴシック" w:eastAsia="ＭＳ ゴシック" w:hAnsi="ＭＳ ゴシック" w:hint="eastAsia"/>
          <w:sz w:val="24"/>
        </w:rPr>
        <w:t>に</w:t>
      </w:r>
      <w:r>
        <w:rPr>
          <w:rFonts w:ascii="ＭＳ ゴシック" w:eastAsia="ＭＳ ゴシック" w:hAnsi="ＭＳ ゴシック" w:hint="eastAsia"/>
          <w:sz w:val="24"/>
        </w:rPr>
        <w:t>必要な基本知識・ノウハウを学んでいただくことをねらいとしています。</w:t>
      </w:r>
    </w:p>
    <w:p w:rsidR="00BF4939" w:rsidRDefault="00BF4939" w:rsidP="007E2302">
      <w:pPr>
        <w:rPr>
          <w:sz w:val="24"/>
          <w:szCs w:val="24"/>
        </w:rPr>
      </w:pPr>
    </w:p>
    <w:p w:rsidR="00562E8C" w:rsidRPr="005466F4" w:rsidRDefault="00562E8C" w:rsidP="00562E8C">
      <w:pPr>
        <w:numPr>
          <w:ilvl w:val="0"/>
          <w:numId w:val="22"/>
        </w:numPr>
        <w:rPr>
          <w:rFonts w:ascii="ＭＳ ゴシック" w:eastAsia="ＭＳ ゴシック" w:hAnsi="ＭＳ ゴシック"/>
          <w:b/>
          <w:sz w:val="28"/>
          <w:szCs w:val="28"/>
        </w:rPr>
      </w:pPr>
      <w:r w:rsidRPr="005466F4">
        <w:rPr>
          <w:rFonts w:ascii="ＭＳ ゴシック" w:eastAsia="ＭＳ ゴシック" w:hAnsi="ＭＳ ゴシック" w:hint="eastAsia"/>
          <w:b/>
          <w:sz w:val="28"/>
          <w:szCs w:val="28"/>
        </w:rPr>
        <w:t>想定する受講</w:t>
      </w:r>
      <w:r w:rsidR="00030D07" w:rsidRPr="005466F4">
        <w:rPr>
          <w:rFonts w:ascii="ＭＳ ゴシック" w:eastAsia="ＭＳ ゴシック" w:hAnsi="ＭＳ ゴシック" w:hint="eastAsia"/>
          <w:b/>
          <w:sz w:val="28"/>
          <w:szCs w:val="28"/>
        </w:rPr>
        <w:t>対象者</w:t>
      </w:r>
    </w:p>
    <w:p w:rsidR="00562E8C" w:rsidRPr="009F7907" w:rsidRDefault="00365633" w:rsidP="003C175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信連等のローン推進企画やＪＡ・ＪＦへのローン推進指導等を担当する</w:t>
      </w:r>
      <w:r w:rsidR="00B6075A">
        <w:rPr>
          <w:rFonts w:ascii="ＭＳ ゴシック" w:eastAsia="ＭＳ ゴシック" w:hAnsi="ＭＳ ゴシック" w:hint="eastAsia"/>
          <w:sz w:val="24"/>
          <w:szCs w:val="24"/>
        </w:rPr>
        <w:t>新任職員</w:t>
      </w:r>
    </w:p>
    <w:p w:rsidR="00142535" w:rsidRDefault="00142535" w:rsidP="00142535">
      <w:pPr>
        <w:rPr>
          <w:sz w:val="24"/>
          <w:szCs w:val="24"/>
        </w:rPr>
      </w:pPr>
    </w:p>
    <w:p w:rsidR="00142535" w:rsidRPr="005466F4" w:rsidRDefault="00142535" w:rsidP="00142535">
      <w:pPr>
        <w:numPr>
          <w:ilvl w:val="0"/>
          <w:numId w:val="22"/>
        </w:numPr>
        <w:rPr>
          <w:rFonts w:ascii="ＭＳ ゴシック" w:eastAsia="ＭＳ ゴシック" w:hAnsi="ＭＳ ゴシック"/>
          <w:b/>
          <w:sz w:val="28"/>
          <w:szCs w:val="28"/>
        </w:rPr>
      </w:pPr>
      <w:r w:rsidRPr="005466F4">
        <w:rPr>
          <w:rFonts w:ascii="ＭＳ ゴシック" w:eastAsia="ＭＳ ゴシック" w:hAnsi="ＭＳ ゴシック" w:hint="eastAsia"/>
          <w:b/>
          <w:sz w:val="28"/>
          <w:szCs w:val="28"/>
        </w:rPr>
        <w:t>考え方（研修の骨格）</w:t>
      </w:r>
    </w:p>
    <w:p w:rsidR="00030D07" w:rsidRPr="005B07CE" w:rsidRDefault="007E2302" w:rsidP="003C1759">
      <w:pPr>
        <w:ind w:left="360" w:firstLineChars="100" w:firstLine="240"/>
        <w:rPr>
          <w:rFonts w:ascii="ＭＳ ゴシック" w:eastAsia="ＭＳ ゴシック" w:hAnsi="ＭＳ ゴシック"/>
          <w:sz w:val="24"/>
          <w:szCs w:val="24"/>
        </w:rPr>
      </w:pPr>
      <w:r w:rsidRPr="005B07CE">
        <w:rPr>
          <w:rFonts w:ascii="ＭＳ ゴシック" w:eastAsia="ＭＳ ゴシック" w:hAnsi="ＭＳ ゴシック" w:hint="eastAsia"/>
          <w:sz w:val="24"/>
          <w:szCs w:val="24"/>
        </w:rPr>
        <w:t>研修</w:t>
      </w:r>
      <w:r w:rsidR="00030D07" w:rsidRPr="005B07CE">
        <w:rPr>
          <w:rFonts w:ascii="ＭＳ ゴシック" w:eastAsia="ＭＳ ゴシック" w:hAnsi="ＭＳ ゴシック" w:hint="eastAsia"/>
          <w:sz w:val="24"/>
          <w:szCs w:val="24"/>
        </w:rPr>
        <w:t>初日に</w:t>
      </w:r>
      <w:r w:rsidR="009A29D1" w:rsidRPr="005B07CE">
        <w:rPr>
          <w:rFonts w:ascii="ＭＳ ゴシック" w:eastAsia="ＭＳ ゴシック" w:hAnsi="ＭＳ ゴシック" w:hint="eastAsia"/>
          <w:sz w:val="24"/>
          <w:szCs w:val="24"/>
        </w:rPr>
        <w:t>、</w:t>
      </w:r>
      <w:r w:rsidR="00365633" w:rsidRPr="005B07CE">
        <w:rPr>
          <w:rFonts w:ascii="ＭＳ ゴシック" w:eastAsia="ＭＳ ゴシック" w:hAnsi="ＭＳ ゴシック" w:hint="eastAsia"/>
          <w:sz w:val="24"/>
          <w:szCs w:val="24"/>
        </w:rPr>
        <w:t>①全国情勢等を踏まえたローン推進の重要性の</w:t>
      </w:r>
      <w:r w:rsidR="003C1759" w:rsidRPr="005B07CE">
        <w:rPr>
          <w:rFonts w:ascii="ＭＳ ゴシック" w:eastAsia="ＭＳ ゴシック" w:hAnsi="ＭＳ ゴシック" w:hint="eastAsia"/>
          <w:sz w:val="24"/>
          <w:szCs w:val="24"/>
        </w:rPr>
        <w:t>認識</w:t>
      </w:r>
      <w:r w:rsidR="00365633" w:rsidRPr="005B07CE">
        <w:rPr>
          <w:rFonts w:ascii="ＭＳ ゴシック" w:eastAsia="ＭＳ ゴシック" w:hAnsi="ＭＳ ゴシック" w:hint="eastAsia"/>
          <w:sz w:val="24"/>
          <w:szCs w:val="24"/>
        </w:rPr>
        <w:t>共有</w:t>
      </w:r>
      <w:r w:rsidR="00030D07" w:rsidRPr="005B07CE">
        <w:rPr>
          <w:rFonts w:ascii="ＭＳ ゴシック" w:eastAsia="ＭＳ ゴシック" w:hAnsi="ＭＳ ゴシック" w:hint="eastAsia"/>
          <w:sz w:val="24"/>
          <w:szCs w:val="24"/>
        </w:rPr>
        <w:t>に向け</w:t>
      </w:r>
      <w:r w:rsidRPr="005B07CE">
        <w:rPr>
          <w:rFonts w:ascii="ＭＳ ゴシック" w:eastAsia="ＭＳ ゴシック" w:hAnsi="ＭＳ ゴシック" w:hint="eastAsia"/>
          <w:sz w:val="24"/>
          <w:szCs w:val="24"/>
        </w:rPr>
        <w:t>た</w:t>
      </w:r>
      <w:r w:rsidR="00030D07" w:rsidRPr="005B07CE">
        <w:rPr>
          <w:rFonts w:ascii="ＭＳ ゴシック" w:eastAsia="ＭＳ ゴシック" w:hAnsi="ＭＳ ゴシック" w:hint="eastAsia"/>
          <w:sz w:val="24"/>
          <w:szCs w:val="24"/>
        </w:rPr>
        <w:t>農林中金からの講義</w:t>
      </w:r>
      <w:r w:rsidR="00AE7270" w:rsidRPr="005B07CE">
        <w:rPr>
          <w:rFonts w:ascii="ＭＳ ゴシック" w:eastAsia="ＭＳ ゴシック" w:hAnsi="ＭＳ ゴシック" w:hint="eastAsia"/>
          <w:sz w:val="24"/>
          <w:szCs w:val="24"/>
        </w:rPr>
        <w:t>を行います。</w:t>
      </w:r>
    </w:p>
    <w:p w:rsidR="00142535" w:rsidRPr="005B07CE" w:rsidRDefault="00030D07" w:rsidP="003C1759">
      <w:pPr>
        <w:ind w:left="360" w:firstLineChars="100" w:firstLine="240"/>
        <w:rPr>
          <w:rFonts w:ascii="ＭＳ ゴシック" w:eastAsia="ＭＳ ゴシック" w:hAnsi="ＭＳ ゴシック"/>
          <w:sz w:val="24"/>
          <w:szCs w:val="24"/>
        </w:rPr>
      </w:pPr>
      <w:r w:rsidRPr="005B07CE">
        <w:rPr>
          <w:rFonts w:ascii="ＭＳ ゴシック" w:eastAsia="ＭＳ ゴシック" w:hAnsi="ＭＳ ゴシック" w:hint="eastAsia"/>
          <w:sz w:val="24"/>
          <w:szCs w:val="24"/>
        </w:rPr>
        <w:t>2日目以降には</w:t>
      </w:r>
      <w:r w:rsidR="009A29D1" w:rsidRPr="005B07CE">
        <w:rPr>
          <w:rFonts w:ascii="ＭＳ ゴシック" w:eastAsia="ＭＳ ゴシック" w:hAnsi="ＭＳ ゴシック" w:hint="eastAsia"/>
          <w:sz w:val="24"/>
          <w:szCs w:val="24"/>
        </w:rPr>
        <w:t>、</w:t>
      </w:r>
      <w:r w:rsidRPr="005B07CE">
        <w:rPr>
          <w:rFonts w:ascii="ＭＳ ゴシック" w:eastAsia="ＭＳ ゴシック" w:hAnsi="ＭＳ ゴシック" w:hint="eastAsia"/>
          <w:sz w:val="24"/>
          <w:szCs w:val="24"/>
        </w:rPr>
        <w:t>専任講師により</w:t>
      </w:r>
      <w:r w:rsidR="00365633" w:rsidRPr="005B07CE">
        <w:rPr>
          <w:rFonts w:ascii="ＭＳ ゴシック" w:eastAsia="ＭＳ ゴシック" w:hAnsi="ＭＳ ゴシック" w:hint="eastAsia"/>
          <w:sz w:val="24"/>
          <w:szCs w:val="24"/>
        </w:rPr>
        <w:t>②ローンの商品内容理解</w:t>
      </w:r>
      <w:r w:rsidR="009A29D1" w:rsidRPr="005B07CE">
        <w:rPr>
          <w:rFonts w:ascii="ＭＳ ゴシック" w:eastAsia="ＭＳ ゴシック" w:hAnsi="ＭＳ ゴシック" w:hint="eastAsia"/>
          <w:sz w:val="24"/>
          <w:szCs w:val="24"/>
        </w:rPr>
        <w:t>、</w:t>
      </w:r>
      <w:r w:rsidR="00365633" w:rsidRPr="005B07CE">
        <w:rPr>
          <w:rFonts w:ascii="ＭＳ ゴシック" w:eastAsia="ＭＳ ゴシック" w:hAnsi="ＭＳ ゴシック" w:hint="eastAsia"/>
          <w:sz w:val="24"/>
          <w:szCs w:val="24"/>
        </w:rPr>
        <w:t>③ローン推進への取組スタンス</w:t>
      </w:r>
      <w:r w:rsidR="003C1759" w:rsidRPr="005B07CE">
        <w:rPr>
          <w:rFonts w:ascii="ＭＳ ゴシック" w:eastAsia="ＭＳ ゴシック" w:hAnsi="ＭＳ ゴシック" w:hint="eastAsia"/>
          <w:sz w:val="24"/>
          <w:szCs w:val="24"/>
        </w:rPr>
        <w:t>と</w:t>
      </w:r>
      <w:r w:rsidR="00365633" w:rsidRPr="005B07CE">
        <w:rPr>
          <w:rFonts w:ascii="ＭＳ ゴシック" w:eastAsia="ＭＳ ゴシック" w:hAnsi="ＭＳ ゴシック" w:hint="eastAsia"/>
          <w:sz w:val="24"/>
          <w:szCs w:val="24"/>
        </w:rPr>
        <w:t>営業手法の習得</w:t>
      </w:r>
      <w:r w:rsidR="009A29D1" w:rsidRPr="005B07CE">
        <w:rPr>
          <w:rFonts w:ascii="ＭＳ ゴシック" w:eastAsia="ＭＳ ゴシック" w:hAnsi="ＭＳ ゴシック" w:hint="eastAsia"/>
          <w:sz w:val="24"/>
          <w:szCs w:val="24"/>
        </w:rPr>
        <w:t>、</w:t>
      </w:r>
      <w:r w:rsidR="00365633" w:rsidRPr="005B07CE">
        <w:rPr>
          <w:rFonts w:ascii="ＭＳ ゴシック" w:eastAsia="ＭＳ ゴシック" w:hAnsi="ＭＳ ゴシック" w:hint="eastAsia"/>
          <w:sz w:val="24"/>
          <w:szCs w:val="24"/>
        </w:rPr>
        <w:t>④ローン審査のポイント</w:t>
      </w:r>
      <w:r w:rsidR="003C1759" w:rsidRPr="005B07CE">
        <w:rPr>
          <w:rFonts w:ascii="ＭＳ ゴシック" w:eastAsia="ＭＳ ゴシック" w:hAnsi="ＭＳ ゴシック" w:hint="eastAsia"/>
          <w:sz w:val="24"/>
          <w:szCs w:val="24"/>
        </w:rPr>
        <w:t>理解</w:t>
      </w:r>
      <w:r w:rsidR="00365633" w:rsidRPr="005B07CE">
        <w:rPr>
          <w:rFonts w:ascii="ＭＳ ゴシック" w:eastAsia="ＭＳ ゴシック" w:hAnsi="ＭＳ ゴシック" w:hint="eastAsia"/>
          <w:sz w:val="24"/>
          <w:szCs w:val="24"/>
        </w:rPr>
        <w:t>等</w:t>
      </w:r>
      <w:r w:rsidR="009A29D1" w:rsidRPr="005B07CE">
        <w:rPr>
          <w:rFonts w:ascii="ＭＳ ゴシック" w:eastAsia="ＭＳ ゴシック" w:hAnsi="ＭＳ ゴシック" w:hint="eastAsia"/>
          <w:sz w:val="24"/>
          <w:szCs w:val="24"/>
        </w:rPr>
        <w:t>、</w:t>
      </w:r>
      <w:r w:rsidR="00365633" w:rsidRPr="005B07CE">
        <w:rPr>
          <w:rFonts w:ascii="ＭＳ ゴシック" w:eastAsia="ＭＳ ゴシック" w:hAnsi="ＭＳ ゴシック" w:hint="eastAsia"/>
          <w:sz w:val="24"/>
          <w:szCs w:val="24"/>
        </w:rPr>
        <w:t>ローン全般にかかる基本知識を</w:t>
      </w:r>
      <w:r w:rsidR="008762B9" w:rsidRPr="005B07CE">
        <w:rPr>
          <w:rFonts w:ascii="ＭＳ ゴシック" w:eastAsia="ＭＳ ゴシック" w:hAnsi="ＭＳ ゴシック" w:hint="eastAsia"/>
          <w:sz w:val="24"/>
          <w:szCs w:val="24"/>
        </w:rPr>
        <w:t>習得</w:t>
      </w:r>
      <w:r w:rsidR="00365633" w:rsidRPr="005B07CE">
        <w:rPr>
          <w:rFonts w:ascii="ＭＳ ゴシック" w:eastAsia="ＭＳ ゴシック" w:hAnsi="ＭＳ ゴシック" w:hint="eastAsia"/>
          <w:sz w:val="24"/>
          <w:szCs w:val="24"/>
        </w:rPr>
        <w:t>のうえ</w:t>
      </w:r>
      <w:r w:rsidR="009A29D1" w:rsidRPr="005B07CE">
        <w:rPr>
          <w:rFonts w:ascii="ＭＳ ゴシック" w:eastAsia="ＭＳ ゴシック" w:hAnsi="ＭＳ ゴシック" w:hint="eastAsia"/>
          <w:sz w:val="24"/>
          <w:szCs w:val="24"/>
        </w:rPr>
        <w:t>、</w:t>
      </w:r>
      <w:r w:rsidR="00365633" w:rsidRPr="005B07CE">
        <w:rPr>
          <w:rFonts w:ascii="ＭＳ ゴシック" w:eastAsia="ＭＳ ゴシック" w:hAnsi="ＭＳ ゴシック" w:hint="eastAsia"/>
          <w:sz w:val="24"/>
          <w:szCs w:val="24"/>
        </w:rPr>
        <w:t>⑤住宅ローンの営業についてロールプレイングを</w:t>
      </w:r>
      <w:r w:rsidR="003C1759" w:rsidRPr="005B07CE">
        <w:rPr>
          <w:rFonts w:ascii="ＭＳ ゴシック" w:eastAsia="ＭＳ ゴシック" w:hAnsi="ＭＳ ゴシック" w:hint="eastAsia"/>
          <w:sz w:val="24"/>
          <w:szCs w:val="24"/>
        </w:rPr>
        <w:t>含めた手法を</w:t>
      </w:r>
      <w:r w:rsidR="008762B9" w:rsidRPr="005B07CE">
        <w:rPr>
          <w:rFonts w:ascii="ＭＳ ゴシック" w:eastAsia="ＭＳ ゴシック" w:hAnsi="ＭＳ ゴシック" w:hint="eastAsia"/>
          <w:sz w:val="24"/>
          <w:szCs w:val="24"/>
        </w:rPr>
        <w:t>習得</w:t>
      </w:r>
      <w:r w:rsidR="003C1759" w:rsidRPr="005B07CE">
        <w:rPr>
          <w:rFonts w:ascii="ＭＳ ゴシック" w:eastAsia="ＭＳ ゴシック" w:hAnsi="ＭＳ ゴシック" w:hint="eastAsia"/>
          <w:sz w:val="24"/>
          <w:szCs w:val="24"/>
        </w:rPr>
        <w:t>する等</w:t>
      </w:r>
      <w:r w:rsidR="009A29D1" w:rsidRPr="005B07CE">
        <w:rPr>
          <w:rFonts w:ascii="ＭＳ ゴシック" w:eastAsia="ＭＳ ゴシック" w:hAnsi="ＭＳ ゴシック" w:hint="eastAsia"/>
          <w:sz w:val="24"/>
          <w:szCs w:val="24"/>
        </w:rPr>
        <w:t>、</w:t>
      </w:r>
      <w:r w:rsidR="003C1759" w:rsidRPr="005B07CE">
        <w:rPr>
          <w:rFonts w:ascii="ＭＳ ゴシック" w:eastAsia="ＭＳ ゴシック" w:hAnsi="ＭＳ ゴシック" w:hint="eastAsia"/>
          <w:sz w:val="24"/>
          <w:szCs w:val="24"/>
        </w:rPr>
        <w:t>必要な知識・ノウハウを</w:t>
      </w:r>
      <w:r w:rsidR="00142535" w:rsidRPr="005B07CE">
        <w:rPr>
          <w:rFonts w:ascii="ＭＳ ゴシック" w:eastAsia="ＭＳ ゴシック" w:hAnsi="ＭＳ ゴシック" w:hint="eastAsia"/>
          <w:sz w:val="24"/>
          <w:szCs w:val="24"/>
        </w:rPr>
        <w:t>体系的かつ実践的に学ぶ。</w:t>
      </w:r>
    </w:p>
    <w:p w:rsidR="00BF4939" w:rsidRDefault="00BF4939" w:rsidP="00142535">
      <w:pPr>
        <w:rPr>
          <w:rFonts w:ascii="ＭＳ ゴシック" w:eastAsia="ＭＳ ゴシック" w:hAnsi="ＭＳ ゴシック"/>
          <w:sz w:val="24"/>
          <w:szCs w:val="24"/>
        </w:rPr>
      </w:pPr>
    </w:p>
    <w:p w:rsidR="00142535" w:rsidRPr="005466F4" w:rsidRDefault="00142535" w:rsidP="00142535">
      <w:pPr>
        <w:numPr>
          <w:ilvl w:val="0"/>
          <w:numId w:val="22"/>
        </w:numPr>
        <w:rPr>
          <w:rFonts w:ascii="ＭＳ ゴシック" w:eastAsia="ＭＳ ゴシック" w:hAnsi="ＭＳ ゴシック"/>
          <w:b/>
          <w:sz w:val="28"/>
          <w:szCs w:val="28"/>
        </w:rPr>
      </w:pPr>
      <w:r w:rsidRPr="005466F4">
        <w:rPr>
          <w:rFonts w:ascii="ＭＳ ゴシック" w:eastAsia="ＭＳ ゴシック" w:hAnsi="ＭＳ ゴシック" w:hint="eastAsia"/>
          <w:b/>
          <w:sz w:val="28"/>
          <w:szCs w:val="28"/>
        </w:rPr>
        <w:t>関係者の声</w:t>
      </w:r>
    </w:p>
    <w:p w:rsidR="00142535" w:rsidRPr="009F7907" w:rsidRDefault="005466F4" w:rsidP="00142535">
      <w:pPr>
        <w:rPr>
          <w:rFonts w:ascii="ＭＳ ゴシック" w:eastAsia="ＭＳ ゴシック" w:hAnsi="ＭＳ ゴシック"/>
          <w:sz w:val="24"/>
          <w:szCs w:val="24"/>
        </w:rPr>
      </w:pPr>
      <w:r w:rsidRPr="005466F4">
        <w:rPr>
          <w:rFonts w:ascii="ＭＳ ゴシック" w:eastAsia="ＭＳ ゴシック" w:hAnsi="ＭＳ ゴシック" w:hint="eastAsia"/>
          <w:noProof/>
          <w:sz w:val="24"/>
          <w:szCs w:val="24"/>
        </w:rPr>
        <mc:AlternateContent>
          <mc:Choice Requires="wps">
            <w:drawing>
              <wp:anchor distT="0" distB="0" distL="114300" distR="114300" simplePos="0" relativeHeight="251669504" behindDoc="0" locked="0" layoutInCell="1" allowOverlap="1" wp14:anchorId="19BFA55A" wp14:editId="68372B6F">
                <wp:simplePos x="0" y="0"/>
                <wp:positionH relativeFrom="column">
                  <wp:posOffset>0</wp:posOffset>
                </wp:positionH>
                <wp:positionV relativeFrom="paragraph">
                  <wp:posOffset>-635</wp:posOffset>
                </wp:positionV>
                <wp:extent cx="5963056" cy="2178996"/>
                <wp:effectExtent l="0" t="0" r="19050"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056" cy="2178996"/>
                        </a:xfrm>
                        <a:prstGeom prst="roundRect">
                          <a:avLst>
                            <a:gd name="adj" fmla="val 7259"/>
                          </a:avLst>
                        </a:prstGeom>
                        <a:solidFill>
                          <a:srgbClr val="FFFFFF"/>
                        </a:solidFill>
                        <a:ln w="9525">
                          <a:solidFill>
                            <a:srgbClr val="000000"/>
                          </a:solidFill>
                          <a:prstDash val="sysDot"/>
                          <a:round/>
                          <a:headEnd/>
                          <a:tailEnd/>
                        </a:ln>
                      </wps:spPr>
                      <wps:txbx>
                        <w:txbxContent>
                          <w:p w:rsidR="005466F4" w:rsidRPr="00EB2D20" w:rsidRDefault="005466F4" w:rsidP="005466F4">
                            <w:pPr>
                              <w:rPr>
                                <w:rFonts w:asciiTheme="majorEastAsia" w:eastAsiaTheme="majorEastAsia" w:hAnsiTheme="majorEastAsia"/>
                                <w:sz w:val="22"/>
                                <w:szCs w:val="22"/>
                              </w:rPr>
                            </w:pPr>
                            <w:r w:rsidRPr="00EB2D20">
                              <w:rPr>
                                <w:rFonts w:asciiTheme="majorEastAsia" w:eastAsiaTheme="majorEastAsia" w:hAnsiTheme="majorEastAsia" w:hint="eastAsia"/>
                                <w:sz w:val="22"/>
                                <w:szCs w:val="22"/>
                              </w:rPr>
                              <w:t>（城戸講師から）</w:t>
                            </w:r>
                          </w:p>
                          <w:p w:rsidR="005B07CE" w:rsidRPr="00EB2D20" w:rsidRDefault="005B07CE" w:rsidP="005B07CE">
                            <w:pPr>
                              <w:ind w:leftChars="67" w:left="141" w:rightChars="21" w:right="44" w:firstLineChars="100" w:firstLine="220"/>
                              <w:rPr>
                                <w:rFonts w:asciiTheme="majorEastAsia" w:eastAsiaTheme="majorEastAsia" w:hAnsiTheme="majorEastAsia"/>
                                <w:sz w:val="22"/>
                                <w:szCs w:val="22"/>
                              </w:rPr>
                            </w:pPr>
                            <w:r w:rsidRPr="00EB2D20">
                              <w:rPr>
                                <w:rFonts w:asciiTheme="majorEastAsia" w:eastAsiaTheme="majorEastAsia" w:hAnsiTheme="majorEastAsia" w:hint="eastAsia"/>
                                <w:sz w:val="22"/>
                                <w:szCs w:val="22"/>
                              </w:rPr>
                              <w:t>本研修は、「自信を持ってＪＡ</w:t>
                            </w:r>
                            <w:r>
                              <w:rPr>
                                <w:rFonts w:asciiTheme="majorEastAsia" w:eastAsiaTheme="majorEastAsia" w:hAnsiTheme="majorEastAsia" w:hint="eastAsia"/>
                                <w:sz w:val="22"/>
                                <w:szCs w:val="22"/>
                              </w:rPr>
                              <w:t>・ＪＦ</w:t>
                            </w:r>
                            <w:r w:rsidRPr="00EB2D20">
                              <w:rPr>
                                <w:rFonts w:asciiTheme="majorEastAsia" w:eastAsiaTheme="majorEastAsia" w:hAnsiTheme="majorEastAsia" w:hint="eastAsia"/>
                                <w:sz w:val="22"/>
                                <w:szCs w:val="22"/>
                              </w:rPr>
                              <w:t>を指導することができる！」を</w:t>
                            </w:r>
                            <w:r>
                              <w:rPr>
                                <w:rFonts w:asciiTheme="majorEastAsia" w:eastAsiaTheme="majorEastAsia" w:hAnsiTheme="majorEastAsia" w:hint="eastAsia"/>
                                <w:sz w:val="22"/>
                                <w:szCs w:val="22"/>
                              </w:rPr>
                              <w:t>目的</w:t>
                            </w:r>
                            <w:r w:rsidRPr="00EB2D20">
                              <w:rPr>
                                <w:rFonts w:asciiTheme="majorEastAsia" w:eastAsiaTheme="majorEastAsia" w:hAnsiTheme="majorEastAsia" w:hint="eastAsia"/>
                                <w:sz w:val="22"/>
                                <w:szCs w:val="22"/>
                              </w:rPr>
                              <w:t>にしています。</w:t>
                            </w:r>
                          </w:p>
                          <w:p w:rsidR="005B07CE" w:rsidRPr="00EB2D20" w:rsidRDefault="005B07CE" w:rsidP="005B07CE">
                            <w:pPr>
                              <w:ind w:leftChars="67" w:left="141" w:rightChars="21" w:right="44" w:firstLineChars="100" w:firstLine="220"/>
                              <w:rPr>
                                <w:rFonts w:asciiTheme="majorEastAsia" w:eastAsiaTheme="majorEastAsia" w:hAnsiTheme="majorEastAsia"/>
                                <w:sz w:val="22"/>
                                <w:szCs w:val="22"/>
                              </w:rPr>
                            </w:pPr>
                            <w:r w:rsidRPr="00EB2D20">
                              <w:rPr>
                                <w:rFonts w:asciiTheme="majorEastAsia" w:eastAsiaTheme="majorEastAsia" w:hAnsiTheme="majorEastAsia" w:hint="eastAsia"/>
                                <w:sz w:val="22"/>
                                <w:szCs w:val="22"/>
                              </w:rPr>
                              <w:t>ローン商品の基礎知識習得から現場営業を想定したロールプレイング、他県域での取組みや悩みを共有していただくグループ</w:t>
                            </w:r>
                            <w:r>
                              <w:rPr>
                                <w:rFonts w:asciiTheme="majorEastAsia" w:eastAsiaTheme="majorEastAsia" w:hAnsiTheme="majorEastAsia" w:hint="eastAsia"/>
                                <w:sz w:val="22"/>
                                <w:szCs w:val="22"/>
                              </w:rPr>
                              <w:t>討議</w:t>
                            </w:r>
                            <w:r w:rsidRPr="00EB2D20">
                              <w:rPr>
                                <w:rFonts w:asciiTheme="majorEastAsia" w:eastAsiaTheme="majorEastAsia" w:hAnsiTheme="majorEastAsia" w:hint="eastAsia"/>
                                <w:sz w:val="22"/>
                                <w:szCs w:val="22"/>
                              </w:rPr>
                              <w:t>と盛り沢山な内容となっています。</w:t>
                            </w:r>
                          </w:p>
                          <w:p w:rsidR="005B07CE" w:rsidRDefault="005B07CE" w:rsidP="005B07CE">
                            <w:pPr>
                              <w:ind w:leftChars="67" w:left="141" w:rightChars="21" w:right="44"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聴講するだけの一方通行な研修とならないよう、</w:t>
                            </w:r>
                            <w:r w:rsidRPr="00EB2D20">
                              <w:rPr>
                                <w:rFonts w:asciiTheme="majorEastAsia" w:eastAsiaTheme="majorEastAsia" w:hAnsiTheme="majorEastAsia" w:hint="eastAsia"/>
                                <w:sz w:val="22"/>
                                <w:szCs w:val="22"/>
                              </w:rPr>
                              <w:t>皆さまとのやり取りを交えながら進めていき</w:t>
                            </w:r>
                            <w:r>
                              <w:rPr>
                                <w:rFonts w:asciiTheme="majorEastAsia" w:eastAsiaTheme="majorEastAsia" w:hAnsiTheme="majorEastAsia" w:hint="eastAsia"/>
                                <w:sz w:val="22"/>
                                <w:szCs w:val="22"/>
                              </w:rPr>
                              <w:t>ます。今後益々増えるであろう、リモート研修の進め方を一緒に学ぶ機会にもなればと思っています。</w:t>
                            </w:r>
                          </w:p>
                          <w:p w:rsidR="005B07CE" w:rsidRDefault="005B07CE" w:rsidP="005B07CE">
                            <w:pPr>
                              <w:ind w:leftChars="67" w:left="141" w:rightChars="21" w:right="44" w:firstLineChars="100" w:firstLine="220"/>
                              <w:rPr>
                                <w:rFonts w:asciiTheme="majorEastAsia" w:eastAsiaTheme="majorEastAsia" w:hAnsiTheme="majorEastAsia"/>
                                <w:sz w:val="22"/>
                                <w:szCs w:val="22"/>
                              </w:rPr>
                            </w:pPr>
                            <w:r w:rsidRPr="00EB2D20">
                              <w:rPr>
                                <w:rFonts w:asciiTheme="majorEastAsia" w:eastAsiaTheme="majorEastAsia" w:hAnsiTheme="majorEastAsia" w:hint="eastAsia"/>
                                <w:sz w:val="22"/>
                                <w:szCs w:val="22"/>
                              </w:rPr>
                              <w:t>是非、積極的に参加いただき、盛り上がる熱い研修にしたいと思っています。</w:t>
                            </w:r>
                          </w:p>
                          <w:p w:rsidR="005466F4" w:rsidRPr="00EB2D20" w:rsidRDefault="005B07CE" w:rsidP="005466F4">
                            <w:pPr>
                              <w:ind w:leftChars="67" w:left="141" w:rightChars="21" w:right="44" w:firstLineChars="100" w:firstLine="220"/>
                              <w:rPr>
                                <w:rFonts w:asciiTheme="majorEastAsia" w:eastAsiaTheme="majorEastAsia" w:hAnsiTheme="majorEastAsia"/>
                                <w:sz w:val="22"/>
                                <w:szCs w:val="22"/>
                              </w:rPr>
                            </w:pPr>
                            <w:r w:rsidRPr="00EB2D20">
                              <w:rPr>
                                <w:rFonts w:asciiTheme="majorEastAsia" w:eastAsiaTheme="majorEastAsia" w:hAnsiTheme="majorEastAsia" w:hint="eastAsia"/>
                                <w:sz w:val="22"/>
                                <w:szCs w:val="22"/>
                              </w:rPr>
                              <w:t>皆さまとお会いできることを楽しみにしております。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FA55A" id="AutoShape 5" o:spid="_x0000_s1029" style="position:absolute;left:0;text-align:left;margin-left:0;margin-top:-.05pt;width:469.55pt;height:17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">
                <v:stroke dashstyle="1 1"/>
                <v:textbox inset="5.85pt,.7pt,5.85pt,.7pt">
                  <w:txbxContent>
                    <w:p w:rsidR="005466F4" w:rsidRPr="00EB2D20" w:rsidRDefault="005466F4" w:rsidP="005466F4">
                      <w:pPr>
                        <w:rPr>
                          <w:rFonts w:asciiTheme="majorEastAsia" w:eastAsiaTheme="majorEastAsia" w:hAnsiTheme="majorEastAsia"/>
                          <w:sz w:val="22"/>
                          <w:szCs w:val="22"/>
                        </w:rPr>
                      </w:pPr>
                      <w:r w:rsidRPr="00EB2D20">
                        <w:rPr>
                          <w:rFonts w:asciiTheme="majorEastAsia" w:eastAsiaTheme="majorEastAsia" w:hAnsiTheme="majorEastAsia" w:hint="eastAsia"/>
                          <w:sz w:val="22"/>
                          <w:szCs w:val="22"/>
                        </w:rPr>
                        <w:t>（城戸講師から）</w:t>
                      </w:r>
                    </w:p>
                    <w:p w:rsidR="005B07CE" w:rsidRPr="00EB2D20" w:rsidRDefault="005B07CE" w:rsidP="005B07CE">
                      <w:pPr>
                        <w:ind w:leftChars="67" w:left="141" w:rightChars="21" w:right="44" w:firstLineChars="100" w:firstLine="220"/>
                        <w:rPr>
                          <w:rFonts w:asciiTheme="majorEastAsia" w:eastAsiaTheme="majorEastAsia" w:hAnsiTheme="majorEastAsia"/>
                          <w:sz w:val="22"/>
                          <w:szCs w:val="22"/>
                        </w:rPr>
                      </w:pPr>
                      <w:r w:rsidRPr="00EB2D20">
                        <w:rPr>
                          <w:rFonts w:asciiTheme="majorEastAsia" w:eastAsiaTheme="majorEastAsia" w:hAnsiTheme="majorEastAsia" w:hint="eastAsia"/>
                          <w:sz w:val="22"/>
                          <w:szCs w:val="22"/>
                        </w:rPr>
                        <w:t>本研修は、「自信を持ってＪＡ</w:t>
                      </w:r>
                      <w:r>
                        <w:rPr>
                          <w:rFonts w:asciiTheme="majorEastAsia" w:eastAsiaTheme="majorEastAsia" w:hAnsiTheme="majorEastAsia" w:hint="eastAsia"/>
                          <w:sz w:val="22"/>
                          <w:szCs w:val="22"/>
                        </w:rPr>
                        <w:t>・ＪＦ</w:t>
                      </w:r>
                      <w:r w:rsidRPr="00EB2D20">
                        <w:rPr>
                          <w:rFonts w:asciiTheme="majorEastAsia" w:eastAsiaTheme="majorEastAsia" w:hAnsiTheme="majorEastAsia" w:hint="eastAsia"/>
                          <w:sz w:val="22"/>
                          <w:szCs w:val="22"/>
                        </w:rPr>
                        <w:t>を指導することができる！」を</w:t>
                      </w:r>
                      <w:r>
                        <w:rPr>
                          <w:rFonts w:asciiTheme="majorEastAsia" w:eastAsiaTheme="majorEastAsia" w:hAnsiTheme="majorEastAsia" w:hint="eastAsia"/>
                          <w:sz w:val="22"/>
                          <w:szCs w:val="22"/>
                        </w:rPr>
                        <w:t>目的</w:t>
                      </w:r>
                      <w:r w:rsidRPr="00EB2D20">
                        <w:rPr>
                          <w:rFonts w:asciiTheme="majorEastAsia" w:eastAsiaTheme="majorEastAsia" w:hAnsiTheme="majorEastAsia" w:hint="eastAsia"/>
                          <w:sz w:val="22"/>
                          <w:szCs w:val="22"/>
                        </w:rPr>
                        <w:t>にしています。</w:t>
                      </w:r>
                    </w:p>
                    <w:p w:rsidR="005B07CE" w:rsidRPr="00EB2D20" w:rsidRDefault="005B07CE" w:rsidP="005B07CE">
                      <w:pPr>
                        <w:ind w:leftChars="67" w:left="141" w:rightChars="21" w:right="44" w:firstLineChars="100" w:firstLine="220"/>
                        <w:rPr>
                          <w:rFonts w:asciiTheme="majorEastAsia" w:eastAsiaTheme="majorEastAsia" w:hAnsiTheme="majorEastAsia"/>
                          <w:sz w:val="22"/>
                          <w:szCs w:val="22"/>
                        </w:rPr>
                      </w:pPr>
                      <w:r w:rsidRPr="00EB2D20">
                        <w:rPr>
                          <w:rFonts w:asciiTheme="majorEastAsia" w:eastAsiaTheme="majorEastAsia" w:hAnsiTheme="majorEastAsia" w:hint="eastAsia"/>
                          <w:sz w:val="22"/>
                          <w:szCs w:val="22"/>
                        </w:rPr>
                        <w:t>ローン商品の基礎知識習得から現場営業を想定したロールプレイング、他県域での取組みや悩みを共有していただくグループ</w:t>
                      </w:r>
                      <w:r>
                        <w:rPr>
                          <w:rFonts w:asciiTheme="majorEastAsia" w:eastAsiaTheme="majorEastAsia" w:hAnsiTheme="majorEastAsia" w:hint="eastAsia"/>
                          <w:sz w:val="22"/>
                          <w:szCs w:val="22"/>
                        </w:rPr>
                        <w:t>討議</w:t>
                      </w:r>
                      <w:r w:rsidRPr="00EB2D20">
                        <w:rPr>
                          <w:rFonts w:asciiTheme="majorEastAsia" w:eastAsiaTheme="majorEastAsia" w:hAnsiTheme="majorEastAsia" w:hint="eastAsia"/>
                          <w:sz w:val="22"/>
                          <w:szCs w:val="22"/>
                        </w:rPr>
                        <w:t>と盛り沢山な内容となっています。</w:t>
                      </w:r>
                    </w:p>
                    <w:p w:rsidR="005B07CE" w:rsidRDefault="005B07CE" w:rsidP="005B07CE">
                      <w:pPr>
                        <w:ind w:leftChars="67" w:left="141" w:rightChars="21" w:right="44"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聴講するだけの一方通行な研修とならないよう、</w:t>
                      </w:r>
                      <w:r w:rsidRPr="00EB2D20">
                        <w:rPr>
                          <w:rFonts w:asciiTheme="majorEastAsia" w:eastAsiaTheme="majorEastAsia" w:hAnsiTheme="majorEastAsia" w:hint="eastAsia"/>
                          <w:sz w:val="22"/>
                          <w:szCs w:val="22"/>
                        </w:rPr>
                        <w:t>皆さまとのやり取りを交えながら進めていき</w:t>
                      </w:r>
                      <w:r>
                        <w:rPr>
                          <w:rFonts w:asciiTheme="majorEastAsia" w:eastAsiaTheme="majorEastAsia" w:hAnsiTheme="majorEastAsia" w:hint="eastAsia"/>
                          <w:sz w:val="22"/>
                          <w:szCs w:val="22"/>
                        </w:rPr>
                        <w:t>ます。今後益々増えるであろう、リモート研修の進め方を一緒に学ぶ機会にもなればと思っています。</w:t>
                      </w:r>
                    </w:p>
                    <w:p w:rsidR="005B07CE" w:rsidRDefault="005B07CE" w:rsidP="005B07CE">
                      <w:pPr>
                        <w:ind w:leftChars="67" w:left="141" w:rightChars="21" w:right="44" w:firstLineChars="100" w:firstLine="220"/>
                        <w:rPr>
                          <w:rFonts w:asciiTheme="majorEastAsia" w:eastAsiaTheme="majorEastAsia" w:hAnsiTheme="majorEastAsia"/>
                          <w:sz w:val="22"/>
                          <w:szCs w:val="22"/>
                        </w:rPr>
                      </w:pPr>
                      <w:r w:rsidRPr="00EB2D20">
                        <w:rPr>
                          <w:rFonts w:asciiTheme="majorEastAsia" w:eastAsiaTheme="majorEastAsia" w:hAnsiTheme="majorEastAsia" w:hint="eastAsia"/>
                          <w:sz w:val="22"/>
                          <w:szCs w:val="22"/>
                        </w:rPr>
                        <w:t>是非、積極的に参加いただき、盛り上がる熱い研修にしたいと思っています。</w:t>
                      </w:r>
                    </w:p>
                    <w:p w:rsidR="005466F4" w:rsidRPr="00EB2D20" w:rsidRDefault="005B07CE" w:rsidP="005466F4">
                      <w:pPr>
                        <w:ind w:leftChars="67" w:left="141" w:rightChars="21" w:right="44" w:firstLineChars="100" w:firstLine="220"/>
                        <w:rPr>
                          <w:rFonts w:asciiTheme="majorEastAsia" w:eastAsiaTheme="majorEastAsia" w:hAnsiTheme="majorEastAsia"/>
                          <w:sz w:val="22"/>
                          <w:szCs w:val="22"/>
                        </w:rPr>
                      </w:pPr>
                      <w:r w:rsidRPr="00EB2D20">
                        <w:rPr>
                          <w:rFonts w:asciiTheme="majorEastAsia" w:eastAsiaTheme="majorEastAsia" w:hAnsiTheme="majorEastAsia" w:hint="eastAsia"/>
                          <w:sz w:val="22"/>
                          <w:szCs w:val="22"/>
                        </w:rPr>
                        <w:t>皆さまとお会いできることを楽しみにしております。</w:t>
                      </w: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EB2D20"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64896" behindDoc="0" locked="0" layoutInCell="1" allowOverlap="1" wp14:anchorId="27042F77" wp14:editId="669DBE52">
                <wp:simplePos x="0" y="0"/>
                <wp:positionH relativeFrom="column">
                  <wp:posOffset>635</wp:posOffset>
                </wp:positionH>
                <wp:positionV relativeFrom="paragraph">
                  <wp:posOffset>19685</wp:posOffset>
                </wp:positionV>
                <wp:extent cx="5962650" cy="1276350"/>
                <wp:effectExtent l="0" t="0" r="19050"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276350"/>
                        </a:xfrm>
                        <a:prstGeom prst="roundRect">
                          <a:avLst>
                            <a:gd name="adj" fmla="val 8306"/>
                          </a:avLst>
                        </a:prstGeom>
                        <a:solidFill>
                          <a:srgbClr val="FFFFFF"/>
                        </a:solidFill>
                        <a:ln w="9525">
                          <a:solidFill>
                            <a:srgbClr val="000000"/>
                          </a:solidFill>
                          <a:prstDash val="sysDot"/>
                          <a:round/>
                          <a:headEnd/>
                          <a:tailEnd/>
                        </a:ln>
                      </wps:spPr>
                      <wps:txbx>
                        <w:txbxContent>
                          <w:p w:rsidR="00EB2D20" w:rsidRPr="00EB2D20" w:rsidRDefault="00EB2D20" w:rsidP="00EB2D20">
                            <w:pPr>
                              <w:rPr>
                                <w:rFonts w:asciiTheme="majorEastAsia" w:eastAsiaTheme="majorEastAsia" w:hAnsiTheme="majorEastAsia"/>
                                <w:sz w:val="22"/>
                                <w:szCs w:val="22"/>
                              </w:rPr>
                            </w:pPr>
                            <w:r w:rsidRPr="00EB2D20">
                              <w:rPr>
                                <w:rFonts w:asciiTheme="majorEastAsia" w:eastAsiaTheme="majorEastAsia" w:hAnsiTheme="majorEastAsia" w:hint="eastAsia"/>
                                <w:sz w:val="22"/>
                                <w:szCs w:val="22"/>
                              </w:rPr>
                              <w:t>（昨年アンケートから）</w:t>
                            </w:r>
                          </w:p>
                          <w:p w:rsidR="00EB2D20" w:rsidRPr="00EB2D20" w:rsidRDefault="00EB2D20" w:rsidP="00EB2D20">
                            <w:pPr>
                              <w:pStyle w:val="af"/>
                              <w:numPr>
                                <w:ilvl w:val="0"/>
                                <w:numId w:val="27"/>
                              </w:numPr>
                              <w:ind w:leftChars="0"/>
                              <w:rPr>
                                <w:rFonts w:asciiTheme="majorEastAsia" w:eastAsiaTheme="majorEastAsia" w:hAnsiTheme="majorEastAsia"/>
                                <w:sz w:val="22"/>
                                <w:szCs w:val="22"/>
                              </w:rPr>
                            </w:pPr>
                            <w:r w:rsidRPr="00EB2D20">
                              <w:rPr>
                                <w:rFonts w:asciiTheme="majorEastAsia" w:eastAsiaTheme="majorEastAsia" w:hAnsiTheme="majorEastAsia" w:hint="eastAsia"/>
                                <w:sz w:val="22"/>
                                <w:szCs w:val="22"/>
                              </w:rPr>
                              <w:t>現在ローン業務に携わっていないため、受講前はとても不安でしたが、ローンの基本知識から学ぶことができたのでとても有意義なものになりました。</w:t>
                            </w:r>
                          </w:p>
                          <w:p w:rsidR="00EB2D20" w:rsidRPr="00EB2D20" w:rsidRDefault="00EB2D20" w:rsidP="00EB2D20">
                            <w:pPr>
                              <w:pStyle w:val="af"/>
                              <w:numPr>
                                <w:ilvl w:val="0"/>
                                <w:numId w:val="27"/>
                              </w:numPr>
                              <w:ind w:leftChars="0"/>
                              <w:rPr>
                                <w:rFonts w:asciiTheme="majorEastAsia" w:eastAsiaTheme="majorEastAsia" w:hAnsiTheme="majorEastAsia"/>
                                <w:sz w:val="22"/>
                                <w:szCs w:val="22"/>
                              </w:rPr>
                            </w:pPr>
                            <w:r w:rsidRPr="00EB2D20">
                              <w:rPr>
                                <w:rFonts w:asciiTheme="majorEastAsia" w:eastAsiaTheme="majorEastAsia" w:hAnsiTheme="majorEastAsia" w:hint="eastAsia"/>
                                <w:sz w:val="22"/>
                                <w:szCs w:val="22"/>
                              </w:rPr>
                              <w:t>他県</w:t>
                            </w:r>
                            <w:r w:rsidRPr="00EB2D20">
                              <w:rPr>
                                <w:rFonts w:asciiTheme="majorEastAsia" w:eastAsiaTheme="majorEastAsia" w:hAnsiTheme="majorEastAsia"/>
                                <w:sz w:val="22"/>
                                <w:szCs w:val="22"/>
                              </w:rPr>
                              <w:t>が推進している情報</w:t>
                            </w:r>
                            <w:r w:rsidRPr="00EB2D20">
                              <w:rPr>
                                <w:rFonts w:asciiTheme="majorEastAsia" w:eastAsiaTheme="majorEastAsia" w:hAnsiTheme="majorEastAsia" w:hint="eastAsia"/>
                                <w:sz w:val="22"/>
                                <w:szCs w:val="22"/>
                              </w:rPr>
                              <w:t>を</w:t>
                            </w:r>
                            <w:r w:rsidRPr="00EB2D20">
                              <w:rPr>
                                <w:rFonts w:asciiTheme="majorEastAsia" w:eastAsiaTheme="majorEastAsia" w:hAnsiTheme="majorEastAsia"/>
                                <w:sz w:val="22"/>
                                <w:szCs w:val="22"/>
                              </w:rPr>
                              <w:t>知ることができて、とても参考になりました。</w:t>
                            </w:r>
                          </w:p>
                          <w:p w:rsidR="00EB2D20" w:rsidRPr="00EB2D20" w:rsidRDefault="00EB2D20" w:rsidP="00EB2D20">
                            <w:pPr>
                              <w:pStyle w:val="af"/>
                              <w:widowControl/>
                              <w:numPr>
                                <w:ilvl w:val="0"/>
                                <w:numId w:val="27"/>
                              </w:numPr>
                              <w:ind w:leftChars="0"/>
                              <w:jc w:val="left"/>
                              <w:rPr>
                                <w:rFonts w:asciiTheme="majorEastAsia" w:eastAsiaTheme="majorEastAsia" w:hAnsiTheme="majorEastAsia"/>
                                <w:sz w:val="22"/>
                                <w:szCs w:val="22"/>
                              </w:rPr>
                            </w:pPr>
                            <w:r w:rsidRPr="00EB2D20">
                              <w:rPr>
                                <w:rFonts w:asciiTheme="majorEastAsia" w:eastAsiaTheme="majorEastAsia" w:hAnsiTheme="majorEastAsia" w:hint="eastAsia"/>
                                <w:sz w:val="22"/>
                                <w:szCs w:val="22"/>
                              </w:rPr>
                              <w:t>具体的な事例を挙げて講義を進めていただいた為、非常にわかりやすかった。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042F77" id="AutoShape 6" o:spid="_x0000_s1030" style="position:absolute;left:0;text-align:left;margin-left:.05pt;margin-top:1.55pt;width:469.5pt;height:1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">
                <v:stroke dashstyle="1 1"/>
                <v:textbox inset="5.85pt,.7pt,5.85pt,.7pt">
                  <w:txbxContent>
                    <w:p w:rsidR="00EB2D20" w:rsidRPr="00EB2D20" w:rsidRDefault="00EB2D20" w:rsidP="00EB2D20">
                      <w:pPr>
                        <w:rPr>
                          <w:rFonts w:asciiTheme="majorEastAsia" w:eastAsiaTheme="majorEastAsia" w:hAnsiTheme="majorEastAsia"/>
                          <w:sz w:val="22"/>
                          <w:szCs w:val="22"/>
                        </w:rPr>
                      </w:pPr>
                      <w:r w:rsidRPr="00EB2D20">
                        <w:rPr>
                          <w:rFonts w:asciiTheme="majorEastAsia" w:eastAsiaTheme="majorEastAsia" w:hAnsiTheme="majorEastAsia" w:hint="eastAsia"/>
                          <w:sz w:val="22"/>
                          <w:szCs w:val="22"/>
                        </w:rPr>
                        <w:t>（昨年アンケートから）</w:t>
                      </w:r>
                    </w:p>
                    <w:p w:rsidR="00EB2D20" w:rsidRPr="00EB2D20" w:rsidRDefault="00EB2D20" w:rsidP="00EB2D20">
                      <w:pPr>
                        <w:pStyle w:val="af"/>
                        <w:numPr>
                          <w:ilvl w:val="0"/>
                          <w:numId w:val="27"/>
                        </w:numPr>
                        <w:ind w:leftChars="0"/>
                        <w:rPr>
                          <w:rFonts w:asciiTheme="majorEastAsia" w:eastAsiaTheme="majorEastAsia" w:hAnsiTheme="majorEastAsia"/>
                          <w:sz w:val="22"/>
                          <w:szCs w:val="22"/>
                        </w:rPr>
                      </w:pPr>
                      <w:r w:rsidRPr="00EB2D20">
                        <w:rPr>
                          <w:rFonts w:asciiTheme="majorEastAsia" w:eastAsiaTheme="majorEastAsia" w:hAnsiTheme="majorEastAsia" w:hint="eastAsia"/>
                          <w:sz w:val="22"/>
                          <w:szCs w:val="22"/>
                        </w:rPr>
                        <w:t>現在ローン業務に携わっていないため、受講前はとても不安でしたが、ローンの基本知識から学ぶことができたのでとても有意義なものになりました。</w:t>
                      </w:r>
                    </w:p>
                    <w:p w:rsidR="00EB2D20" w:rsidRPr="00EB2D20" w:rsidRDefault="00EB2D20" w:rsidP="00EB2D20">
                      <w:pPr>
                        <w:pStyle w:val="af"/>
                        <w:numPr>
                          <w:ilvl w:val="0"/>
                          <w:numId w:val="27"/>
                        </w:numPr>
                        <w:ind w:leftChars="0"/>
                        <w:rPr>
                          <w:rFonts w:asciiTheme="majorEastAsia" w:eastAsiaTheme="majorEastAsia" w:hAnsiTheme="majorEastAsia"/>
                          <w:sz w:val="22"/>
                          <w:szCs w:val="22"/>
                        </w:rPr>
                      </w:pPr>
                      <w:r w:rsidRPr="00EB2D20">
                        <w:rPr>
                          <w:rFonts w:asciiTheme="majorEastAsia" w:eastAsiaTheme="majorEastAsia" w:hAnsiTheme="majorEastAsia" w:hint="eastAsia"/>
                          <w:sz w:val="22"/>
                          <w:szCs w:val="22"/>
                        </w:rPr>
                        <w:t>他県</w:t>
                      </w:r>
                      <w:r w:rsidRPr="00EB2D20">
                        <w:rPr>
                          <w:rFonts w:asciiTheme="majorEastAsia" w:eastAsiaTheme="majorEastAsia" w:hAnsiTheme="majorEastAsia"/>
                          <w:sz w:val="22"/>
                          <w:szCs w:val="22"/>
                        </w:rPr>
                        <w:t>が推進している情報</w:t>
                      </w:r>
                      <w:r w:rsidRPr="00EB2D20">
                        <w:rPr>
                          <w:rFonts w:asciiTheme="majorEastAsia" w:eastAsiaTheme="majorEastAsia" w:hAnsiTheme="majorEastAsia" w:hint="eastAsia"/>
                          <w:sz w:val="22"/>
                          <w:szCs w:val="22"/>
                        </w:rPr>
                        <w:t>を</w:t>
                      </w:r>
                      <w:r w:rsidRPr="00EB2D20">
                        <w:rPr>
                          <w:rFonts w:asciiTheme="majorEastAsia" w:eastAsiaTheme="majorEastAsia" w:hAnsiTheme="majorEastAsia"/>
                          <w:sz w:val="22"/>
                          <w:szCs w:val="22"/>
                        </w:rPr>
                        <w:t>知ることができて、とても参考になりました。</w:t>
                      </w:r>
                    </w:p>
                    <w:p w:rsidR="00EB2D20" w:rsidRPr="00EB2D20" w:rsidRDefault="00EB2D20" w:rsidP="00EB2D20">
                      <w:pPr>
                        <w:pStyle w:val="af"/>
                        <w:widowControl/>
                        <w:numPr>
                          <w:ilvl w:val="0"/>
                          <w:numId w:val="27"/>
                        </w:numPr>
                        <w:ind w:leftChars="0"/>
                        <w:jc w:val="left"/>
                        <w:rPr>
                          <w:rFonts w:asciiTheme="majorEastAsia" w:eastAsiaTheme="majorEastAsia" w:hAnsiTheme="majorEastAsia"/>
                          <w:sz w:val="22"/>
                          <w:szCs w:val="22"/>
                        </w:rPr>
                      </w:pPr>
                      <w:r w:rsidRPr="00EB2D20">
                        <w:rPr>
                          <w:rFonts w:asciiTheme="majorEastAsia" w:eastAsiaTheme="majorEastAsia" w:hAnsiTheme="majorEastAsia" w:hint="eastAsia"/>
                          <w:sz w:val="22"/>
                          <w:szCs w:val="22"/>
                        </w:rPr>
                        <w:t>具体的な事例を挙げて講義を進めていただいた為、非常にわかりやすかった。</w:t>
                      </w:r>
                    </w:p>
                  </w:txbxContent>
                </v:textbox>
              </v:roundrect>
            </w:pict>
          </mc:Fallback>
        </mc:AlternateContent>
      </w: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AE7270" w:rsidRDefault="00AE7270" w:rsidP="00142535">
      <w:pPr>
        <w:rPr>
          <w:rFonts w:ascii="ＭＳ ゴシック" w:eastAsia="ＭＳ ゴシック" w:hAnsi="ＭＳ ゴシック"/>
          <w:sz w:val="24"/>
          <w:szCs w:val="24"/>
        </w:rPr>
      </w:pPr>
    </w:p>
    <w:p w:rsidR="00EB2D20" w:rsidRPr="00EB2D20" w:rsidRDefault="00EB2D20" w:rsidP="00EB2D20">
      <w:pPr>
        <w:numPr>
          <w:ilvl w:val="0"/>
          <w:numId w:val="22"/>
        </w:numPr>
        <w:rPr>
          <w:rFonts w:ascii="ＭＳ ゴシック" w:eastAsia="ＭＳ ゴシック" w:hAnsi="ＭＳ ゴシック"/>
          <w:b/>
          <w:sz w:val="24"/>
          <w:szCs w:val="24"/>
        </w:rPr>
      </w:pPr>
      <w:r w:rsidRPr="00EB2D20">
        <w:rPr>
          <w:rFonts w:ascii="ＭＳ ゴシック" w:eastAsia="ＭＳ ゴシック" w:hAnsi="ＭＳ ゴシック" w:hint="eastAsia"/>
          <w:b/>
          <w:sz w:val="28"/>
          <w:szCs w:val="28"/>
        </w:rPr>
        <w:lastRenderedPageBreak/>
        <w:t>研修講師紹介</w:t>
      </w:r>
      <w:r w:rsidRPr="00EB2D20">
        <w:rPr>
          <w:rFonts w:ascii="ＭＳ ゴシック" w:eastAsia="ＭＳ ゴシック" w:hAnsi="ＭＳ ゴシック" w:hint="eastAsia"/>
          <w:sz w:val="28"/>
          <w:szCs w:val="28"/>
        </w:rPr>
        <w:t>（敬称略）</w:t>
      </w:r>
    </w:p>
    <w:p w:rsidR="00B30E1E" w:rsidRDefault="00080299"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120F1BA9" wp14:editId="68A4F02B">
                <wp:simplePos x="0" y="0"/>
                <wp:positionH relativeFrom="column">
                  <wp:posOffset>172085</wp:posOffset>
                </wp:positionH>
                <wp:positionV relativeFrom="paragraph">
                  <wp:posOffset>38735</wp:posOffset>
                </wp:positionV>
                <wp:extent cx="5848350" cy="1209675"/>
                <wp:effectExtent l="0" t="0" r="19050"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209675"/>
                        </a:xfrm>
                        <a:prstGeom prst="rect">
                          <a:avLst/>
                        </a:prstGeom>
                        <a:solidFill>
                          <a:srgbClr val="FFFFFF"/>
                        </a:solidFill>
                        <a:ln w="12700">
                          <a:solidFill>
                            <a:srgbClr val="000000"/>
                          </a:solidFill>
                          <a:prstDash val="sysDot"/>
                          <a:miter lim="800000"/>
                          <a:headEnd/>
                          <a:tailEnd/>
                        </a:ln>
                      </wps:spPr>
                      <wps:txbx>
                        <w:txbxContent>
                          <w:p w:rsidR="00026088" w:rsidRDefault="00026088" w:rsidP="00EB2D20">
                            <w:pPr>
                              <w:ind w:firstLineChars="100" w:firstLine="281"/>
                              <w:jc w:val="left"/>
                              <w:rPr>
                                <w:rFonts w:ascii="ＭＳ ゴシック" w:eastAsia="ＭＳ ゴシック" w:hAnsi="ＭＳ ゴシック"/>
                                <w:sz w:val="24"/>
                                <w:szCs w:val="24"/>
                              </w:rPr>
                            </w:pPr>
                            <w:r w:rsidRPr="005B07CE">
                              <w:rPr>
                                <w:rFonts w:ascii="ＭＳ ゴシック" w:eastAsia="ＭＳ ゴシック" w:hAnsi="ＭＳ ゴシック" w:hint="eastAsia"/>
                                <w:b/>
                                <w:sz w:val="28"/>
                                <w:szCs w:val="28"/>
                              </w:rPr>
                              <w:t>城戸</w:t>
                            </w:r>
                            <w:r w:rsidR="005B07CE">
                              <w:rPr>
                                <w:rFonts w:ascii="ＭＳ ゴシック" w:eastAsia="ＭＳ ゴシック" w:hAnsi="ＭＳ ゴシック" w:hint="eastAsia"/>
                                <w:b/>
                                <w:sz w:val="28"/>
                                <w:szCs w:val="28"/>
                              </w:rPr>
                              <w:t xml:space="preserve">　</w:t>
                            </w:r>
                            <w:r w:rsidRPr="005B07CE">
                              <w:rPr>
                                <w:rFonts w:ascii="ＭＳ ゴシック" w:eastAsia="ＭＳ ゴシック" w:hAnsi="ＭＳ ゴシック" w:hint="eastAsia"/>
                                <w:b/>
                                <w:sz w:val="28"/>
                                <w:szCs w:val="28"/>
                              </w:rPr>
                              <w:t>正隆</w:t>
                            </w:r>
                            <w:r>
                              <w:rPr>
                                <w:rFonts w:ascii="ＭＳ ゴシック" w:eastAsia="ＭＳ ゴシック" w:hAnsi="ＭＳ ゴシック" w:hint="eastAsia"/>
                                <w:sz w:val="24"/>
                                <w:szCs w:val="24"/>
                              </w:rPr>
                              <w:t xml:space="preserve">　（きど　まさたか）</w:t>
                            </w:r>
                          </w:p>
                          <w:p w:rsidR="00026088" w:rsidRPr="005B07CE" w:rsidRDefault="00026088" w:rsidP="005B07CE">
                            <w:pPr>
                              <w:ind w:leftChars="201" w:left="1463" w:hangingChars="473" w:hanging="1041"/>
                              <w:rPr>
                                <w:rFonts w:ascii="ＭＳ ゴシック" w:eastAsia="ＭＳ ゴシック" w:hAnsi="ＭＳ ゴシック"/>
                                <w:sz w:val="22"/>
                                <w:szCs w:val="22"/>
                              </w:rPr>
                            </w:pPr>
                            <w:r w:rsidRPr="005B07CE">
                              <w:rPr>
                                <w:rFonts w:ascii="ＭＳ ゴシック" w:eastAsia="ＭＳ ゴシック" w:hAnsi="ＭＳ ゴシック" w:hint="eastAsia"/>
                                <w:kern w:val="0"/>
                                <w:sz w:val="22"/>
                                <w:szCs w:val="22"/>
                              </w:rPr>
                              <w:t>＜略歴＞</w:t>
                            </w:r>
                            <w:r w:rsidRPr="005B07CE">
                              <w:rPr>
                                <w:rFonts w:ascii="ＭＳ ゴシック" w:eastAsia="ＭＳ ゴシック" w:hAnsi="ＭＳ ゴシック" w:hint="eastAsia"/>
                                <w:sz w:val="22"/>
                                <w:szCs w:val="22"/>
                              </w:rPr>
                              <w:t xml:space="preserve">　第一勧業銀行（現みずほ銀行）勤務を経て，コンサルタント活動を開始。</w:t>
                            </w:r>
                          </w:p>
                          <w:p w:rsidR="00026088" w:rsidRPr="005B07CE" w:rsidRDefault="00026088" w:rsidP="00EB2D20">
                            <w:pPr>
                              <w:ind w:leftChars="742" w:left="1560" w:rightChars="101" w:right="212" w:hanging="2"/>
                              <w:rPr>
                                <w:rFonts w:ascii="ＭＳ ゴシック" w:eastAsia="ＭＳ ゴシック" w:hAnsi="ＭＳ ゴシック"/>
                                <w:sz w:val="22"/>
                                <w:szCs w:val="22"/>
                              </w:rPr>
                            </w:pPr>
                            <w:r w:rsidRPr="005B07CE">
                              <w:rPr>
                                <w:rFonts w:ascii="ＭＳ ゴシック" w:eastAsia="ＭＳ ゴシック" w:hAnsi="ＭＳ ゴシック" w:hint="eastAsia"/>
                                <w:sz w:val="22"/>
                                <w:szCs w:val="22"/>
                              </w:rPr>
                              <w:t>平成18年　城戸ビジネスサポート事務所を設立。企業の財務顧問や事業再生アドバイス，金融機関の研修講師として活躍中。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0F1BA9" id="Text Box 14" o:spid="_x0000_s1031" type="#_x0000_t202" style="position:absolute;left:0;text-align:left;margin-left:13.55pt;margin-top:3.05pt;width:460.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" strokeweight="1pt">
                <v:stroke dashstyle="1 1"/>
                <v:textbox inset="5.85pt,.7pt,5.85pt,.7pt">
                  <w:txbxContent>
                    <w:p w:rsidR="00026088" w:rsidRDefault="00026088" w:rsidP="00EB2D20">
                      <w:pPr>
                        <w:ind w:firstLineChars="100" w:firstLine="281"/>
                        <w:jc w:val="left"/>
                        <w:rPr>
                          <w:rFonts w:ascii="ＭＳ ゴシック" w:eastAsia="ＭＳ ゴシック" w:hAnsi="ＭＳ ゴシック"/>
                          <w:sz w:val="24"/>
                          <w:szCs w:val="24"/>
                        </w:rPr>
                      </w:pPr>
                      <w:r w:rsidRPr="005B07CE">
                        <w:rPr>
                          <w:rFonts w:ascii="ＭＳ ゴシック" w:eastAsia="ＭＳ ゴシック" w:hAnsi="ＭＳ ゴシック" w:hint="eastAsia"/>
                          <w:b/>
                          <w:sz w:val="28"/>
                          <w:szCs w:val="28"/>
                        </w:rPr>
                        <w:t>城戸</w:t>
                      </w:r>
                      <w:r w:rsidR="005B07CE">
                        <w:rPr>
                          <w:rFonts w:ascii="ＭＳ ゴシック" w:eastAsia="ＭＳ ゴシック" w:hAnsi="ＭＳ ゴシック" w:hint="eastAsia"/>
                          <w:b/>
                          <w:sz w:val="28"/>
                          <w:szCs w:val="28"/>
                        </w:rPr>
                        <w:t xml:space="preserve">　</w:t>
                      </w:r>
                      <w:r w:rsidRPr="005B07CE">
                        <w:rPr>
                          <w:rFonts w:ascii="ＭＳ ゴシック" w:eastAsia="ＭＳ ゴシック" w:hAnsi="ＭＳ ゴシック" w:hint="eastAsia"/>
                          <w:b/>
                          <w:sz w:val="28"/>
                          <w:szCs w:val="28"/>
                        </w:rPr>
                        <w:t>正隆</w:t>
                      </w:r>
                      <w:r>
                        <w:rPr>
                          <w:rFonts w:ascii="ＭＳ ゴシック" w:eastAsia="ＭＳ ゴシック" w:hAnsi="ＭＳ ゴシック" w:hint="eastAsia"/>
                          <w:sz w:val="24"/>
                          <w:szCs w:val="24"/>
                        </w:rPr>
                        <w:t xml:space="preserve">　（きど　まさたか）</w:t>
                      </w:r>
                    </w:p>
                    <w:p w:rsidR="00026088" w:rsidRPr="005B07CE" w:rsidRDefault="00026088" w:rsidP="005B07CE">
                      <w:pPr>
                        <w:ind w:leftChars="201" w:left="1463" w:hangingChars="473" w:hanging="1041"/>
                        <w:rPr>
                          <w:rFonts w:ascii="ＭＳ ゴシック" w:eastAsia="ＭＳ ゴシック" w:hAnsi="ＭＳ ゴシック"/>
                          <w:sz w:val="22"/>
                          <w:szCs w:val="22"/>
                        </w:rPr>
                      </w:pPr>
                      <w:r w:rsidRPr="005B07CE">
                        <w:rPr>
                          <w:rFonts w:ascii="ＭＳ ゴシック" w:eastAsia="ＭＳ ゴシック" w:hAnsi="ＭＳ ゴシック" w:hint="eastAsia"/>
                          <w:kern w:val="0"/>
                          <w:sz w:val="22"/>
                          <w:szCs w:val="22"/>
                        </w:rPr>
                        <w:t>＜略歴＞</w:t>
                      </w:r>
                      <w:r w:rsidRPr="005B07CE">
                        <w:rPr>
                          <w:rFonts w:ascii="ＭＳ ゴシック" w:eastAsia="ＭＳ ゴシック" w:hAnsi="ＭＳ ゴシック" w:hint="eastAsia"/>
                          <w:sz w:val="22"/>
                          <w:szCs w:val="22"/>
                        </w:rPr>
                        <w:t xml:space="preserve">　第一勧業銀行（現みずほ銀行）勤務を経て，コンサルタント活動を開始。</w:t>
                      </w:r>
                    </w:p>
                    <w:p w:rsidR="00026088" w:rsidRPr="005B07CE" w:rsidRDefault="00026088" w:rsidP="00EB2D20">
                      <w:pPr>
                        <w:ind w:leftChars="742" w:left="1560" w:rightChars="101" w:right="212" w:hanging="2"/>
                        <w:rPr>
                          <w:rFonts w:ascii="ＭＳ ゴシック" w:eastAsia="ＭＳ ゴシック" w:hAnsi="ＭＳ ゴシック"/>
                          <w:sz w:val="22"/>
                          <w:szCs w:val="22"/>
                        </w:rPr>
                      </w:pPr>
                      <w:r w:rsidRPr="005B07CE">
                        <w:rPr>
                          <w:rFonts w:ascii="ＭＳ ゴシック" w:eastAsia="ＭＳ ゴシック" w:hAnsi="ＭＳ ゴシック" w:hint="eastAsia"/>
                          <w:sz w:val="22"/>
                          <w:szCs w:val="22"/>
                        </w:rPr>
                        <w:t>平成18年　城戸ビジネスサポート事務所を設立。企業の財務顧問や事業再生アドバイス，金融機関の研修講師として活躍中。</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416E8E" w:rsidRPr="00360FA7" w:rsidRDefault="00416E8E" w:rsidP="00416E8E">
      <w:pPr>
        <w:numPr>
          <w:ilvl w:val="0"/>
          <w:numId w:val="22"/>
        </w:numPr>
        <w:rPr>
          <w:rFonts w:ascii="ＭＳ ゴシック" w:eastAsia="ＭＳ ゴシック" w:hAnsi="ＭＳ ゴシック"/>
          <w:b/>
          <w:sz w:val="28"/>
          <w:szCs w:val="28"/>
        </w:rPr>
      </w:pPr>
      <w:r w:rsidRPr="00360FA7">
        <w:rPr>
          <w:rFonts w:ascii="ＭＳ ゴシック" w:eastAsia="ＭＳ ゴシック" w:hAnsi="ＭＳ ゴシック" w:hint="eastAsia"/>
          <w:b/>
          <w:sz w:val="28"/>
          <w:szCs w:val="28"/>
        </w:rPr>
        <w:t>研修プログラム</w:t>
      </w:r>
      <w:r w:rsidR="00260B8C" w:rsidRPr="00360FA7">
        <w:rPr>
          <w:rFonts w:ascii="ＭＳ ゴシック" w:eastAsia="ＭＳ ゴシック" w:hAnsi="ＭＳ ゴシック" w:hint="eastAsia"/>
          <w:b/>
          <w:sz w:val="28"/>
          <w:szCs w:val="28"/>
        </w:rPr>
        <w:t>（予定）</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552"/>
        <w:gridCol w:w="3544"/>
        <w:gridCol w:w="2429"/>
      </w:tblGrid>
      <w:tr w:rsidR="00085462" w:rsidRPr="00B143ED" w:rsidTr="00360FA7">
        <w:trPr>
          <w:trHeight w:val="340"/>
        </w:trPr>
        <w:tc>
          <w:tcPr>
            <w:tcW w:w="840" w:type="dxa"/>
            <w:tcBorders>
              <w:bottom w:val="dashSmallGap" w:sz="4" w:space="0" w:color="auto"/>
            </w:tcBorders>
            <w:shd w:val="clear" w:color="auto" w:fill="auto"/>
          </w:tcPr>
          <w:p w:rsidR="00085462" w:rsidRPr="00331D49" w:rsidRDefault="00085462" w:rsidP="00FB4DDF">
            <w:pPr>
              <w:spacing w:line="300" w:lineRule="exact"/>
              <w:jc w:val="center"/>
              <w:rPr>
                <w:rFonts w:ascii="ＭＳ ゴシック" w:eastAsia="ＭＳ ゴシック" w:hAnsi="ＭＳ ゴシック"/>
                <w:szCs w:val="21"/>
              </w:rPr>
            </w:pPr>
          </w:p>
        </w:tc>
        <w:tc>
          <w:tcPr>
            <w:tcW w:w="2552" w:type="dxa"/>
            <w:tcBorders>
              <w:bottom w:val="dashSmallGap" w:sz="4" w:space="0" w:color="auto"/>
            </w:tcBorders>
            <w:shd w:val="clear" w:color="auto" w:fill="auto"/>
          </w:tcPr>
          <w:p w:rsidR="00085462" w:rsidRPr="00B143ED" w:rsidRDefault="00085462" w:rsidP="00FB4DDF">
            <w:pPr>
              <w:spacing w:line="300" w:lineRule="exact"/>
              <w:jc w:val="center"/>
              <w:rPr>
                <w:rFonts w:ascii="ＭＳ ゴシック" w:eastAsia="ＭＳ ゴシック" w:hAnsi="ＭＳ ゴシック"/>
                <w:szCs w:val="21"/>
              </w:rPr>
            </w:pPr>
            <w:r w:rsidRPr="00B143ED">
              <w:rPr>
                <w:rFonts w:ascii="ＭＳ ゴシック" w:eastAsia="ＭＳ ゴシック" w:hAnsi="ＭＳ ゴシック" w:hint="eastAsia"/>
                <w:szCs w:val="21"/>
              </w:rPr>
              <w:t>セッション名</w:t>
            </w:r>
          </w:p>
        </w:tc>
        <w:tc>
          <w:tcPr>
            <w:tcW w:w="3544" w:type="dxa"/>
            <w:tcBorders>
              <w:bottom w:val="dashSmallGap" w:sz="4" w:space="0" w:color="auto"/>
            </w:tcBorders>
            <w:shd w:val="clear" w:color="auto" w:fill="auto"/>
          </w:tcPr>
          <w:p w:rsidR="00085462" w:rsidRPr="00B143ED" w:rsidRDefault="00085462" w:rsidP="00FB4DDF">
            <w:pPr>
              <w:spacing w:line="300" w:lineRule="exact"/>
              <w:jc w:val="center"/>
              <w:rPr>
                <w:rFonts w:ascii="ＭＳ ゴシック" w:eastAsia="ＭＳ ゴシック" w:hAnsi="ＭＳ ゴシック"/>
                <w:szCs w:val="21"/>
              </w:rPr>
            </w:pPr>
            <w:r w:rsidRPr="00B143ED">
              <w:rPr>
                <w:rFonts w:ascii="ＭＳ ゴシック" w:eastAsia="ＭＳ ゴシック" w:hAnsi="ＭＳ ゴシック" w:hint="eastAsia"/>
                <w:szCs w:val="21"/>
              </w:rPr>
              <w:t>内</w:t>
            </w:r>
            <w:r w:rsidR="00FB4DDF">
              <w:rPr>
                <w:rFonts w:ascii="ＭＳ ゴシック" w:eastAsia="ＭＳ ゴシック" w:hAnsi="ＭＳ ゴシック" w:hint="eastAsia"/>
                <w:szCs w:val="21"/>
              </w:rPr>
              <w:t xml:space="preserve">     </w:t>
            </w:r>
            <w:r w:rsidRPr="00B143ED">
              <w:rPr>
                <w:rFonts w:ascii="ＭＳ ゴシック" w:eastAsia="ＭＳ ゴシック" w:hAnsi="ＭＳ ゴシック" w:hint="eastAsia"/>
                <w:szCs w:val="21"/>
              </w:rPr>
              <w:t>容</w:t>
            </w:r>
          </w:p>
        </w:tc>
        <w:tc>
          <w:tcPr>
            <w:tcW w:w="2429" w:type="dxa"/>
            <w:tcBorders>
              <w:bottom w:val="dashSmallGap" w:sz="4" w:space="0" w:color="auto"/>
            </w:tcBorders>
            <w:shd w:val="clear" w:color="auto" w:fill="auto"/>
          </w:tcPr>
          <w:p w:rsidR="00085462" w:rsidRPr="00B143ED" w:rsidRDefault="00085462" w:rsidP="00FB4DDF">
            <w:pPr>
              <w:spacing w:line="300" w:lineRule="exact"/>
              <w:jc w:val="center"/>
              <w:rPr>
                <w:rFonts w:ascii="ＭＳ ゴシック" w:eastAsia="ＭＳ ゴシック" w:hAnsi="ＭＳ ゴシック"/>
                <w:szCs w:val="21"/>
              </w:rPr>
            </w:pPr>
            <w:r w:rsidRPr="00B143ED">
              <w:rPr>
                <w:rFonts w:ascii="ＭＳ ゴシック" w:eastAsia="ＭＳ ゴシック" w:hAnsi="ＭＳ ゴシック" w:hint="eastAsia"/>
                <w:szCs w:val="21"/>
              </w:rPr>
              <w:t>講</w:t>
            </w:r>
            <w:r w:rsidR="00FB4DDF">
              <w:rPr>
                <w:rFonts w:ascii="ＭＳ ゴシック" w:eastAsia="ＭＳ ゴシック" w:hAnsi="ＭＳ ゴシック" w:hint="eastAsia"/>
                <w:szCs w:val="21"/>
              </w:rPr>
              <w:t xml:space="preserve">    </w:t>
            </w:r>
            <w:r w:rsidRPr="00B143ED">
              <w:rPr>
                <w:rFonts w:ascii="ＭＳ ゴシック" w:eastAsia="ＭＳ ゴシック" w:hAnsi="ＭＳ ゴシック" w:hint="eastAsia"/>
                <w:szCs w:val="21"/>
              </w:rPr>
              <w:t>師</w:t>
            </w:r>
          </w:p>
        </w:tc>
      </w:tr>
      <w:tr w:rsidR="00085462" w:rsidRPr="00B143ED" w:rsidTr="00B675C5">
        <w:trPr>
          <w:trHeight w:val="343"/>
        </w:trPr>
        <w:tc>
          <w:tcPr>
            <w:tcW w:w="9365" w:type="dxa"/>
            <w:gridSpan w:val="4"/>
            <w:tcBorders>
              <w:top w:val="dashSmallGap" w:sz="4" w:space="0" w:color="auto"/>
              <w:bottom w:val="single" w:sz="4" w:space="0" w:color="auto"/>
            </w:tcBorders>
            <w:shd w:val="clear" w:color="auto" w:fill="auto"/>
            <w:vAlign w:val="bottom"/>
          </w:tcPr>
          <w:p w:rsidR="00085462" w:rsidRPr="00B143ED" w:rsidRDefault="00085462" w:rsidP="00360FA7">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【１日目】</w:t>
            </w:r>
            <w:r w:rsidR="00360FA7">
              <w:rPr>
                <w:rFonts w:ascii="ＭＳ ゴシック" w:eastAsia="ＭＳ ゴシック" w:hAnsi="ＭＳ ゴシック" w:hint="eastAsia"/>
                <w:szCs w:val="21"/>
              </w:rPr>
              <w:t>13:</w:t>
            </w:r>
            <w:r w:rsidR="00360FA7">
              <w:rPr>
                <w:rFonts w:ascii="ＭＳ ゴシック" w:eastAsia="ＭＳ ゴシック" w:hAnsi="ＭＳ ゴシック"/>
                <w:szCs w:val="21"/>
              </w:rPr>
              <w:t>00</w:t>
            </w:r>
            <w:r w:rsidR="00360FA7">
              <w:rPr>
                <w:rFonts w:ascii="ＭＳ ゴシック" w:eastAsia="ＭＳ ゴシック" w:hAnsi="ＭＳ ゴシック" w:hint="eastAsia"/>
                <w:szCs w:val="21"/>
              </w:rPr>
              <w:t>接続開始</w:t>
            </w:r>
          </w:p>
        </w:tc>
      </w:tr>
      <w:tr w:rsidR="00085462" w:rsidRPr="00B143ED" w:rsidTr="00360FA7">
        <w:trPr>
          <w:trHeight w:val="340"/>
        </w:trPr>
        <w:tc>
          <w:tcPr>
            <w:tcW w:w="840" w:type="dxa"/>
            <w:tcBorders>
              <w:top w:val="nil"/>
              <w:bottom w:val="nil"/>
            </w:tcBorders>
            <w:shd w:val="clear" w:color="auto" w:fill="auto"/>
          </w:tcPr>
          <w:p w:rsidR="00085462" w:rsidRPr="00B143ED" w:rsidRDefault="00085462"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r w:rsidR="00360FA7">
              <w:rPr>
                <w:rFonts w:ascii="ＭＳ ゴシック" w:eastAsia="ＭＳ ゴシック" w:hAnsi="ＭＳ ゴシック" w:hint="eastAsia"/>
                <w:szCs w:val="21"/>
              </w:rPr>
              <w:t>:30</w:t>
            </w:r>
          </w:p>
        </w:tc>
        <w:tc>
          <w:tcPr>
            <w:tcW w:w="2552" w:type="dxa"/>
            <w:tcBorders>
              <w:top w:val="nil"/>
              <w:bottom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＜開講＞</w:t>
            </w:r>
          </w:p>
        </w:tc>
        <w:tc>
          <w:tcPr>
            <w:tcW w:w="3544" w:type="dxa"/>
            <w:tcBorders>
              <w:top w:val="nil"/>
              <w:bottom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c>
          <w:tcPr>
            <w:tcW w:w="2429" w:type="dxa"/>
            <w:tcBorders>
              <w:top w:val="nil"/>
              <w:bottom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r>
      <w:tr w:rsidR="00AE7270" w:rsidRPr="00B143ED" w:rsidTr="00FB4DDF">
        <w:trPr>
          <w:trHeight w:val="511"/>
        </w:trPr>
        <w:tc>
          <w:tcPr>
            <w:tcW w:w="840" w:type="dxa"/>
            <w:vMerge w:val="restart"/>
            <w:tcBorders>
              <w:top w:val="nil"/>
            </w:tcBorders>
            <w:shd w:val="clear" w:color="auto" w:fill="auto"/>
          </w:tcPr>
          <w:p w:rsidR="00AE7270" w:rsidRDefault="00AE7270" w:rsidP="00B143ED">
            <w:pPr>
              <w:spacing w:line="300" w:lineRule="exact"/>
              <w:jc w:val="right"/>
              <w:rPr>
                <w:rFonts w:ascii="ＭＳ ゴシック" w:eastAsia="ＭＳ ゴシック" w:hAnsi="ＭＳ ゴシック"/>
                <w:szCs w:val="21"/>
              </w:rPr>
            </w:pPr>
          </w:p>
          <w:p w:rsidR="00E0330D" w:rsidRDefault="00E0330D" w:rsidP="00B143ED">
            <w:pPr>
              <w:spacing w:line="300" w:lineRule="exact"/>
              <w:jc w:val="right"/>
              <w:rPr>
                <w:rFonts w:ascii="ＭＳ ゴシック" w:eastAsia="ＭＳ ゴシック" w:hAnsi="ＭＳ ゴシック"/>
                <w:szCs w:val="21"/>
              </w:rPr>
            </w:pPr>
          </w:p>
          <w:p w:rsidR="00E0330D" w:rsidRDefault="00E0330D" w:rsidP="00B143ED">
            <w:pPr>
              <w:spacing w:line="300" w:lineRule="exact"/>
              <w:jc w:val="right"/>
              <w:rPr>
                <w:rFonts w:ascii="ＭＳ ゴシック" w:eastAsia="ＭＳ ゴシック" w:hAnsi="ＭＳ ゴシック"/>
                <w:szCs w:val="21"/>
              </w:rPr>
            </w:pPr>
          </w:p>
          <w:p w:rsidR="00FB4DDF" w:rsidRDefault="00FB4DDF" w:rsidP="00E0330D">
            <w:pPr>
              <w:spacing w:line="300" w:lineRule="exact"/>
              <w:jc w:val="right"/>
              <w:rPr>
                <w:rFonts w:ascii="ＭＳ ゴシック" w:eastAsia="ＭＳ ゴシック" w:hAnsi="ＭＳ ゴシック"/>
                <w:szCs w:val="21"/>
              </w:rPr>
            </w:pPr>
          </w:p>
          <w:p w:rsidR="00E0330D" w:rsidRPr="00B143ED" w:rsidRDefault="00E0330D" w:rsidP="00E0330D">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17</w:t>
            </w:r>
            <w:r w:rsidR="00360FA7">
              <w:rPr>
                <w:rFonts w:ascii="ＭＳ ゴシック" w:eastAsia="ＭＳ ゴシック" w:hAnsi="ＭＳ ゴシック"/>
                <w:szCs w:val="21"/>
              </w:rPr>
              <w:t>:00</w:t>
            </w:r>
          </w:p>
        </w:tc>
        <w:tc>
          <w:tcPr>
            <w:tcW w:w="2552" w:type="dxa"/>
            <w:tcBorders>
              <w:top w:val="dotted" w:sz="4" w:space="0" w:color="auto"/>
            </w:tcBorders>
            <w:shd w:val="clear" w:color="auto" w:fill="auto"/>
          </w:tcPr>
          <w:p w:rsidR="00AE7270" w:rsidRPr="00FB4DDF" w:rsidRDefault="00AE7270" w:rsidP="00B143ED">
            <w:pPr>
              <w:spacing w:line="300" w:lineRule="exact"/>
              <w:rPr>
                <w:rFonts w:ascii="ＭＳ ゴシック" w:eastAsia="ＭＳ ゴシック" w:hAnsi="ＭＳ ゴシック"/>
                <w:szCs w:val="21"/>
              </w:rPr>
            </w:pPr>
            <w:r w:rsidRPr="00FB4DDF">
              <w:rPr>
                <w:rFonts w:ascii="ＭＳ ゴシック" w:eastAsia="ＭＳ ゴシック" w:hAnsi="ＭＳ ゴシック" w:hint="eastAsia"/>
                <w:szCs w:val="21"/>
              </w:rPr>
              <w:t>全国情勢</w:t>
            </w:r>
          </w:p>
          <w:p w:rsidR="00AE7270" w:rsidRPr="00FB4DDF" w:rsidRDefault="00AE7270" w:rsidP="00B143ED">
            <w:pPr>
              <w:spacing w:line="300" w:lineRule="exact"/>
              <w:rPr>
                <w:rFonts w:ascii="ＭＳ ゴシック" w:eastAsia="ＭＳ ゴシック" w:hAnsi="ＭＳ ゴシック"/>
                <w:szCs w:val="21"/>
              </w:rPr>
            </w:pPr>
          </w:p>
        </w:tc>
        <w:tc>
          <w:tcPr>
            <w:tcW w:w="3544" w:type="dxa"/>
            <w:tcBorders>
              <w:top w:val="dotted" w:sz="4" w:space="0" w:color="auto"/>
            </w:tcBorders>
            <w:shd w:val="clear" w:color="auto" w:fill="auto"/>
          </w:tcPr>
          <w:p w:rsidR="00AE7270" w:rsidRPr="00FB4DDF" w:rsidRDefault="00AE7270" w:rsidP="00B143ED">
            <w:pPr>
              <w:spacing w:line="300" w:lineRule="exact"/>
              <w:rPr>
                <w:rFonts w:ascii="ＭＳ ゴシック" w:eastAsia="ＭＳ ゴシック" w:hAnsi="ＭＳ ゴシック"/>
                <w:szCs w:val="21"/>
              </w:rPr>
            </w:pPr>
          </w:p>
        </w:tc>
        <w:tc>
          <w:tcPr>
            <w:tcW w:w="2429" w:type="dxa"/>
            <w:tcBorders>
              <w:top w:val="dotted" w:sz="4" w:space="0" w:color="auto"/>
            </w:tcBorders>
            <w:shd w:val="clear" w:color="auto" w:fill="auto"/>
          </w:tcPr>
          <w:p w:rsidR="00AE7270" w:rsidRPr="00FB4DDF" w:rsidRDefault="00AE7270" w:rsidP="00360FA7">
            <w:pPr>
              <w:spacing w:line="300" w:lineRule="exact"/>
              <w:ind w:leftChars="-15" w:left="179" w:hangingChars="100" w:hanging="210"/>
              <w:jc w:val="left"/>
              <w:rPr>
                <w:rFonts w:ascii="ＭＳ ゴシック" w:eastAsia="ＭＳ ゴシック" w:hAnsi="ＭＳ ゴシック"/>
                <w:szCs w:val="21"/>
              </w:rPr>
            </w:pPr>
            <w:r w:rsidRPr="00FB4DDF">
              <w:rPr>
                <w:rFonts w:ascii="ＭＳ ゴシック" w:eastAsia="ＭＳ ゴシック" w:hAnsi="ＭＳ ゴシック" w:hint="eastAsia"/>
                <w:szCs w:val="21"/>
              </w:rPr>
              <w:t>・農林中金ＪＡバンクリテール実践部</w:t>
            </w:r>
          </w:p>
        </w:tc>
      </w:tr>
      <w:tr w:rsidR="00AE7270" w:rsidRPr="00B143ED" w:rsidTr="00360FA7">
        <w:trPr>
          <w:trHeight w:val="405"/>
        </w:trPr>
        <w:tc>
          <w:tcPr>
            <w:tcW w:w="840" w:type="dxa"/>
            <w:vMerge/>
            <w:tcBorders>
              <w:bottom w:val="nil"/>
            </w:tcBorders>
            <w:shd w:val="clear" w:color="auto" w:fill="auto"/>
          </w:tcPr>
          <w:p w:rsidR="00AE7270" w:rsidRPr="00B143ED" w:rsidRDefault="00AE7270" w:rsidP="00B143ED">
            <w:pPr>
              <w:spacing w:line="300" w:lineRule="exact"/>
              <w:jc w:val="right"/>
              <w:rPr>
                <w:rFonts w:ascii="ＭＳ ゴシック" w:eastAsia="ＭＳ ゴシック" w:hAnsi="ＭＳ ゴシック"/>
                <w:szCs w:val="21"/>
              </w:rPr>
            </w:pPr>
          </w:p>
        </w:tc>
        <w:tc>
          <w:tcPr>
            <w:tcW w:w="2552" w:type="dxa"/>
            <w:tcBorders>
              <w:top w:val="dotted" w:sz="4" w:space="0" w:color="auto"/>
              <w:bottom w:val="dotted" w:sz="4" w:space="0" w:color="auto"/>
            </w:tcBorders>
            <w:shd w:val="clear" w:color="auto" w:fill="auto"/>
          </w:tcPr>
          <w:p w:rsidR="00AE7270" w:rsidRPr="00FB4DDF" w:rsidRDefault="00AE7270" w:rsidP="00B143ED">
            <w:pPr>
              <w:spacing w:line="300" w:lineRule="exact"/>
              <w:rPr>
                <w:rFonts w:ascii="ＭＳ ゴシック" w:eastAsia="ＭＳ ゴシック" w:hAnsi="ＭＳ ゴシック"/>
                <w:szCs w:val="21"/>
              </w:rPr>
            </w:pPr>
            <w:r w:rsidRPr="00FB4DDF">
              <w:rPr>
                <w:rFonts w:ascii="ＭＳ ゴシック" w:eastAsia="ＭＳ ゴシック" w:hAnsi="ＭＳ ゴシック" w:hint="eastAsia"/>
                <w:szCs w:val="21"/>
              </w:rPr>
              <w:t>ローン推進の重要性</w:t>
            </w:r>
          </w:p>
          <w:p w:rsidR="00360FA7" w:rsidRPr="00FB4DDF" w:rsidRDefault="00360FA7" w:rsidP="00B143ED">
            <w:pPr>
              <w:spacing w:line="300" w:lineRule="exact"/>
              <w:rPr>
                <w:rFonts w:ascii="ＭＳ ゴシック" w:eastAsia="ＭＳ ゴシック" w:hAnsi="ＭＳ ゴシック"/>
                <w:szCs w:val="21"/>
              </w:rPr>
            </w:pPr>
          </w:p>
          <w:p w:rsidR="00AE7270" w:rsidRPr="00FB4DDF" w:rsidRDefault="00AE7270" w:rsidP="00B143ED">
            <w:pPr>
              <w:spacing w:line="300" w:lineRule="exact"/>
              <w:rPr>
                <w:rFonts w:ascii="ＭＳ ゴシック" w:eastAsia="ＭＳ ゴシック" w:hAnsi="ＭＳ ゴシック"/>
                <w:szCs w:val="21"/>
              </w:rPr>
            </w:pPr>
            <w:r w:rsidRPr="00FB4DDF">
              <w:rPr>
                <w:rFonts w:ascii="ＭＳ ゴシック" w:eastAsia="ＭＳ ゴシック" w:hAnsi="ＭＳ ゴシック" w:hint="eastAsia"/>
                <w:szCs w:val="21"/>
              </w:rPr>
              <w:t>（終了）</w:t>
            </w:r>
          </w:p>
        </w:tc>
        <w:tc>
          <w:tcPr>
            <w:tcW w:w="3544" w:type="dxa"/>
            <w:tcBorders>
              <w:top w:val="dotted" w:sz="4" w:space="0" w:color="auto"/>
              <w:bottom w:val="dotted" w:sz="4" w:space="0" w:color="auto"/>
            </w:tcBorders>
            <w:shd w:val="clear" w:color="auto" w:fill="auto"/>
          </w:tcPr>
          <w:p w:rsidR="00AE7270" w:rsidRPr="00FB4DDF" w:rsidRDefault="00AE7270" w:rsidP="00B143ED">
            <w:pPr>
              <w:spacing w:line="300" w:lineRule="exact"/>
              <w:rPr>
                <w:rFonts w:ascii="ＭＳ ゴシック" w:eastAsia="ＭＳ ゴシック" w:hAnsi="ＭＳ ゴシック"/>
                <w:szCs w:val="21"/>
              </w:rPr>
            </w:pPr>
            <w:r w:rsidRPr="00FB4DDF">
              <w:rPr>
                <w:rFonts w:ascii="ＭＳ ゴシック" w:eastAsia="ＭＳ ゴシック" w:hAnsi="ＭＳ ゴシック" w:hint="eastAsia"/>
                <w:szCs w:val="21"/>
              </w:rPr>
              <w:t>・ＤＶＤ</w:t>
            </w:r>
          </w:p>
        </w:tc>
        <w:tc>
          <w:tcPr>
            <w:tcW w:w="2429" w:type="dxa"/>
            <w:tcBorders>
              <w:top w:val="dotted" w:sz="4" w:space="0" w:color="auto"/>
              <w:bottom w:val="dotted" w:sz="4" w:space="0" w:color="auto"/>
            </w:tcBorders>
            <w:shd w:val="clear" w:color="auto" w:fill="auto"/>
          </w:tcPr>
          <w:p w:rsidR="00ED6395" w:rsidRPr="00FB4DDF" w:rsidRDefault="00AE7270" w:rsidP="00360FA7">
            <w:pPr>
              <w:spacing w:line="300" w:lineRule="exact"/>
              <w:ind w:left="176" w:hangingChars="84" w:hanging="176"/>
              <w:jc w:val="left"/>
              <w:rPr>
                <w:rFonts w:ascii="ＭＳ ゴシック" w:eastAsia="ＭＳ ゴシック" w:hAnsi="ＭＳ ゴシック"/>
                <w:szCs w:val="21"/>
              </w:rPr>
            </w:pPr>
            <w:r w:rsidRPr="00FB4DDF">
              <w:rPr>
                <w:rFonts w:ascii="ＭＳ ゴシック" w:eastAsia="ＭＳ ゴシック" w:hAnsi="ＭＳ ゴシック" w:hint="eastAsia"/>
                <w:szCs w:val="21"/>
              </w:rPr>
              <w:t>・農林中金</w:t>
            </w:r>
            <w:r w:rsidR="00ED6395" w:rsidRPr="00FB4DDF">
              <w:rPr>
                <w:rFonts w:ascii="ＭＳ ゴシック" w:eastAsia="ＭＳ ゴシック" w:hAnsi="ＭＳ ゴシック" w:hint="eastAsia"/>
                <w:szCs w:val="21"/>
              </w:rPr>
              <w:t>ＪＡバンクリテール実践部</w:t>
            </w:r>
          </w:p>
          <w:p w:rsidR="00AE7270" w:rsidRPr="00FB4DDF" w:rsidRDefault="00AE7270" w:rsidP="00AE7270">
            <w:pPr>
              <w:spacing w:line="300" w:lineRule="exact"/>
              <w:rPr>
                <w:rFonts w:ascii="ＭＳ ゴシック" w:eastAsia="ＭＳ ゴシック" w:hAnsi="ＭＳ ゴシック"/>
                <w:szCs w:val="21"/>
              </w:rPr>
            </w:pPr>
            <w:r w:rsidRPr="00FB4DDF">
              <w:rPr>
                <w:rFonts w:ascii="ＭＳ ゴシック" w:eastAsia="ＭＳ ゴシック" w:hAnsi="ＭＳ ゴシック" w:hint="eastAsia"/>
                <w:szCs w:val="21"/>
              </w:rPr>
              <w:t>・城戸講師</w:t>
            </w:r>
          </w:p>
        </w:tc>
      </w:tr>
      <w:tr w:rsidR="00085462" w:rsidRPr="00B143ED" w:rsidTr="00360FA7">
        <w:trPr>
          <w:trHeight w:val="189"/>
        </w:trPr>
        <w:tc>
          <w:tcPr>
            <w:tcW w:w="840" w:type="dxa"/>
            <w:tcBorders>
              <w:top w:val="nil"/>
            </w:tcBorders>
            <w:shd w:val="clear" w:color="auto" w:fill="auto"/>
          </w:tcPr>
          <w:p w:rsidR="00085462" w:rsidRPr="00B143ED" w:rsidRDefault="00085462" w:rsidP="00B143ED">
            <w:pPr>
              <w:spacing w:line="300" w:lineRule="exact"/>
              <w:jc w:val="right"/>
              <w:rPr>
                <w:rFonts w:ascii="ＭＳ ゴシック" w:eastAsia="ＭＳ ゴシック" w:hAnsi="ＭＳ ゴシック"/>
                <w:szCs w:val="21"/>
              </w:rPr>
            </w:pPr>
          </w:p>
        </w:tc>
        <w:tc>
          <w:tcPr>
            <w:tcW w:w="2552" w:type="dxa"/>
            <w:tcBorders>
              <w:top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c>
          <w:tcPr>
            <w:tcW w:w="3544" w:type="dxa"/>
            <w:tcBorders>
              <w:top w:val="dotted" w:sz="4" w:space="0" w:color="auto"/>
            </w:tcBorders>
            <w:shd w:val="clear" w:color="auto" w:fill="auto"/>
          </w:tcPr>
          <w:p w:rsidR="00085462" w:rsidRPr="00B143ED" w:rsidRDefault="00085462" w:rsidP="00CF7130">
            <w:pPr>
              <w:spacing w:line="300" w:lineRule="exact"/>
              <w:rPr>
                <w:rFonts w:ascii="ＭＳ ゴシック" w:eastAsia="ＭＳ ゴシック" w:hAnsi="ＭＳ ゴシック"/>
                <w:szCs w:val="21"/>
              </w:rPr>
            </w:pPr>
          </w:p>
        </w:tc>
        <w:tc>
          <w:tcPr>
            <w:tcW w:w="2429" w:type="dxa"/>
            <w:tcBorders>
              <w:top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r>
      <w:tr w:rsidR="00085462" w:rsidRPr="00B143ED" w:rsidTr="00B675C5">
        <w:trPr>
          <w:trHeight w:val="340"/>
        </w:trPr>
        <w:tc>
          <w:tcPr>
            <w:tcW w:w="9365" w:type="dxa"/>
            <w:gridSpan w:val="4"/>
            <w:tcBorders>
              <w:bottom w:val="single" w:sz="4" w:space="0" w:color="auto"/>
            </w:tcBorders>
            <w:shd w:val="clear" w:color="auto" w:fill="auto"/>
            <w:vAlign w:val="bottom"/>
          </w:tcPr>
          <w:p w:rsidR="00085462" w:rsidRPr="00B143ED" w:rsidRDefault="00085462" w:rsidP="00360FA7">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【２日目】</w:t>
            </w:r>
            <w:r w:rsidR="00360FA7">
              <w:rPr>
                <w:rFonts w:ascii="ＭＳ ゴシック" w:eastAsia="ＭＳ ゴシック" w:hAnsi="ＭＳ ゴシック" w:hint="eastAsia"/>
                <w:szCs w:val="21"/>
              </w:rPr>
              <w:t>9:00接続開始</w:t>
            </w:r>
          </w:p>
        </w:tc>
      </w:tr>
      <w:tr w:rsidR="00EA00E8" w:rsidRPr="00B143ED" w:rsidTr="00360FA7">
        <w:trPr>
          <w:trHeight w:val="643"/>
        </w:trPr>
        <w:tc>
          <w:tcPr>
            <w:tcW w:w="840" w:type="dxa"/>
            <w:tcBorders>
              <w:bottom w:val="nil"/>
            </w:tcBorders>
            <w:shd w:val="clear" w:color="auto" w:fill="auto"/>
          </w:tcPr>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r w:rsidR="00360FA7">
              <w:rPr>
                <w:rFonts w:ascii="ＭＳ ゴシック" w:eastAsia="ＭＳ ゴシック" w:hAnsi="ＭＳ ゴシック"/>
                <w:szCs w:val="21"/>
              </w:rPr>
              <w:t>:30</w:t>
            </w:r>
          </w:p>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12</w:t>
            </w:r>
            <w:r w:rsidR="00360FA7">
              <w:rPr>
                <w:rFonts w:ascii="ＭＳ ゴシック" w:eastAsia="ＭＳ ゴシック" w:hAnsi="ＭＳ ゴシック"/>
                <w:szCs w:val="21"/>
              </w:rPr>
              <w:t>:00</w:t>
            </w:r>
          </w:p>
        </w:tc>
        <w:tc>
          <w:tcPr>
            <w:tcW w:w="2552" w:type="dxa"/>
            <w:tcBorders>
              <w:bottom w:val="dotted" w:sz="4" w:space="0" w:color="auto"/>
            </w:tcBorders>
            <w:shd w:val="clear" w:color="auto" w:fill="auto"/>
          </w:tcPr>
          <w:p w:rsidR="00EA00E8" w:rsidRPr="00B143ED" w:rsidRDefault="00EA00E8" w:rsidP="00B143ED">
            <w:pPr>
              <w:widowControl/>
              <w:spacing w:line="300" w:lineRule="exact"/>
              <w:jc w:val="left"/>
              <w:rPr>
                <w:rFonts w:ascii="ＭＳ ゴシック" w:eastAsia="ＭＳ ゴシック" w:hAnsi="ＭＳ ゴシック"/>
                <w:szCs w:val="21"/>
              </w:rPr>
            </w:pPr>
            <w:r w:rsidRPr="00B143ED">
              <w:rPr>
                <w:rFonts w:ascii="ＭＳ ゴシック" w:eastAsia="ＭＳ ゴシック" w:hAnsi="ＭＳ ゴシック" w:hint="eastAsia"/>
                <w:szCs w:val="21"/>
              </w:rPr>
              <w:t>ローン推進の基礎知識</w:t>
            </w:r>
          </w:p>
          <w:p w:rsidR="00EA00E8" w:rsidRPr="00B143ED" w:rsidRDefault="00EA00E8" w:rsidP="00B143ED">
            <w:pPr>
              <w:spacing w:line="300" w:lineRule="exact"/>
              <w:rPr>
                <w:rFonts w:ascii="ＭＳ ゴシック" w:eastAsia="ＭＳ ゴシック" w:hAnsi="ＭＳ ゴシック"/>
                <w:szCs w:val="21"/>
              </w:rPr>
            </w:pPr>
          </w:p>
        </w:tc>
        <w:tc>
          <w:tcPr>
            <w:tcW w:w="3544" w:type="dxa"/>
            <w:tcBorders>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・「ローン推進の基礎」テキスト</w:t>
            </w:r>
            <w:r w:rsidR="00E0330D">
              <w:rPr>
                <w:rFonts w:ascii="ＭＳ ゴシック" w:eastAsia="ＭＳ ゴシック" w:hAnsi="ＭＳ ゴシック" w:hint="eastAsia"/>
                <w:szCs w:val="21"/>
              </w:rPr>
              <w:t>(仮)</w:t>
            </w:r>
          </w:p>
        </w:tc>
        <w:tc>
          <w:tcPr>
            <w:tcW w:w="2429" w:type="dxa"/>
            <w:vMerge w:val="restart"/>
            <w:shd w:val="clear" w:color="auto" w:fill="auto"/>
          </w:tcPr>
          <w:p w:rsidR="00EA00E8" w:rsidRPr="00B143ED" w:rsidRDefault="00EA00E8" w:rsidP="00B143ED">
            <w:pPr>
              <w:widowControl/>
              <w:spacing w:line="300" w:lineRule="exact"/>
              <w:jc w:val="left"/>
              <w:rPr>
                <w:rFonts w:ascii="ＭＳ ゴシック" w:eastAsia="ＭＳ ゴシック" w:hAnsi="ＭＳ ゴシック"/>
                <w:szCs w:val="21"/>
              </w:rPr>
            </w:pPr>
            <w:r w:rsidRPr="00B143ED">
              <w:rPr>
                <w:rFonts w:ascii="ＭＳ ゴシック" w:eastAsia="ＭＳ ゴシック" w:hAnsi="ＭＳ ゴシック" w:hint="eastAsia"/>
                <w:szCs w:val="21"/>
              </w:rPr>
              <w:t>・城戸講師</w:t>
            </w:r>
          </w:p>
        </w:tc>
      </w:tr>
      <w:tr w:rsidR="00EA00E8" w:rsidRPr="00B143ED" w:rsidTr="00360FA7">
        <w:trPr>
          <w:trHeight w:val="515"/>
        </w:trPr>
        <w:tc>
          <w:tcPr>
            <w:tcW w:w="840" w:type="dxa"/>
            <w:vMerge w:val="restart"/>
            <w:tcBorders>
              <w:top w:val="nil"/>
            </w:tcBorders>
            <w:shd w:val="clear" w:color="auto" w:fill="auto"/>
          </w:tcPr>
          <w:p w:rsidR="00EA00E8"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r w:rsidR="00360FA7">
              <w:rPr>
                <w:rFonts w:ascii="ＭＳ ゴシック" w:eastAsia="ＭＳ ゴシック" w:hAnsi="ＭＳ ゴシック"/>
                <w:szCs w:val="21"/>
              </w:rPr>
              <w:t>:00</w:t>
            </w:r>
          </w:p>
          <w:p w:rsidR="00EA00E8" w:rsidRDefault="00EA00E8" w:rsidP="00B143ED">
            <w:pPr>
              <w:spacing w:line="300" w:lineRule="exact"/>
              <w:jc w:val="right"/>
              <w:rPr>
                <w:rFonts w:ascii="ＭＳ ゴシック" w:eastAsia="ＭＳ ゴシック" w:hAnsi="ＭＳ ゴシック"/>
                <w:szCs w:val="21"/>
              </w:rPr>
            </w:pPr>
          </w:p>
          <w:p w:rsidR="00360FA7" w:rsidRDefault="00360FA7" w:rsidP="00B143ED">
            <w:pPr>
              <w:spacing w:line="300" w:lineRule="exact"/>
              <w:jc w:val="right"/>
              <w:rPr>
                <w:rFonts w:ascii="ＭＳ ゴシック" w:eastAsia="ＭＳ ゴシック" w:hAnsi="ＭＳ ゴシック"/>
                <w:szCs w:val="21"/>
              </w:rPr>
            </w:pPr>
          </w:p>
          <w:p w:rsidR="00EA00E8" w:rsidRPr="00B143ED" w:rsidRDefault="00EA00E8" w:rsidP="00360FA7">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w:t>
            </w:r>
            <w:r w:rsidR="00360FA7">
              <w:rPr>
                <w:rFonts w:ascii="ＭＳ ゴシック" w:eastAsia="ＭＳ ゴシック" w:hAnsi="ＭＳ ゴシック"/>
                <w:szCs w:val="21"/>
              </w:rPr>
              <w:t>7:00</w:t>
            </w:r>
          </w:p>
        </w:tc>
        <w:tc>
          <w:tcPr>
            <w:tcW w:w="2552" w:type="dxa"/>
            <w:tcBorders>
              <w:top w:val="dotted" w:sz="4" w:space="0" w:color="auto"/>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ローン審査のポイント</w:t>
            </w:r>
          </w:p>
          <w:p w:rsidR="00EA00E8" w:rsidRPr="00EA00E8" w:rsidRDefault="00EA00E8" w:rsidP="00B143ED">
            <w:pPr>
              <w:spacing w:line="300" w:lineRule="exact"/>
              <w:rPr>
                <w:rFonts w:ascii="ＭＳ ゴシック" w:eastAsia="ＭＳ ゴシック" w:hAnsi="ＭＳ ゴシック"/>
                <w:szCs w:val="21"/>
              </w:rPr>
            </w:pPr>
          </w:p>
        </w:tc>
        <w:tc>
          <w:tcPr>
            <w:tcW w:w="3544" w:type="dxa"/>
            <w:tcBorders>
              <w:top w:val="dotted" w:sz="4" w:space="0" w:color="auto"/>
              <w:bottom w:val="dotted" w:sz="4" w:space="0" w:color="auto"/>
            </w:tcBorders>
            <w:shd w:val="clear" w:color="auto" w:fill="auto"/>
          </w:tcPr>
          <w:p w:rsidR="00EA00E8" w:rsidRPr="00E0330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・「ＪＡ統一ローン審査」テキスト</w:t>
            </w:r>
            <w:r w:rsidR="00E0330D">
              <w:rPr>
                <w:rFonts w:ascii="ＭＳ ゴシック" w:eastAsia="ＭＳ ゴシック" w:hAnsi="ＭＳ ゴシック" w:hint="eastAsia"/>
                <w:szCs w:val="21"/>
              </w:rPr>
              <w:t>(仮)</w:t>
            </w:r>
          </w:p>
        </w:tc>
        <w:tc>
          <w:tcPr>
            <w:tcW w:w="2429" w:type="dxa"/>
            <w:vMerge/>
            <w:shd w:val="clear" w:color="auto" w:fill="auto"/>
          </w:tcPr>
          <w:p w:rsidR="00EA00E8" w:rsidRPr="00B143ED" w:rsidRDefault="00EA00E8" w:rsidP="00B143ED">
            <w:pPr>
              <w:spacing w:line="300" w:lineRule="exact"/>
              <w:rPr>
                <w:rFonts w:ascii="ＭＳ ゴシック" w:eastAsia="ＭＳ ゴシック" w:hAnsi="ＭＳ ゴシック"/>
                <w:szCs w:val="21"/>
              </w:rPr>
            </w:pPr>
          </w:p>
        </w:tc>
      </w:tr>
      <w:tr w:rsidR="00EA00E8" w:rsidRPr="00B143ED" w:rsidTr="00360FA7">
        <w:trPr>
          <w:trHeight w:val="340"/>
        </w:trPr>
        <w:tc>
          <w:tcPr>
            <w:tcW w:w="840" w:type="dxa"/>
            <w:vMerge/>
            <w:shd w:val="clear" w:color="auto" w:fill="auto"/>
          </w:tcPr>
          <w:p w:rsidR="00EA00E8" w:rsidRPr="00B143ED" w:rsidRDefault="00EA00E8" w:rsidP="00B143ED">
            <w:pPr>
              <w:spacing w:line="300" w:lineRule="exact"/>
              <w:jc w:val="right"/>
              <w:rPr>
                <w:rFonts w:ascii="ＭＳ ゴシック" w:eastAsia="ＭＳ ゴシック" w:hAnsi="ＭＳ ゴシック"/>
                <w:szCs w:val="21"/>
              </w:rPr>
            </w:pPr>
          </w:p>
        </w:tc>
        <w:tc>
          <w:tcPr>
            <w:tcW w:w="2552" w:type="dxa"/>
            <w:tcBorders>
              <w:top w:val="dotted" w:sz="4" w:space="0" w:color="auto"/>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グループワーク</w:t>
            </w:r>
          </w:p>
        </w:tc>
        <w:tc>
          <w:tcPr>
            <w:tcW w:w="3544" w:type="dxa"/>
            <w:tcBorders>
              <w:top w:val="dotted" w:sz="4" w:space="0" w:color="auto"/>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（各県取組状況の共有）</w:t>
            </w:r>
          </w:p>
        </w:tc>
        <w:tc>
          <w:tcPr>
            <w:tcW w:w="2429" w:type="dxa"/>
            <w:vMerge/>
            <w:shd w:val="clear" w:color="auto" w:fill="auto"/>
          </w:tcPr>
          <w:p w:rsidR="00EA00E8" w:rsidRPr="00B143ED" w:rsidRDefault="00EA00E8" w:rsidP="00B143ED">
            <w:pPr>
              <w:spacing w:line="300" w:lineRule="exact"/>
              <w:rPr>
                <w:rFonts w:ascii="ＭＳ ゴシック" w:eastAsia="ＭＳ ゴシック" w:hAnsi="ＭＳ ゴシック"/>
                <w:szCs w:val="21"/>
              </w:rPr>
            </w:pPr>
          </w:p>
        </w:tc>
      </w:tr>
      <w:tr w:rsidR="00EA00E8" w:rsidRPr="00B143ED" w:rsidTr="00360FA7">
        <w:trPr>
          <w:trHeight w:val="144"/>
        </w:trPr>
        <w:tc>
          <w:tcPr>
            <w:tcW w:w="840" w:type="dxa"/>
            <w:vMerge/>
            <w:tcBorders>
              <w:bottom w:val="single" w:sz="4" w:space="0" w:color="auto"/>
            </w:tcBorders>
            <w:shd w:val="clear" w:color="auto" w:fill="auto"/>
            <w:vAlign w:val="center"/>
          </w:tcPr>
          <w:p w:rsidR="00EA00E8" w:rsidRPr="00B143ED" w:rsidRDefault="00EA00E8" w:rsidP="00B143ED">
            <w:pPr>
              <w:spacing w:line="300" w:lineRule="exact"/>
              <w:jc w:val="right"/>
              <w:rPr>
                <w:rFonts w:ascii="ＭＳ ゴシック" w:eastAsia="ＭＳ ゴシック" w:hAnsi="ＭＳ ゴシック"/>
                <w:szCs w:val="21"/>
              </w:rPr>
            </w:pPr>
          </w:p>
        </w:tc>
        <w:tc>
          <w:tcPr>
            <w:tcW w:w="2552" w:type="dxa"/>
            <w:tcBorders>
              <w:top w:val="dotted" w:sz="4" w:space="0" w:color="auto"/>
              <w:bottom w:val="single"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（終了）</w:t>
            </w:r>
          </w:p>
        </w:tc>
        <w:tc>
          <w:tcPr>
            <w:tcW w:w="3544" w:type="dxa"/>
            <w:tcBorders>
              <w:top w:val="dotted" w:sz="4" w:space="0" w:color="auto"/>
              <w:bottom w:val="single"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p>
        </w:tc>
        <w:tc>
          <w:tcPr>
            <w:tcW w:w="2429" w:type="dxa"/>
            <w:vMerge/>
            <w:tcBorders>
              <w:bottom w:val="single"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p>
        </w:tc>
      </w:tr>
      <w:tr w:rsidR="00085462" w:rsidRPr="00B143ED" w:rsidTr="00B675C5">
        <w:trPr>
          <w:trHeight w:val="340"/>
        </w:trPr>
        <w:tc>
          <w:tcPr>
            <w:tcW w:w="9365" w:type="dxa"/>
            <w:gridSpan w:val="4"/>
            <w:shd w:val="clear" w:color="auto" w:fill="auto"/>
            <w:vAlign w:val="bottom"/>
          </w:tcPr>
          <w:p w:rsidR="00085462" w:rsidRPr="00B143ED" w:rsidRDefault="00085462" w:rsidP="00B675C5">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【３日目】</w:t>
            </w:r>
            <w:r w:rsidR="00360FA7">
              <w:rPr>
                <w:rFonts w:ascii="ＭＳ ゴシック" w:eastAsia="ＭＳ ゴシック" w:hAnsi="ＭＳ ゴシック" w:hint="eastAsia"/>
                <w:szCs w:val="21"/>
              </w:rPr>
              <w:t>9:00接続開始</w:t>
            </w:r>
          </w:p>
        </w:tc>
      </w:tr>
      <w:tr w:rsidR="00EA00E8" w:rsidRPr="00B143ED" w:rsidTr="00360FA7">
        <w:trPr>
          <w:trHeight w:val="340"/>
        </w:trPr>
        <w:tc>
          <w:tcPr>
            <w:tcW w:w="840" w:type="dxa"/>
            <w:tcBorders>
              <w:bottom w:val="nil"/>
            </w:tcBorders>
            <w:shd w:val="clear" w:color="auto" w:fill="auto"/>
          </w:tcPr>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r w:rsidR="00360FA7">
              <w:rPr>
                <w:rFonts w:ascii="ＭＳ ゴシック" w:eastAsia="ＭＳ ゴシック" w:hAnsi="ＭＳ ゴシック"/>
                <w:szCs w:val="21"/>
              </w:rPr>
              <w:t>:30</w:t>
            </w:r>
          </w:p>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12</w:t>
            </w:r>
            <w:r w:rsidR="00360FA7">
              <w:rPr>
                <w:rFonts w:ascii="ＭＳ ゴシック" w:eastAsia="ＭＳ ゴシック" w:hAnsi="ＭＳ ゴシック"/>
                <w:szCs w:val="21"/>
              </w:rPr>
              <w:t>:00</w:t>
            </w:r>
          </w:p>
        </w:tc>
        <w:tc>
          <w:tcPr>
            <w:tcW w:w="2552" w:type="dxa"/>
            <w:tcBorders>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住宅関連会社営業</w:t>
            </w:r>
          </w:p>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の基礎</w:t>
            </w:r>
          </w:p>
        </w:tc>
        <w:tc>
          <w:tcPr>
            <w:tcW w:w="3544" w:type="dxa"/>
            <w:tcBorders>
              <w:bottom w:val="dotted"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・住宅関連会社アプローチ等</w:t>
            </w:r>
          </w:p>
        </w:tc>
        <w:tc>
          <w:tcPr>
            <w:tcW w:w="2429" w:type="dxa"/>
            <w:vMerge w:val="restart"/>
            <w:shd w:val="clear" w:color="auto" w:fill="auto"/>
          </w:tcPr>
          <w:p w:rsidR="00EA00E8" w:rsidRDefault="00EA00E8" w:rsidP="00B143ED">
            <w:pPr>
              <w:widowControl/>
              <w:spacing w:line="300" w:lineRule="exact"/>
              <w:jc w:val="left"/>
              <w:rPr>
                <w:rFonts w:ascii="ＭＳ ゴシック" w:eastAsia="ＭＳ ゴシック" w:hAnsi="ＭＳ ゴシック"/>
                <w:szCs w:val="21"/>
              </w:rPr>
            </w:pPr>
            <w:r w:rsidRPr="00B143ED">
              <w:rPr>
                <w:rFonts w:ascii="ＭＳ ゴシック" w:eastAsia="ＭＳ ゴシック" w:hAnsi="ＭＳ ゴシック" w:hint="eastAsia"/>
                <w:szCs w:val="21"/>
              </w:rPr>
              <w:t>・城戸講師</w:t>
            </w:r>
          </w:p>
          <w:p w:rsidR="00D95E9B" w:rsidRPr="00B143ED" w:rsidRDefault="00D95E9B" w:rsidP="005B07CE">
            <w:pPr>
              <w:widowControl/>
              <w:spacing w:line="300" w:lineRule="exact"/>
              <w:jc w:val="left"/>
              <w:rPr>
                <w:rFonts w:ascii="ＭＳ ゴシック" w:eastAsia="ＭＳ ゴシック" w:hAnsi="ＭＳ ゴシック"/>
                <w:szCs w:val="21"/>
              </w:rPr>
            </w:pPr>
          </w:p>
        </w:tc>
      </w:tr>
      <w:tr w:rsidR="00EA00E8" w:rsidRPr="00B143ED" w:rsidTr="00FB4DDF">
        <w:trPr>
          <w:trHeight w:val="682"/>
        </w:trPr>
        <w:tc>
          <w:tcPr>
            <w:tcW w:w="840" w:type="dxa"/>
            <w:vMerge w:val="restart"/>
            <w:tcBorders>
              <w:top w:val="nil"/>
            </w:tcBorders>
            <w:shd w:val="clear" w:color="auto" w:fill="auto"/>
          </w:tcPr>
          <w:p w:rsidR="00EA00E8"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r w:rsidR="00360FA7">
              <w:rPr>
                <w:rFonts w:ascii="ＭＳ ゴシック" w:eastAsia="ＭＳ ゴシック" w:hAnsi="ＭＳ ゴシック"/>
                <w:szCs w:val="21"/>
              </w:rPr>
              <w:t>:00</w:t>
            </w:r>
          </w:p>
          <w:p w:rsidR="00423EF6" w:rsidRDefault="00360FA7" w:rsidP="00B143ED">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15:30</w:t>
            </w:r>
          </w:p>
          <w:p w:rsidR="00360FA7" w:rsidRPr="00B143ED" w:rsidRDefault="00360FA7" w:rsidP="00B143ED">
            <w:pPr>
              <w:spacing w:line="300" w:lineRule="exact"/>
              <w:jc w:val="right"/>
              <w:rPr>
                <w:rFonts w:ascii="ＭＳ ゴシック" w:eastAsia="ＭＳ ゴシック" w:hAnsi="ＭＳ ゴシック"/>
                <w:szCs w:val="21"/>
              </w:rPr>
            </w:pPr>
          </w:p>
          <w:p w:rsidR="00EA00E8" w:rsidRPr="00B143ED" w:rsidRDefault="00360FA7" w:rsidP="00360FA7">
            <w:pPr>
              <w:spacing w:line="300" w:lineRule="exact"/>
              <w:jc w:val="right"/>
              <w:rPr>
                <w:rFonts w:ascii="ＭＳ ゴシック" w:eastAsia="ＭＳ ゴシック" w:hAnsi="ＭＳ ゴシック"/>
                <w:szCs w:val="21"/>
              </w:rPr>
            </w:pPr>
            <w:r>
              <w:rPr>
                <w:rFonts w:ascii="ＭＳ ゴシック" w:eastAsia="ＭＳ ゴシック" w:hAnsi="ＭＳ ゴシック"/>
                <w:szCs w:val="21"/>
              </w:rPr>
              <w:t>15:40</w:t>
            </w:r>
          </w:p>
        </w:tc>
        <w:tc>
          <w:tcPr>
            <w:tcW w:w="2552" w:type="dxa"/>
            <w:tcBorders>
              <w:top w:val="dotted" w:sz="4" w:space="0" w:color="auto"/>
              <w:bottom w:val="dashSmallGap"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グループワーク</w:t>
            </w:r>
          </w:p>
          <w:p w:rsidR="00EA00E8" w:rsidRPr="00B143ED" w:rsidRDefault="00EA00E8" w:rsidP="00B143ED">
            <w:pPr>
              <w:spacing w:line="300" w:lineRule="exact"/>
              <w:rPr>
                <w:rFonts w:ascii="ＭＳ ゴシック" w:eastAsia="ＭＳ ゴシック" w:hAnsi="ＭＳ ゴシック"/>
                <w:szCs w:val="21"/>
              </w:rPr>
            </w:pPr>
          </w:p>
        </w:tc>
        <w:tc>
          <w:tcPr>
            <w:tcW w:w="3544" w:type="dxa"/>
            <w:tcBorders>
              <w:top w:val="dotted" w:sz="4" w:space="0" w:color="auto"/>
              <w:bottom w:val="dashSmallGap"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・営業シナリオの作成</w:t>
            </w:r>
          </w:p>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・ローン営業にかかるロープレ</w:t>
            </w:r>
          </w:p>
        </w:tc>
        <w:tc>
          <w:tcPr>
            <w:tcW w:w="2429" w:type="dxa"/>
            <w:vMerge/>
            <w:tcBorders>
              <w:bottom w:val="dashSmallGap"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p>
        </w:tc>
      </w:tr>
      <w:tr w:rsidR="00EA00E8" w:rsidRPr="00B143ED" w:rsidTr="00360FA7">
        <w:trPr>
          <w:trHeight w:val="94"/>
        </w:trPr>
        <w:tc>
          <w:tcPr>
            <w:tcW w:w="840" w:type="dxa"/>
            <w:vMerge/>
            <w:shd w:val="clear" w:color="auto" w:fill="auto"/>
            <w:vAlign w:val="center"/>
          </w:tcPr>
          <w:p w:rsidR="00EA00E8" w:rsidRPr="00B143ED" w:rsidRDefault="00EA00E8" w:rsidP="00B143ED">
            <w:pPr>
              <w:spacing w:line="300" w:lineRule="exact"/>
              <w:jc w:val="right"/>
              <w:rPr>
                <w:rFonts w:ascii="ＭＳ ゴシック" w:eastAsia="ＭＳ ゴシック" w:hAnsi="ＭＳ ゴシック"/>
                <w:szCs w:val="21"/>
              </w:rPr>
            </w:pPr>
          </w:p>
        </w:tc>
        <w:tc>
          <w:tcPr>
            <w:tcW w:w="2552" w:type="dxa"/>
            <w:tcBorders>
              <w:top w:val="dashSmallGap" w:sz="4" w:space="0" w:color="auto"/>
            </w:tcBorders>
            <w:shd w:val="clear" w:color="auto" w:fill="auto"/>
          </w:tcPr>
          <w:p w:rsidR="00360FA7" w:rsidRDefault="00360FA7" w:rsidP="00117A3A">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p w:rsidR="00EA00E8" w:rsidRPr="00B143ED" w:rsidRDefault="00EA00E8" w:rsidP="00117A3A">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解散</w:t>
            </w:r>
          </w:p>
        </w:tc>
        <w:tc>
          <w:tcPr>
            <w:tcW w:w="3544" w:type="dxa"/>
            <w:tcBorders>
              <w:top w:val="dashSmallGap"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p>
        </w:tc>
        <w:tc>
          <w:tcPr>
            <w:tcW w:w="2429" w:type="dxa"/>
            <w:tcBorders>
              <w:top w:val="dashSmallGap"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p>
        </w:tc>
      </w:tr>
    </w:tbl>
    <w:p w:rsidR="00B05205" w:rsidRDefault="00B05205" w:rsidP="00B05205">
      <w:pPr>
        <w:ind w:leftChars="115" w:left="851" w:hangingChars="254" w:hanging="610"/>
        <w:jc w:val="left"/>
        <w:rPr>
          <w:rFonts w:ascii="ＭＳ ゴシック" w:eastAsia="ＭＳ ゴシック" w:hAnsi="ＭＳ ゴシック"/>
          <w:sz w:val="24"/>
          <w:szCs w:val="24"/>
        </w:rPr>
      </w:pPr>
    </w:p>
    <w:p w:rsidR="00051EEE" w:rsidRPr="00360FA7" w:rsidRDefault="004E50A5" w:rsidP="004E50A5">
      <w:pPr>
        <w:numPr>
          <w:ilvl w:val="0"/>
          <w:numId w:val="22"/>
        </w:numPr>
        <w:jc w:val="left"/>
        <w:rPr>
          <w:rFonts w:ascii="ＭＳ ゴシック" w:eastAsia="ＭＳ ゴシック" w:hAnsi="ＭＳ ゴシック"/>
          <w:b/>
          <w:sz w:val="28"/>
          <w:szCs w:val="28"/>
        </w:rPr>
      </w:pPr>
      <w:r w:rsidRPr="00360FA7">
        <w:rPr>
          <w:rFonts w:ascii="ＭＳ ゴシック" w:eastAsia="ＭＳ ゴシック" w:hAnsi="ＭＳ ゴシック" w:hint="eastAsia"/>
          <w:b/>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7954DD">
        <w:rPr>
          <w:rFonts w:ascii="ＭＳ ゴシック" w:eastAsia="ＭＳ ゴシック" w:hAnsi="ＭＳ ゴシック" w:hint="eastAsia"/>
          <w:sz w:val="24"/>
        </w:rPr>
        <w:t xml:space="preserve">定員　</w:t>
      </w:r>
      <w:r w:rsidR="000864B7" w:rsidRPr="005B07CE">
        <w:rPr>
          <w:rFonts w:ascii="ＭＳ ゴシック" w:eastAsia="ＭＳ ゴシック" w:hAnsi="ＭＳ ゴシック" w:hint="eastAsia"/>
          <w:sz w:val="24"/>
        </w:rPr>
        <w:t>３０</w:t>
      </w:r>
      <w:r w:rsidR="0049712C">
        <w:rPr>
          <w:rFonts w:ascii="ＭＳ ゴシック" w:eastAsia="ＭＳ ゴシック" w:hAnsi="ＭＳ ゴシック" w:hint="eastAsia"/>
          <w:sz w:val="24"/>
        </w:rPr>
        <w:t>名</w:t>
      </w:r>
    </w:p>
    <w:p w:rsidR="004E50A5" w:rsidRPr="00DA2DF7" w:rsidRDefault="004E50A5" w:rsidP="005B07CE">
      <w:pPr>
        <w:numPr>
          <w:ilvl w:val="0"/>
          <w:numId w:val="10"/>
        </w:numPr>
        <w:ind w:left="851" w:right="224" w:hanging="425"/>
        <w:rPr>
          <w:rFonts w:ascii="ＭＳ ゴシック" w:eastAsia="ＭＳ ゴシック" w:hAnsi="ＭＳ ゴシック"/>
          <w:sz w:val="24"/>
          <w:szCs w:val="24"/>
        </w:rPr>
      </w:pPr>
      <w:r w:rsidRPr="00DA2DF7">
        <w:rPr>
          <w:rFonts w:ascii="ＭＳ ゴシック" w:eastAsia="ＭＳ ゴシック" w:hAnsi="ＭＳ ゴシック" w:hint="eastAsia"/>
          <w:sz w:val="24"/>
          <w:szCs w:val="24"/>
        </w:rPr>
        <w:t>応</w:t>
      </w:r>
      <w:r w:rsidR="0049712C" w:rsidRPr="00DA2DF7">
        <w:rPr>
          <w:rFonts w:ascii="ＭＳ ゴシック" w:eastAsia="ＭＳ ゴシック" w:hAnsi="ＭＳ ゴシック" w:hint="eastAsia"/>
          <w:sz w:val="24"/>
          <w:szCs w:val="24"/>
        </w:rPr>
        <w:t>募人数が定員を上回った場合は</w:t>
      </w:r>
      <w:r w:rsidR="009A29D1" w:rsidRPr="00DA2DF7">
        <w:rPr>
          <w:rFonts w:ascii="ＭＳ ゴシック" w:eastAsia="ＭＳ ゴシック" w:hAnsi="ＭＳ ゴシック" w:hint="eastAsia"/>
          <w:sz w:val="24"/>
          <w:szCs w:val="24"/>
        </w:rPr>
        <w:t>、</w:t>
      </w:r>
      <w:r w:rsidR="0049712C" w:rsidRPr="00DA2DF7">
        <w:rPr>
          <w:rFonts w:ascii="ＭＳ ゴシック" w:eastAsia="ＭＳ ゴシック" w:hAnsi="ＭＳ ゴシック" w:hint="eastAsia"/>
          <w:sz w:val="24"/>
          <w:szCs w:val="24"/>
        </w:rPr>
        <w:t>受講をお断りする</w:t>
      </w:r>
      <w:r w:rsidRPr="00DA2DF7">
        <w:rPr>
          <w:rFonts w:ascii="ＭＳ ゴシック" w:eastAsia="ＭＳ ゴシック" w:hAnsi="ＭＳ ゴシック" w:hint="eastAsia"/>
          <w:sz w:val="24"/>
          <w:szCs w:val="24"/>
        </w:rPr>
        <w:t>場合がありますので</w:t>
      </w:r>
      <w:r w:rsidR="009A29D1" w:rsidRPr="00DA2DF7">
        <w:rPr>
          <w:rFonts w:ascii="ＭＳ ゴシック" w:eastAsia="ＭＳ ゴシック" w:hAnsi="ＭＳ ゴシック" w:hint="eastAsia"/>
          <w:sz w:val="24"/>
          <w:szCs w:val="24"/>
        </w:rPr>
        <w:t>、</w:t>
      </w:r>
      <w:r w:rsidRPr="00DA2DF7">
        <w:rPr>
          <w:rFonts w:ascii="ＭＳ ゴシック" w:eastAsia="ＭＳ ゴシック" w:hAnsi="ＭＳ ゴシック" w:hint="eastAsia"/>
          <w:sz w:val="24"/>
          <w:szCs w:val="24"/>
        </w:rPr>
        <w:t>予めご承知おきください。</w:t>
      </w:r>
      <w:r w:rsidR="00E3703B" w:rsidRPr="00DA2DF7">
        <w:rPr>
          <w:rFonts w:ascii="ＭＳ ゴシック" w:eastAsia="ＭＳ ゴシック" w:hAnsi="ＭＳ ゴシック" w:hint="eastAsia"/>
          <w:sz w:val="24"/>
          <w:szCs w:val="24"/>
        </w:rPr>
        <w:t>（受講をお断りする場合は</w:t>
      </w:r>
      <w:r w:rsidR="009A29D1" w:rsidRPr="00DA2DF7">
        <w:rPr>
          <w:rFonts w:ascii="ＭＳ ゴシック" w:eastAsia="ＭＳ ゴシック" w:hAnsi="ＭＳ ゴシック" w:hint="eastAsia"/>
          <w:sz w:val="24"/>
          <w:szCs w:val="24"/>
        </w:rPr>
        <w:t>、</w:t>
      </w:r>
      <w:r w:rsidR="00E3703B" w:rsidRPr="00DA2DF7">
        <w:rPr>
          <w:rFonts w:ascii="ＭＳ ゴシック" w:eastAsia="ＭＳ ゴシック" w:hAnsi="ＭＳ ゴシック" w:hint="eastAsia"/>
          <w:sz w:val="24"/>
          <w:szCs w:val="24"/>
        </w:rPr>
        <w:t>開講の1カ月前までにご連絡します。）</w:t>
      </w:r>
    </w:p>
    <w:p w:rsidR="00F24969" w:rsidRPr="00FB4DDF" w:rsidRDefault="005B07CE" w:rsidP="00FB4DDF">
      <w:pPr>
        <w:numPr>
          <w:ilvl w:val="0"/>
          <w:numId w:val="10"/>
        </w:numPr>
        <w:ind w:left="709" w:right="224" w:hanging="283"/>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49712C" w:rsidRPr="00DA2DF7">
        <w:rPr>
          <w:rFonts w:ascii="ＭＳ ゴシック" w:eastAsia="ＭＳ ゴシック" w:hAnsi="ＭＳ ゴシック" w:hint="eastAsia"/>
          <w:sz w:val="24"/>
          <w:szCs w:val="24"/>
        </w:rPr>
        <w:t>正式なご案内は</w:t>
      </w:r>
      <w:r w:rsidR="009A29D1" w:rsidRPr="00DA2DF7">
        <w:rPr>
          <w:rFonts w:ascii="ＭＳ ゴシック" w:eastAsia="ＭＳ ゴシック" w:hAnsi="ＭＳ ゴシック" w:hint="eastAsia"/>
          <w:sz w:val="24"/>
          <w:szCs w:val="24"/>
        </w:rPr>
        <w:t>、</w:t>
      </w:r>
      <w:r w:rsidR="0049712C" w:rsidRPr="00DA2DF7">
        <w:rPr>
          <w:rFonts w:ascii="ＭＳ ゴシック" w:eastAsia="ＭＳ ゴシック" w:hAnsi="ＭＳ ゴシック" w:hint="eastAsia"/>
          <w:sz w:val="24"/>
          <w:szCs w:val="24"/>
        </w:rPr>
        <w:t>事務の都合上</w:t>
      </w:r>
      <w:r w:rsidR="009A29D1" w:rsidRPr="00DA2DF7">
        <w:rPr>
          <w:rFonts w:ascii="ＭＳ ゴシック" w:eastAsia="ＭＳ ゴシック" w:hAnsi="ＭＳ ゴシック" w:hint="eastAsia"/>
          <w:sz w:val="24"/>
          <w:szCs w:val="24"/>
        </w:rPr>
        <w:t>、</w:t>
      </w:r>
      <w:r w:rsidR="0049712C" w:rsidRPr="00DA2DF7">
        <w:rPr>
          <w:rFonts w:ascii="ＭＳ ゴシック" w:eastAsia="ＭＳ ゴシック" w:hAnsi="ＭＳ ゴシック" w:hint="eastAsia"/>
          <w:sz w:val="24"/>
          <w:szCs w:val="24"/>
        </w:rPr>
        <w:t>3週間前</w:t>
      </w:r>
      <w:r w:rsidR="00E3703B" w:rsidRPr="00DA2DF7">
        <w:rPr>
          <w:rFonts w:ascii="ＭＳ ゴシック" w:eastAsia="ＭＳ ゴシック" w:hAnsi="ＭＳ ゴシック" w:hint="eastAsia"/>
          <w:sz w:val="24"/>
          <w:szCs w:val="24"/>
        </w:rPr>
        <w:t>頃の送付となります。</w:t>
      </w:r>
    </w:p>
    <w:p w:rsidR="00C24763" w:rsidRPr="00FB4DDF" w:rsidRDefault="00C24763" w:rsidP="00C24763">
      <w:pPr>
        <w:numPr>
          <w:ilvl w:val="0"/>
          <w:numId w:val="22"/>
        </w:numPr>
        <w:jc w:val="left"/>
        <w:rPr>
          <w:rFonts w:ascii="ＭＳ ゴシック" w:eastAsia="ＭＳ ゴシック" w:hAnsi="ＭＳ ゴシック"/>
          <w:b/>
          <w:sz w:val="28"/>
          <w:szCs w:val="28"/>
        </w:rPr>
      </w:pPr>
      <w:r w:rsidRPr="00FB4DDF">
        <w:rPr>
          <w:rFonts w:ascii="ＭＳ ゴシック" w:eastAsia="ＭＳ ゴシック" w:hAnsi="ＭＳ ゴシック" w:hint="eastAsia"/>
          <w:b/>
          <w:sz w:val="28"/>
          <w:szCs w:val="28"/>
        </w:rPr>
        <w:t>参加費用</w:t>
      </w:r>
      <w:r w:rsidR="0092388E" w:rsidRPr="00FB4DDF">
        <w:rPr>
          <w:rFonts w:ascii="ＭＳ ゴシック" w:eastAsia="ＭＳ ゴシック" w:hAnsi="ＭＳ ゴシック" w:hint="eastAsia"/>
          <w:b/>
          <w:sz w:val="28"/>
          <w:szCs w:val="28"/>
        </w:rPr>
        <w:t>（予定）</w:t>
      </w:r>
      <w:r w:rsidR="00FB4DDF">
        <w:rPr>
          <w:rFonts w:ascii="ＭＳ ゴシック" w:eastAsia="ＭＳ ゴシック" w:hAnsi="ＭＳ ゴシック" w:hint="eastAsia"/>
          <w:b/>
          <w:sz w:val="28"/>
          <w:szCs w:val="28"/>
        </w:rPr>
        <w:t xml:space="preserve">                                       </w:t>
      </w:r>
      <w:r w:rsidR="00215B7F" w:rsidRPr="00FB4DDF">
        <w:rPr>
          <w:rFonts w:ascii="ＭＳ ゴシック" w:eastAsia="ＭＳ ゴシック" w:hAnsi="ＭＳ ゴシック" w:hint="eastAsia"/>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Tr="008C6304">
        <w:trPr>
          <w:trHeight w:val="70"/>
        </w:trPr>
        <w:tc>
          <w:tcPr>
            <w:tcW w:w="1855" w:type="dxa"/>
            <w:tcBorders>
              <w:tl2br w:val="single" w:sz="4" w:space="0" w:color="auto"/>
            </w:tcBorders>
          </w:tcPr>
          <w:p w:rsidR="00E3703B" w:rsidRPr="00F24969"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8C6304" w:rsidP="00026088">
            <w:pPr>
              <w:jc w:val="center"/>
              <w:rPr>
                <w:rFonts w:ascii="ＭＳ ゴシック" w:eastAsia="ＭＳ ゴシック" w:hAnsi="ＭＳ ゴシック"/>
                <w:sz w:val="24"/>
              </w:rPr>
            </w:pPr>
            <w:r w:rsidRPr="00E0330D">
              <w:rPr>
                <w:rFonts w:ascii="ＭＳ ゴシック" w:eastAsia="ＭＳ ゴシック" w:hAnsi="ＭＳ ゴシック" w:hint="eastAsia"/>
                <w:spacing w:val="180"/>
                <w:kern w:val="0"/>
                <w:sz w:val="24"/>
                <w:fitText w:val="840" w:id="861679616"/>
              </w:rPr>
              <w:t>金</w:t>
            </w:r>
            <w:r w:rsidR="00E3703B" w:rsidRPr="00E0330D">
              <w:rPr>
                <w:rFonts w:ascii="ＭＳ ゴシック" w:eastAsia="ＭＳ ゴシック" w:hAnsi="ＭＳ ゴシック" w:hint="eastAsia"/>
                <w:kern w:val="0"/>
                <w:sz w:val="24"/>
                <w:fitText w:val="840" w:id="861679616"/>
              </w:rPr>
              <w:t>額</w:t>
            </w:r>
          </w:p>
        </w:tc>
        <w:tc>
          <w:tcPr>
            <w:tcW w:w="4961" w:type="dxa"/>
            <w:vAlign w:val="center"/>
          </w:tcPr>
          <w:p w:rsidR="00E3703B" w:rsidRPr="00B246C8" w:rsidRDefault="008C6304" w:rsidP="00026088">
            <w:pPr>
              <w:jc w:val="center"/>
              <w:rPr>
                <w:rFonts w:ascii="ＭＳ ゴシック" w:eastAsia="ＭＳ ゴシック" w:hAnsi="ＭＳ ゴシック"/>
                <w:sz w:val="24"/>
              </w:rPr>
            </w:pPr>
            <w:r w:rsidRPr="008C6304">
              <w:rPr>
                <w:rFonts w:ascii="ＭＳ ゴシック" w:eastAsia="ＭＳ ゴシック" w:hAnsi="ＭＳ ゴシック" w:hint="eastAsia"/>
                <w:spacing w:val="180"/>
                <w:kern w:val="0"/>
                <w:sz w:val="24"/>
                <w:fitText w:val="840" w:id="861679617"/>
              </w:rPr>
              <w:t>備</w:t>
            </w:r>
            <w:r w:rsidR="00E3703B" w:rsidRPr="008C6304">
              <w:rPr>
                <w:rFonts w:ascii="ＭＳ ゴシック" w:eastAsia="ＭＳ ゴシック" w:hAnsi="ＭＳ ゴシック" w:hint="eastAsia"/>
                <w:kern w:val="0"/>
                <w:sz w:val="24"/>
                <w:fitText w:val="840" w:id="861679617"/>
              </w:rPr>
              <w:t>考</w:t>
            </w:r>
          </w:p>
        </w:tc>
      </w:tr>
      <w:tr w:rsidR="00E3703B" w:rsidTr="00DA2DF7">
        <w:trPr>
          <w:trHeight w:val="390"/>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DA2DF7">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w:t>
            </w:r>
            <w:r w:rsidR="00787AD2">
              <w:rPr>
                <w:rFonts w:ascii="ＭＳ ゴシック" w:eastAsia="ＭＳ ゴシック" w:hAnsi="ＭＳ ゴシック" w:hint="eastAsia"/>
                <w:sz w:val="24"/>
              </w:rPr>
              <w:t>，</w:t>
            </w:r>
            <w:r w:rsidR="00DA2DF7">
              <w:rPr>
                <w:rFonts w:ascii="ＭＳ ゴシック" w:eastAsia="ＭＳ ゴシック" w:hAnsi="ＭＳ ゴシック" w:hint="eastAsia"/>
                <w:sz w:val="24"/>
              </w:rPr>
              <w:t>７９</w:t>
            </w:r>
            <w:r w:rsidRPr="00B246C8">
              <w:rPr>
                <w:rFonts w:ascii="ＭＳ ゴシック" w:eastAsia="ＭＳ ゴシック" w:hAnsi="ＭＳ ゴシック" w:hint="eastAsia"/>
                <w:sz w:val="24"/>
              </w:rPr>
              <w:t>０円</w:t>
            </w:r>
          </w:p>
        </w:tc>
        <w:tc>
          <w:tcPr>
            <w:tcW w:w="4961" w:type="dxa"/>
            <w:vAlign w:val="center"/>
          </w:tcPr>
          <w:p w:rsidR="00E3703B" w:rsidRPr="007E2302" w:rsidRDefault="00E3703B" w:rsidP="008C6304">
            <w:pPr>
              <w:rPr>
                <w:rFonts w:ascii="ＭＳ ゴシック" w:eastAsia="ＭＳ ゴシック" w:hAnsi="ＭＳ ゴシック"/>
                <w:sz w:val="22"/>
                <w:szCs w:val="22"/>
              </w:rPr>
            </w:pPr>
            <w:r w:rsidRPr="007E2302">
              <w:rPr>
                <w:rFonts w:ascii="ＭＳ ゴシック" w:eastAsia="ＭＳ ゴシック" w:hAnsi="ＭＳ ゴシック" w:hint="eastAsia"/>
                <w:sz w:val="22"/>
                <w:szCs w:val="22"/>
              </w:rPr>
              <w:t>教材費</w:t>
            </w:r>
            <w:r w:rsidR="009A29D1">
              <w:rPr>
                <w:rFonts w:ascii="ＭＳ ゴシック" w:eastAsia="ＭＳ ゴシック" w:hAnsi="ＭＳ ゴシック" w:hint="eastAsia"/>
                <w:sz w:val="22"/>
                <w:szCs w:val="22"/>
              </w:rPr>
              <w:t>、</w:t>
            </w:r>
            <w:r w:rsidRPr="007E2302">
              <w:rPr>
                <w:rFonts w:ascii="ＭＳ ゴシック" w:eastAsia="ＭＳ ゴシック" w:hAnsi="ＭＳ ゴシック" w:hint="eastAsia"/>
                <w:sz w:val="22"/>
                <w:szCs w:val="22"/>
              </w:rPr>
              <w:t>テキスト代を含みます</w:t>
            </w:r>
          </w:p>
        </w:tc>
      </w:tr>
      <w:tr w:rsidR="00E3703B" w:rsidTr="00DA2DF7">
        <w:trPr>
          <w:trHeight w:val="425"/>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E3703B" w:rsidRPr="00B246C8" w:rsidRDefault="00DA2DF7" w:rsidP="00DA2DF7">
            <w:pPr>
              <w:jc w:val="right"/>
              <w:rPr>
                <w:rFonts w:ascii="ＭＳ ゴシック" w:eastAsia="ＭＳ ゴシック" w:hAnsi="ＭＳ ゴシック"/>
                <w:sz w:val="24"/>
              </w:rPr>
            </w:pPr>
            <w:r>
              <w:rPr>
                <w:rFonts w:ascii="ＭＳ ゴシック" w:eastAsia="ＭＳ ゴシック" w:hAnsi="ＭＳ ゴシック" w:hint="eastAsia"/>
                <w:sz w:val="22"/>
                <w:szCs w:val="22"/>
              </w:rPr>
              <w:t>―</w:t>
            </w:r>
          </w:p>
        </w:tc>
        <w:tc>
          <w:tcPr>
            <w:tcW w:w="4961" w:type="dxa"/>
            <w:vAlign w:val="center"/>
          </w:tcPr>
          <w:p w:rsidR="00E3703B" w:rsidRPr="00B246C8" w:rsidRDefault="00DA2DF7" w:rsidP="00DA2DF7">
            <w:pPr>
              <w:rPr>
                <w:rFonts w:ascii="ＭＳ ゴシック" w:eastAsia="ＭＳ ゴシック" w:hAnsi="ＭＳ ゴシック"/>
                <w:sz w:val="24"/>
              </w:rPr>
            </w:pPr>
            <w:r>
              <w:rPr>
                <w:rFonts w:ascii="ＭＳ ゴシック" w:eastAsia="ＭＳ ゴシック" w:hAnsi="ＭＳ ゴシック" w:hint="eastAsia"/>
                <w:sz w:val="22"/>
                <w:szCs w:val="22"/>
              </w:rPr>
              <w:t>―</w:t>
            </w:r>
          </w:p>
        </w:tc>
      </w:tr>
      <w:tr w:rsidR="00DA2DF7" w:rsidTr="00DA2DF7">
        <w:trPr>
          <w:trHeight w:val="417"/>
        </w:trPr>
        <w:tc>
          <w:tcPr>
            <w:tcW w:w="1855" w:type="dxa"/>
            <w:vAlign w:val="center"/>
          </w:tcPr>
          <w:p w:rsidR="00DA2DF7" w:rsidRPr="00B246C8" w:rsidRDefault="00DA2DF7" w:rsidP="00DA2DF7">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DA2DF7" w:rsidRPr="00B246C8" w:rsidRDefault="00DA2DF7" w:rsidP="00DA2DF7">
            <w:pPr>
              <w:jc w:val="right"/>
              <w:rPr>
                <w:rFonts w:ascii="ＭＳ ゴシック" w:eastAsia="ＭＳ ゴシック" w:hAnsi="ＭＳ ゴシック"/>
                <w:sz w:val="24"/>
              </w:rPr>
            </w:pPr>
            <w:r>
              <w:rPr>
                <w:rFonts w:ascii="ＭＳ ゴシック" w:eastAsia="ＭＳ ゴシック" w:hAnsi="ＭＳ ゴシック" w:hint="eastAsia"/>
                <w:sz w:val="22"/>
                <w:szCs w:val="22"/>
              </w:rPr>
              <w:t>―</w:t>
            </w:r>
          </w:p>
        </w:tc>
        <w:tc>
          <w:tcPr>
            <w:tcW w:w="4961" w:type="dxa"/>
            <w:vAlign w:val="center"/>
          </w:tcPr>
          <w:p w:rsidR="00DA2DF7" w:rsidRPr="007E2302" w:rsidRDefault="00DA2DF7" w:rsidP="00DA2DF7">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DA2DF7" w:rsidTr="008C6304">
        <w:trPr>
          <w:trHeight w:val="411"/>
        </w:trPr>
        <w:tc>
          <w:tcPr>
            <w:tcW w:w="1855" w:type="dxa"/>
            <w:vAlign w:val="center"/>
          </w:tcPr>
          <w:p w:rsidR="00DA2DF7" w:rsidRPr="00B246C8" w:rsidRDefault="00DA2DF7" w:rsidP="00DA2DF7">
            <w:pPr>
              <w:jc w:val="center"/>
              <w:rPr>
                <w:rFonts w:ascii="ＭＳ ゴシック" w:eastAsia="ＭＳ ゴシック" w:hAnsi="ＭＳ ゴシック"/>
                <w:sz w:val="24"/>
              </w:rPr>
            </w:pPr>
            <w:r w:rsidRPr="008C6304">
              <w:rPr>
                <w:rFonts w:ascii="ＭＳ ゴシック" w:eastAsia="ＭＳ ゴシック" w:hAnsi="ＭＳ ゴシック" w:hint="eastAsia"/>
                <w:spacing w:val="120"/>
                <w:kern w:val="0"/>
                <w:sz w:val="24"/>
                <w:fitText w:val="720" w:id="861679872"/>
              </w:rPr>
              <w:t>合</w:t>
            </w:r>
            <w:r w:rsidRPr="008C6304">
              <w:rPr>
                <w:rFonts w:ascii="ＭＳ ゴシック" w:eastAsia="ＭＳ ゴシック" w:hAnsi="ＭＳ ゴシック" w:hint="eastAsia"/>
                <w:kern w:val="0"/>
                <w:sz w:val="24"/>
                <w:fitText w:val="720" w:id="861679872"/>
              </w:rPr>
              <w:t>計</w:t>
            </w:r>
          </w:p>
        </w:tc>
        <w:tc>
          <w:tcPr>
            <w:tcW w:w="2539" w:type="dxa"/>
            <w:vAlign w:val="center"/>
          </w:tcPr>
          <w:p w:rsidR="00DA2DF7" w:rsidRPr="00B246C8" w:rsidRDefault="00DA2DF7" w:rsidP="00DA2DF7">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w:t>
            </w:r>
            <w:r>
              <w:rPr>
                <w:rFonts w:ascii="ＭＳ ゴシック" w:eastAsia="ＭＳ ゴシック" w:hAnsi="ＭＳ ゴシック" w:hint="eastAsia"/>
                <w:sz w:val="24"/>
              </w:rPr>
              <w:t>，７９</w:t>
            </w:r>
            <w:r w:rsidRPr="00B246C8">
              <w:rPr>
                <w:rFonts w:ascii="ＭＳ ゴシック" w:eastAsia="ＭＳ ゴシック" w:hAnsi="ＭＳ ゴシック" w:hint="eastAsia"/>
                <w:sz w:val="24"/>
              </w:rPr>
              <w:t>０円</w:t>
            </w:r>
          </w:p>
        </w:tc>
        <w:tc>
          <w:tcPr>
            <w:tcW w:w="4961" w:type="dxa"/>
            <w:vAlign w:val="center"/>
          </w:tcPr>
          <w:p w:rsidR="00DA2DF7" w:rsidRPr="00B246C8" w:rsidRDefault="00DA2DF7" w:rsidP="00DA2DF7">
            <w:pPr>
              <w:rPr>
                <w:rFonts w:ascii="ＭＳ ゴシック" w:eastAsia="ＭＳ ゴシック" w:hAnsi="ＭＳ ゴシック"/>
                <w:sz w:val="24"/>
              </w:rPr>
            </w:pPr>
          </w:p>
        </w:tc>
      </w:tr>
    </w:tbl>
    <w:p w:rsidR="00F24969" w:rsidRDefault="00F24969" w:rsidP="00F24969">
      <w:pPr>
        <w:jc w:val="left"/>
        <w:rPr>
          <w:rFonts w:ascii="ＭＳ ゴシック" w:eastAsia="ＭＳ ゴシック" w:hAnsi="ＭＳ ゴシック"/>
          <w:sz w:val="24"/>
          <w:szCs w:val="24"/>
        </w:rPr>
      </w:pPr>
    </w:p>
    <w:p w:rsidR="00DA2DF7" w:rsidRPr="00D20D90" w:rsidRDefault="00DA2DF7" w:rsidP="00DA2DF7">
      <w:pPr>
        <w:numPr>
          <w:ilvl w:val="0"/>
          <w:numId w:val="22"/>
        </w:numPr>
        <w:jc w:val="left"/>
        <w:rPr>
          <w:rFonts w:ascii="ＭＳ ゴシック" w:eastAsia="ＭＳ ゴシック" w:hAnsi="ＭＳ ゴシック"/>
          <w:b/>
          <w:sz w:val="28"/>
          <w:szCs w:val="28"/>
        </w:rPr>
      </w:pPr>
      <w:r w:rsidRPr="00D20D90">
        <w:rPr>
          <w:rFonts w:ascii="ＭＳ ゴシック" w:eastAsia="ＭＳ ゴシック" w:hAnsi="ＭＳ ゴシック" w:hint="eastAsia"/>
          <w:b/>
          <w:sz w:val="28"/>
          <w:szCs w:val="28"/>
        </w:rPr>
        <w:t>受講端末等について</w:t>
      </w:r>
    </w:p>
    <w:p w:rsidR="00DA2DF7" w:rsidRDefault="00DA2DF7" w:rsidP="00DA2DF7">
      <w:pPr>
        <w:pStyle w:val="af"/>
        <w:numPr>
          <w:ilvl w:val="0"/>
          <w:numId w:val="28"/>
        </w:numPr>
        <w:ind w:leftChars="0"/>
        <w:jc w:val="left"/>
        <w:rPr>
          <w:rFonts w:ascii="ＭＳ ゴシック" w:eastAsia="ＭＳ ゴシック" w:hAnsi="ＭＳ ゴシック"/>
          <w:kern w:val="0"/>
          <w:sz w:val="24"/>
        </w:rPr>
      </w:pPr>
      <w:r w:rsidRPr="00B654B9">
        <w:rPr>
          <w:rFonts w:ascii="ＭＳ ゴシック" w:eastAsia="ＭＳ ゴシック" w:hAnsi="ＭＳ ゴシック" w:hint="eastAsia"/>
          <w:kern w:val="0"/>
          <w:sz w:val="24"/>
        </w:rPr>
        <w:t>基本的には農林中央金庫が配付したiPad端末から受講してください。農林中央金庫から配付されたiPad端末に空きがない場合や所属団体に端末が配付されていない場合は、インターネットに接続できる自組織等の</w:t>
      </w:r>
      <w:r>
        <w:rPr>
          <w:rFonts w:ascii="ＭＳ ゴシック" w:eastAsia="ＭＳ ゴシック" w:hAnsi="ＭＳ ゴシック" w:hint="eastAsia"/>
          <w:kern w:val="0"/>
          <w:sz w:val="24"/>
        </w:rPr>
        <w:t>通信環境と端末(</w:t>
      </w:r>
      <w:r w:rsidRPr="00B654B9">
        <w:rPr>
          <w:rFonts w:ascii="ＭＳ ゴシック" w:eastAsia="ＭＳ ゴシック" w:hAnsi="ＭＳ ゴシック" w:hint="eastAsia"/>
          <w:kern w:val="0"/>
          <w:sz w:val="24"/>
        </w:rPr>
        <w:t>パソコン、タブレット</w:t>
      </w:r>
      <w:r>
        <w:rPr>
          <w:rFonts w:ascii="ＭＳ ゴシック" w:eastAsia="ＭＳ ゴシック" w:hAnsi="ＭＳ ゴシック" w:hint="eastAsia"/>
          <w:kern w:val="0"/>
          <w:sz w:val="24"/>
        </w:rPr>
        <w:t>等)により、</w:t>
      </w:r>
      <w:r w:rsidRPr="00B654B9">
        <w:rPr>
          <w:rFonts w:ascii="ＭＳ ゴシック" w:eastAsia="ＭＳ ゴシック" w:hAnsi="ＭＳ ゴシック" w:hint="eastAsia"/>
          <w:kern w:val="0"/>
          <w:sz w:val="24"/>
        </w:rPr>
        <w:t>研修</w:t>
      </w:r>
      <w:r>
        <w:rPr>
          <w:rFonts w:ascii="ＭＳ ゴシック" w:eastAsia="ＭＳ ゴシック" w:hAnsi="ＭＳ ゴシック" w:hint="eastAsia"/>
          <w:kern w:val="0"/>
          <w:sz w:val="24"/>
        </w:rPr>
        <w:t>を</w:t>
      </w:r>
      <w:r w:rsidRPr="00B654B9">
        <w:rPr>
          <w:rFonts w:ascii="ＭＳ ゴシック" w:eastAsia="ＭＳ ゴシック" w:hAnsi="ＭＳ ゴシック" w:hint="eastAsia"/>
          <w:kern w:val="0"/>
          <w:sz w:val="24"/>
        </w:rPr>
        <w:t>受講することも可能です。</w:t>
      </w:r>
    </w:p>
    <w:p w:rsidR="005B07CE" w:rsidRDefault="005B07CE" w:rsidP="005B07CE">
      <w:pPr>
        <w:pStyle w:val="af"/>
        <w:ind w:leftChars="0" w:left="704"/>
        <w:jc w:val="left"/>
        <w:rPr>
          <w:rFonts w:ascii="ＭＳ ゴシック" w:eastAsia="ＭＳ ゴシック" w:hAnsi="ＭＳ ゴシック"/>
          <w:kern w:val="0"/>
          <w:sz w:val="24"/>
        </w:rPr>
      </w:pPr>
    </w:p>
    <w:p w:rsidR="00DA2DF7" w:rsidRDefault="00DA2DF7" w:rsidP="00DA2DF7">
      <w:pPr>
        <w:pStyle w:val="af"/>
        <w:numPr>
          <w:ilvl w:val="0"/>
          <w:numId w:val="28"/>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通信環境の良い場所で受講してください。通信速度は以下のサイトで測定できます。</w:t>
      </w:r>
    </w:p>
    <w:p w:rsidR="00DA2DF7" w:rsidRPr="00DA2DF7" w:rsidRDefault="00DA2DF7" w:rsidP="00DA2DF7">
      <w:pPr>
        <w:ind w:left="284" w:firstLineChars="100" w:firstLine="220"/>
        <w:jc w:val="left"/>
        <w:rPr>
          <w:rFonts w:ascii="ＭＳ ゴシック" w:eastAsia="ＭＳ ゴシック" w:hAnsi="ＭＳ ゴシック"/>
          <w:kern w:val="0"/>
          <w:sz w:val="22"/>
          <w:szCs w:val="22"/>
        </w:rPr>
      </w:pPr>
      <w:r w:rsidRPr="00DA2DF7">
        <w:rPr>
          <w:rFonts w:ascii="ＭＳ ゴシック" w:eastAsia="ＭＳ ゴシック" w:hAnsi="ＭＳ ゴシック" w:hint="eastAsia"/>
          <w:kern w:val="0"/>
          <w:sz w:val="22"/>
          <w:szCs w:val="22"/>
        </w:rPr>
        <w:t>(参考</w:t>
      </w:r>
      <w:r w:rsidRPr="00DA2DF7">
        <w:rPr>
          <w:rFonts w:ascii="ＭＳ ゴシック" w:eastAsia="ＭＳ ゴシック" w:hAnsi="ＭＳ ゴシック"/>
          <w:kern w:val="0"/>
          <w:sz w:val="22"/>
          <w:szCs w:val="22"/>
        </w:rPr>
        <w:t>)</w:t>
      </w:r>
      <w:r w:rsidRPr="00DA2DF7">
        <w:rPr>
          <w:rFonts w:ascii="ＭＳ ゴシック" w:eastAsia="ＭＳ ゴシック" w:hAnsi="ＭＳ ゴシック" w:hint="eastAsia"/>
          <w:kern w:val="0"/>
          <w:sz w:val="22"/>
          <w:szCs w:val="22"/>
        </w:rPr>
        <w:t xml:space="preserve">　USENのスピードテストサイト⇒https://speedtest</w:t>
      </w:r>
      <w:r w:rsidRPr="00DA2DF7">
        <w:rPr>
          <w:rFonts w:ascii="ＭＳ ゴシック" w:eastAsia="ＭＳ ゴシック" w:hAnsi="ＭＳ ゴシック"/>
          <w:kern w:val="0"/>
          <w:sz w:val="22"/>
          <w:szCs w:val="22"/>
        </w:rPr>
        <w:t>.gate02.ne.jp/</w:t>
      </w:r>
    </w:p>
    <w:p w:rsidR="00DA2DF7" w:rsidRPr="00DA2DF7" w:rsidRDefault="00DA2DF7" w:rsidP="00DA2DF7">
      <w:pPr>
        <w:pStyle w:val="af"/>
        <w:ind w:leftChars="0" w:left="704"/>
        <w:jc w:val="left"/>
        <w:rPr>
          <w:rFonts w:ascii="ＭＳ ゴシック" w:eastAsia="ＭＳ ゴシック" w:hAnsi="ＭＳ ゴシック"/>
          <w:kern w:val="0"/>
          <w:sz w:val="22"/>
          <w:szCs w:val="22"/>
        </w:rPr>
      </w:pPr>
      <w:r w:rsidRPr="00DA2DF7">
        <w:rPr>
          <w:rFonts w:ascii="ＭＳ ゴシック" w:eastAsia="ＭＳ ゴシック" w:hAnsi="ＭＳ ゴシック" w:hint="eastAsia"/>
          <w:kern w:val="0"/>
          <w:sz w:val="22"/>
          <w:szCs w:val="22"/>
        </w:rPr>
        <w:t xml:space="preserve">　　　上記サイトの判定結果のうち「Web会議」が「快適」だと比較的安定します。</w:t>
      </w:r>
    </w:p>
    <w:p w:rsidR="00DA2DF7" w:rsidRDefault="00DA2DF7" w:rsidP="00DA2DF7">
      <w:pPr>
        <w:pStyle w:val="af"/>
        <w:numPr>
          <w:ilvl w:val="0"/>
          <w:numId w:val="29"/>
        </w:numPr>
        <w:ind w:leftChars="0"/>
        <w:jc w:val="left"/>
        <w:rPr>
          <w:rFonts w:ascii="ＭＳ ゴシック" w:eastAsia="ＭＳ ゴシック" w:hAnsi="ＭＳ ゴシック"/>
          <w:kern w:val="0"/>
          <w:sz w:val="22"/>
          <w:szCs w:val="22"/>
        </w:rPr>
      </w:pPr>
      <w:r w:rsidRPr="00DA2DF7">
        <w:rPr>
          <w:rFonts w:ascii="ＭＳ ゴシック" w:eastAsia="ＭＳ ゴシック" w:hAnsi="ＭＳ ゴシック" w:hint="eastAsia"/>
          <w:kern w:val="0"/>
          <w:sz w:val="22"/>
          <w:szCs w:val="22"/>
        </w:rPr>
        <w:t>農林中央金庫が配布したiPadでは、上記サイトにアクセスできません。ドコモ回線を利用しているスマホ等を利用して測定してください。</w:t>
      </w:r>
    </w:p>
    <w:p w:rsidR="005B07CE" w:rsidRPr="00DA2DF7" w:rsidRDefault="005B07CE" w:rsidP="005B07CE">
      <w:pPr>
        <w:pStyle w:val="af"/>
        <w:ind w:leftChars="0" w:left="1368"/>
        <w:jc w:val="left"/>
        <w:rPr>
          <w:rFonts w:ascii="ＭＳ ゴシック" w:eastAsia="ＭＳ ゴシック" w:hAnsi="ＭＳ ゴシック"/>
          <w:kern w:val="0"/>
          <w:sz w:val="22"/>
          <w:szCs w:val="22"/>
        </w:rPr>
      </w:pPr>
    </w:p>
    <w:p w:rsidR="00DA2DF7" w:rsidRDefault="00DA2DF7" w:rsidP="00DA2DF7">
      <w:pPr>
        <w:pStyle w:val="af"/>
        <w:numPr>
          <w:ilvl w:val="0"/>
          <w:numId w:val="28"/>
        </w:numPr>
        <w:ind w:leftChars="0"/>
        <w:jc w:val="left"/>
        <w:rPr>
          <w:rFonts w:ascii="ＭＳ ゴシック" w:eastAsia="ＭＳ ゴシック" w:hAnsi="ＭＳ ゴシック"/>
          <w:kern w:val="0"/>
          <w:sz w:val="24"/>
        </w:rPr>
      </w:pPr>
      <w:r w:rsidRPr="004164D1">
        <w:rPr>
          <w:rFonts w:ascii="ＭＳ ゴシック" w:eastAsia="ＭＳ ゴシック" w:hAnsi="ＭＳ ゴシック" w:hint="eastAsia"/>
          <w:kern w:val="0"/>
          <w:sz w:val="24"/>
        </w:rPr>
        <w:t>受講端末のご調整が困難な方につきましては、弊社から受講セット（タブレット＋モバイルルーター）を有償でご案内することも可能です。個別のご案内となります</w:t>
      </w:r>
      <w:r>
        <w:rPr>
          <w:rFonts w:ascii="ＭＳ ゴシック" w:eastAsia="ＭＳ ゴシック" w:hAnsi="ＭＳ ゴシック" w:hint="eastAsia"/>
          <w:kern w:val="0"/>
          <w:sz w:val="24"/>
        </w:rPr>
        <w:t>。</w:t>
      </w:r>
    </w:p>
    <w:p w:rsidR="00DA2DF7" w:rsidRDefault="00DA2DF7" w:rsidP="00DA2DF7">
      <w:pPr>
        <w:pStyle w:val="af"/>
        <w:ind w:leftChars="0" w:left="704"/>
        <w:jc w:val="left"/>
        <w:rPr>
          <w:rFonts w:ascii="ＭＳ ゴシック" w:eastAsia="ＭＳ ゴシック" w:hAnsi="ＭＳ ゴシック"/>
          <w:kern w:val="0"/>
          <w:sz w:val="24"/>
        </w:rPr>
      </w:pPr>
    </w:p>
    <w:p w:rsidR="003D0F5B" w:rsidRPr="00E633E8" w:rsidRDefault="00C24763" w:rsidP="00E3703B">
      <w:pPr>
        <w:numPr>
          <w:ilvl w:val="0"/>
          <w:numId w:val="22"/>
        </w:numPr>
        <w:jc w:val="left"/>
        <w:rPr>
          <w:rFonts w:ascii="ＭＳ ゴシック" w:eastAsia="ＭＳ ゴシック" w:hAnsi="ＭＳ ゴシック"/>
          <w:b/>
          <w:sz w:val="28"/>
          <w:szCs w:val="28"/>
        </w:rPr>
      </w:pPr>
      <w:r w:rsidRPr="00E633E8">
        <w:rPr>
          <w:rFonts w:ascii="ＭＳ ゴシック" w:eastAsia="ＭＳ ゴシック" w:hAnsi="ＭＳ ゴシック" w:hint="eastAsia"/>
          <w:b/>
          <w:sz w:val="28"/>
          <w:szCs w:val="28"/>
        </w:rPr>
        <w:t>申込みの方法</w:t>
      </w:r>
      <w:bookmarkStart w:id="0" w:name="_GoBack"/>
      <w:bookmarkEnd w:id="0"/>
    </w:p>
    <w:p w:rsidR="00E3703B" w:rsidRDefault="0065183B" w:rsidP="007E2302">
      <w:pPr>
        <w:ind w:right="224" w:firstLineChars="200" w:firstLine="480"/>
        <w:rPr>
          <w:rFonts w:ascii="ＭＳ ゴシック" w:eastAsia="ＭＳ ゴシック" w:hAnsi="ＭＳ ゴシック"/>
          <w:sz w:val="24"/>
        </w:rPr>
      </w:pPr>
      <w:r>
        <w:rPr>
          <w:rFonts w:ascii="ＭＳ ゴシック" w:eastAsia="ＭＳ ゴシック" w:hAnsi="ＭＳ ゴシック" w:hint="eastAsia"/>
          <w:sz w:val="24"/>
          <w:u w:val="single"/>
        </w:rPr>
        <w:t>４</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１</w:t>
      </w:r>
      <w:r w:rsidR="004B18E3">
        <w:rPr>
          <w:rFonts w:ascii="ＭＳ ゴシック" w:eastAsia="ＭＳ ゴシック" w:hAnsi="ＭＳ ゴシック" w:hint="eastAsia"/>
          <w:sz w:val="24"/>
          <w:u w:val="single"/>
        </w:rPr>
        <w:t>６</w:t>
      </w:r>
      <w:r w:rsidR="00B61D5C">
        <w:rPr>
          <w:rFonts w:ascii="ＭＳ ゴシック" w:eastAsia="ＭＳ ゴシック" w:hAnsi="ＭＳ ゴシック" w:hint="eastAsia"/>
          <w:sz w:val="24"/>
          <w:u w:val="single"/>
        </w:rPr>
        <w:t>日</w:t>
      </w:r>
      <w:r w:rsidR="00E3703B" w:rsidRPr="00B246C8">
        <w:rPr>
          <w:rFonts w:ascii="ＭＳ ゴシック" w:eastAsia="ＭＳ ゴシック" w:hAnsi="ＭＳ ゴシック" w:hint="eastAsia"/>
          <w:sz w:val="24"/>
          <w:u w:val="single"/>
        </w:rPr>
        <w:t>（</w:t>
      </w:r>
      <w:r w:rsidR="004B18E3">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633E8" w:rsidRPr="00B246C8" w:rsidTr="00BD590C">
        <w:trPr>
          <w:trHeight w:val="403"/>
          <w:jc w:val="center"/>
        </w:trPr>
        <w:tc>
          <w:tcPr>
            <w:tcW w:w="2693" w:type="dxa"/>
            <w:tcBorders>
              <w:top w:val="single" w:sz="4" w:space="0" w:color="auto"/>
              <w:left w:val="single" w:sz="4" w:space="0" w:color="auto"/>
              <w:bottom w:val="single" w:sz="4" w:space="0" w:color="auto"/>
              <w:right w:val="single" w:sz="4" w:space="0" w:color="auto"/>
            </w:tcBorders>
            <w:vAlign w:val="center"/>
          </w:tcPr>
          <w:p w:rsidR="00E633E8" w:rsidRPr="00B246C8" w:rsidRDefault="00E633E8" w:rsidP="00BD590C">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633E8" w:rsidRPr="00B246C8" w:rsidRDefault="00E633E8" w:rsidP="00BD590C">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633E8" w:rsidRPr="00B246C8" w:rsidTr="00BD590C">
        <w:trPr>
          <w:trHeight w:val="569"/>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E633E8" w:rsidRPr="008D1BB7" w:rsidRDefault="00E633E8" w:rsidP="00BD590C">
            <w:pPr>
              <w:jc w:val="center"/>
              <w:rPr>
                <w:rFonts w:ascii="ＭＳ 明朝" w:hAnsi="ＭＳ 明朝"/>
                <w:sz w:val="24"/>
                <w:szCs w:val="24"/>
              </w:rPr>
            </w:pPr>
            <w:r w:rsidRPr="008D1BB7">
              <w:rPr>
                <w:rFonts w:ascii="ＭＳ 明朝" w:hAnsi="ＭＳ 明朝" w:hint="eastAsia"/>
                <w:sz w:val="24"/>
                <w:szCs w:val="24"/>
              </w:rPr>
              <w:t>信連・１ＪＡ県ＪＡ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633E8" w:rsidRPr="008D1BB7" w:rsidRDefault="00E633E8" w:rsidP="00BD590C">
            <w:pPr>
              <w:rPr>
                <w:rFonts w:ascii="ＭＳ 明朝" w:hAnsi="ＭＳ 明朝"/>
                <w:sz w:val="24"/>
                <w:szCs w:val="24"/>
              </w:rPr>
            </w:pPr>
            <w:r w:rsidRPr="008D1BB7">
              <w:rPr>
                <w:rFonts w:ascii="ＭＳ 明朝" w:hAnsi="ＭＳ 明朝" w:hint="eastAsia"/>
                <w:sz w:val="24"/>
                <w:szCs w:val="24"/>
              </w:rPr>
              <w:t>「研修申込・履歴管理システム」にてお申込みください。</w:t>
            </w:r>
          </w:p>
        </w:tc>
      </w:tr>
      <w:tr w:rsidR="00E633E8" w:rsidRPr="00B246C8" w:rsidTr="00BD590C">
        <w:trPr>
          <w:trHeight w:val="563"/>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E633E8" w:rsidRPr="008D1BB7" w:rsidRDefault="00E633E8" w:rsidP="00BD590C">
            <w:pPr>
              <w:jc w:val="center"/>
              <w:rPr>
                <w:rFonts w:ascii="ＭＳ 明朝" w:hAnsi="ＭＳ 明朝"/>
                <w:sz w:val="24"/>
                <w:szCs w:val="24"/>
              </w:rPr>
            </w:pPr>
            <w:r w:rsidRPr="008D1BB7">
              <w:rPr>
                <w:rFonts w:ascii="ＭＳ 明朝" w:hAnsi="ＭＳ 明朝" w:hint="eastAsia"/>
                <w:sz w:val="24"/>
                <w:szCs w:val="24"/>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E633E8" w:rsidRPr="008D1BB7" w:rsidRDefault="00E633E8" w:rsidP="00BD590C">
            <w:pPr>
              <w:rPr>
                <w:rFonts w:ascii="ＭＳ 明朝" w:hAnsi="ＭＳ 明朝"/>
                <w:sz w:val="24"/>
                <w:szCs w:val="24"/>
              </w:rPr>
            </w:pPr>
            <w:r w:rsidRPr="008D1BB7">
              <w:rPr>
                <w:rFonts w:ascii="ＭＳ 明朝" w:hAnsi="ＭＳ 明朝"/>
                <w:sz w:val="24"/>
                <w:szCs w:val="24"/>
              </w:rPr>
              <w:t>N-Style</w:t>
            </w:r>
            <w:r w:rsidRPr="008D1BB7">
              <w:rPr>
                <w:rFonts w:ascii="ＭＳ 明朝" w:hAnsi="ＭＳ 明朝" w:hint="eastAsia"/>
                <w:sz w:val="24"/>
                <w:szCs w:val="24"/>
              </w:rPr>
              <w:t>にて系統人材開発部へお申込みください。</w:t>
            </w:r>
          </w:p>
        </w:tc>
      </w:tr>
    </w:tbl>
    <w:p w:rsidR="00E633E8" w:rsidRPr="00E633E8" w:rsidRDefault="00E633E8" w:rsidP="007E2302">
      <w:pPr>
        <w:ind w:right="224" w:firstLineChars="200" w:firstLine="480"/>
        <w:rPr>
          <w:rFonts w:ascii="ＭＳ ゴシック" w:eastAsia="ＭＳ ゴシック" w:hAnsi="ＭＳ ゴシック"/>
          <w:sz w:val="24"/>
        </w:rPr>
      </w:pPr>
    </w:p>
    <w:p w:rsidR="00DA2DF7" w:rsidRPr="00DA2DF7" w:rsidRDefault="00DA2DF7" w:rsidP="008C6304">
      <w:pPr>
        <w:ind w:left="240" w:hangingChars="100" w:hanging="240"/>
        <w:jc w:val="right"/>
        <w:rPr>
          <w:rFonts w:asciiTheme="majorEastAsia" w:eastAsiaTheme="majorEastAsia" w:hAnsiTheme="majorEastAsia"/>
          <w:kern w:val="0"/>
          <w:sz w:val="24"/>
          <w:szCs w:val="24"/>
        </w:rPr>
      </w:pPr>
    </w:p>
    <w:p w:rsidR="003E6D7F" w:rsidRPr="00DA2DF7" w:rsidRDefault="008C6304" w:rsidP="00DA2DF7">
      <w:pPr>
        <w:pStyle w:val="a6"/>
        <w:rPr>
          <w:rFonts w:asciiTheme="majorEastAsia" w:eastAsiaTheme="majorEastAsia" w:hAnsiTheme="majorEastAsia"/>
          <w:sz w:val="24"/>
          <w:szCs w:val="24"/>
        </w:rPr>
      </w:pPr>
      <w:r w:rsidRPr="00DA2DF7">
        <w:rPr>
          <w:rFonts w:asciiTheme="majorEastAsia" w:eastAsiaTheme="majorEastAsia" w:hAnsiTheme="majorEastAsia" w:hint="eastAsia"/>
          <w:spacing w:val="60"/>
          <w:kern w:val="0"/>
          <w:sz w:val="24"/>
          <w:szCs w:val="24"/>
          <w:fitText w:val="600" w:id="861680129"/>
        </w:rPr>
        <w:t>以</w:t>
      </w:r>
      <w:r w:rsidR="003E6D7F" w:rsidRPr="00DA2DF7">
        <w:rPr>
          <w:rFonts w:asciiTheme="majorEastAsia" w:eastAsiaTheme="majorEastAsia" w:hAnsiTheme="majorEastAsia" w:hint="eastAsia"/>
          <w:kern w:val="0"/>
          <w:sz w:val="24"/>
          <w:szCs w:val="24"/>
          <w:fitText w:val="600" w:id="861680129"/>
        </w:rPr>
        <w:t>上</w:t>
      </w:r>
    </w:p>
    <w:p w:rsidR="00DA2DF7" w:rsidRPr="00DA2DF7" w:rsidRDefault="00FB4DDF" w:rsidP="008C6304">
      <w:pPr>
        <w:ind w:left="240" w:hangingChars="100" w:hanging="240"/>
        <w:jc w:val="right"/>
        <w:rPr>
          <w:rFonts w:asciiTheme="majorEastAsia" w:eastAsiaTheme="majorEastAsia" w:hAnsiTheme="majorEastAsia"/>
          <w:sz w:val="24"/>
          <w:szCs w:val="24"/>
        </w:rPr>
      </w:pPr>
      <w:r>
        <w:rPr>
          <w:rFonts w:hint="eastAsia"/>
          <w:noProof/>
          <w:sz w:val="24"/>
        </w:rPr>
        <mc:AlternateContent>
          <mc:Choice Requires="wps">
            <w:drawing>
              <wp:anchor distT="0" distB="0" distL="114300" distR="114300" simplePos="0" relativeHeight="251658240" behindDoc="0" locked="0" layoutInCell="1" allowOverlap="1" wp14:anchorId="64C12B23" wp14:editId="61A0C7A9">
                <wp:simplePos x="0" y="0"/>
                <wp:positionH relativeFrom="margin">
                  <wp:posOffset>836295</wp:posOffset>
                </wp:positionH>
                <wp:positionV relativeFrom="paragraph">
                  <wp:posOffset>107950</wp:posOffset>
                </wp:positionV>
                <wp:extent cx="5229225" cy="952500"/>
                <wp:effectExtent l="0" t="0" r="28575"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52500"/>
                        </a:xfrm>
                        <a:prstGeom prst="rect">
                          <a:avLst/>
                        </a:prstGeom>
                        <a:solidFill>
                          <a:srgbClr val="FFFFFF"/>
                        </a:solidFill>
                        <a:ln w="9525">
                          <a:solidFill>
                            <a:srgbClr val="000000"/>
                          </a:solidFill>
                          <a:miter lim="800000"/>
                          <a:headEnd/>
                          <a:tailEnd/>
                        </a:ln>
                      </wps:spPr>
                      <wps:txbx>
                        <w:txbxContent>
                          <w:p w:rsidR="00E633E8" w:rsidRPr="000A4EE7" w:rsidRDefault="00E633E8" w:rsidP="00E633E8">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E633E8" w:rsidRPr="000A4EE7" w:rsidRDefault="00E633E8" w:rsidP="00E633E8">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Pr>
                                <w:rFonts w:ascii="ＭＳ ゴシック" w:eastAsia="ＭＳ ゴシック" w:hAnsi="ＭＳ ゴシック" w:hint="eastAsia"/>
                                <w:sz w:val="24"/>
                                <w:szCs w:val="24"/>
                              </w:rPr>
                              <w:t>研修運営</w:t>
                            </w:r>
                            <w:r w:rsidRPr="000A4EE7">
                              <w:rPr>
                                <w:rFonts w:ascii="ＭＳ ゴシック" w:eastAsia="ＭＳ ゴシック" w:hAnsi="ＭＳ ゴシック" w:hint="eastAsia"/>
                                <w:sz w:val="24"/>
                                <w:szCs w:val="24"/>
                              </w:rPr>
                              <w:t xml:space="preserve">部　</w:t>
                            </w:r>
                            <w:r>
                              <w:rPr>
                                <w:rFonts w:ascii="ＭＳ ゴシック" w:eastAsia="ＭＳ ゴシック" w:hAnsi="ＭＳ ゴシック" w:hint="eastAsia"/>
                                <w:sz w:val="24"/>
                                <w:szCs w:val="24"/>
                              </w:rPr>
                              <w:t>山口</w:t>
                            </w:r>
                            <w:r w:rsidRPr="000A4EE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伊藤・安達</w:t>
                            </w:r>
                          </w:p>
                          <w:p w:rsidR="00E633E8" w:rsidRPr="000A4EE7" w:rsidRDefault="00E633E8" w:rsidP="00E633E8">
                            <w:pPr>
                              <w:ind w:firstLineChars="800" w:firstLine="19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（電話　０３－３２１７－３４２５）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C12B23" id="Text Box 10" o:spid="_x0000_s1032" type="#_x0000_t202" style="position:absolute;left:0;text-align:left;margin-left:65.85pt;margin-top:8.5pt;width:411.75pt;height: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">
                <v:textbox inset="5.85pt,.7pt,5.85pt,.7pt">
                  <w:txbxContent>
                    <w:p w:rsidR="00E633E8" w:rsidRPr="000A4EE7" w:rsidRDefault="00E633E8" w:rsidP="00E633E8">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E633E8" w:rsidRPr="000A4EE7" w:rsidRDefault="00E633E8" w:rsidP="00E633E8">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Pr>
                          <w:rFonts w:ascii="ＭＳ ゴシック" w:eastAsia="ＭＳ ゴシック" w:hAnsi="ＭＳ ゴシック" w:hint="eastAsia"/>
                          <w:sz w:val="24"/>
                          <w:szCs w:val="24"/>
                        </w:rPr>
                        <w:t>研修運営</w:t>
                      </w:r>
                      <w:r w:rsidRPr="000A4EE7">
                        <w:rPr>
                          <w:rFonts w:ascii="ＭＳ ゴシック" w:eastAsia="ＭＳ ゴシック" w:hAnsi="ＭＳ ゴシック" w:hint="eastAsia"/>
                          <w:sz w:val="24"/>
                          <w:szCs w:val="24"/>
                        </w:rPr>
                        <w:t xml:space="preserve">部　</w:t>
                      </w:r>
                      <w:r>
                        <w:rPr>
                          <w:rFonts w:ascii="ＭＳ ゴシック" w:eastAsia="ＭＳ ゴシック" w:hAnsi="ＭＳ ゴシック" w:hint="eastAsia"/>
                          <w:sz w:val="24"/>
                          <w:szCs w:val="24"/>
                        </w:rPr>
                        <w:t>山口</w:t>
                      </w:r>
                      <w:r w:rsidRPr="000A4EE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伊藤・安達</w:t>
                      </w:r>
                    </w:p>
                    <w:p w:rsidR="00E633E8" w:rsidRPr="000A4EE7" w:rsidRDefault="00E633E8" w:rsidP="00E633E8">
                      <w:pPr>
                        <w:ind w:firstLineChars="800" w:firstLine="19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（電話　０３－３２１７－３４２５）</w:t>
                      </w:r>
                    </w:p>
                  </w:txbxContent>
                </v:textbox>
                <w10:wrap anchorx="margin"/>
              </v:shape>
            </w:pict>
          </mc:Fallback>
        </mc:AlternateContent>
      </w:r>
    </w:p>
    <w:p w:rsidR="00F24A03" w:rsidRDefault="00F24A03" w:rsidP="00FB4DDF">
      <w:pPr>
        <w:ind w:left="240" w:hangingChars="100" w:hanging="240"/>
        <w:rPr>
          <w:sz w:val="24"/>
        </w:rPr>
      </w:pPr>
    </w:p>
    <w:sectPr w:rsidR="00F24A03" w:rsidSect="005466F4">
      <w:pgSz w:w="11906" w:h="16838"/>
      <w:pgMar w:top="1304" w:right="1021" w:bottom="1418" w:left="130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55B" w:rsidRDefault="007B755B" w:rsidP="00013448">
      <w:r>
        <w:separator/>
      </w:r>
    </w:p>
  </w:endnote>
  <w:endnote w:type="continuationSeparator" w:id="0">
    <w:p w:rsidR="007B755B" w:rsidRDefault="007B755B"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55B" w:rsidRDefault="007B755B" w:rsidP="00013448">
      <w:r>
        <w:separator/>
      </w:r>
    </w:p>
  </w:footnote>
  <w:footnote w:type="continuationSeparator" w:id="0">
    <w:p w:rsidR="007B755B" w:rsidRDefault="007B755B"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1FAD648E"/>
    <w:multiLevelType w:val="hybridMultilevel"/>
    <w:tmpl w:val="C9D8FE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911E33"/>
    <w:multiLevelType w:val="hybridMultilevel"/>
    <w:tmpl w:val="773A6D4A"/>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4510DDE"/>
    <w:multiLevelType w:val="hybridMultilevel"/>
    <w:tmpl w:val="44C6CF64"/>
    <w:lvl w:ilvl="0" w:tplc="88826496">
      <w:numFmt w:val="bullet"/>
      <w:lvlText w:val="※"/>
      <w:lvlJc w:val="left"/>
      <w:pPr>
        <w:ind w:left="1368" w:hanging="42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4"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5"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7"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7E054F19"/>
    <w:multiLevelType w:val="hybridMultilevel"/>
    <w:tmpl w:val="696E31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6"/>
  </w:num>
  <w:num w:numId="2">
    <w:abstractNumId w:val="1"/>
  </w:num>
  <w:num w:numId="3">
    <w:abstractNumId w:val="20"/>
  </w:num>
  <w:num w:numId="4">
    <w:abstractNumId w:val="0"/>
  </w:num>
  <w:num w:numId="5">
    <w:abstractNumId w:val="10"/>
  </w:num>
  <w:num w:numId="6">
    <w:abstractNumId w:val="12"/>
  </w:num>
  <w:num w:numId="7">
    <w:abstractNumId w:val="4"/>
  </w:num>
  <w:num w:numId="8">
    <w:abstractNumId w:val="25"/>
  </w:num>
  <w:num w:numId="9">
    <w:abstractNumId w:val="2"/>
  </w:num>
  <w:num w:numId="10">
    <w:abstractNumId w:val="5"/>
  </w:num>
  <w:num w:numId="11">
    <w:abstractNumId w:val="22"/>
  </w:num>
  <w:num w:numId="12">
    <w:abstractNumId w:val="2"/>
  </w:num>
  <w:num w:numId="13">
    <w:abstractNumId w:val="5"/>
  </w:num>
  <w:num w:numId="14">
    <w:abstractNumId w:val="23"/>
  </w:num>
  <w:num w:numId="15">
    <w:abstractNumId w:val="15"/>
  </w:num>
  <w:num w:numId="16">
    <w:abstractNumId w:val="9"/>
  </w:num>
  <w:num w:numId="17">
    <w:abstractNumId w:val="19"/>
  </w:num>
  <w:num w:numId="18">
    <w:abstractNumId w:val="18"/>
  </w:num>
  <w:num w:numId="19">
    <w:abstractNumId w:val="8"/>
  </w:num>
  <w:num w:numId="20">
    <w:abstractNumId w:val="14"/>
  </w:num>
  <w:num w:numId="21">
    <w:abstractNumId w:val="3"/>
  </w:num>
  <w:num w:numId="22">
    <w:abstractNumId w:val="24"/>
  </w:num>
  <w:num w:numId="23">
    <w:abstractNumId w:val="21"/>
  </w:num>
  <w:num w:numId="24">
    <w:abstractNumId w:val="11"/>
  </w:num>
  <w:num w:numId="25">
    <w:abstractNumId w:val="17"/>
  </w:num>
  <w:num w:numId="26">
    <w:abstractNumId w:val="7"/>
  </w:num>
  <w:num w:numId="27">
    <w:abstractNumId w:val="6"/>
  </w:num>
  <w:num w:numId="28">
    <w:abstractNumId w:val="26"/>
  </w:num>
  <w:num w:numId="2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3448"/>
    <w:rsid w:val="00015785"/>
    <w:rsid w:val="00016C0A"/>
    <w:rsid w:val="00021A38"/>
    <w:rsid w:val="0002466F"/>
    <w:rsid w:val="00026088"/>
    <w:rsid w:val="00030B11"/>
    <w:rsid w:val="00030D07"/>
    <w:rsid w:val="00035440"/>
    <w:rsid w:val="000428D5"/>
    <w:rsid w:val="00046418"/>
    <w:rsid w:val="00046C07"/>
    <w:rsid w:val="00051EEE"/>
    <w:rsid w:val="00055033"/>
    <w:rsid w:val="0005738D"/>
    <w:rsid w:val="000576AD"/>
    <w:rsid w:val="00066891"/>
    <w:rsid w:val="000722B2"/>
    <w:rsid w:val="00080299"/>
    <w:rsid w:val="00083FE7"/>
    <w:rsid w:val="00085462"/>
    <w:rsid w:val="000864B7"/>
    <w:rsid w:val="000A4EE7"/>
    <w:rsid w:val="000A739A"/>
    <w:rsid w:val="000C017B"/>
    <w:rsid w:val="000D50D0"/>
    <w:rsid w:val="000D5CBD"/>
    <w:rsid w:val="000E1349"/>
    <w:rsid w:val="000E5A82"/>
    <w:rsid w:val="00115E9A"/>
    <w:rsid w:val="00117A3A"/>
    <w:rsid w:val="00124E5C"/>
    <w:rsid w:val="001268FA"/>
    <w:rsid w:val="0013193F"/>
    <w:rsid w:val="00134614"/>
    <w:rsid w:val="00142535"/>
    <w:rsid w:val="00154DF2"/>
    <w:rsid w:val="0015546B"/>
    <w:rsid w:val="00185601"/>
    <w:rsid w:val="00186AC7"/>
    <w:rsid w:val="00190E32"/>
    <w:rsid w:val="001B4459"/>
    <w:rsid w:val="001C25D1"/>
    <w:rsid w:val="001C6271"/>
    <w:rsid w:val="001C7123"/>
    <w:rsid w:val="001D1100"/>
    <w:rsid w:val="001D2E48"/>
    <w:rsid w:val="001D4407"/>
    <w:rsid w:val="001D4491"/>
    <w:rsid w:val="001D75DD"/>
    <w:rsid w:val="001E2993"/>
    <w:rsid w:val="001E2EDA"/>
    <w:rsid w:val="001E78D8"/>
    <w:rsid w:val="001F0662"/>
    <w:rsid w:val="001F0AC4"/>
    <w:rsid w:val="00200334"/>
    <w:rsid w:val="0020607D"/>
    <w:rsid w:val="00207A01"/>
    <w:rsid w:val="00212F16"/>
    <w:rsid w:val="00215B7F"/>
    <w:rsid w:val="00224657"/>
    <w:rsid w:val="00226B3E"/>
    <w:rsid w:val="0023591E"/>
    <w:rsid w:val="00237730"/>
    <w:rsid w:val="0023779A"/>
    <w:rsid w:val="00242100"/>
    <w:rsid w:val="00242260"/>
    <w:rsid w:val="00242FE9"/>
    <w:rsid w:val="002579C9"/>
    <w:rsid w:val="00260B8C"/>
    <w:rsid w:val="00283034"/>
    <w:rsid w:val="002879C7"/>
    <w:rsid w:val="00287F57"/>
    <w:rsid w:val="002907BB"/>
    <w:rsid w:val="00292853"/>
    <w:rsid w:val="00292AF2"/>
    <w:rsid w:val="00296174"/>
    <w:rsid w:val="002970B2"/>
    <w:rsid w:val="002A0090"/>
    <w:rsid w:val="002B6DE8"/>
    <w:rsid w:val="002C2372"/>
    <w:rsid w:val="002C6B50"/>
    <w:rsid w:val="002D0DD1"/>
    <w:rsid w:val="002E1348"/>
    <w:rsid w:val="002E2E1A"/>
    <w:rsid w:val="002E3523"/>
    <w:rsid w:val="002E3C59"/>
    <w:rsid w:val="002F5E96"/>
    <w:rsid w:val="002F71C3"/>
    <w:rsid w:val="00323C73"/>
    <w:rsid w:val="00325706"/>
    <w:rsid w:val="00330AD7"/>
    <w:rsid w:val="00331449"/>
    <w:rsid w:val="00331AF9"/>
    <w:rsid w:val="00331D49"/>
    <w:rsid w:val="00334CDB"/>
    <w:rsid w:val="0034205C"/>
    <w:rsid w:val="00345931"/>
    <w:rsid w:val="003552B2"/>
    <w:rsid w:val="00360930"/>
    <w:rsid w:val="00360FA7"/>
    <w:rsid w:val="00365471"/>
    <w:rsid w:val="00365633"/>
    <w:rsid w:val="00383A29"/>
    <w:rsid w:val="00383FF9"/>
    <w:rsid w:val="00393513"/>
    <w:rsid w:val="003A55D1"/>
    <w:rsid w:val="003B4780"/>
    <w:rsid w:val="003B6802"/>
    <w:rsid w:val="003C1759"/>
    <w:rsid w:val="003C2D61"/>
    <w:rsid w:val="003D0F5B"/>
    <w:rsid w:val="003D1969"/>
    <w:rsid w:val="003D2A1C"/>
    <w:rsid w:val="003D47D3"/>
    <w:rsid w:val="003D6814"/>
    <w:rsid w:val="003E3A6D"/>
    <w:rsid w:val="003E6D7F"/>
    <w:rsid w:val="003F211E"/>
    <w:rsid w:val="003F5907"/>
    <w:rsid w:val="003F5DDC"/>
    <w:rsid w:val="00401703"/>
    <w:rsid w:val="00401D58"/>
    <w:rsid w:val="00405999"/>
    <w:rsid w:val="00406AD1"/>
    <w:rsid w:val="00416E5E"/>
    <w:rsid w:val="00416E8E"/>
    <w:rsid w:val="00423EF6"/>
    <w:rsid w:val="00425B06"/>
    <w:rsid w:val="0043732A"/>
    <w:rsid w:val="00442757"/>
    <w:rsid w:val="00443F88"/>
    <w:rsid w:val="004463AF"/>
    <w:rsid w:val="004467B3"/>
    <w:rsid w:val="004662DD"/>
    <w:rsid w:val="004747F6"/>
    <w:rsid w:val="004759CF"/>
    <w:rsid w:val="00484A58"/>
    <w:rsid w:val="004865E2"/>
    <w:rsid w:val="004907BB"/>
    <w:rsid w:val="00496D9F"/>
    <w:rsid w:val="0049712C"/>
    <w:rsid w:val="004A64FC"/>
    <w:rsid w:val="004B18E3"/>
    <w:rsid w:val="004B3FF5"/>
    <w:rsid w:val="004B48E2"/>
    <w:rsid w:val="004B53B9"/>
    <w:rsid w:val="004C4233"/>
    <w:rsid w:val="004C4725"/>
    <w:rsid w:val="004C6092"/>
    <w:rsid w:val="004D2634"/>
    <w:rsid w:val="004E50A5"/>
    <w:rsid w:val="004F276B"/>
    <w:rsid w:val="004F3C93"/>
    <w:rsid w:val="004F47E3"/>
    <w:rsid w:val="00502B57"/>
    <w:rsid w:val="00511BAA"/>
    <w:rsid w:val="00514445"/>
    <w:rsid w:val="005269C9"/>
    <w:rsid w:val="00526A9B"/>
    <w:rsid w:val="00527375"/>
    <w:rsid w:val="005315C9"/>
    <w:rsid w:val="0053542B"/>
    <w:rsid w:val="005466F4"/>
    <w:rsid w:val="00550D92"/>
    <w:rsid w:val="00554570"/>
    <w:rsid w:val="0055757E"/>
    <w:rsid w:val="00562495"/>
    <w:rsid w:val="00562E8C"/>
    <w:rsid w:val="0056581B"/>
    <w:rsid w:val="005733F0"/>
    <w:rsid w:val="00575E59"/>
    <w:rsid w:val="00580AD3"/>
    <w:rsid w:val="00584662"/>
    <w:rsid w:val="005863C0"/>
    <w:rsid w:val="005B07CE"/>
    <w:rsid w:val="005B0966"/>
    <w:rsid w:val="005B24DA"/>
    <w:rsid w:val="005D320A"/>
    <w:rsid w:val="005D3F55"/>
    <w:rsid w:val="005D515E"/>
    <w:rsid w:val="005E6C35"/>
    <w:rsid w:val="005F6ADA"/>
    <w:rsid w:val="00613684"/>
    <w:rsid w:val="00613816"/>
    <w:rsid w:val="006150DF"/>
    <w:rsid w:val="00616690"/>
    <w:rsid w:val="0062797A"/>
    <w:rsid w:val="0063745E"/>
    <w:rsid w:val="00644565"/>
    <w:rsid w:val="0065183B"/>
    <w:rsid w:val="006552A0"/>
    <w:rsid w:val="0066587D"/>
    <w:rsid w:val="00670254"/>
    <w:rsid w:val="0067283B"/>
    <w:rsid w:val="00676B44"/>
    <w:rsid w:val="00685168"/>
    <w:rsid w:val="0069367F"/>
    <w:rsid w:val="00693731"/>
    <w:rsid w:val="00693BA4"/>
    <w:rsid w:val="0069511B"/>
    <w:rsid w:val="00695F87"/>
    <w:rsid w:val="006A3E9B"/>
    <w:rsid w:val="006C0AC2"/>
    <w:rsid w:val="006C4955"/>
    <w:rsid w:val="006C6392"/>
    <w:rsid w:val="006D4BA2"/>
    <w:rsid w:val="006D7C98"/>
    <w:rsid w:val="006E74CA"/>
    <w:rsid w:val="006F1DFE"/>
    <w:rsid w:val="006F3FCC"/>
    <w:rsid w:val="00701953"/>
    <w:rsid w:val="00704FB4"/>
    <w:rsid w:val="00705C58"/>
    <w:rsid w:val="00714B2C"/>
    <w:rsid w:val="0072291A"/>
    <w:rsid w:val="00723691"/>
    <w:rsid w:val="00735B82"/>
    <w:rsid w:val="007438B1"/>
    <w:rsid w:val="00745FE4"/>
    <w:rsid w:val="007544DF"/>
    <w:rsid w:val="00761FAF"/>
    <w:rsid w:val="007626C8"/>
    <w:rsid w:val="00762B54"/>
    <w:rsid w:val="00763D3B"/>
    <w:rsid w:val="00770805"/>
    <w:rsid w:val="00785132"/>
    <w:rsid w:val="007876FD"/>
    <w:rsid w:val="00787AD2"/>
    <w:rsid w:val="007904B0"/>
    <w:rsid w:val="00794038"/>
    <w:rsid w:val="007954DD"/>
    <w:rsid w:val="00797A1A"/>
    <w:rsid w:val="00797ED0"/>
    <w:rsid w:val="007A212A"/>
    <w:rsid w:val="007A7EF9"/>
    <w:rsid w:val="007B755B"/>
    <w:rsid w:val="007C401C"/>
    <w:rsid w:val="007D328B"/>
    <w:rsid w:val="007D6220"/>
    <w:rsid w:val="007E192D"/>
    <w:rsid w:val="007E2302"/>
    <w:rsid w:val="007F3AFE"/>
    <w:rsid w:val="00800F1A"/>
    <w:rsid w:val="0080517C"/>
    <w:rsid w:val="00812504"/>
    <w:rsid w:val="00814A04"/>
    <w:rsid w:val="00833A0A"/>
    <w:rsid w:val="0084020C"/>
    <w:rsid w:val="00842D9D"/>
    <w:rsid w:val="00854469"/>
    <w:rsid w:val="0086260E"/>
    <w:rsid w:val="008762B9"/>
    <w:rsid w:val="00876BF8"/>
    <w:rsid w:val="008809D1"/>
    <w:rsid w:val="00882785"/>
    <w:rsid w:val="00887318"/>
    <w:rsid w:val="0088762F"/>
    <w:rsid w:val="00895A8C"/>
    <w:rsid w:val="008A17D1"/>
    <w:rsid w:val="008A2CFB"/>
    <w:rsid w:val="008A46FF"/>
    <w:rsid w:val="008A49D7"/>
    <w:rsid w:val="008B1C15"/>
    <w:rsid w:val="008B58AD"/>
    <w:rsid w:val="008C1185"/>
    <w:rsid w:val="008C1B2B"/>
    <w:rsid w:val="008C37B7"/>
    <w:rsid w:val="008C4C6D"/>
    <w:rsid w:val="008C6293"/>
    <w:rsid w:val="008C6304"/>
    <w:rsid w:val="008D066F"/>
    <w:rsid w:val="008D0B33"/>
    <w:rsid w:val="008D55BE"/>
    <w:rsid w:val="008E364C"/>
    <w:rsid w:val="008F4E2B"/>
    <w:rsid w:val="009105A8"/>
    <w:rsid w:val="00916B59"/>
    <w:rsid w:val="009218B6"/>
    <w:rsid w:val="0092388E"/>
    <w:rsid w:val="00927C6A"/>
    <w:rsid w:val="00936029"/>
    <w:rsid w:val="00936D1D"/>
    <w:rsid w:val="00941D58"/>
    <w:rsid w:val="009471AD"/>
    <w:rsid w:val="00967554"/>
    <w:rsid w:val="00967628"/>
    <w:rsid w:val="00967D36"/>
    <w:rsid w:val="0097290D"/>
    <w:rsid w:val="009760FE"/>
    <w:rsid w:val="00976FA3"/>
    <w:rsid w:val="009A29D1"/>
    <w:rsid w:val="009B78AC"/>
    <w:rsid w:val="009C6AF8"/>
    <w:rsid w:val="009C759E"/>
    <w:rsid w:val="009C75CE"/>
    <w:rsid w:val="009D30B2"/>
    <w:rsid w:val="009D68BD"/>
    <w:rsid w:val="009D745B"/>
    <w:rsid w:val="009E3916"/>
    <w:rsid w:val="009F4E41"/>
    <w:rsid w:val="009F7907"/>
    <w:rsid w:val="00A023D2"/>
    <w:rsid w:val="00A04B7D"/>
    <w:rsid w:val="00A04F27"/>
    <w:rsid w:val="00A04FFE"/>
    <w:rsid w:val="00A240B8"/>
    <w:rsid w:val="00A3059A"/>
    <w:rsid w:val="00A31530"/>
    <w:rsid w:val="00A46CA8"/>
    <w:rsid w:val="00A56998"/>
    <w:rsid w:val="00A57900"/>
    <w:rsid w:val="00A61D9A"/>
    <w:rsid w:val="00A624EE"/>
    <w:rsid w:val="00A65957"/>
    <w:rsid w:val="00A740A3"/>
    <w:rsid w:val="00A77B2D"/>
    <w:rsid w:val="00A8121C"/>
    <w:rsid w:val="00AA3ABF"/>
    <w:rsid w:val="00AA5819"/>
    <w:rsid w:val="00AB2CAA"/>
    <w:rsid w:val="00AB61B3"/>
    <w:rsid w:val="00AC299B"/>
    <w:rsid w:val="00AC4E10"/>
    <w:rsid w:val="00AE1C3C"/>
    <w:rsid w:val="00AE5180"/>
    <w:rsid w:val="00AE7270"/>
    <w:rsid w:val="00AF360F"/>
    <w:rsid w:val="00AF7394"/>
    <w:rsid w:val="00B05205"/>
    <w:rsid w:val="00B1075E"/>
    <w:rsid w:val="00B10F61"/>
    <w:rsid w:val="00B12775"/>
    <w:rsid w:val="00B143ED"/>
    <w:rsid w:val="00B246C8"/>
    <w:rsid w:val="00B305A3"/>
    <w:rsid w:val="00B30E1E"/>
    <w:rsid w:val="00B443A2"/>
    <w:rsid w:val="00B4646F"/>
    <w:rsid w:val="00B50F20"/>
    <w:rsid w:val="00B538FA"/>
    <w:rsid w:val="00B54F75"/>
    <w:rsid w:val="00B6075A"/>
    <w:rsid w:val="00B61D5C"/>
    <w:rsid w:val="00B675C5"/>
    <w:rsid w:val="00B70E24"/>
    <w:rsid w:val="00B771D6"/>
    <w:rsid w:val="00B8064D"/>
    <w:rsid w:val="00B875C3"/>
    <w:rsid w:val="00B904CB"/>
    <w:rsid w:val="00B96AD3"/>
    <w:rsid w:val="00BA0498"/>
    <w:rsid w:val="00BA274D"/>
    <w:rsid w:val="00BA370D"/>
    <w:rsid w:val="00BC0E90"/>
    <w:rsid w:val="00BD359C"/>
    <w:rsid w:val="00BD4ADE"/>
    <w:rsid w:val="00BE43DF"/>
    <w:rsid w:val="00BF0551"/>
    <w:rsid w:val="00BF0BCC"/>
    <w:rsid w:val="00BF2469"/>
    <w:rsid w:val="00BF3ACD"/>
    <w:rsid w:val="00BF4939"/>
    <w:rsid w:val="00BF6222"/>
    <w:rsid w:val="00C01C43"/>
    <w:rsid w:val="00C055C6"/>
    <w:rsid w:val="00C126CD"/>
    <w:rsid w:val="00C175A8"/>
    <w:rsid w:val="00C24763"/>
    <w:rsid w:val="00C34CA1"/>
    <w:rsid w:val="00C361EA"/>
    <w:rsid w:val="00C46286"/>
    <w:rsid w:val="00C5212C"/>
    <w:rsid w:val="00C562D6"/>
    <w:rsid w:val="00C623F1"/>
    <w:rsid w:val="00C64B72"/>
    <w:rsid w:val="00C65C38"/>
    <w:rsid w:val="00C67704"/>
    <w:rsid w:val="00C7528C"/>
    <w:rsid w:val="00C843A1"/>
    <w:rsid w:val="00C84957"/>
    <w:rsid w:val="00C85646"/>
    <w:rsid w:val="00C92105"/>
    <w:rsid w:val="00CA1EEE"/>
    <w:rsid w:val="00CA4F23"/>
    <w:rsid w:val="00CA70FB"/>
    <w:rsid w:val="00CB2F5A"/>
    <w:rsid w:val="00CB3E62"/>
    <w:rsid w:val="00CC16BB"/>
    <w:rsid w:val="00CC4A02"/>
    <w:rsid w:val="00CE4B99"/>
    <w:rsid w:val="00CF7130"/>
    <w:rsid w:val="00D077EA"/>
    <w:rsid w:val="00D17D2F"/>
    <w:rsid w:val="00D212D4"/>
    <w:rsid w:val="00D30B78"/>
    <w:rsid w:val="00D40438"/>
    <w:rsid w:val="00D41DD0"/>
    <w:rsid w:val="00D603B1"/>
    <w:rsid w:val="00D74CD3"/>
    <w:rsid w:val="00D76B81"/>
    <w:rsid w:val="00D77277"/>
    <w:rsid w:val="00D9046E"/>
    <w:rsid w:val="00D94E7C"/>
    <w:rsid w:val="00D95263"/>
    <w:rsid w:val="00D95E9B"/>
    <w:rsid w:val="00DA1692"/>
    <w:rsid w:val="00DA2DF7"/>
    <w:rsid w:val="00DA3119"/>
    <w:rsid w:val="00DA4BAC"/>
    <w:rsid w:val="00DA58E2"/>
    <w:rsid w:val="00DB29DA"/>
    <w:rsid w:val="00DC16E6"/>
    <w:rsid w:val="00DC6289"/>
    <w:rsid w:val="00DD7738"/>
    <w:rsid w:val="00DE2D0D"/>
    <w:rsid w:val="00DE3030"/>
    <w:rsid w:val="00DE3096"/>
    <w:rsid w:val="00DE3FAE"/>
    <w:rsid w:val="00DE6FC3"/>
    <w:rsid w:val="00DF4157"/>
    <w:rsid w:val="00E0330D"/>
    <w:rsid w:val="00E0372A"/>
    <w:rsid w:val="00E11F70"/>
    <w:rsid w:val="00E1368B"/>
    <w:rsid w:val="00E20AAA"/>
    <w:rsid w:val="00E21B5C"/>
    <w:rsid w:val="00E239F7"/>
    <w:rsid w:val="00E2684C"/>
    <w:rsid w:val="00E3703B"/>
    <w:rsid w:val="00E40F63"/>
    <w:rsid w:val="00E4281C"/>
    <w:rsid w:val="00E4422A"/>
    <w:rsid w:val="00E451F0"/>
    <w:rsid w:val="00E51900"/>
    <w:rsid w:val="00E55691"/>
    <w:rsid w:val="00E569AA"/>
    <w:rsid w:val="00E6224F"/>
    <w:rsid w:val="00E633E8"/>
    <w:rsid w:val="00E81C27"/>
    <w:rsid w:val="00EA00E8"/>
    <w:rsid w:val="00EA0190"/>
    <w:rsid w:val="00EA0604"/>
    <w:rsid w:val="00EB2D20"/>
    <w:rsid w:val="00EB61E1"/>
    <w:rsid w:val="00EB718D"/>
    <w:rsid w:val="00EB79BA"/>
    <w:rsid w:val="00ED6395"/>
    <w:rsid w:val="00ED6C97"/>
    <w:rsid w:val="00EF113A"/>
    <w:rsid w:val="00F04669"/>
    <w:rsid w:val="00F05FC2"/>
    <w:rsid w:val="00F22502"/>
    <w:rsid w:val="00F23047"/>
    <w:rsid w:val="00F24969"/>
    <w:rsid w:val="00F24A03"/>
    <w:rsid w:val="00F25864"/>
    <w:rsid w:val="00F26EFE"/>
    <w:rsid w:val="00F3147D"/>
    <w:rsid w:val="00F3193B"/>
    <w:rsid w:val="00F35AD1"/>
    <w:rsid w:val="00F41712"/>
    <w:rsid w:val="00F433C2"/>
    <w:rsid w:val="00F55EF2"/>
    <w:rsid w:val="00F74CAD"/>
    <w:rsid w:val="00F8029C"/>
    <w:rsid w:val="00F94645"/>
    <w:rsid w:val="00F9702C"/>
    <w:rsid w:val="00FA23B9"/>
    <w:rsid w:val="00FA5FE7"/>
    <w:rsid w:val="00FA7CA1"/>
    <w:rsid w:val="00FB1979"/>
    <w:rsid w:val="00FB3BD5"/>
    <w:rsid w:val="00FB4DDF"/>
    <w:rsid w:val="00FB78FE"/>
    <w:rsid w:val="00FD1A45"/>
    <w:rsid w:val="00FD32D7"/>
    <w:rsid w:val="00FD7D0C"/>
    <w:rsid w:val="00FF337F"/>
    <w:rsid w:val="00FF5038"/>
    <w:rsid w:val="00FF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docId w15:val="{4EFA24BC-51AA-4F79-AA92-5001358B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uiPriority w:val="59"/>
    <w:rsid w:val="0008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
    <w:next w:val="a"/>
    <w:link w:val="af2"/>
    <w:qFormat/>
    <w:rsid w:val="002F71C3"/>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rsid w:val="002F71C3"/>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02852455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F95F3-9390-4C97-A21E-06FFBFD8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272</Words>
  <Characters>1552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35</cp:revision>
  <cp:lastPrinted>2019-03-11T06:19:00Z</cp:lastPrinted>
  <dcterms:created xsi:type="dcterms:W3CDTF">2017-02-16T00:06:00Z</dcterms:created>
  <dcterms:modified xsi:type="dcterms:W3CDTF">2021-03-17T04:31:00Z</dcterms:modified>
</cp:coreProperties>
</file>