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8B29E6">
                              <w:rPr>
                                <w:rFonts w:ascii="ＭＳ Ｐゴシック" w:eastAsia="ＭＳ Ｐゴシック" w:hAnsi="ＭＳ Ｐゴシック" w:hint="eastAsia"/>
                                <w:b/>
                                <w:sz w:val="28"/>
                                <w:szCs w:val="28"/>
                              </w:rPr>
                              <w:t>２０</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8B29E6">
                        <w:rPr>
                          <w:rFonts w:ascii="ＭＳ Ｐゴシック" w:eastAsia="ＭＳ Ｐゴシック" w:hAnsi="ＭＳ Ｐゴシック" w:hint="eastAsia"/>
                          <w:b/>
                          <w:sz w:val="28"/>
                          <w:szCs w:val="28"/>
                        </w:rPr>
                        <w:t>２０</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E569AA" w:rsidRDefault="0062797A" w:rsidP="0080517C">
      <w:pPr>
        <w:tabs>
          <w:tab w:val="left" w:pos="6450"/>
          <w:tab w:val="right" w:pos="9581"/>
        </w:tabs>
        <w:jc w:val="left"/>
        <w:rPr>
          <w:sz w:val="24"/>
          <w:szCs w:val="24"/>
        </w:rPr>
      </w:pPr>
      <w:r w:rsidRPr="00A3447E">
        <w:rPr>
          <w:rFonts w:ascii="ＭＳ ゴシック" w:eastAsia="ＭＳ ゴシック" w:hAnsi="ＭＳ ゴシック" w:hint="eastAsia"/>
          <w:spacing w:val="30"/>
          <w:kern w:val="0"/>
          <w:sz w:val="28"/>
          <w:szCs w:val="28"/>
          <w:fitText w:val="2660" w:id="864216064"/>
        </w:rPr>
        <w:t>全国研修のご案</w:t>
      </w:r>
      <w:r w:rsidRPr="00A3447E">
        <w:rPr>
          <w:rFonts w:ascii="ＭＳ ゴシック" w:eastAsia="ＭＳ ゴシック" w:hAnsi="ＭＳ ゴシック" w:hint="eastAsia"/>
          <w:kern w:val="0"/>
          <w:sz w:val="28"/>
          <w:szCs w:val="28"/>
          <w:fitText w:val="2660" w:id="864216064"/>
        </w:rPr>
        <w:t>内</w:t>
      </w:r>
      <w:r w:rsidR="00A3447E">
        <w:rPr>
          <w:rFonts w:ascii="ＭＳ ゴシック" w:eastAsia="ＭＳ ゴシック" w:hAnsi="ＭＳ ゴシック" w:hint="eastAsia"/>
          <w:kern w:val="0"/>
          <w:sz w:val="28"/>
          <w:szCs w:val="28"/>
        </w:rPr>
        <w:t>（№1560）</w:t>
      </w:r>
    </w:p>
    <w:p w:rsidR="003D1969" w:rsidRDefault="00DD7607" w:rsidP="0080517C">
      <w:pPr>
        <w:tabs>
          <w:tab w:val="left" w:pos="6450"/>
          <w:tab w:val="right" w:pos="9581"/>
        </w:tabs>
        <w:jc w:val="left"/>
        <w:rPr>
          <w:sz w:val="24"/>
          <w:szCs w:val="24"/>
        </w:rPr>
      </w:pPr>
      <w:r>
        <w:rPr>
          <w:rFonts w:hint="eastAsia"/>
          <w:sz w:val="24"/>
          <w:szCs w:val="24"/>
        </w:rPr>
        <w:t xml:space="preserve">　　　　　　　　　　　　　　　　　　　　　　　　　</w:t>
      </w:r>
      <w:r w:rsidR="005D14ED">
        <w:rPr>
          <w:rFonts w:hint="eastAsia"/>
          <w:sz w:val="24"/>
          <w:szCs w:val="24"/>
        </w:rPr>
        <w:t xml:space="preserve">　　</w:t>
      </w:r>
      <w:r w:rsidR="00B56A94">
        <w:rPr>
          <w:rFonts w:hint="eastAsia"/>
          <w:sz w:val="24"/>
          <w:szCs w:val="24"/>
        </w:rPr>
        <w:t xml:space="preserve">　</w:t>
      </w:r>
      <w:r w:rsidR="005D14ED">
        <w:rPr>
          <w:rFonts w:hint="eastAsia"/>
          <w:sz w:val="24"/>
          <w:szCs w:val="24"/>
        </w:rPr>
        <w:t xml:space="preserve">　　　　　　　　　　　　　　　　　　　　　　　　</w:t>
      </w: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FF7EBF">
        <w:rPr>
          <w:rFonts w:ascii="ＭＳ ゴシック" w:eastAsia="ＭＳ ゴシック" w:hAnsi="ＭＳ ゴシック" w:hint="eastAsia"/>
          <w:b/>
          <w:sz w:val="44"/>
          <w:szCs w:val="44"/>
        </w:rPr>
        <w:t>推進行動マネジメント強化</w:t>
      </w:r>
      <w:r w:rsidRPr="00BA3D03">
        <w:rPr>
          <w:rFonts w:ascii="ＭＳ ゴシック" w:eastAsia="ＭＳ ゴシック" w:hAnsi="ＭＳ ゴシック" w:hint="eastAsia"/>
          <w:b/>
          <w:sz w:val="44"/>
          <w:szCs w:val="44"/>
        </w:rPr>
        <w:t>研修」</w:t>
      </w:r>
    </w:p>
    <w:p w:rsidR="00AA5819" w:rsidRDefault="004463AF" w:rsidP="00BD6824">
      <w:pPr>
        <w:tabs>
          <w:tab w:val="left" w:pos="6450"/>
          <w:tab w:val="right" w:pos="9581"/>
        </w:tabs>
        <w:spacing w:line="600" w:lineRule="exact"/>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360DE9">
        <w:rPr>
          <w:rFonts w:ascii="ＭＳ ゴシック" w:eastAsia="ＭＳ ゴシック" w:hAnsi="ＭＳ ゴシック" w:hint="eastAsia"/>
          <w:sz w:val="28"/>
          <w:szCs w:val="28"/>
        </w:rPr>
        <w:t>ライフプランサポート</w:t>
      </w:r>
      <w:r w:rsidR="00E83950">
        <w:rPr>
          <w:rFonts w:ascii="ＭＳ ゴシック" w:eastAsia="ＭＳ ゴシック" w:hAnsi="ＭＳ ゴシック" w:hint="eastAsia"/>
          <w:sz w:val="28"/>
          <w:szCs w:val="28"/>
        </w:rPr>
        <w:t>における</w:t>
      </w:r>
      <w:r w:rsidR="00360DE9">
        <w:rPr>
          <w:rFonts w:ascii="ＭＳ ゴシック" w:eastAsia="ＭＳ ゴシック" w:hAnsi="ＭＳ ゴシック" w:hint="eastAsia"/>
          <w:sz w:val="28"/>
          <w:szCs w:val="28"/>
        </w:rPr>
        <w:t>提案軸で</w:t>
      </w:r>
      <w:r w:rsidR="00E83950">
        <w:rPr>
          <w:rFonts w:ascii="ＭＳ ゴシック" w:eastAsia="ＭＳ ゴシック" w:hAnsi="ＭＳ ゴシック" w:hint="eastAsia"/>
          <w:sz w:val="28"/>
          <w:szCs w:val="28"/>
        </w:rPr>
        <w:t>の推進行動</w:t>
      </w:r>
      <w:r w:rsidR="00360DE9">
        <w:rPr>
          <w:rFonts w:ascii="ＭＳ ゴシック" w:eastAsia="ＭＳ ゴシック" w:hAnsi="ＭＳ ゴシック" w:hint="eastAsia"/>
          <w:sz w:val="28"/>
          <w:szCs w:val="28"/>
        </w:rPr>
        <w:t>の</w:t>
      </w:r>
      <w:r w:rsidR="00E83950">
        <w:rPr>
          <w:rFonts w:ascii="ＭＳ ゴシック" w:eastAsia="ＭＳ ゴシック" w:hAnsi="ＭＳ ゴシック" w:hint="eastAsia"/>
          <w:sz w:val="28"/>
          <w:szCs w:val="28"/>
        </w:rPr>
        <w:t>実践</w:t>
      </w:r>
      <w:r w:rsidR="00A265DE">
        <w:rPr>
          <w:rFonts w:ascii="ＭＳ ゴシック" w:eastAsia="ＭＳ ゴシック" w:hAnsi="ＭＳ ゴシック" w:hint="eastAsia"/>
          <w:sz w:val="28"/>
          <w:szCs w:val="28"/>
        </w:rPr>
        <w:t>に</w:t>
      </w:r>
      <w:r w:rsidR="00E83950">
        <w:rPr>
          <w:rFonts w:ascii="ＭＳ ゴシック" w:eastAsia="ＭＳ ゴシック" w:hAnsi="ＭＳ ゴシック" w:hint="eastAsia"/>
          <w:sz w:val="28"/>
          <w:szCs w:val="28"/>
        </w:rPr>
        <w:t>資する</w:t>
      </w:r>
      <w:r w:rsidR="00A265DE">
        <w:rPr>
          <w:rFonts w:ascii="ＭＳ ゴシック" w:eastAsia="ＭＳ ゴシック" w:hAnsi="ＭＳ ゴシック" w:hint="eastAsia"/>
          <w:sz w:val="28"/>
          <w:szCs w:val="28"/>
        </w:rPr>
        <w:t>活動</w:t>
      </w:r>
      <w:r w:rsidR="00360DE9">
        <w:rPr>
          <w:rFonts w:ascii="ＭＳ ゴシック" w:eastAsia="ＭＳ ゴシック" w:hAnsi="ＭＳ ゴシック" w:hint="eastAsia"/>
          <w:sz w:val="28"/>
          <w:szCs w:val="28"/>
        </w:rPr>
        <w:t>（</w:t>
      </w:r>
      <w:r w:rsidR="00FF7EBF">
        <w:rPr>
          <w:rFonts w:ascii="ＭＳ ゴシック" w:eastAsia="ＭＳ ゴシック" w:hAnsi="ＭＳ ゴシック" w:hint="eastAsia"/>
          <w:sz w:val="28"/>
          <w:szCs w:val="28"/>
        </w:rPr>
        <w:t>現場</w:t>
      </w:r>
      <w:r w:rsidR="00360DE9">
        <w:rPr>
          <w:rFonts w:ascii="ＭＳ ゴシック" w:eastAsia="ＭＳ ゴシック" w:hAnsi="ＭＳ ゴシック" w:hint="eastAsia"/>
          <w:sz w:val="28"/>
          <w:szCs w:val="28"/>
        </w:rPr>
        <w:t>営業力強化</w:t>
      </w:r>
      <w:r w:rsidR="00274496">
        <w:rPr>
          <w:rFonts w:ascii="ＭＳ ゴシック" w:eastAsia="ＭＳ ゴシック" w:hAnsi="ＭＳ ゴシック" w:hint="eastAsia"/>
          <w:sz w:val="28"/>
          <w:szCs w:val="28"/>
        </w:rPr>
        <w:t>、ＦＦ</w:t>
      </w:r>
      <w:r w:rsidR="00FF7EBF">
        <w:rPr>
          <w:rFonts w:ascii="ＭＳ ゴシック" w:eastAsia="ＭＳ ゴシック" w:hAnsi="ＭＳ ゴシック" w:hint="eastAsia"/>
          <w:sz w:val="28"/>
          <w:szCs w:val="28"/>
        </w:rPr>
        <w:t>年金</w:t>
      </w:r>
      <w:r w:rsidR="00360DE9">
        <w:rPr>
          <w:rFonts w:ascii="ＭＳ ゴシック" w:eastAsia="ＭＳ ゴシック" w:hAnsi="ＭＳ ゴシック" w:hint="eastAsia"/>
          <w:sz w:val="28"/>
          <w:szCs w:val="28"/>
        </w:rPr>
        <w:t>、ＣＳ・現場営業力強化</w:t>
      </w:r>
      <w:r w:rsidR="00274496">
        <w:rPr>
          <w:rFonts w:ascii="ＭＳ ゴシック" w:eastAsia="ＭＳ ゴシック" w:hAnsi="ＭＳ ゴシック" w:hint="eastAsia"/>
          <w:sz w:val="28"/>
          <w:szCs w:val="28"/>
        </w:rPr>
        <w:t>プログラム</w:t>
      </w:r>
      <w:r w:rsidR="00360DE9">
        <w:rPr>
          <w:rFonts w:ascii="ＭＳ ゴシック" w:eastAsia="ＭＳ ゴシック" w:hAnsi="ＭＳ ゴシック" w:hint="eastAsia"/>
          <w:sz w:val="28"/>
          <w:szCs w:val="28"/>
        </w:rPr>
        <w:t>を今日的に見直し）の支援ノウハウの習得をはじめとする、</w:t>
      </w:r>
      <w:r w:rsidR="00274496">
        <w:rPr>
          <w:rFonts w:ascii="ＭＳ ゴシック" w:eastAsia="ＭＳ ゴシック" w:hAnsi="ＭＳ ゴシック" w:hint="eastAsia"/>
          <w:sz w:val="28"/>
          <w:szCs w:val="28"/>
        </w:rPr>
        <w:t>県域サポーターの育成を目的とした</w:t>
      </w:r>
      <w:r w:rsidR="00252DB8">
        <w:rPr>
          <w:rFonts w:ascii="ＭＳ ゴシック" w:eastAsia="ＭＳ ゴシック" w:hAnsi="ＭＳ ゴシック" w:hint="eastAsia"/>
          <w:sz w:val="28"/>
          <w:szCs w:val="28"/>
        </w:rPr>
        <w:t>講座</w:t>
      </w:r>
    </w:p>
    <w:p w:rsidR="00AA5819" w:rsidRDefault="00A23DF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5D897323" wp14:editId="7D12F5F4">
                <wp:simplePos x="0" y="0"/>
                <wp:positionH relativeFrom="column">
                  <wp:posOffset>457835</wp:posOffset>
                </wp:positionH>
                <wp:positionV relativeFrom="paragraph">
                  <wp:posOffset>52375</wp:posOffset>
                </wp:positionV>
                <wp:extent cx="5706110" cy="2057400"/>
                <wp:effectExtent l="0" t="0" r="2794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057400"/>
                        </a:xfrm>
                        <a:prstGeom prst="roundRect">
                          <a:avLst>
                            <a:gd name="adj" fmla="val 16667"/>
                          </a:avLst>
                        </a:prstGeom>
                        <a:solidFill>
                          <a:srgbClr val="FFFFFF"/>
                        </a:solidFill>
                        <a:ln w="19050">
                          <a:solidFill>
                            <a:srgbClr val="000000"/>
                          </a:solidFill>
                          <a:prstDash val="sysDot"/>
                          <a:round/>
                          <a:headEnd/>
                          <a:tailEnd/>
                        </a:ln>
                      </wps:spPr>
                      <wps:txbx>
                        <w:txbxContent>
                          <w:p w:rsidR="00A23DF4" w:rsidRDefault="00A23DF4" w:rsidP="00A23DF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以下の県域が対象の研修です。</w:t>
                            </w:r>
                          </w:p>
                          <w:p w:rsidR="00A23DF4" w:rsidRDefault="00A265DE" w:rsidP="00A23DF4">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現場営業力強化</w:t>
                            </w:r>
                            <w:r w:rsidR="00A23DF4" w:rsidRPr="003E67A3">
                              <w:rPr>
                                <w:rFonts w:ascii="ＭＳ ゴシック" w:eastAsia="ＭＳ ゴシック" w:hAnsi="ＭＳ ゴシック" w:hint="eastAsia"/>
                                <w:b/>
                                <w:sz w:val="24"/>
                                <w:szCs w:val="24"/>
                              </w:rPr>
                              <w:t>、ＦＦ</w:t>
                            </w:r>
                            <w:r>
                              <w:rPr>
                                <w:rFonts w:ascii="ＭＳ ゴシック" w:eastAsia="ＭＳ ゴシック" w:hAnsi="ＭＳ ゴシック" w:hint="eastAsia"/>
                                <w:b/>
                                <w:sz w:val="24"/>
                                <w:szCs w:val="24"/>
                              </w:rPr>
                              <w:t>年金</w:t>
                            </w:r>
                            <w:r w:rsidR="00A23DF4">
                              <w:rPr>
                                <w:rFonts w:ascii="ＭＳ ゴシック" w:eastAsia="ＭＳ ゴシック" w:hAnsi="ＭＳ ゴシック" w:hint="eastAsia"/>
                                <w:b/>
                                <w:sz w:val="24"/>
                                <w:szCs w:val="24"/>
                              </w:rPr>
                              <w:t>、ＣＳ・現場営業力強化</w:t>
                            </w:r>
                            <w:r w:rsidR="00A23DF4" w:rsidRPr="003E67A3">
                              <w:rPr>
                                <w:rFonts w:ascii="ＭＳ ゴシック" w:eastAsia="ＭＳ ゴシック" w:hAnsi="ＭＳ ゴシック" w:hint="eastAsia"/>
                                <w:b/>
                                <w:sz w:val="24"/>
                                <w:szCs w:val="24"/>
                              </w:rPr>
                              <w:t>プログラム導入</w:t>
                            </w:r>
                            <w:r w:rsidR="00A23DF4">
                              <w:rPr>
                                <w:rFonts w:ascii="ＭＳ ゴシック" w:eastAsia="ＭＳ ゴシック" w:hAnsi="ＭＳ ゴシック" w:hint="eastAsia"/>
                                <w:b/>
                                <w:sz w:val="24"/>
                                <w:szCs w:val="24"/>
                              </w:rPr>
                              <w:t>県域</w:t>
                            </w:r>
                          </w:p>
                          <w:p w:rsidR="00A23DF4" w:rsidRPr="003E67A3" w:rsidRDefault="00E83950" w:rsidP="00A265DE">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「推進行動マネジメント強化プログラム」（以下、「本プログラム」）</w:t>
                            </w:r>
                            <w:r w:rsidR="00A265DE">
                              <w:rPr>
                                <w:rFonts w:ascii="ＭＳ ゴシック" w:eastAsia="ＭＳ ゴシック" w:hAnsi="ＭＳ ゴシック" w:hint="eastAsia"/>
                                <w:b/>
                                <w:sz w:val="24"/>
                                <w:szCs w:val="24"/>
                              </w:rPr>
                              <w:t>の</w:t>
                            </w:r>
                            <w:r w:rsidR="00A23DF4">
                              <w:rPr>
                                <w:rFonts w:ascii="ＭＳ ゴシック" w:eastAsia="ＭＳ ゴシック" w:hAnsi="ＭＳ ゴシック" w:hint="eastAsia"/>
                                <w:b/>
                                <w:sz w:val="24"/>
                                <w:szCs w:val="24"/>
                              </w:rPr>
                              <w:t>一部導入・見直し行う予定の県域</w:t>
                            </w:r>
                          </w:p>
                          <w:p w:rsidR="00A23DF4" w:rsidRDefault="00A23DF4" w:rsidP="00A23DF4">
                            <w:pPr>
                              <w:ind w:left="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A23DF4" w:rsidRPr="003E67A3" w:rsidRDefault="00A265DE" w:rsidP="00A265DE">
                            <w:pPr>
                              <w:numPr>
                                <w:ilvl w:val="0"/>
                                <w:numId w:val="25"/>
                              </w:numPr>
                              <w:rPr>
                                <w:rFonts w:ascii="ＭＳ ゴシック" w:eastAsia="ＭＳ ゴシック" w:hAnsi="ＭＳ ゴシック"/>
                                <w:b/>
                                <w:sz w:val="24"/>
                                <w:szCs w:val="24"/>
                              </w:rPr>
                            </w:pPr>
                            <w:r w:rsidRPr="00A265DE">
                              <w:rPr>
                                <w:rFonts w:ascii="ＭＳ ゴシック" w:eastAsia="ＭＳ ゴシック" w:hAnsi="ＭＳ ゴシック" w:hint="eastAsia"/>
                                <w:b/>
                                <w:sz w:val="24"/>
                                <w:szCs w:val="24"/>
                              </w:rPr>
                              <w:t>ライフプランサポート</w:t>
                            </w:r>
                            <w:r w:rsidR="00E83950">
                              <w:rPr>
                                <w:rFonts w:ascii="ＭＳ ゴシック" w:eastAsia="ＭＳ ゴシック" w:hAnsi="ＭＳ ゴシック" w:hint="eastAsia"/>
                                <w:b/>
                                <w:sz w:val="24"/>
                                <w:szCs w:val="24"/>
                              </w:rPr>
                              <w:t>における</w:t>
                            </w:r>
                            <w:r>
                              <w:rPr>
                                <w:rFonts w:ascii="ＭＳ ゴシック" w:eastAsia="ＭＳ ゴシック" w:hAnsi="ＭＳ ゴシック" w:hint="eastAsia"/>
                                <w:b/>
                                <w:sz w:val="24"/>
                                <w:szCs w:val="24"/>
                              </w:rPr>
                              <w:t>提案軸での推進</w:t>
                            </w:r>
                            <w:r w:rsidR="00E83950">
                              <w:rPr>
                                <w:rFonts w:ascii="ＭＳ ゴシック" w:eastAsia="ＭＳ ゴシック" w:hAnsi="ＭＳ ゴシック" w:hint="eastAsia"/>
                                <w:b/>
                                <w:sz w:val="24"/>
                                <w:szCs w:val="24"/>
                              </w:rPr>
                              <w:t>行動</w:t>
                            </w:r>
                            <w:r>
                              <w:rPr>
                                <w:rFonts w:ascii="ＭＳ ゴシック" w:eastAsia="ＭＳ ゴシック" w:hAnsi="ＭＳ ゴシック" w:hint="eastAsia"/>
                                <w:b/>
                                <w:sz w:val="24"/>
                                <w:szCs w:val="24"/>
                              </w:rPr>
                              <w:t>の実践に向け、</w:t>
                            </w:r>
                            <w:r w:rsidRPr="00A265DE">
                              <w:rPr>
                                <w:rFonts w:ascii="ＭＳ ゴシック" w:eastAsia="ＭＳ ゴシック" w:hAnsi="ＭＳ ゴシック" w:hint="eastAsia"/>
                                <w:b/>
                                <w:sz w:val="24"/>
                                <w:szCs w:val="24"/>
                              </w:rPr>
                              <w:t>適切な推進行動の持続性維持と</w:t>
                            </w:r>
                            <w:r w:rsidR="0078762B">
                              <w:rPr>
                                <w:rFonts w:ascii="ＭＳ ゴシック" w:eastAsia="ＭＳ ゴシック" w:hAnsi="ＭＳ ゴシック" w:hint="eastAsia"/>
                                <w:b/>
                                <w:sz w:val="24"/>
                                <w:szCs w:val="24"/>
                              </w:rPr>
                              <w:t>行動自体の</w:t>
                            </w:r>
                            <w:r w:rsidRPr="00A265DE">
                              <w:rPr>
                                <w:rFonts w:ascii="ＭＳ ゴシック" w:eastAsia="ＭＳ ゴシック" w:hAnsi="ＭＳ ゴシック" w:hint="eastAsia"/>
                                <w:b/>
                                <w:sz w:val="24"/>
                                <w:szCs w:val="24"/>
                              </w:rPr>
                              <w:t>質的向上を図る</w:t>
                            </w:r>
                            <w:r w:rsidR="00A23DF4">
                              <w:rPr>
                                <w:rFonts w:ascii="ＭＳ ゴシック" w:eastAsia="ＭＳ ゴシック" w:hAnsi="ＭＳ ゴシック" w:hint="eastAsia"/>
                                <w:b/>
                                <w:sz w:val="24"/>
                                <w:szCs w:val="24"/>
                              </w:rPr>
                              <w:t>活動の</w:t>
                            </w:r>
                            <w:bookmarkStart w:id="0" w:name="_GoBack"/>
                            <w:bookmarkEnd w:id="0"/>
                            <w:r w:rsidR="00A23DF4">
                              <w:rPr>
                                <w:rFonts w:ascii="ＭＳ ゴシック" w:eastAsia="ＭＳ ゴシック" w:hAnsi="ＭＳ ゴシック" w:hint="eastAsia"/>
                                <w:b/>
                                <w:sz w:val="24"/>
                                <w:szCs w:val="24"/>
                              </w:rPr>
                              <w:t>ノウハウ習得をメインとする研修になります</w:t>
                            </w:r>
                            <w:r w:rsidR="00A23DF4" w:rsidRPr="003E67A3">
                              <w:rPr>
                                <w:rFonts w:ascii="ＭＳ ゴシック" w:eastAsia="ＭＳ ゴシック" w:hAnsi="ＭＳ ゴシック" w:hint="eastAsia"/>
                                <w:b/>
                                <w:sz w:val="24"/>
                                <w:szCs w:val="24"/>
                              </w:rPr>
                              <w:t>。</w:t>
                            </w:r>
                          </w:p>
                          <w:p w:rsidR="00DA22DA" w:rsidRPr="00A23DF4"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7323" id="AutoShape 12" o:spid="_x0000_s1027" style="position:absolute;margin-left:36.05pt;margin-top:4.1pt;width:449.3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ORRwIAAI0EAAAOAAAAZHJzL2Uyb0RvYy54bWysVF9v0zAQf0fiO1h+Z0mqtV2jpdO0MoQ0&#10;YGLwAa620xgcn7HdpuXT7+x0owOeEHmw7nx3v/vz8+Xyat8btlM+aLQNr85KzpQVKLXdNPzrl9s3&#10;F5yFCFaCQasaflCBXy1fv7ocXK0m2KGRyjMCsaEeXMO7GF1dFEF0qodwhk5ZMrboe4ik+k0hPQyE&#10;3ptiUpazYkAvnUehQqDb1Wjky4zftkrET20bVGSm4VRbzKfP5zqdxfIS6o0H12lxLAP+oYoetKWk&#10;z1AriMC2Xv8B1WvhMWAbzwT2BbatFir3QN1U5W/dPHTgVO6FhhPc85jC/4MVH3f3nmnZ8BlnFnqi&#10;6HobMWdm1STNZ3ChJrcHd+9Th8HdofgemMWbDuxGXXuPQ6dAUlVV8i9eBCQlUChbDx9QEjwQfB7V&#10;vvV9AqQhsH1m5PDMiNpHJuhyOi9nVUXECbJNyun8vMycFVA/hTsf4juFPUtCwz1urfxMvOccsLsL&#10;MfMij92B/MZZ2xtieQeGVbPZbJ6rhvroTNhPmLlfNFreamOy4jfrG+MZhTb8Nn/H4HDqZiwbaBqL&#10;clrmMl4YwylGmb+/YaQaVhC6MVc4hBXG5Ad1bjFLaexvrcxyBG1GmRow9shDGv1IYdyv95noTFKi&#10;ZY3yQMR4HLeCtpiEDv1PzgbaiIaHH1vwijPz3hK58/PJYkorlJWLiwWx4k8N6xMDWEFADY+cjeJN&#10;HJdu67zedJSnyoOxmF5bq+PTuxlrOhZPb56kF0t1qmevX3+R5SMAAAD//wMAUEsDBBQABgAIAAAA&#10;IQCyDt0a4AAAAAgBAAAPAAAAZHJzL2Rvd25yZXYueG1sTI/NTsMwEITvSLyDtUjcqF23IiXEqVDF&#10;z4Wqou2lNzde4oh4HWK3Sd8ec4LjaEYz3xTL0bXsjH1oPCmYTgQwpMqbhmoF+93L3QJYiJqMbj2h&#10;ggsGWJbXV4XOjR/oA8/bWLNUQiHXCmyMXc55qCw6HSa+Q0rep++djkn2NTe9HlK5a7kU4p473VBa&#10;sLrDlcXqa3tyaff9+fI6bMRBzOfVerO2h++3VafU7c349Ags4hj/wvCLn9ChTExHfyITWKsgk9OU&#10;VLCQwJL9kIkM2FHBbCYl8LLg/w+UPwAAAP//AwBQSwECLQAUAAYACAAAACEAtoM4kv4AAADhAQAA&#10;EwAAAAAAAAAAAAAAAAAAAAAAW0NvbnRlbnRfVHlwZXNdLnhtbFBLAQItABQABgAIAAAAIQA4/SH/&#10;1gAAAJQBAAALAAAAAAAAAAAAAAAAAC8BAABfcmVscy8ucmVsc1BLAQItABQABgAIAAAAIQDKKrOR&#10;RwIAAI0EAAAOAAAAAAAAAAAAAAAAAC4CAABkcnMvZTJvRG9jLnhtbFBLAQItABQABgAIAAAAIQCy&#10;Dt0a4AAAAAgBAAAPAAAAAAAAAAAAAAAAAKEEAABkcnMvZG93bnJldi54bWxQSwUGAAAAAAQABADz&#10;AAAArgUAAAAA&#10;" strokeweight="1.5pt">
                <v:stroke dashstyle="1 1"/>
                <v:textbox inset="5.85pt,.7pt,5.85pt,.7pt">
                  <w:txbxContent>
                    <w:p w:rsidR="00A23DF4" w:rsidRDefault="00A23DF4" w:rsidP="00A23DF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以下の県域が対象の研修です。</w:t>
                      </w:r>
                    </w:p>
                    <w:p w:rsidR="00A23DF4" w:rsidRDefault="00A265DE" w:rsidP="00A23DF4">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現場営業力強化</w:t>
                      </w:r>
                      <w:r w:rsidR="00A23DF4" w:rsidRPr="003E67A3">
                        <w:rPr>
                          <w:rFonts w:ascii="ＭＳ ゴシック" w:eastAsia="ＭＳ ゴシック" w:hAnsi="ＭＳ ゴシック" w:hint="eastAsia"/>
                          <w:b/>
                          <w:sz w:val="24"/>
                          <w:szCs w:val="24"/>
                        </w:rPr>
                        <w:t>、ＦＦ</w:t>
                      </w:r>
                      <w:r>
                        <w:rPr>
                          <w:rFonts w:ascii="ＭＳ ゴシック" w:eastAsia="ＭＳ ゴシック" w:hAnsi="ＭＳ ゴシック" w:hint="eastAsia"/>
                          <w:b/>
                          <w:sz w:val="24"/>
                          <w:szCs w:val="24"/>
                        </w:rPr>
                        <w:t>年金</w:t>
                      </w:r>
                      <w:r w:rsidR="00A23DF4">
                        <w:rPr>
                          <w:rFonts w:ascii="ＭＳ ゴシック" w:eastAsia="ＭＳ ゴシック" w:hAnsi="ＭＳ ゴシック" w:hint="eastAsia"/>
                          <w:b/>
                          <w:sz w:val="24"/>
                          <w:szCs w:val="24"/>
                        </w:rPr>
                        <w:t>、ＣＳ・現場営業力強化</w:t>
                      </w:r>
                      <w:r w:rsidR="00A23DF4" w:rsidRPr="003E67A3">
                        <w:rPr>
                          <w:rFonts w:ascii="ＭＳ ゴシック" w:eastAsia="ＭＳ ゴシック" w:hAnsi="ＭＳ ゴシック" w:hint="eastAsia"/>
                          <w:b/>
                          <w:sz w:val="24"/>
                          <w:szCs w:val="24"/>
                        </w:rPr>
                        <w:t>プログラム導入</w:t>
                      </w:r>
                      <w:r w:rsidR="00A23DF4">
                        <w:rPr>
                          <w:rFonts w:ascii="ＭＳ ゴシック" w:eastAsia="ＭＳ ゴシック" w:hAnsi="ＭＳ ゴシック" w:hint="eastAsia"/>
                          <w:b/>
                          <w:sz w:val="24"/>
                          <w:szCs w:val="24"/>
                        </w:rPr>
                        <w:t>県域</w:t>
                      </w:r>
                    </w:p>
                    <w:p w:rsidR="00A23DF4" w:rsidRPr="003E67A3" w:rsidRDefault="00E83950" w:rsidP="00A265DE">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「推進行動マネジメント強化プログラム」（以下、「本プログラム」）</w:t>
                      </w:r>
                      <w:r w:rsidR="00A265DE">
                        <w:rPr>
                          <w:rFonts w:ascii="ＭＳ ゴシック" w:eastAsia="ＭＳ ゴシック" w:hAnsi="ＭＳ ゴシック" w:hint="eastAsia"/>
                          <w:b/>
                          <w:sz w:val="24"/>
                          <w:szCs w:val="24"/>
                        </w:rPr>
                        <w:t>の</w:t>
                      </w:r>
                      <w:r w:rsidR="00A23DF4">
                        <w:rPr>
                          <w:rFonts w:ascii="ＭＳ ゴシック" w:eastAsia="ＭＳ ゴシック" w:hAnsi="ＭＳ ゴシック" w:hint="eastAsia"/>
                          <w:b/>
                          <w:sz w:val="24"/>
                          <w:szCs w:val="24"/>
                        </w:rPr>
                        <w:t>一部導入・見直し行う予定の県域</w:t>
                      </w:r>
                    </w:p>
                    <w:p w:rsidR="00A23DF4" w:rsidRDefault="00A23DF4" w:rsidP="00A23DF4">
                      <w:pPr>
                        <w:ind w:left="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A23DF4" w:rsidRPr="003E67A3" w:rsidRDefault="00A265DE" w:rsidP="00A265DE">
                      <w:pPr>
                        <w:numPr>
                          <w:ilvl w:val="0"/>
                          <w:numId w:val="25"/>
                        </w:numPr>
                        <w:rPr>
                          <w:rFonts w:ascii="ＭＳ ゴシック" w:eastAsia="ＭＳ ゴシック" w:hAnsi="ＭＳ ゴシック"/>
                          <w:b/>
                          <w:sz w:val="24"/>
                          <w:szCs w:val="24"/>
                        </w:rPr>
                      </w:pPr>
                      <w:r w:rsidRPr="00A265DE">
                        <w:rPr>
                          <w:rFonts w:ascii="ＭＳ ゴシック" w:eastAsia="ＭＳ ゴシック" w:hAnsi="ＭＳ ゴシック" w:hint="eastAsia"/>
                          <w:b/>
                          <w:sz w:val="24"/>
                          <w:szCs w:val="24"/>
                        </w:rPr>
                        <w:t>ライフプランサポート</w:t>
                      </w:r>
                      <w:r w:rsidR="00E83950">
                        <w:rPr>
                          <w:rFonts w:ascii="ＭＳ ゴシック" w:eastAsia="ＭＳ ゴシック" w:hAnsi="ＭＳ ゴシック" w:hint="eastAsia"/>
                          <w:b/>
                          <w:sz w:val="24"/>
                          <w:szCs w:val="24"/>
                        </w:rPr>
                        <w:t>における</w:t>
                      </w:r>
                      <w:r>
                        <w:rPr>
                          <w:rFonts w:ascii="ＭＳ ゴシック" w:eastAsia="ＭＳ ゴシック" w:hAnsi="ＭＳ ゴシック" w:hint="eastAsia"/>
                          <w:b/>
                          <w:sz w:val="24"/>
                          <w:szCs w:val="24"/>
                        </w:rPr>
                        <w:t>提案軸での推進</w:t>
                      </w:r>
                      <w:r w:rsidR="00E83950">
                        <w:rPr>
                          <w:rFonts w:ascii="ＭＳ ゴシック" w:eastAsia="ＭＳ ゴシック" w:hAnsi="ＭＳ ゴシック" w:hint="eastAsia"/>
                          <w:b/>
                          <w:sz w:val="24"/>
                          <w:szCs w:val="24"/>
                        </w:rPr>
                        <w:t>行動</w:t>
                      </w:r>
                      <w:r>
                        <w:rPr>
                          <w:rFonts w:ascii="ＭＳ ゴシック" w:eastAsia="ＭＳ ゴシック" w:hAnsi="ＭＳ ゴシック" w:hint="eastAsia"/>
                          <w:b/>
                          <w:sz w:val="24"/>
                          <w:szCs w:val="24"/>
                        </w:rPr>
                        <w:t>の実践に向け、</w:t>
                      </w:r>
                      <w:r w:rsidRPr="00A265DE">
                        <w:rPr>
                          <w:rFonts w:ascii="ＭＳ ゴシック" w:eastAsia="ＭＳ ゴシック" w:hAnsi="ＭＳ ゴシック" w:hint="eastAsia"/>
                          <w:b/>
                          <w:sz w:val="24"/>
                          <w:szCs w:val="24"/>
                        </w:rPr>
                        <w:t>適切な推進行動の持続性維持と</w:t>
                      </w:r>
                      <w:r w:rsidR="0078762B">
                        <w:rPr>
                          <w:rFonts w:ascii="ＭＳ ゴシック" w:eastAsia="ＭＳ ゴシック" w:hAnsi="ＭＳ ゴシック" w:hint="eastAsia"/>
                          <w:b/>
                          <w:sz w:val="24"/>
                          <w:szCs w:val="24"/>
                        </w:rPr>
                        <w:t>行動自体の</w:t>
                      </w:r>
                      <w:r w:rsidRPr="00A265DE">
                        <w:rPr>
                          <w:rFonts w:ascii="ＭＳ ゴシック" w:eastAsia="ＭＳ ゴシック" w:hAnsi="ＭＳ ゴシック" w:hint="eastAsia"/>
                          <w:b/>
                          <w:sz w:val="24"/>
                          <w:szCs w:val="24"/>
                        </w:rPr>
                        <w:t>質的向上を図る</w:t>
                      </w:r>
                      <w:r w:rsidR="00A23DF4">
                        <w:rPr>
                          <w:rFonts w:ascii="ＭＳ ゴシック" w:eastAsia="ＭＳ ゴシック" w:hAnsi="ＭＳ ゴシック" w:hint="eastAsia"/>
                          <w:b/>
                          <w:sz w:val="24"/>
                          <w:szCs w:val="24"/>
                        </w:rPr>
                        <w:t>活動の</w:t>
                      </w:r>
                      <w:bookmarkStart w:id="1" w:name="_GoBack"/>
                      <w:bookmarkEnd w:id="1"/>
                      <w:r w:rsidR="00A23DF4">
                        <w:rPr>
                          <w:rFonts w:ascii="ＭＳ ゴシック" w:eastAsia="ＭＳ ゴシック" w:hAnsi="ＭＳ ゴシック" w:hint="eastAsia"/>
                          <w:b/>
                          <w:sz w:val="24"/>
                          <w:szCs w:val="24"/>
                        </w:rPr>
                        <w:t>ノウハウ習得をメインとする研修になります</w:t>
                      </w:r>
                      <w:r w:rsidR="00A23DF4" w:rsidRPr="003E67A3">
                        <w:rPr>
                          <w:rFonts w:ascii="ＭＳ ゴシック" w:eastAsia="ＭＳ ゴシック" w:hAnsi="ＭＳ ゴシック" w:hint="eastAsia"/>
                          <w:b/>
                          <w:sz w:val="24"/>
                          <w:szCs w:val="24"/>
                        </w:rPr>
                        <w:t>。</w:t>
                      </w:r>
                    </w:p>
                    <w:p w:rsidR="00DA22DA" w:rsidRPr="00A23DF4"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A265DE"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14:anchorId="631218CA" wp14:editId="484DE935">
                <wp:simplePos x="0" y="0"/>
                <wp:positionH relativeFrom="column">
                  <wp:posOffset>487804</wp:posOffset>
                </wp:positionH>
                <wp:positionV relativeFrom="paragraph">
                  <wp:posOffset>154149</wp:posOffset>
                </wp:positionV>
                <wp:extent cx="5594536" cy="3300761"/>
                <wp:effectExtent l="0" t="0" r="2540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536" cy="3300761"/>
                        </a:xfrm>
                        <a:prstGeom prst="rect">
                          <a:avLst/>
                        </a:prstGeom>
                        <a:solidFill>
                          <a:srgbClr val="FFFFFF"/>
                        </a:solidFill>
                        <a:ln w="9525">
                          <a:solidFill>
                            <a:srgbClr val="000000"/>
                          </a:solidFill>
                          <a:miter lim="800000"/>
                          <a:headEnd/>
                          <a:tailEnd/>
                        </a:ln>
                      </wps:spPr>
                      <wps:txbx>
                        <w:txbxContent>
                          <w:p w:rsidR="00A3447E" w:rsidRPr="00A061AE" w:rsidRDefault="00A3447E" w:rsidP="00A3447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A3447E" w:rsidRDefault="00A3447E" w:rsidP="007663FB">
                            <w:pPr>
                              <w:rPr>
                                <w:rFonts w:ascii="ＭＳ ゴシック" w:eastAsia="ＭＳ ゴシック" w:hAnsi="ＭＳ ゴシック"/>
                                <w:kern w:val="0"/>
                                <w:sz w:val="24"/>
                                <w:szCs w:val="24"/>
                              </w:rPr>
                            </w:pPr>
                          </w:p>
                          <w:p w:rsidR="00F01D53" w:rsidRDefault="00F01D53" w:rsidP="007663F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p>
                          <w:p w:rsidR="00F01D53" w:rsidRPr="00F01D53" w:rsidRDefault="00F01D53" w:rsidP="007663FB">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2F3C04">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763085">
                              <w:rPr>
                                <w:rFonts w:ascii="ＭＳ ゴシック" w:eastAsia="ＭＳ ゴシック" w:hAnsi="ＭＳ ゴシック"/>
                                <w:sz w:val="24"/>
                                <w:szCs w:val="24"/>
                              </w:rPr>
                              <w:t>10</w:t>
                            </w:r>
                            <w:r w:rsidRPr="009F7907">
                              <w:rPr>
                                <w:rFonts w:ascii="ＭＳ ゴシック" w:eastAsia="ＭＳ ゴシック" w:hAnsi="ＭＳ ゴシック" w:hint="eastAsia"/>
                                <w:sz w:val="24"/>
                                <w:szCs w:val="24"/>
                              </w:rPr>
                              <w:t>月</w:t>
                            </w:r>
                            <w:r w:rsidR="006B5DFB">
                              <w:rPr>
                                <w:rFonts w:ascii="ＭＳ ゴシック" w:eastAsia="ＭＳ ゴシック" w:hAnsi="ＭＳ ゴシック" w:hint="eastAsia"/>
                                <w:sz w:val="24"/>
                                <w:szCs w:val="24"/>
                              </w:rPr>
                              <w:t>2</w:t>
                            </w:r>
                            <w:r w:rsidR="00763085">
                              <w:rPr>
                                <w:rFonts w:ascii="ＭＳ ゴシック" w:eastAsia="ＭＳ ゴシック" w:hAnsi="ＭＳ ゴシック"/>
                                <w:sz w:val="24"/>
                                <w:szCs w:val="24"/>
                              </w:rPr>
                              <w:t>6</w:t>
                            </w:r>
                            <w:r>
                              <w:rPr>
                                <w:rFonts w:ascii="ＭＳ ゴシック" w:eastAsia="ＭＳ ゴシック" w:hAnsi="ＭＳ ゴシック" w:hint="eastAsia"/>
                                <w:sz w:val="24"/>
                                <w:szCs w:val="24"/>
                              </w:rPr>
                              <w:t>日（</w:t>
                            </w:r>
                            <w:r w:rsidR="00B97609">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744D22">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w:t>
                            </w:r>
                            <w:r w:rsidR="00A3447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B97609">
                              <w:rPr>
                                <w:rFonts w:ascii="ＭＳ ゴシック" w:eastAsia="ＭＳ ゴシック" w:hAnsi="ＭＳ ゴシック"/>
                                <w:sz w:val="24"/>
                                <w:szCs w:val="24"/>
                              </w:rPr>
                              <w:t>28</w:t>
                            </w:r>
                            <w:r>
                              <w:rPr>
                                <w:rFonts w:ascii="ＭＳ ゴシック" w:eastAsia="ＭＳ ゴシック" w:hAnsi="ＭＳ ゴシック" w:hint="eastAsia"/>
                                <w:sz w:val="24"/>
                                <w:szCs w:val="24"/>
                              </w:rPr>
                              <w:t>日（</w:t>
                            </w:r>
                            <w:r w:rsidR="00B97609">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F01213">
                              <w:rPr>
                                <w:rFonts w:ascii="ＭＳ ゴシック" w:eastAsia="ＭＳ ゴシック" w:hAnsi="ＭＳ ゴシック" w:hint="eastAsia"/>
                                <w:sz w:val="24"/>
                                <w:szCs w:val="24"/>
                              </w:rPr>
                              <w:t>17</w:t>
                            </w:r>
                            <w:r w:rsidR="00F01213">
                              <w:rPr>
                                <w:rFonts w:ascii="ＭＳ ゴシック" w:eastAsia="ＭＳ ゴシック" w:hAnsi="ＭＳ ゴシック"/>
                                <w:sz w:val="24"/>
                                <w:szCs w:val="24"/>
                              </w:rPr>
                              <w:t>:00</w:t>
                            </w:r>
                          </w:p>
                          <w:p w:rsidR="00F01D53" w:rsidRPr="00B97609" w:rsidRDefault="00F01D53" w:rsidP="007663F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001E0058">
                              <w:rPr>
                                <w:rFonts w:ascii="ＭＳ ゴシック" w:eastAsia="ＭＳ ゴシック" w:hAnsi="ＭＳ ゴシック" w:hint="eastAsia"/>
                                <w:kern w:val="0"/>
                                <w:sz w:val="24"/>
                                <w:szCs w:val="24"/>
                              </w:rPr>
                              <w:t>受講方法</w:t>
                            </w:r>
                            <w:r>
                              <w:rPr>
                                <w:rFonts w:ascii="ＭＳ ゴシック" w:eastAsia="ＭＳ ゴシック" w:hAnsi="ＭＳ ゴシック" w:hint="eastAsia"/>
                                <w:sz w:val="24"/>
                                <w:szCs w:val="24"/>
                              </w:rPr>
                              <w:t>：</w:t>
                            </w:r>
                            <w:r w:rsidR="00B97609">
                              <w:rPr>
                                <w:rFonts w:ascii="ＭＳ ゴシック" w:eastAsia="ＭＳ ゴシック" w:hAnsi="ＭＳ ゴシック"/>
                                <w:sz w:val="24"/>
                                <w:szCs w:val="24"/>
                              </w:rPr>
                              <w:t xml:space="preserve"> </w:t>
                            </w:r>
                          </w:p>
                          <w:p w:rsidR="002457B5" w:rsidRPr="006A0083" w:rsidRDefault="00A3447E" w:rsidP="00A3447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1E0058" w:rsidRPr="001E0058">
                              <w:rPr>
                                <w:rFonts w:ascii="ＭＳ ゴシック" w:eastAsia="ＭＳ ゴシック" w:hAnsi="ＭＳ ゴシック" w:hint="eastAsia"/>
                                <w:sz w:val="24"/>
                              </w:rPr>
                              <w:t>ウェブ会議システム（「Webex」）を通じた受講</w:t>
                            </w:r>
                          </w:p>
                          <w:p w:rsidR="001B5612" w:rsidRDefault="001B5612" w:rsidP="001B5612">
                            <w:pPr>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B5612" w:rsidRPr="00DD4533" w:rsidRDefault="001B5612" w:rsidP="001B5612">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いただけますよう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1B5612" w:rsidRDefault="001B5612" w:rsidP="001B5612">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B5612" w:rsidRPr="00265109" w:rsidRDefault="001B5612" w:rsidP="001B5612">
                            <w:pPr>
                              <w:rPr>
                                <w:rFonts w:ascii="ＭＳ ゴシック" w:eastAsia="ＭＳ ゴシック" w:hAnsi="ＭＳ ゴシック"/>
                                <w:sz w:val="24"/>
                                <w:szCs w:val="24"/>
                              </w:rPr>
                            </w:pPr>
                          </w:p>
                          <w:p w:rsidR="001B5612" w:rsidRPr="001B5612" w:rsidRDefault="001B5612" w:rsidP="00470247">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18CA" id="Text Box 3" o:spid="_x0000_s1028" type="#_x0000_t202" style="position:absolute;margin-left:38.4pt;margin-top:12.15pt;width:440.5pt;height:25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W/LgIAAFYEAAAOAAAAZHJzL2Uyb0RvYy54bWysVNuO0zAQfUfiHyy/06Ttpt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XNKNGs&#10;Q4mexeDJWxjIPLDTG5ej05NBNz/gNaocK3XmEfg3RzRsW6YbcW8t9K1gFWY3DS+Tq6cjjgsgZf8R&#10;KgzD9h4i0FDbLlCHZBBER5WOF2VCKhwvs2x1k80XlHC0zedpersYY7D8/NxY598L6EjYFNSi9BGe&#10;HR6dD+mw/OwSojlQstpJpeLBNuVWWXJg2Ca7+MUKXrgpTfqCrrJZNjLwV4g0fn+C6KTHfleyK+jy&#10;4sTywNs7XcVu9EyqcY8pK30iMnA3suiHcoiKzc76lFAdkVkLY3vjOOKmBfuDkh5bu6Du+55ZQYn6&#10;oFGd25vZCtX28bBcrpBxe20orwxMcwQqqKdk3G79OD17Y2XTYpyxGzTco561jEwH4cecTslj80YB&#10;ToMWpuP6HL1+/Q42PwEAAP//AwBQSwMEFAAGAAgAAAAhABRNTTriAAAACQEAAA8AAABkcnMvZG93&#10;bnJldi54bWxMj8FOwzAQRO9I/IO1SFwQdVrSlIZsKoQEoidEW1Xi5sZLEjVeR7HdBr4ec4Ljzoxm&#10;3har0XTiRINrLSNMJwkI4srqlmuE3fb59h6E84q16iwTwhc5WJWXF4XKtT3zO502vhaxhF2uEBrv&#10;+1xKVzVklJvYnjh6n3YwysdzqKUe1DmWm07OkiSTRrUcFxrV01ND1XETDMJxHSoT9h/D61vYvqy/&#10;My1vkiXi9dX4+ADC0+j/wvCLH9GhjEwHG1g70SEsskjuEWbpHYjoL+eLKBwQ5mk6BVkW8v8H5Q8A&#10;AAD//wMAUEsBAi0AFAAGAAgAAAAhALaDOJL+AAAA4QEAABMAAAAAAAAAAAAAAAAAAAAAAFtDb250&#10;ZW50X1R5cGVzXS54bWxQSwECLQAUAAYACAAAACEAOP0h/9YAAACUAQAACwAAAAAAAAAAAAAAAAAv&#10;AQAAX3JlbHMvLnJlbHNQSwECLQAUAAYACAAAACEAbnDlvy4CAABWBAAADgAAAAAAAAAAAAAAAAAu&#10;AgAAZHJzL2Uyb0RvYy54bWxQSwECLQAUAAYACAAAACEAFE1NOuIAAAAJAQAADwAAAAAAAAAAAAAA&#10;AACIBAAAZHJzL2Rvd25yZXYueG1sUEsFBgAAAAAEAAQA8wAAAJcFAAAAAA==&#10;">
                <v:textbox inset="5.85pt,.7pt,5.85pt,.7pt">
                  <w:txbxContent>
                    <w:p w:rsidR="00A3447E" w:rsidRPr="00A061AE" w:rsidRDefault="00A3447E" w:rsidP="00A3447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A3447E" w:rsidRDefault="00A3447E" w:rsidP="007663FB">
                      <w:pPr>
                        <w:rPr>
                          <w:rFonts w:ascii="ＭＳ ゴシック" w:eastAsia="ＭＳ ゴシック" w:hAnsi="ＭＳ ゴシック"/>
                          <w:kern w:val="0"/>
                          <w:sz w:val="24"/>
                          <w:szCs w:val="24"/>
                        </w:rPr>
                      </w:pPr>
                    </w:p>
                    <w:p w:rsidR="00F01D53" w:rsidRDefault="00F01D53" w:rsidP="007663F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p>
                    <w:p w:rsidR="00F01D53" w:rsidRPr="00F01D53" w:rsidRDefault="00F01D53" w:rsidP="007663FB">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2F3C04">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763085">
                        <w:rPr>
                          <w:rFonts w:ascii="ＭＳ ゴシック" w:eastAsia="ＭＳ ゴシック" w:hAnsi="ＭＳ ゴシック"/>
                          <w:sz w:val="24"/>
                          <w:szCs w:val="24"/>
                        </w:rPr>
                        <w:t>10</w:t>
                      </w:r>
                      <w:r w:rsidRPr="009F7907">
                        <w:rPr>
                          <w:rFonts w:ascii="ＭＳ ゴシック" w:eastAsia="ＭＳ ゴシック" w:hAnsi="ＭＳ ゴシック" w:hint="eastAsia"/>
                          <w:sz w:val="24"/>
                          <w:szCs w:val="24"/>
                        </w:rPr>
                        <w:t>月</w:t>
                      </w:r>
                      <w:r w:rsidR="006B5DFB">
                        <w:rPr>
                          <w:rFonts w:ascii="ＭＳ ゴシック" w:eastAsia="ＭＳ ゴシック" w:hAnsi="ＭＳ ゴシック" w:hint="eastAsia"/>
                          <w:sz w:val="24"/>
                          <w:szCs w:val="24"/>
                        </w:rPr>
                        <w:t>2</w:t>
                      </w:r>
                      <w:r w:rsidR="00763085">
                        <w:rPr>
                          <w:rFonts w:ascii="ＭＳ ゴシック" w:eastAsia="ＭＳ ゴシック" w:hAnsi="ＭＳ ゴシック"/>
                          <w:sz w:val="24"/>
                          <w:szCs w:val="24"/>
                        </w:rPr>
                        <w:t>6</w:t>
                      </w:r>
                      <w:r>
                        <w:rPr>
                          <w:rFonts w:ascii="ＭＳ ゴシック" w:eastAsia="ＭＳ ゴシック" w:hAnsi="ＭＳ ゴシック" w:hint="eastAsia"/>
                          <w:sz w:val="24"/>
                          <w:szCs w:val="24"/>
                        </w:rPr>
                        <w:t>日（</w:t>
                      </w:r>
                      <w:r w:rsidR="00B97609">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744D22">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w:t>
                      </w:r>
                      <w:r w:rsidR="00A3447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B97609">
                        <w:rPr>
                          <w:rFonts w:ascii="ＭＳ ゴシック" w:eastAsia="ＭＳ ゴシック" w:hAnsi="ＭＳ ゴシック"/>
                          <w:sz w:val="24"/>
                          <w:szCs w:val="24"/>
                        </w:rPr>
                        <w:t>28</w:t>
                      </w:r>
                      <w:r>
                        <w:rPr>
                          <w:rFonts w:ascii="ＭＳ ゴシック" w:eastAsia="ＭＳ ゴシック" w:hAnsi="ＭＳ ゴシック" w:hint="eastAsia"/>
                          <w:sz w:val="24"/>
                          <w:szCs w:val="24"/>
                        </w:rPr>
                        <w:t>日（</w:t>
                      </w:r>
                      <w:r w:rsidR="00B97609">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F01213">
                        <w:rPr>
                          <w:rFonts w:ascii="ＭＳ ゴシック" w:eastAsia="ＭＳ ゴシック" w:hAnsi="ＭＳ ゴシック" w:hint="eastAsia"/>
                          <w:sz w:val="24"/>
                          <w:szCs w:val="24"/>
                        </w:rPr>
                        <w:t>17</w:t>
                      </w:r>
                      <w:r w:rsidR="00F01213">
                        <w:rPr>
                          <w:rFonts w:ascii="ＭＳ ゴシック" w:eastAsia="ＭＳ ゴシック" w:hAnsi="ＭＳ ゴシック"/>
                          <w:sz w:val="24"/>
                          <w:szCs w:val="24"/>
                        </w:rPr>
                        <w:t>:00</w:t>
                      </w:r>
                    </w:p>
                    <w:p w:rsidR="00F01D53" w:rsidRPr="00B97609" w:rsidRDefault="00F01D53" w:rsidP="007663F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001E0058">
                        <w:rPr>
                          <w:rFonts w:ascii="ＭＳ ゴシック" w:eastAsia="ＭＳ ゴシック" w:hAnsi="ＭＳ ゴシック" w:hint="eastAsia"/>
                          <w:kern w:val="0"/>
                          <w:sz w:val="24"/>
                          <w:szCs w:val="24"/>
                        </w:rPr>
                        <w:t>受講方法</w:t>
                      </w:r>
                      <w:r>
                        <w:rPr>
                          <w:rFonts w:ascii="ＭＳ ゴシック" w:eastAsia="ＭＳ ゴシック" w:hAnsi="ＭＳ ゴシック" w:hint="eastAsia"/>
                          <w:sz w:val="24"/>
                          <w:szCs w:val="24"/>
                        </w:rPr>
                        <w:t>：</w:t>
                      </w:r>
                      <w:r w:rsidR="00B97609">
                        <w:rPr>
                          <w:rFonts w:ascii="ＭＳ ゴシック" w:eastAsia="ＭＳ ゴシック" w:hAnsi="ＭＳ ゴシック"/>
                          <w:sz w:val="24"/>
                          <w:szCs w:val="24"/>
                        </w:rPr>
                        <w:t xml:space="preserve"> </w:t>
                      </w:r>
                    </w:p>
                    <w:p w:rsidR="002457B5" w:rsidRPr="006A0083" w:rsidRDefault="00A3447E" w:rsidP="00A3447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1E0058" w:rsidRPr="001E0058">
                        <w:rPr>
                          <w:rFonts w:ascii="ＭＳ ゴシック" w:eastAsia="ＭＳ ゴシック" w:hAnsi="ＭＳ ゴシック" w:hint="eastAsia"/>
                          <w:sz w:val="24"/>
                        </w:rPr>
                        <w:t>ウェブ会議システム（「Webex」）を通じた受講</w:t>
                      </w:r>
                    </w:p>
                    <w:p w:rsidR="001B5612" w:rsidRDefault="001B5612" w:rsidP="001B5612">
                      <w:pPr>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B5612" w:rsidRPr="00DD4533" w:rsidRDefault="001B5612" w:rsidP="001B5612">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いただけますよう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1B5612" w:rsidRDefault="001B5612" w:rsidP="001B5612">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B5612" w:rsidRPr="00265109" w:rsidRDefault="001B5612" w:rsidP="001B5612">
                      <w:pPr>
                        <w:rPr>
                          <w:rFonts w:ascii="ＭＳ ゴシック" w:eastAsia="ＭＳ ゴシック" w:hAnsi="ＭＳ ゴシック"/>
                          <w:sz w:val="24"/>
                          <w:szCs w:val="24"/>
                        </w:rPr>
                      </w:pPr>
                    </w:p>
                    <w:p w:rsidR="001B5612" w:rsidRPr="001B5612" w:rsidRDefault="001B5612" w:rsidP="00470247">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2B0BE9" w:rsidRDefault="002B0BE9" w:rsidP="0080517C">
      <w:pPr>
        <w:tabs>
          <w:tab w:val="left" w:pos="6450"/>
          <w:tab w:val="right" w:pos="9581"/>
        </w:tabs>
        <w:jc w:val="left"/>
        <w:rPr>
          <w:sz w:val="24"/>
          <w:szCs w:val="24"/>
        </w:rPr>
      </w:pPr>
    </w:p>
    <w:p w:rsidR="001B5612" w:rsidRDefault="001B5612" w:rsidP="0080517C">
      <w:pPr>
        <w:tabs>
          <w:tab w:val="left" w:pos="6450"/>
          <w:tab w:val="right" w:pos="9581"/>
        </w:tabs>
        <w:jc w:val="left"/>
        <w:rPr>
          <w:sz w:val="24"/>
          <w:szCs w:val="24"/>
        </w:rPr>
      </w:pPr>
    </w:p>
    <w:p w:rsidR="001B5612" w:rsidRDefault="001B5612" w:rsidP="0080517C">
      <w:pPr>
        <w:tabs>
          <w:tab w:val="left" w:pos="6450"/>
          <w:tab w:val="right" w:pos="9581"/>
        </w:tabs>
        <w:jc w:val="left"/>
        <w:rPr>
          <w:sz w:val="24"/>
          <w:szCs w:val="24"/>
        </w:rPr>
      </w:pPr>
    </w:p>
    <w:p w:rsidR="00A3447E" w:rsidRDefault="00A3447E" w:rsidP="0080517C">
      <w:pPr>
        <w:tabs>
          <w:tab w:val="left" w:pos="6450"/>
          <w:tab w:val="right" w:pos="9581"/>
        </w:tabs>
        <w:jc w:val="left"/>
        <w:rPr>
          <w:sz w:val="24"/>
          <w:szCs w:val="24"/>
        </w:rPr>
      </w:pPr>
    </w:p>
    <w:p w:rsidR="00A3447E" w:rsidRDefault="00A3447E" w:rsidP="0080517C">
      <w:pPr>
        <w:tabs>
          <w:tab w:val="left" w:pos="6450"/>
          <w:tab w:val="right" w:pos="9581"/>
        </w:tabs>
        <w:jc w:val="left"/>
        <w:rPr>
          <w:sz w:val="24"/>
          <w:szCs w:val="24"/>
        </w:rPr>
      </w:pPr>
    </w:p>
    <w:p w:rsidR="001B5612" w:rsidRDefault="001B5612" w:rsidP="0080517C">
      <w:pPr>
        <w:tabs>
          <w:tab w:val="left" w:pos="6450"/>
          <w:tab w:val="right" w:pos="9581"/>
        </w:tabs>
        <w:jc w:val="left"/>
        <w:rPr>
          <w:sz w:val="24"/>
          <w:szCs w:val="24"/>
        </w:rPr>
      </w:pPr>
    </w:p>
    <w:p w:rsidR="00B93F9D" w:rsidRDefault="00F01D53" w:rsidP="0037619F">
      <w:pPr>
        <w:tabs>
          <w:tab w:val="left" w:pos="6450"/>
          <w:tab w:val="right" w:pos="9581"/>
        </w:tabs>
        <w:jc w:val="left"/>
        <w:rPr>
          <w:sz w:val="24"/>
          <w:szCs w:val="24"/>
        </w:rPr>
      </w:pPr>
      <w:r>
        <w:rPr>
          <w:rFonts w:hint="eastAsia"/>
          <w:sz w:val="24"/>
          <w:szCs w:val="24"/>
        </w:rPr>
        <w:t xml:space="preserve">　　　　　　　　　　　　　　　　　　　　　　　　　</w:t>
      </w:r>
      <w:r w:rsidR="00BD6824">
        <w:rPr>
          <w:rFonts w:ascii="ＭＳ ゴシック" w:eastAsia="ＭＳ ゴシック" w:hAnsi="ＭＳ ゴシック"/>
          <w:noProof/>
          <w:sz w:val="24"/>
          <w:szCs w:val="24"/>
        </w:rPr>
        <w:drawing>
          <wp:inline distT="0" distB="0" distL="0" distR="0" wp14:anchorId="4F535ACA" wp14:editId="4BCEE9F3">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r>
        <w:rPr>
          <w:rFonts w:hint="eastAsia"/>
          <w:sz w:val="24"/>
          <w:szCs w:val="24"/>
        </w:rPr>
        <w:t xml:space="preserve">　</w:t>
      </w:r>
      <w:r w:rsidR="00B93F9D">
        <w:rPr>
          <w:sz w:val="24"/>
          <w:szCs w:val="24"/>
        </w:rPr>
        <w:br w:type="page"/>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23DF4" w:rsidRDefault="00A23DF4" w:rsidP="00A23DF4">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ＪＡバンク中期戦略</w:t>
      </w:r>
      <w:r w:rsidR="00E83950">
        <w:rPr>
          <w:rFonts w:ascii="ＭＳ ゴシック" w:eastAsia="ＭＳ ゴシック" w:hAnsi="ＭＳ ゴシック" w:hint="eastAsia"/>
          <w:sz w:val="24"/>
          <w:szCs w:val="24"/>
        </w:rPr>
        <w:t>（2019～</w:t>
      </w:r>
      <w:r w:rsidR="002B0BE9">
        <w:rPr>
          <w:rFonts w:ascii="ＭＳ ゴシック" w:eastAsia="ＭＳ ゴシック" w:hAnsi="ＭＳ ゴシック" w:hint="eastAsia"/>
          <w:sz w:val="24"/>
          <w:szCs w:val="24"/>
        </w:rPr>
        <w:t>2021</w:t>
      </w:r>
      <w:r w:rsidR="00E83950">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では、組合員・利用者の立場に立った「ライフプランサポートの実践」を目指しています。</w:t>
      </w:r>
    </w:p>
    <w:p w:rsidR="006539F8" w:rsidRPr="006539F8" w:rsidRDefault="006539F8" w:rsidP="006539F8">
      <w:pPr>
        <w:ind w:leftChars="134" w:left="281" w:firstLineChars="88" w:firstLine="211"/>
        <w:rPr>
          <w:rFonts w:ascii="ＭＳ ゴシック" w:eastAsia="ＭＳ ゴシック" w:hAnsi="ＭＳ ゴシック"/>
          <w:sz w:val="24"/>
          <w:szCs w:val="24"/>
        </w:rPr>
      </w:pPr>
      <w:r w:rsidRPr="006539F8">
        <w:rPr>
          <w:rFonts w:ascii="ＭＳ ゴシック" w:eastAsia="ＭＳ ゴシック" w:hAnsi="ＭＳ ゴシック" w:hint="eastAsia"/>
          <w:sz w:val="24"/>
          <w:szCs w:val="24"/>
        </w:rPr>
        <w:t>ライフプランサポート実践における「提案軸での推進」の実現に向けては、お客さまとの信頼関係をベースに、お客さま情報を収集し、お客さま理解と多様な商品知識に基づき、ニーズ喚起・提案につなげていくことが必要です。</w:t>
      </w:r>
    </w:p>
    <w:p w:rsidR="00BF4939" w:rsidRPr="00A23DF4" w:rsidRDefault="006539F8" w:rsidP="006539F8">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w:t>
      </w:r>
      <w:r w:rsidRPr="006539F8">
        <w:rPr>
          <w:rFonts w:ascii="ＭＳ ゴシック" w:eastAsia="ＭＳ ゴシック" w:hAnsi="ＭＳ ゴシック" w:hint="eastAsia"/>
          <w:sz w:val="24"/>
          <w:szCs w:val="24"/>
        </w:rPr>
        <w:t>は、情報獲得・ニーズ喚起</w:t>
      </w:r>
      <w:r w:rsidR="00394A0F">
        <w:rPr>
          <w:rFonts w:ascii="ＭＳ ゴシック" w:eastAsia="ＭＳ ゴシック" w:hAnsi="ＭＳ ゴシック" w:hint="eastAsia"/>
          <w:sz w:val="24"/>
          <w:szCs w:val="24"/>
        </w:rPr>
        <w:t>・</w:t>
      </w:r>
      <w:r w:rsidR="00394A0F" w:rsidRPr="006539F8">
        <w:rPr>
          <w:rFonts w:ascii="ＭＳ ゴシック" w:eastAsia="ＭＳ ゴシック" w:hAnsi="ＭＳ ゴシック" w:hint="eastAsia"/>
          <w:sz w:val="24"/>
          <w:szCs w:val="24"/>
        </w:rPr>
        <w:t>提案</w:t>
      </w:r>
      <w:r w:rsidRPr="006539F8">
        <w:rPr>
          <w:rFonts w:ascii="ＭＳ ゴシック" w:eastAsia="ＭＳ ゴシック" w:hAnsi="ＭＳ ゴシック" w:hint="eastAsia"/>
          <w:sz w:val="24"/>
          <w:szCs w:val="24"/>
        </w:rPr>
        <w:t>などの取組みやＰＤＣＡサイクル</w:t>
      </w:r>
      <w:r w:rsidR="002B0BE9">
        <w:rPr>
          <w:rFonts w:ascii="ＭＳ ゴシック" w:eastAsia="ＭＳ ゴシック" w:hAnsi="ＭＳ ゴシック" w:hint="eastAsia"/>
          <w:sz w:val="24"/>
          <w:szCs w:val="24"/>
        </w:rPr>
        <w:t>の実践</w:t>
      </w:r>
      <w:r w:rsidRPr="006539F8">
        <w:rPr>
          <w:rFonts w:ascii="ＭＳ ゴシック" w:eastAsia="ＭＳ ゴシック" w:hAnsi="ＭＳ ゴシック" w:hint="eastAsia"/>
          <w:sz w:val="24"/>
          <w:szCs w:val="24"/>
        </w:rPr>
        <w:t>方法など、本プログラムのノウハウの習得を目的</w:t>
      </w:r>
      <w:r w:rsidR="007B54D2">
        <w:rPr>
          <w:rFonts w:ascii="ＭＳ ゴシック" w:eastAsia="ＭＳ ゴシック" w:hAnsi="ＭＳ ゴシック" w:hint="eastAsia"/>
          <w:sz w:val="24"/>
          <w:szCs w:val="24"/>
        </w:rPr>
        <w:t>とした</w:t>
      </w:r>
      <w:r w:rsidRPr="006539F8">
        <w:rPr>
          <w:rFonts w:ascii="ＭＳ ゴシック" w:eastAsia="ＭＳ ゴシック" w:hAnsi="ＭＳ ゴシック" w:hint="eastAsia"/>
          <w:sz w:val="24"/>
          <w:szCs w:val="24"/>
        </w:rPr>
        <w:t>研修です。</w:t>
      </w:r>
    </w:p>
    <w:p w:rsidR="00681CDC" w:rsidRPr="00EC59CA"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A23DF4" w:rsidRPr="00A23DF4" w:rsidRDefault="00C8483E" w:rsidP="00A3447E">
      <w:pPr>
        <w:ind w:left="283" w:hangingChars="118" w:hanging="283"/>
        <w:rPr>
          <w:rFonts w:ascii="ＭＳ ゴシック" w:eastAsia="ＭＳ ゴシック" w:hAnsi="ＭＳ ゴシック"/>
          <w:sz w:val="24"/>
          <w:szCs w:val="24"/>
          <w:shd w:val="pct15" w:color="auto" w:fill="FFFFFF"/>
        </w:rPr>
      </w:pPr>
      <w:r>
        <w:rPr>
          <w:rFonts w:ascii="ＭＳ ゴシック" w:eastAsia="ＭＳ ゴシック" w:hAnsi="ＭＳ ゴシック" w:hint="eastAsia"/>
          <w:sz w:val="24"/>
          <w:szCs w:val="24"/>
        </w:rPr>
        <w:t xml:space="preserve">　　</w:t>
      </w:r>
      <w:r w:rsidR="0078762B" w:rsidRPr="00A23DF4">
        <w:rPr>
          <w:rFonts w:ascii="ＭＳ ゴシック" w:eastAsia="ＭＳ ゴシック" w:hAnsi="ＭＳ ゴシック" w:hint="eastAsia"/>
          <w:sz w:val="24"/>
          <w:szCs w:val="24"/>
        </w:rPr>
        <w:t>現場営業力強化</w:t>
      </w:r>
      <w:r w:rsidR="00A23DF4" w:rsidRPr="00A23DF4">
        <w:rPr>
          <w:rFonts w:ascii="ＭＳ ゴシック" w:eastAsia="ＭＳ ゴシック" w:hAnsi="ＭＳ ゴシック" w:hint="eastAsia"/>
          <w:sz w:val="24"/>
          <w:szCs w:val="24"/>
        </w:rPr>
        <w:t>、ＦＦ</w:t>
      </w:r>
      <w:r w:rsidR="0078762B">
        <w:rPr>
          <w:rFonts w:ascii="ＭＳ ゴシック" w:eastAsia="ＭＳ ゴシック" w:hAnsi="ＭＳ ゴシック" w:hint="eastAsia"/>
          <w:sz w:val="24"/>
          <w:szCs w:val="24"/>
        </w:rPr>
        <w:t>年金</w:t>
      </w:r>
      <w:r w:rsidR="00A23DF4" w:rsidRPr="00A23DF4">
        <w:rPr>
          <w:rFonts w:ascii="ＭＳ ゴシック" w:eastAsia="ＭＳ ゴシック" w:hAnsi="ＭＳ ゴシック" w:hint="eastAsia"/>
          <w:sz w:val="24"/>
          <w:szCs w:val="24"/>
        </w:rPr>
        <w:t>、ＣＳ・現場営業力強化プログラム導入県域、または</w:t>
      </w:r>
      <w:r w:rsidR="00BC52E0">
        <w:rPr>
          <w:rFonts w:ascii="ＭＳ ゴシック" w:eastAsia="ＭＳ ゴシック" w:hAnsi="ＭＳ ゴシック" w:hint="eastAsia"/>
          <w:sz w:val="24"/>
          <w:szCs w:val="24"/>
        </w:rPr>
        <w:t>本プログラム</w:t>
      </w:r>
      <w:r w:rsidR="002B0BE9">
        <w:rPr>
          <w:rFonts w:ascii="ＭＳ ゴシック" w:eastAsia="ＭＳ ゴシック" w:hAnsi="ＭＳ ゴシック" w:hint="eastAsia"/>
          <w:sz w:val="24"/>
          <w:szCs w:val="24"/>
        </w:rPr>
        <w:t>活動を実践する</w:t>
      </w:r>
      <w:r w:rsidR="00A23DF4" w:rsidRPr="00A23DF4">
        <w:rPr>
          <w:rFonts w:ascii="ＭＳ ゴシック" w:eastAsia="ＭＳ ゴシック" w:hAnsi="ＭＳ ゴシック" w:hint="eastAsia"/>
          <w:sz w:val="24"/>
          <w:szCs w:val="24"/>
        </w:rPr>
        <w:t>予定</w:t>
      </w:r>
      <w:r w:rsidR="002B0BE9">
        <w:rPr>
          <w:rFonts w:ascii="ＭＳ ゴシック" w:eastAsia="ＭＳ ゴシック" w:hAnsi="ＭＳ ゴシック" w:hint="eastAsia"/>
          <w:sz w:val="24"/>
          <w:szCs w:val="24"/>
        </w:rPr>
        <w:t>の</w:t>
      </w:r>
      <w:r w:rsidR="00A23DF4" w:rsidRPr="00A23DF4">
        <w:rPr>
          <w:rFonts w:ascii="ＭＳ ゴシック" w:eastAsia="ＭＳ ゴシック" w:hAnsi="ＭＳ ゴシック" w:hint="eastAsia"/>
          <w:sz w:val="24"/>
          <w:szCs w:val="24"/>
        </w:rPr>
        <w:t>県域の県域サポーター</w:t>
      </w:r>
      <w:r w:rsidR="00A3447E">
        <w:rPr>
          <w:rFonts w:ascii="ＭＳ ゴシック" w:eastAsia="ＭＳ ゴシック" w:hAnsi="ＭＳ ゴシック" w:hint="eastAsia"/>
          <w:sz w:val="24"/>
          <w:szCs w:val="24"/>
        </w:rPr>
        <w:t>である信連等の職員</w:t>
      </w:r>
    </w:p>
    <w:p w:rsidR="00142535" w:rsidRPr="00A23DF4" w:rsidRDefault="00142535" w:rsidP="00A23DF4">
      <w:pPr>
        <w:ind w:firstLineChars="100" w:firstLine="200"/>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A23DF4" w:rsidRPr="00CB685D" w:rsidRDefault="00A23DF4" w:rsidP="00A23DF4">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本研修は、①</w:t>
      </w:r>
      <w:r w:rsidR="00BC52E0">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プログラムの</w:t>
      </w:r>
      <w:r w:rsidR="00FB43E9">
        <w:rPr>
          <w:rFonts w:ascii="ＭＳ ゴシック" w:eastAsia="ＭＳ ゴシック" w:hAnsi="ＭＳ ゴシック" w:hint="eastAsia"/>
          <w:sz w:val="24"/>
          <w:szCs w:val="24"/>
        </w:rPr>
        <w:t>活動</w:t>
      </w:r>
      <w:r>
        <w:rPr>
          <w:rFonts w:ascii="ＭＳ ゴシック" w:eastAsia="ＭＳ ゴシック" w:hAnsi="ＭＳ ゴシック" w:hint="eastAsia"/>
          <w:sz w:val="24"/>
          <w:szCs w:val="24"/>
        </w:rPr>
        <w:t>（</w:t>
      </w:r>
      <w:r w:rsidR="0078762B">
        <w:rPr>
          <w:rFonts w:ascii="ＭＳ ゴシック" w:eastAsia="ＭＳ ゴシック" w:hAnsi="ＭＳ ゴシック" w:hint="eastAsia"/>
          <w:sz w:val="24"/>
          <w:szCs w:val="24"/>
        </w:rPr>
        <w:t>情報獲得会議</w:t>
      </w:r>
      <w:r>
        <w:rPr>
          <w:rFonts w:ascii="ＭＳ ゴシック" w:eastAsia="ＭＳ ゴシック" w:hAnsi="ＭＳ ゴシック" w:hint="eastAsia"/>
          <w:sz w:val="24"/>
          <w:szCs w:val="24"/>
        </w:rPr>
        <w:t>、</w:t>
      </w:r>
      <w:r w:rsidR="009D4BA8">
        <w:rPr>
          <w:rFonts w:ascii="ＭＳ ゴシック" w:eastAsia="ＭＳ ゴシック" w:hAnsi="ＭＳ ゴシック" w:hint="eastAsia"/>
          <w:sz w:val="24"/>
          <w:szCs w:val="24"/>
        </w:rPr>
        <w:t>提案会議、</w:t>
      </w:r>
      <w:r w:rsidR="009D4BA8" w:rsidRPr="00374E2C">
        <w:rPr>
          <w:rFonts w:ascii="ＭＳ ゴシック" w:eastAsia="ＭＳ ゴシック" w:hAnsi="ＭＳ ゴシック" w:hint="eastAsia"/>
          <w:sz w:val="24"/>
          <w:szCs w:val="24"/>
        </w:rPr>
        <w:t>窓口提案行動徹底ミーティング</w:t>
      </w:r>
      <w:r w:rsidR="009D4BA8">
        <w:rPr>
          <w:rFonts w:ascii="ＭＳ ゴシック" w:eastAsia="ＭＳ ゴシック" w:hAnsi="ＭＳ ゴシック" w:hint="eastAsia"/>
          <w:sz w:val="24"/>
          <w:szCs w:val="24"/>
        </w:rPr>
        <w:t>、</w:t>
      </w:r>
      <w:r w:rsidR="0078762B">
        <w:rPr>
          <w:rFonts w:ascii="ＭＳ ゴシック" w:eastAsia="ＭＳ ゴシック" w:hAnsi="ＭＳ ゴシック" w:hint="eastAsia"/>
          <w:sz w:val="24"/>
          <w:szCs w:val="24"/>
        </w:rPr>
        <w:t>日次ＰＤＣＡ施策、顧客視点営業</w:t>
      </w:r>
      <w:r>
        <w:rPr>
          <w:rFonts w:ascii="ＭＳ ゴシック" w:eastAsia="ＭＳ ゴシック" w:hAnsi="ＭＳ ゴシック" w:hint="eastAsia"/>
          <w:sz w:val="24"/>
          <w:szCs w:val="24"/>
        </w:rPr>
        <w:t>面談等）</w:t>
      </w:r>
      <w:r w:rsidR="00FB43E9">
        <w:rPr>
          <w:rFonts w:ascii="ＭＳ ゴシック" w:eastAsia="ＭＳ ゴシック" w:hAnsi="ＭＳ ゴシック" w:hint="eastAsia"/>
          <w:sz w:val="24"/>
          <w:szCs w:val="24"/>
        </w:rPr>
        <w:t>、②県域</w:t>
      </w:r>
      <w:r w:rsidR="00A54C49">
        <w:rPr>
          <w:rFonts w:ascii="ＭＳ ゴシック" w:eastAsia="ＭＳ ゴシック" w:hAnsi="ＭＳ ゴシック" w:hint="eastAsia"/>
          <w:sz w:val="24"/>
          <w:szCs w:val="24"/>
        </w:rPr>
        <w:t>サポーターの</w:t>
      </w:r>
      <w:r>
        <w:rPr>
          <w:rFonts w:ascii="ＭＳ ゴシック" w:eastAsia="ＭＳ ゴシック" w:hAnsi="ＭＳ ゴシック" w:hint="eastAsia"/>
          <w:sz w:val="24"/>
          <w:szCs w:val="24"/>
        </w:rPr>
        <w:t>ＪＡ支援</w:t>
      </w:r>
      <w:r w:rsidR="00A54C49">
        <w:rPr>
          <w:rFonts w:ascii="ＭＳ ゴシック" w:eastAsia="ＭＳ ゴシック" w:hAnsi="ＭＳ ゴシック" w:hint="eastAsia"/>
          <w:sz w:val="24"/>
          <w:szCs w:val="24"/>
        </w:rPr>
        <w:t>に</w:t>
      </w:r>
      <w:r w:rsidR="00FB43E9">
        <w:rPr>
          <w:rFonts w:ascii="ＭＳ ゴシック" w:eastAsia="ＭＳ ゴシック" w:hAnsi="ＭＳ ゴシック" w:hint="eastAsia"/>
          <w:sz w:val="24"/>
          <w:szCs w:val="24"/>
        </w:rPr>
        <w:t>おいて</w:t>
      </w:r>
      <w:r>
        <w:rPr>
          <w:rFonts w:ascii="ＭＳ ゴシック" w:eastAsia="ＭＳ ゴシック" w:hAnsi="ＭＳ ゴシック" w:hint="eastAsia"/>
          <w:sz w:val="24"/>
          <w:szCs w:val="24"/>
        </w:rPr>
        <w:t>必要な知識・</w:t>
      </w:r>
      <w:r w:rsidR="00FB43E9">
        <w:rPr>
          <w:rFonts w:ascii="ＭＳ ゴシック" w:eastAsia="ＭＳ ゴシック" w:hAnsi="ＭＳ ゴシック" w:hint="eastAsia"/>
          <w:sz w:val="24"/>
          <w:szCs w:val="24"/>
        </w:rPr>
        <w:t>ノウハウ</w:t>
      </w:r>
      <w:r>
        <w:rPr>
          <w:rFonts w:ascii="ＭＳ ゴシック" w:eastAsia="ＭＳ ゴシック" w:hAnsi="ＭＳ ゴシック" w:hint="eastAsia"/>
          <w:sz w:val="24"/>
          <w:szCs w:val="24"/>
        </w:rPr>
        <w:t>を習得していただきます。</w:t>
      </w:r>
    </w:p>
    <w:p w:rsidR="00A23DF4" w:rsidRPr="0083717C" w:rsidRDefault="00A23DF4" w:rsidP="00A23DF4">
      <w:pPr>
        <w:rPr>
          <w:rFonts w:ascii="ＭＳ ゴシック" w:eastAsia="ＭＳ ゴシック" w:hAnsi="ＭＳ ゴシック"/>
          <w:sz w:val="24"/>
          <w:szCs w:val="24"/>
        </w:rPr>
      </w:pPr>
    </w:p>
    <w:p w:rsidR="00142535" w:rsidRPr="009F7907" w:rsidRDefault="00BF5BDB"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29B700C0" wp14:editId="6CA485BD">
                <wp:simplePos x="0" y="0"/>
                <wp:positionH relativeFrom="column">
                  <wp:posOffset>238760</wp:posOffset>
                </wp:positionH>
                <wp:positionV relativeFrom="paragraph">
                  <wp:posOffset>427355</wp:posOffset>
                </wp:positionV>
                <wp:extent cx="5819775" cy="24765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476500"/>
                        </a:xfrm>
                        <a:prstGeom prst="roundRect">
                          <a:avLst>
                            <a:gd name="adj" fmla="val 7259"/>
                          </a:avLst>
                        </a:prstGeom>
                        <a:solidFill>
                          <a:srgbClr val="FFFFFF"/>
                        </a:solidFill>
                        <a:ln w="9525">
                          <a:solidFill>
                            <a:srgbClr val="000000"/>
                          </a:solidFill>
                          <a:prstDash val="sysDot"/>
                          <a:round/>
                          <a:headEnd/>
                          <a:tailEnd/>
                        </a:ln>
                      </wps:spPr>
                      <wps:txbx>
                        <w:txbxContent>
                          <w:p w:rsidR="0086472E"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C74359" w:rsidRPr="00461E97" w:rsidRDefault="00C74359" w:rsidP="0086472E">
                            <w:pPr>
                              <w:rPr>
                                <w:rFonts w:ascii="ＭＳ ゴシック" w:eastAsia="ＭＳ ゴシック" w:hAnsi="ＭＳ ゴシック"/>
                                <w:sz w:val="22"/>
                                <w:szCs w:val="22"/>
                              </w:rPr>
                            </w:pPr>
                          </w:p>
                          <w:p w:rsidR="00527248" w:rsidRDefault="00A23DF4" w:rsidP="00BF5BDB">
                            <w:pPr>
                              <w:pStyle w:val="af"/>
                              <w:numPr>
                                <w:ilvl w:val="0"/>
                                <w:numId w:val="29"/>
                              </w:numPr>
                              <w:spacing w:afterLines="50" w:after="180"/>
                              <w:ind w:leftChars="0" w:left="641"/>
                              <w:rPr>
                                <w:rFonts w:ascii="ＭＳ ゴシック" w:eastAsia="ＭＳ ゴシック" w:hAnsi="ＭＳ ゴシック"/>
                                <w:sz w:val="22"/>
                                <w:szCs w:val="22"/>
                              </w:rPr>
                            </w:pPr>
                            <w:r w:rsidRPr="00BF5BDB">
                              <w:rPr>
                                <w:rFonts w:ascii="ＭＳ ゴシック" w:eastAsia="ＭＳ ゴシック" w:hAnsi="ＭＳ ゴシック" w:hint="eastAsia"/>
                                <w:sz w:val="22"/>
                                <w:szCs w:val="22"/>
                              </w:rPr>
                              <w:t>本</w:t>
                            </w:r>
                            <w:r w:rsidR="00527248">
                              <w:rPr>
                                <w:rFonts w:ascii="ＭＳ ゴシック" w:eastAsia="ＭＳ ゴシック" w:hAnsi="ＭＳ ゴシック" w:hint="eastAsia"/>
                                <w:sz w:val="22"/>
                                <w:szCs w:val="22"/>
                              </w:rPr>
                              <w:t>研修</w:t>
                            </w:r>
                            <w:r w:rsidRPr="00BF5BDB">
                              <w:rPr>
                                <w:rFonts w:ascii="ＭＳ ゴシック" w:eastAsia="ＭＳ ゴシック" w:hAnsi="ＭＳ ゴシック" w:hint="eastAsia"/>
                                <w:sz w:val="22"/>
                                <w:szCs w:val="22"/>
                              </w:rPr>
                              <w:t>は、ライフプランサポートの実践に向け、</w:t>
                            </w:r>
                            <w:r w:rsidR="00BF5BDB" w:rsidRPr="00BF5BDB">
                              <w:rPr>
                                <w:rFonts w:ascii="ＭＳ ゴシック" w:eastAsia="ＭＳ ゴシック" w:hAnsi="ＭＳ ゴシック" w:hint="eastAsia"/>
                                <w:sz w:val="22"/>
                                <w:szCs w:val="22"/>
                              </w:rPr>
                              <w:t>現場営業力強化</w:t>
                            </w:r>
                            <w:r w:rsidRPr="00BF5BDB">
                              <w:rPr>
                                <w:rFonts w:ascii="ＭＳ ゴシック" w:eastAsia="ＭＳ ゴシック" w:hAnsi="ＭＳ ゴシック" w:hint="eastAsia"/>
                                <w:sz w:val="22"/>
                                <w:szCs w:val="22"/>
                              </w:rPr>
                              <w:t>、ＦＦ</w:t>
                            </w:r>
                            <w:r w:rsidR="00BF5BDB">
                              <w:rPr>
                                <w:rFonts w:ascii="ＭＳ ゴシック" w:eastAsia="ＭＳ ゴシック" w:hAnsi="ＭＳ ゴシック" w:hint="eastAsia"/>
                                <w:sz w:val="22"/>
                                <w:szCs w:val="22"/>
                              </w:rPr>
                              <w:t>年金</w:t>
                            </w:r>
                            <w:r w:rsidRPr="00BF5BDB">
                              <w:rPr>
                                <w:rFonts w:ascii="ＭＳ ゴシック" w:eastAsia="ＭＳ ゴシック" w:hAnsi="ＭＳ ゴシック" w:hint="eastAsia"/>
                                <w:sz w:val="22"/>
                                <w:szCs w:val="22"/>
                              </w:rPr>
                              <w:t>、ＣＳ・現場営業力強化プログラムを今日的に見直し研修に反映したものです。</w:t>
                            </w:r>
                          </w:p>
                          <w:p w:rsidR="00527248" w:rsidRDefault="00527248" w:rsidP="00527248">
                            <w:pPr>
                              <w:pStyle w:val="af"/>
                              <w:numPr>
                                <w:ilvl w:val="0"/>
                                <w:numId w:val="29"/>
                              </w:numPr>
                              <w:spacing w:afterLines="50" w:after="180"/>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また</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前年度の</w:t>
                            </w:r>
                            <w:r w:rsidR="000354E0">
                              <w:rPr>
                                <w:rFonts w:ascii="ＭＳ ゴシック" w:eastAsia="ＭＳ ゴシック" w:hAnsi="ＭＳ ゴシック" w:hint="eastAsia"/>
                                <w:sz w:val="22"/>
                                <w:szCs w:val="22"/>
                              </w:rPr>
                              <w:t>同</w:t>
                            </w:r>
                            <w:r>
                              <w:rPr>
                                <w:rFonts w:ascii="ＭＳ ゴシック" w:eastAsia="ＭＳ ゴシック" w:hAnsi="ＭＳ ゴシック"/>
                                <w:sz w:val="22"/>
                                <w:szCs w:val="22"/>
                              </w:rPr>
                              <w:t>研修からの変更点として、</w:t>
                            </w:r>
                            <w:r>
                              <w:rPr>
                                <w:rFonts w:ascii="ＭＳ ゴシック" w:eastAsia="ＭＳ ゴシック" w:hAnsi="ＭＳ ゴシック" w:hint="eastAsia"/>
                                <w:sz w:val="22"/>
                                <w:szCs w:val="22"/>
                              </w:rPr>
                              <w:t>窓口の提案行動強化に</w:t>
                            </w:r>
                            <w:r>
                              <w:rPr>
                                <w:rFonts w:ascii="ＭＳ ゴシック" w:eastAsia="ＭＳ ゴシック" w:hAnsi="ＭＳ ゴシック"/>
                                <w:sz w:val="22"/>
                                <w:szCs w:val="22"/>
                              </w:rPr>
                              <w:t>資する</w:t>
                            </w:r>
                            <w:r w:rsidRPr="00527248">
                              <w:rPr>
                                <w:rFonts w:ascii="ＭＳ ゴシック" w:eastAsia="ＭＳ ゴシック" w:hAnsi="ＭＳ ゴシック" w:hint="eastAsia"/>
                                <w:sz w:val="22"/>
                                <w:szCs w:val="22"/>
                              </w:rPr>
                              <w:t>活動</w:t>
                            </w:r>
                            <w:r w:rsidR="003F24E6">
                              <w:rPr>
                                <w:rFonts w:ascii="ＭＳ ゴシック" w:eastAsia="ＭＳ ゴシック" w:hAnsi="ＭＳ ゴシック" w:hint="eastAsia"/>
                                <w:sz w:val="22"/>
                                <w:szCs w:val="22"/>
                              </w:rPr>
                              <w:t>の</w:t>
                            </w:r>
                            <w:r>
                              <w:rPr>
                                <w:rFonts w:ascii="ＭＳ ゴシック" w:eastAsia="ＭＳ ゴシック" w:hAnsi="ＭＳ ゴシック"/>
                                <w:sz w:val="22"/>
                                <w:szCs w:val="22"/>
                              </w:rPr>
                              <w:t>内容</w:t>
                            </w:r>
                            <w:r w:rsidRPr="00527248">
                              <w:rPr>
                                <w:rFonts w:ascii="ＭＳ ゴシック" w:eastAsia="ＭＳ ゴシック" w:hAnsi="ＭＳ ゴシック" w:hint="eastAsia"/>
                                <w:sz w:val="22"/>
                                <w:szCs w:val="22"/>
                              </w:rPr>
                              <w:t>を追加</w:t>
                            </w:r>
                            <w:r>
                              <w:rPr>
                                <w:rFonts w:ascii="ＭＳ ゴシック" w:eastAsia="ＭＳ ゴシック" w:hAnsi="ＭＳ ゴシック" w:hint="eastAsia"/>
                                <w:sz w:val="22"/>
                                <w:szCs w:val="22"/>
                              </w:rPr>
                              <w:t>しました。</w:t>
                            </w:r>
                          </w:p>
                          <w:p w:rsidR="0086472E" w:rsidRPr="00BF5BDB" w:rsidRDefault="00A23DF4" w:rsidP="00BF5BDB">
                            <w:pPr>
                              <w:pStyle w:val="af"/>
                              <w:numPr>
                                <w:ilvl w:val="0"/>
                                <w:numId w:val="29"/>
                              </w:numPr>
                              <w:spacing w:afterLines="50" w:after="180"/>
                              <w:ind w:leftChars="0" w:left="641"/>
                              <w:rPr>
                                <w:rFonts w:ascii="ＭＳ ゴシック" w:eastAsia="ＭＳ ゴシック" w:hAnsi="ＭＳ ゴシック"/>
                                <w:sz w:val="22"/>
                                <w:szCs w:val="22"/>
                              </w:rPr>
                            </w:pPr>
                            <w:r w:rsidRPr="00BF5BDB">
                              <w:rPr>
                                <w:rFonts w:ascii="ＭＳ ゴシック" w:eastAsia="ＭＳ ゴシック" w:hAnsi="ＭＳ ゴシック" w:hint="eastAsia"/>
                                <w:sz w:val="22"/>
                                <w:szCs w:val="22"/>
                              </w:rPr>
                              <w:t>この研修で得た知識・</w:t>
                            </w:r>
                            <w:r w:rsidR="00FB43E9">
                              <w:rPr>
                                <w:rFonts w:ascii="ＭＳ ゴシック" w:eastAsia="ＭＳ ゴシック" w:hAnsi="ＭＳ ゴシック" w:hint="eastAsia"/>
                                <w:sz w:val="22"/>
                                <w:szCs w:val="22"/>
                              </w:rPr>
                              <w:t>ノウハウ</w:t>
                            </w:r>
                            <w:r w:rsidRPr="00BF5BDB">
                              <w:rPr>
                                <w:rFonts w:ascii="ＭＳ ゴシック" w:eastAsia="ＭＳ ゴシック" w:hAnsi="ＭＳ ゴシック" w:hint="eastAsia"/>
                                <w:sz w:val="22"/>
                                <w:szCs w:val="22"/>
                              </w:rPr>
                              <w:t>を活用し、ＪＡのライフプランサポート実践支援にお役立て頂ければと考えております。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700C0" id="AutoShape 5" o:spid="_x0000_s1029" style="position:absolute;left:0;text-align:left;margin-left:18.8pt;margin-top:33.65pt;width:458.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YfRgIAAIoEAAAOAAAAZHJzL2Uyb0RvYy54bWysVF9v0zAQf0fiO1h+Z2nLsrbR0mlaGUIa&#10;MDH4AFfbaQyOz9hu0/LpOTvZ6IAnRB6sO9/d7/78fLm8OnSG7ZUPGm3Np2cTzpQVKLXd1vzL59tX&#10;C85CBCvBoFU1P6rAr1YvX1z2rlIzbNFI5RmB2FD1ruZtjK4qiiBa1UE4Q6csGRv0HURS/baQHnpC&#10;70wxm0wuih69dB6FCoFu14ORrzJ+0ygRPzZNUJGZmlNtMZ8+n5t0FqtLqLYeXKvFWAb8QxUdaEtJ&#10;n6DWEIHtvP4DqtPCY8AmngnsCmwaLVTugbqZTn7r5qEFp3IvNJzgnsYU/h+s+LC/90zLmr/mzEJH&#10;FF3vIubMrEzj6V2oyOvB3fvUYHB3KL4FZvGmBbtV195j3yqQVNQ0+RfPApISKJRt+vcoCR0IPU/q&#10;0PguAdIM2CETcnwiRB0iE3RZLqbL+bzkTJBtdj6/KCeZsgKqx3DnQ3yrsGNJqLnHnZWfiPacA/Z3&#10;IWZa5NgcyK+cNZ0hkvdg2HxWLnPRUI2+BP0ImdtFo+WtNiYrfru5MZ5RZM1v8zcGh1M3Y1lf82U5&#10;K3MRz2zhFGKSv79BpBLWENohVTiGNcbkB1VuMEtp6G+szHIEbQaZ6jd2ZCENfiAwHjaHkWXyT6Rs&#10;UB6JFo/DStAKk9Ci/8FZT+tQ8/B9B15xZt5ZonZ+PlsSDzEri8WSdsmfGjYnBrCCgGoeORvEmzhs&#10;3M55vW0pzzQPxmJ6ao2OVFJ+NUNNo0IPnqRnG3WqZ69fv5DVTwAAAP//AwBQSwMEFAAGAAgAAAAh&#10;ALjzvCPfAAAACQEAAA8AAABkcnMvZG93bnJldi54bWxMj8FOwzAQRO9I/IO1SFwQdUqbpAnZVAio&#10;ypVSJI5ubOKIeB3Fbhv+nuUEx9kZzbyt1pPrxcmMofOEMJ8lIAw1XnfUIuzfNrcrECEq0qr3ZBC+&#10;TYB1fXlRqVL7M72a0y62gksolArBxjiUUobGGqfCzA+G2Pv0o1OR5dhKPaozl7te3iVJJp3qiBes&#10;GsyjNc3X7ugQbtKmaN+fh7x72drVpnj62G+lR7y+mh7uQUQzxb8w/OIzOtTMdPBH0kH0CIs84yRC&#10;li9AsF+kyzmIA8Iy5YusK/n/g/oHAAD//wMAUEsBAi0AFAAGAAgAAAAhALaDOJL+AAAA4QEAABMA&#10;AAAAAAAAAAAAAAAAAAAAAFtDb250ZW50X1R5cGVzXS54bWxQSwECLQAUAAYACAAAACEAOP0h/9YA&#10;AACUAQAACwAAAAAAAAAAAAAAAAAvAQAAX3JlbHMvLnJlbHNQSwECLQAUAAYACAAAACEAtJCWH0YC&#10;AACKBAAADgAAAAAAAAAAAAAAAAAuAgAAZHJzL2Uyb0RvYy54bWxQSwECLQAUAAYACAAAACEAuPO8&#10;I98AAAAJAQAADwAAAAAAAAAAAAAAAACgBAAAZHJzL2Rvd25yZXYueG1sUEsFBgAAAAAEAAQA8wAA&#10;AKwFAAAAAA==&#10;">
                <v:stroke dashstyle="1 1"/>
                <v:textbox inset="5.85pt,.7pt,5.85pt,.7pt">
                  <w:txbxContent>
                    <w:p w:rsidR="0086472E"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C74359" w:rsidRPr="00461E97" w:rsidRDefault="00C74359" w:rsidP="0086472E">
                      <w:pPr>
                        <w:rPr>
                          <w:rFonts w:ascii="ＭＳ ゴシック" w:eastAsia="ＭＳ ゴシック" w:hAnsi="ＭＳ ゴシック"/>
                          <w:sz w:val="22"/>
                          <w:szCs w:val="22"/>
                        </w:rPr>
                      </w:pPr>
                    </w:p>
                    <w:p w:rsidR="00527248" w:rsidRDefault="00A23DF4" w:rsidP="00BF5BDB">
                      <w:pPr>
                        <w:pStyle w:val="af"/>
                        <w:numPr>
                          <w:ilvl w:val="0"/>
                          <w:numId w:val="29"/>
                        </w:numPr>
                        <w:spacing w:afterLines="50" w:after="180"/>
                        <w:ind w:leftChars="0" w:left="641"/>
                        <w:rPr>
                          <w:rFonts w:ascii="ＭＳ ゴシック" w:eastAsia="ＭＳ ゴシック" w:hAnsi="ＭＳ ゴシック"/>
                          <w:sz w:val="22"/>
                          <w:szCs w:val="22"/>
                        </w:rPr>
                      </w:pPr>
                      <w:r w:rsidRPr="00BF5BDB">
                        <w:rPr>
                          <w:rFonts w:ascii="ＭＳ ゴシック" w:eastAsia="ＭＳ ゴシック" w:hAnsi="ＭＳ ゴシック" w:hint="eastAsia"/>
                          <w:sz w:val="22"/>
                          <w:szCs w:val="22"/>
                        </w:rPr>
                        <w:t>本</w:t>
                      </w:r>
                      <w:r w:rsidR="00527248">
                        <w:rPr>
                          <w:rFonts w:ascii="ＭＳ ゴシック" w:eastAsia="ＭＳ ゴシック" w:hAnsi="ＭＳ ゴシック" w:hint="eastAsia"/>
                          <w:sz w:val="22"/>
                          <w:szCs w:val="22"/>
                        </w:rPr>
                        <w:t>研修</w:t>
                      </w:r>
                      <w:r w:rsidRPr="00BF5BDB">
                        <w:rPr>
                          <w:rFonts w:ascii="ＭＳ ゴシック" w:eastAsia="ＭＳ ゴシック" w:hAnsi="ＭＳ ゴシック" w:hint="eastAsia"/>
                          <w:sz w:val="22"/>
                          <w:szCs w:val="22"/>
                        </w:rPr>
                        <w:t>は、ライフプランサポートの実践に向け、</w:t>
                      </w:r>
                      <w:r w:rsidR="00BF5BDB" w:rsidRPr="00BF5BDB">
                        <w:rPr>
                          <w:rFonts w:ascii="ＭＳ ゴシック" w:eastAsia="ＭＳ ゴシック" w:hAnsi="ＭＳ ゴシック" w:hint="eastAsia"/>
                          <w:sz w:val="22"/>
                          <w:szCs w:val="22"/>
                        </w:rPr>
                        <w:t>現場営業力強化</w:t>
                      </w:r>
                      <w:r w:rsidRPr="00BF5BDB">
                        <w:rPr>
                          <w:rFonts w:ascii="ＭＳ ゴシック" w:eastAsia="ＭＳ ゴシック" w:hAnsi="ＭＳ ゴシック" w:hint="eastAsia"/>
                          <w:sz w:val="22"/>
                          <w:szCs w:val="22"/>
                        </w:rPr>
                        <w:t>、ＦＦ</w:t>
                      </w:r>
                      <w:r w:rsidR="00BF5BDB">
                        <w:rPr>
                          <w:rFonts w:ascii="ＭＳ ゴシック" w:eastAsia="ＭＳ ゴシック" w:hAnsi="ＭＳ ゴシック" w:hint="eastAsia"/>
                          <w:sz w:val="22"/>
                          <w:szCs w:val="22"/>
                        </w:rPr>
                        <w:t>年金</w:t>
                      </w:r>
                      <w:r w:rsidRPr="00BF5BDB">
                        <w:rPr>
                          <w:rFonts w:ascii="ＭＳ ゴシック" w:eastAsia="ＭＳ ゴシック" w:hAnsi="ＭＳ ゴシック" w:hint="eastAsia"/>
                          <w:sz w:val="22"/>
                          <w:szCs w:val="22"/>
                        </w:rPr>
                        <w:t>、ＣＳ・現場営業力強化プログラムを今日的に見直し研修に反映したものです。</w:t>
                      </w:r>
                    </w:p>
                    <w:p w:rsidR="00527248" w:rsidRDefault="00527248" w:rsidP="00527248">
                      <w:pPr>
                        <w:pStyle w:val="af"/>
                        <w:numPr>
                          <w:ilvl w:val="0"/>
                          <w:numId w:val="29"/>
                        </w:numPr>
                        <w:spacing w:afterLines="50" w:after="180"/>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また</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前年度の</w:t>
                      </w:r>
                      <w:r w:rsidR="000354E0">
                        <w:rPr>
                          <w:rFonts w:ascii="ＭＳ ゴシック" w:eastAsia="ＭＳ ゴシック" w:hAnsi="ＭＳ ゴシック" w:hint="eastAsia"/>
                          <w:sz w:val="22"/>
                          <w:szCs w:val="22"/>
                        </w:rPr>
                        <w:t>同</w:t>
                      </w:r>
                      <w:r>
                        <w:rPr>
                          <w:rFonts w:ascii="ＭＳ ゴシック" w:eastAsia="ＭＳ ゴシック" w:hAnsi="ＭＳ ゴシック"/>
                          <w:sz w:val="22"/>
                          <w:szCs w:val="22"/>
                        </w:rPr>
                        <w:t>研修からの変更点として、</w:t>
                      </w:r>
                      <w:r>
                        <w:rPr>
                          <w:rFonts w:ascii="ＭＳ ゴシック" w:eastAsia="ＭＳ ゴシック" w:hAnsi="ＭＳ ゴシック" w:hint="eastAsia"/>
                          <w:sz w:val="22"/>
                          <w:szCs w:val="22"/>
                        </w:rPr>
                        <w:t>窓口の提案行動強化に</w:t>
                      </w:r>
                      <w:r>
                        <w:rPr>
                          <w:rFonts w:ascii="ＭＳ ゴシック" w:eastAsia="ＭＳ ゴシック" w:hAnsi="ＭＳ ゴシック"/>
                          <w:sz w:val="22"/>
                          <w:szCs w:val="22"/>
                        </w:rPr>
                        <w:t>資する</w:t>
                      </w:r>
                      <w:r w:rsidRPr="00527248">
                        <w:rPr>
                          <w:rFonts w:ascii="ＭＳ ゴシック" w:eastAsia="ＭＳ ゴシック" w:hAnsi="ＭＳ ゴシック" w:hint="eastAsia"/>
                          <w:sz w:val="22"/>
                          <w:szCs w:val="22"/>
                        </w:rPr>
                        <w:t>活動</w:t>
                      </w:r>
                      <w:r w:rsidR="003F24E6">
                        <w:rPr>
                          <w:rFonts w:ascii="ＭＳ ゴシック" w:eastAsia="ＭＳ ゴシック" w:hAnsi="ＭＳ ゴシック" w:hint="eastAsia"/>
                          <w:sz w:val="22"/>
                          <w:szCs w:val="22"/>
                        </w:rPr>
                        <w:t>の</w:t>
                      </w:r>
                      <w:r>
                        <w:rPr>
                          <w:rFonts w:ascii="ＭＳ ゴシック" w:eastAsia="ＭＳ ゴシック" w:hAnsi="ＭＳ ゴシック"/>
                          <w:sz w:val="22"/>
                          <w:szCs w:val="22"/>
                        </w:rPr>
                        <w:t>内容</w:t>
                      </w:r>
                      <w:r w:rsidRPr="00527248">
                        <w:rPr>
                          <w:rFonts w:ascii="ＭＳ ゴシック" w:eastAsia="ＭＳ ゴシック" w:hAnsi="ＭＳ ゴシック" w:hint="eastAsia"/>
                          <w:sz w:val="22"/>
                          <w:szCs w:val="22"/>
                        </w:rPr>
                        <w:t>を追加</w:t>
                      </w:r>
                      <w:r>
                        <w:rPr>
                          <w:rFonts w:ascii="ＭＳ ゴシック" w:eastAsia="ＭＳ ゴシック" w:hAnsi="ＭＳ ゴシック" w:hint="eastAsia"/>
                          <w:sz w:val="22"/>
                          <w:szCs w:val="22"/>
                        </w:rPr>
                        <w:t>しました。</w:t>
                      </w:r>
                    </w:p>
                    <w:p w:rsidR="0086472E" w:rsidRPr="00BF5BDB" w:rsidRDefault="00A23DF4" w:rsidP="00BF5BDB">
                      <w:pPr>
                        <w:pStyle w:val="af"/>
                        <w:numPr>
                          <w:ilvl w:val="0"/>
                          <w:numId w:val="29"/>
                        </w:numPr>
                        <w:spacing w:afterLines="50" w:after="180"/>
                        <w:ind w:leftChars="0" w:left="641"/>
                        <w:rPr>
                          <w:rFonts w:ascii="ＭＳ ゴシック" w:eastAsia="ＭＳ ゴシック" w:hAnsi="ＭＳ ゴシック"/>
                          <w:sz w:val="22"/>
                          <w:szCs w:val="22"/>
                        </w:rPr>
                      </w:pPr>
                      <w:r w:rsidRPr="00BF5BDB">
                        <w:rPr>
                          <w:rFonts w:ascii="ＭＳ ゴシック" w:eastAsia="ＭＳ ゴシック" w:hAnsi="ＭＳ ゴシック" w:hint="eastAsia"/>
                          <w:sz w:val="22"/>
                          <w:szCs w:val="22"/>
                        </w:rPr>
                        <w:t>この研修で得た知識・</w:t>
                      </w:r>
                      <w:r w:rsidR="00FB43E9">
                        <w:rPr>
                          <w:rFonts w:ascii="ＭＳ ゴシック" w:eastAsia="ＭＳ ゴシック" w:hAnsi="ＭＳ ゴシック" w:hint="eastAsia"/>
                          <w:sz w:val="22"/>
                          <w:szCs w:val="22"/>
                        </w:rPr>
                        <w:t>ノウハウ</w:t>
                      </w:r>
                      <w:r w:rsidRPr="00BF5BDB">
                        <w:rPr>
                          <w:rFonts w:ascii="ＭＳ ゴシック" w:eastAsia="ＭＳ ゴシック" w:hAnsi="ＭＳ ゴシック" w:hint="eastAsia"/>
                          <w:sz w:val="22"/>
                          <w:szCs w:val="22"/>
                        </w:rPr>
                        <w:t>を活用し、ＪＡのライフプランサポート実践支援にお役立て頂ければと考えております。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A54C49" w:rsidRDefault="00A54C49" w:rsidP="00142535">
      <w:pPr>
        <w:rPr>
          <w:rFonts w:ascii="ＭＳ ゴシック" w:eastAsia="ＭＳ ゴシック" w:hAnsi="ＭＳ ゴシック"/>
          <w:sz w:val="24"/>
          <w:szCs w:val="24"/>
        </w:rPr>
      </w:pPr>
    </w:p>
    <w:p w:rsidR="00A3447E" w:rsidRDefault="00A3447E" w:rsidP="00142535">
      <w:pPr>
        <w:rPr>
          <w:rFonts w:ascii="ＭＳ ゴシック" w:eastAsia="ＭＳ ゴシック" w:hAnsi="ＭＳ ゴシック"/>
          <w:sz w:val="24"/>
          <w:szCs w:val="24"/>
        </w:rPr>
      </w:pPr>
    </w:p>
    <w:p w:rsidR="00A3447E" w:rsidRDefault="00A3447E" w:rsidP="00142535">
      <w:pPr>
        <w:rPr>
          <w:rFonts w:ascii="ＭＳ ゴシック" w:eastAsia="ＭＳ ゴシック" w:hAnsi="ＭＳ ゴシック"/>
          <w:sz w:val="24"/>
          <w:szCs w:val="24"/>
        </w:rPr>
      </w:pPr>
    </w:p>
    <w:p w:rsidR="00A3447E" w:rsidRDefault="00A3447E" w:rsidP="00142535">
      <w:pPr>
        <w:rPr>
          <w:rFonts w:ascii="ＭＳ ゴシック" w:eastAsia="ＭＳ ゴシック" w:hAnsi="ＭＳ ゴシック"/>
          <w:sz w:val="24"/>
          <w:szCs w:val="24"/>
        </w:rPr>
      </w:pPr>
    </w:p>
    <w:p w:rsidR="00FB43E9" w:rsidRDefault="00FB43E9" w:rsidP="00142535">
      <w:pPr>
        <w:rPr>
          <w:rFonts w:ascii="ＭＳ ゴシック" w:eastAsia="ＭＳ ゴシック" w:hAnsi="ＭＳ ゴシック"/>
          <w:sz w:val="24"/>
          <w:szCs w:val="24"/>
        </w:rPr>
      </w:pPr>
    </w:p>
    <w:p w:rsidR="00A3447E" w:rsidRDefault="00A3447E" w:rsidP="00B30E1E">
      <w:pPr>
        <w:rPr>
          <w:rFonts w:ascii="ＭＳ ゴシック" w:eastAsia="ＭＳ ゴシック" w:hAnsi="ＭＳ ゴシック"/>
          <w:sz w:val="24"/>
          <w:szCs w:val="24"/>
        </w:rPr>
      </w:pPr>
    </w:p>
    <w:p w:rsidR="00FB43E9" w:rsidRDefault="00FB43E9"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54810951" wp14:editId="754F3D77">
                <wp:simplePos x="0" y="0"/>
                <wp:positionH relativeFrom="margin">
                  <wp:posOffset>77893</wp:posOffset>
                </wp:positionH>
                <wp:positionV relativeFrom="paragraph">
                  <wp:posOffset>-12912</wp:posOffset>
                </wp:positionV>
                <wp:extent cx="5981700" cy="1388534"/>
                <wp:effectExtent l="0" t="0" r="19050" b="2159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8534"/>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A23DF4" w:rsidRDefault="00A23DF4" w:rsidP="00A23DF4">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0951" id="Text Box 14" o:spid="_x0000_s1030" type="#_x0000_t202" style="position:absolute;left:0;text-align:left;margin-left:6.15pt;margin-top:-1pt;width:471pt;height:109.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T1OQIAAHIEAAAOAAAAZHJzL2Uyb0RvYy54bWysVNtu2zAMfR+wfxD0vjhJm9Ux4hRdsgwD&#10;ugvQ7gMYWY6FyaImKbGzry8lp1nQDXsY5gdBEqnDQx7Si9u+1ewgnVdoSj4ZjTmTRmClzK7k3x43&#10;b3LOfABTgUYjS36Unt8uX79adLaQU2xQV9IxAjG+6GzJmxBskWVeNLIFP0IrDRlrdC0EOrpdVjno&#10;CL3V2XQ8fpt16CrrUEjv6XY9GPky4de1FOFLXXsZmC45cQtpdWndxjVbLqDYObCNEica8A8sWlCG&#10;gp6h1hCA7Z36DapVwqHHOowEthnWtRIy5UDZTMYvsnlowMqUCxXH23OZ/P+DFZ8PXx1TVcmnnBlo&#10;SaJH2Qf2Dns2uY7l6awvyOvBkl/o6Z5kTql6e4/iu2cGVw2YnbxzDrtGQkX0JvFldvF0wPERZNt9&#10;woriwD5gAupr18baUTUYoZNMx7M0kYugy9k8n9yMySTINrnK89lVYpdB8fzcOh8+SGxZ3JTckfYJ&#10;Hg73PkQ6UDy7xGgetao2Sut0cLvtSjt2AOqTTfpSBi/ctGEdhZ9GJn/HGKfvTxiRwxp8M8TyR7/G&#10;EP2gaFWgWdCqLXl+fg5FLOl7UyWXAEoPe8pGm1ONY1mHAod+2yc1z9JtsTpS0R0OrU+jSpsG3U/O&#10;Omr7kvsfe3CSM/3RkHA319P5jOYkHfJ8ThV3l4bthQGMIKCSB86G7SoMk7W3Tu0aijM0isE7krpW&#10;SYTYEwOnE3lq7KTNaQjj5Fyek9evX8XyCQAA//8DAFBLAwQUAAYACAAAACEAqJnnv90AAAAJAQAA&#10;DwAAAGRycy9kb3ducmV2LnhtbEyPwU7DMBBE70j8g7VI3FqnpiltiFNBBQdELxQ+YBMvSURsR7GT&#10;hr9nOdHj7Ixm3+T72XZioiG03mlYLRMQ5CpvWldr+Px4WWxBhIjOYOcdafihAPvi+irHzPize6fp&#10;FGvBJS5kqKGJsc+kDFVDFsPS9+TY+/KDxchyqKUZ8MzltpMqSTbSYuv4Q4M9HRqqvk+j1WAOKk2n&#10;52OZrsft01HFt9cdDlrf3syPDyAizfE/DH/4jA4FM5V+dCaIjrW646SGheJJ7O/SNR9KDWq1uQdZ&#10;5PJyQfELAAD//wMAUEsBAi0AFAAGAAgAAAAhALaDOJL+AAAA4QEAABMAAAAAAAAAAAAAAAAAAAAA&#10;AFtDb250ZW50X1R5cGVzXS54bWxQSwECLQAUAAYACAAAACEAOP0h/9YAAACUAQAACwAAAAAAAAAA&#10;AAAAAAAvAQAAX3JlbHMvLnJlbHNQSwECLQAUAAYACAAAACEAIuwk9TkCAAByBAAADgAAAAAAAAAA&#10;AAAAAAAuAgAAZHJzL2Uyb0RvYy54bWxQSwECLQAUAAYACAAAACEAqJnnv90AAAAJAQAADwAAAAAA&#10;AAAAAAAAAACTBAAAZHJzL2Rvd25yZXYueG1sUEsFBgAAAAAEAAQA8wAAAJ0FA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A23DF4" w:rsidRDefault="00A23DF4" w:rsidP="00A23DF4">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F5BDB" w:rsidRDefault="00BF5BDB"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256729" w:rsidRDefault="00256729"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976"/>
        <w:gridCol w:w="3544"/>
        <w:gridCol w:w="2174"/>
      </w:tblGrid>
      <w:tr w:rsidR="001E2EDA" w:rsidTr="00556CEB">
        <w:trPr>
          <w:trHeight w:val="80"/>
        </w:trPr>
        <w:tc>
          <w:tcPr>
            <w:tcW w:w="709"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976"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54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174"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556CEB">
        <w:trPr>
          <w:trHeight w:val="74"/>
        </w:trPr>
        <w:tc>
          <w:tcPr>
            <w:tcW w:w="709" w:type="dxa"/>
            <w:vMerge w:val="restart"/>
            <w:tcBorders>
              <w:top w:val="single" w:sz="4" w:space="0" w:color="auto"/>
              <w:right w:val="single" w:sz="4" w:space="0" w:color="auto"/>
            </w:tcBorders>
          </w:tcPr>
          <w:p w:rsidR="00A0438A" w:rsidRDefault="00A504B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A504BC">
              <w:rPr>
                <w:rFonts w:ascii="ＭＳ ゴシック" w:eastAsia="ＭＳ ゴシック" w:hAnsi="ＭＳ ゴシック"/>
                <w:szCs w:val="21"/>
              </w:rPr>
              <w:t>:30</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9132C">
              <w:rPr>
                <w:rFonts w:ascii="ＭＳ ゴシック" w:eastAsia="ＭＳ ゴシック" w:hAnsi="ＭＳ ゴシック" w:hint="eastAsia"/>
                <w:szCs w:val="21"/>
              </w:rPr>
              <w:t>2</w:t>
            </w:r>
          </w:p>
          <w:p w:rsidR="00A34469" w:rsidRDefault="00E9132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szCs w:val="21"/>
              </w:rPr>
            </w:pPr>
          </w:p>
          <w:p w:rsidR="00B7324E" w:rsidRDefault="00B7324E" w:rsidP="009516E5">
            <w:pPr>
              <w:jc w:val="right"/>
              <w:rPr>
                <w:rFonts w:ascii="ＭＳ ゴシック" w:eastAsia="ＭＳ ゴシック" w:hAnsi="ＭＳ ゴシック"/>
                <w:szCs w:val="21"/>
              </w:rPr>
            </w:pPr>
          </w:p>
          <w:p w:rsidR="00A34469" w:rsidRPr="00CB3E62" w:rsidRDefault="00E9132C" w:rsidP="002E0EC4">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976" w:type="dxa"/>
            <w:tcBorders>
              <w:top w:val="dashed" w:sz="4" w:space="0" w:color="auto"/>
              <w:left w:val="single" w:sz="4" w:space="0" w:color="auto"/>
              <w:bottom w:val="dotted" w:sz="4" w:space="0" w:color="auto"/>
              <w:right w:val="single" w:sz="4" w:space="0" w:color="auto"/>
            </w:tcBorders>
          </w:tcPr>
          <w:p w:rsidR="00080A38" w:rsidRPr="00046C07" w:rsidRDefault="0037619F" w:rsidP="00E21C61">
            <w:pPr>
              <w:ind w:left="210" w:hangingChars="100" w:hanging="210"/>
              <w:jc w:val="left"/>
              <w:rPr>
                <w:rFonts w:ascii="ＭＳ ゴシック" w:eastAsia="ＭＳ ゴシック" w:hAnsi="ＭＳ ゴシック"/>
                <w:szCs w:val="21"/>
              </w:rPr>
            </w:pPr>
            <w:r w:rsidRPr="0037619F">
              <w:rPr>
                <w:rFonts w:ascii="ＭＳ ゴシック" w:eastAsia="ＭＳ ゴシック" w:hAnsi="ＭＳ ゴシック" w:hint="eastAsia"/>
                <w:szCs w:val="21"/>
              </w:rPr>
              <w:t>（9：00から接続対応）</w:t>
            </w:r>
          </w:p>
        </w:tc>
        <w:tc>
          <w:tcPr>
            <w:tcW w:w="354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17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556CEB">
        <w:trPr>
          <w:trHeight w:val="135"/>
        </w:trPr>
        <w:tc>
          <w:tcPr>
            <w:tcW w:w="709" w:type="dxa"/>
            <w:vMerge/>
          </w:tcPr>
          <w:p w:rsidR="00080A38" w:rsidRDefault="00080A38" w:rsidP="009516E5">
            <w:pPr>
              <w:jc w:val="right"/>
              <w:rPr>
                <w:rFonts w:ascii="ＭＳ ゴシック" w:eastAsia="ＭＳ ゴシック" w:hAnsi="ＭＳ ゴシック"/>
                <w:szCs w:val="21"/>
              </w:rPr>
            </w:pPr>
          </w:p>
        </w:tc>
        <w:tc>
          <w:tcPr>
            <w:tcW w:w="2976"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54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17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080A38" w:rsidTr="00556CEB">
        <w:trPr>
          <w:trHeight w:val="776"/>
        </w:trPr>
        <w:tc>
          <w:tcPr>
            <w:tcW w:w="709" w:type="dxa"/>
            <w:vMerge/>
          </w:tcPr>
          <w:p w:rsidR="00080A38" w:rsidRDefault="00080A38" w:rsidP="00E73776">
            <w:pPr>
              <w:jc w:val="right"/>
              <w:rPr>
                <w:rFonts w:ascii="ＭＳ ゴシック" w:eastAsia="ＭＳ ゴシック" w:hAnsi="ＭＳ ゴシック"/>
                <w:szCs w:val="21"/>
              </w:rPr>
            </w:pPr>
          </w:p>
        </w:tc>
        <w:tc>
          <w:tcPr>
            <w:tcW w:w="2976" w:type="dxa"/>
            <w:tcBorders>
              <w:top w:val="nil"/>
              <w:bottom w:val="dashSmallGap" w:sz="4" w:space="0" w:color="auto"/>
            </w:tcBorders>
          </w:tcPr>
          <w:p w:rsidR="00927428" w:rsidRPr="00927428" w:rsidRDefault="00A23DF4" w:rsidP="00BF5BDB">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○研修概要・プログラム主旨説明</w:t>
            </w:r>
          </w:p>
        </w:tc>
        <w:tc>
          <w:tcPr>
            <w:tcW w:w="3544" w:type="dxa"/>
            <w:tcBorders>
              <w:top w:val="nil"/>
              <w:bottom w:val="dashSmallGap" w:sz="4" w:space="0" w:color="auto"/>
            </w:tcBorders>
          </w:tcPr>
          <w:p w:rsidR="00080A38" w:rsidRPr="00927428" w:rsidRDefault="00A23DF4" w:rsidP="00546DA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nil"/>
              <w:bottom w:val="dashSmallGap" w:sz="4" w:space="0" w:color="auto"/>
            </w:tcBorders>
          </w:tcPr>
          <w:p w:rsidR="00080A38" w:rsidRPr="00927428" w:rsidRDefault="00DE11AB"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A34469" w:rsidTr="00556CEB">
        <w:trPr>
          <w:trHeight w:val="537"/>
        </w:trPr>
        <w:tc>
          <w:tcPr>
            <w:tcW w:w="709" w:type="dxa"/>
            <w:vMerge/>
          </w:tcPr>
          <w:p w:rsidR="00A34469" w:rsidRDefault="00A34469" w:rsidP="00E73776">
            <w:pPr>
              <w:jc w:val="right"/>
              <w:rPr>
                <w:rFonts w:ascii="ＭＳ ゴシック" w:eastAsia="ＭＳ ゴシック" w:hAnsi="ＭＳ ゴシック"/>
                <w:szCs w:val="21"/>
              </w:rPr>
            </w:pPr>
          </w:p>
        </w:tc>
        <w:tc>
          <w:tcPr>
            <w:tcW w:w="2976" w:type="dxa"/>
            <w:tcBorders>
              <w:top w:val="dashSmallGap" w:sz="4" w:space="0" w:color="auto"/>
              <w:bottom w:val="dashSmallGap" w:sz="4" w:space="0" w:color="auto"/>
            </w:tcBorders>
          </w:tcPr>
          <w:p w:rsidR="00A34469" w:rsidRDefault="00A23DF4" w:rsidP="00BF5BDB">
            <w:pPr>
              <w:rPr>
                <w:rFonts w:ascii="ＭＳ ゴシック" w:eastAsia="ＭＳ ゴシック" w:hAnsi="ＭＳ ゴシック"/>
                <w:szCs w:val="21"/>
              </w:rPr>
            </w:pPr>
            <w:r>
              <w:rPr>
                <w:rFonts w:ascii="ＭＳ ゴシック" w:eastAsia="ＭＳ ゴシック" w:hAnsi="ＭＳ ゴシック" w:hint="eastAsia"/>
                <w:szCs w:val="21"/>
              </w:rPr>
              <w:t>○情報</w:t>
            </w:r>
            <w:r w:rsidR="00BF5BDB">
              <w:rPr>
                <w:rFonts w:ascii="ＭＳ ゴシック" w:eastAsia="ＭＳ ゴシック" w:hAnsi="ＭＳ ゴシック" w:hint="eastAsia"/>
                <w:szCs w:val="21"/>
              </w:rPr>
              <w:t>獲得</w:t>
            </w:r>
            <w:r>
              <w:rPr>
                <w:rFonts w:ascii="ＭＳ ゴシック" w:eastAsia="ＭＳ ゴシック" w:hAnsi="ＭＳ ゴシック" w:hint="eastAsia"/>
                <w:szCs w:val="21"/>
              </w:rPr>
              <w:t>会議</w:t>
            </w:r>
          </w:p>
          <w:p w:rsidR="00E9132C" w:rsidRDefault="00E9132C" w:rsidP="00BF5BDB">
            <w:pPr>
              <w:rPr>
                <w:rFonts w:ascii="ＭＳ ゴシック" w:eastAsia="ＭＳ ゴシック" w:hAnsi="ＭＳ ゴシック"/>
                <w:szCs w:val="21"/>
              </w:rPr>
            </w:pPr>
          </w:p>
          <w:p w:rsidR="00E9132C" w:rsidRPr="00A34469" w:rsidRDefault="00E9132C" w:rsidP="00BF5BDB">
            <w:pPr>
              <w:rPr>
                <w:rFonts w:ascii="ＭＳ ゴシック" w:eastAsia="ＭＳ ゴシック" w:hAnsi="ＭＳ ゴシック"/>
                <w:szCs w:val="21"/>
              </w:rPr>
            </w:pPr>
          </w:p>
        </w:tc>
        <w:tc>
          <w:tcPr>
            <w:tcW w:w="3544" w:type="dxa"/>
            <w:tcBorders>
              <w:top w:val="dashSmallGap" w:sz="4" w:space="0" w:color="auto"/>
              <w:bottom w:val="dashSmallGap" w:sz="4" w:space="0" w:color="auto"/>
            </w:tcBorders>
          </w:tcPr>
          <w:p w:rsidR="00A34469" w:rsidRPr="00927428" w:rsidRDefault="00A23DF4"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ashSmallGap" w:sz="4" w:space="0" w:color="auto"/>
              <w:bottom w:val="dashSmallGap" w:sz="4" w:space="0" w:color="auto"/>
            </w:tcBorders>
          </w:tcPr>
          <w:p w:rsidR="00A34469" w:rsidRPr="00927428" w:rsidRDefault="00DE11AB" w:rsidP="00BA57A2">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B7324E" w:rsidTr="00556CEB">
        <w:trPr>
          <w:trHeight w:val="438"/>
        </w:trPr>
        <w:tc>
          <w:tcPr>
            <w:tcW w:w="709" w:type="dxa"/>
            <w:vMerge/>
            <w:tcBorders>
              <w:bottom w:val="single" w:sz="4" w:space="0" w:color="auto"/>
            </w:tcBorders>
          </w:tcPr>
          <w:p w:rsidR="00B7324E" w:rsidRPr="00CB3E62" w:rsidRDefault="00B7324E" w:rsidP="00B7324E">
            <w:pPr>
              <w:jc w:val="right"/>
              <w:rPr>
                <w:rFonts w:ascii="ＭＳ ゴシック" w:eastAsia="ＭＳ ゴシック" w:hAnsi="ＭＳ ゴシック"/>
                <w:szCs w:val="21"/>
              </w:rPr>
            </w:pPr>
          </w:p>
        </w:tc>
        <w:tc>
          <w:tcPr>
            <w:tcW w:w="2976" w:type="dxa"/>
            <w:tcBorders>
              <w:top w:val="dotted" w:sz="4" w:space="0" w:color="auto"/>
              <w:bottom w:val="single" w:sz="4" w:space="0" w:color="auto"/>
            </w:tcBorders>
          </w:tcPr>
          <w:p w:rsidR="00B7324E" w:rsidRPr="00927428" w:rsidRDefault="00B7324E" w:rsidP="00B7324E">
            <w:pPr>
              <w:rPr>
                <w:rFonts w:ascii="ＭＳ ゴシック" w:eastAsia="ＭＳ ゴシック" w:hAnsi="ＭＳ ゴシック"/>
                <w:szCs w:val="21"/>
              </w:rPr>
            </w:pPr>
            <w:r w:rsidRPr="00B7324E">
              <w:rPr>
                <w:rFonts w:ascii="ＭＳ ゴシック" w:eastAsia="ＭＳ ゴシック" w:hAnsi="ＭＳ ゴシック" w:hint="eastAsia"/>
                <w:szCs w:val="21"/>
              </w:rPr>
              <w:t>（17：00終了予定）</w:t>
            </w:r>
          </w:p>
        </w:tc>
        <w:tc>
          <w:tcPr>
            <w:tcW w:w="3544" w:type="dxa"/>
            <w:tcBorders>
              <w:top w:val="dotted" w:sz="4" w:space="0" w:color="auto"/>
              <w:bottom w:val="single" w:sz="4" w:space="0" w:color="auto"/>
            </w:tcBorders>
          </w:tcPr>
          <w:p w:rsidR="00B7324E" w:rsidRPr="00927428" w:rsidRDefault="00B7324E" w:rsidP="00B7324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single" w:sz="4" w:space="0" w:color="auto"/>
            </w:tcBorders>
          </w:tcPr>
          <w:p w:rsidR="00B7324E" w:rsidRPr="00927428" w:rsidRDefault="00B7324E" w:rsidP="00B7324E">
            <w:pPr>
              <w:jc w:val="left"/>
              <w:rPr>
                <w:rFonts w:ascii="ＭＳ ゴシック" w:eastAsia="ＭＳ ゴシック" w:hAnsi="ＭＳ ゴシック"/>
                <w:szCs w:val="21"/>
              </w:rPr>
            </w:pPr>
          </w:p>
        </w:tc>
      </w:tr>
      <w:tr w:rsidR="00260B8C" w:rsidTr="00EC59CA">
        <w:trPr>
          <w:trHeight w:val="70"/>
        </w:trPr>
        <w:tc>
          <w:tcPr>
            <w:tcW w:w="9403" w:type="dxa"/>
            <w:gridSpan w:val="4"/>
            <w:tcBorders>
              <w:top w:val="single" w:sz="4" w:space="0" w:color="auto"/>
              <w:bottom w:val="single" w:sz="4" w:space="0" w:color="auto"/>
            </w:tcBorders>
            <w:vAlign w:val="bottom"/>
          </w:tcPr>
          <w:p w:rsidR="00260B8C" w:rsidRDefault="00260B8C"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BD6824" w:rsidTr="00556CEB">
        <w:trPr>
          <w:trHeight w:val="972"/>
        </w:trPr>
        <w:tc>
          <w:tcPr>
            <w:tcW w:w="709" w:type="dxa"/>
            <w:vMerge w:val="restart"/>
            <w:tcBorders>
              <w:top w:val="single" w:sz="4" w:space="0" w:color="auto"/>
            </w:tcBorders>
          </w:tcPr>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r w:rsidR="00A03DED">
              <w:rPr>
                <w:rFonts w:ascii="ＭＳ ゴシック" w:eastAsia="ＭＳ ゴシック" w:hAnsi="ＭＳ ゴシック" w:hint="eastAsia"/>
                <w:szCs w:val="21"/>
              </w:rPr>
              <w:t>:30</w:t>
            </w:r>
          </w:p>
          <w:p w:rsidR="00BD6824" w:rsidRPr="00CB3E62" w:rsidRDefault="00BD6824" w:rsidP="00242260">
            <w:pPr>
              <w:jc w:val="right"/>
              <w:rPr>
                <w:rFonts w:ascii="ＭＳ ゴシック" w:eastAsia="ＭＳ ゴシック" w:hAnsi="ＭＳ ゴシック"/>
                <w:szCs w:val="21"/>
              </w:rPr>
            </w:pPr>
          </w:p>
          <w:p w:rsidR="00BD6824" w:rsidRPr="00CB3E62" w:rsidRDefault="00BD6824" w:rsidP="00F05B07">
            <w:pPr>
              <w:ind w:right="420"/>
              <w:rPr>
                <w:rFonts w:ascii="ＭＳ ゴシック" w:eastAsia="ＭＳ ゴシック" w:hAnsi="ＭＳ ゴシック"/>
                <w:szCs w:val="21"/>
              </w:rPr>
            </w:pPr>
          </w:p>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BD6824" w:rsidRDefault="00BD6824" w:rsidP="00242260">
            <w:pPr>
              <w:jc w:val="right"/>
              <w:rPr>
                <w:rFonts w:ascii="ＭＳ ゴシック" w:eastAsia="ＭＳ ゴシック" w:hAnsi="ＭＳ ゴシック"/>
                <w:szCs w:val="21"/>
              </w:rPr>
            </w:pPr>
          </w:p>
          <w:p w:rsidR="00BD6824" w:rsidRDefault="00BD6824" w:rsidP="00242260">
            <w:pPr>
              <w:jc w:val="right"/>
              <w:rPr>
                <w:rFonts w:ascii="ＭＳ ゴシック" w:eastAsia="ＭＳ ゴシック" w:hAnsi="ＭＳ ゴシック"/>
                <w:szCs w:val="21"/>
              </w:rPr>
            </w:pPr>
          </w:p>
          <w:p w:rsidR="00BD6824" w:rsidRDefault="00BD6824" w:rsidP="00B05205">
            <w:pPr>
              <w:jc w:val="right"/>
              <w:rPr>
                <w:rFonts w:ascii="ＭＳ ゴシック" w:eastAsia="ＭＳ ゴシック" w:hAnsi="ＭＳ ゴシック"/>
                <w:szCs w:val="21"/>
              </w:rPr>
            </w:pPr>
          </w:p>
          <w:p w:rsidR="00A03DED" w:rsidRPr="00CB3E62" w:rsidRDefault="00A03DED" w:rsidP="00A03DED">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976" w:type="dxa"/>
            <w:tcBorders>
              <w:top w:val="single" w:sz="4" w:space="0" w:color="auto"/>
              <w:bottom w:val="dotted" w:sz="4" w:space="0" w:color="auto"/>
            </w:tcBorders>
          </w:tcPr>
          <w:p w:rsidR="00BD6824" w:rsidRDefault="00BD6824" w:rsidP="003C2E11">
            <w:pPr>
              <w:rPr>
                <w:rFonts w:ascii="ＭＳ ゴシック" w:eastAsia="ＭＳ ゴシック" w:hAnsi="ＭＳ ゴシック"/>
                <w:szCs w:val="21"/>
              </w:rPr>
            </w:pPr>
            <w:r>
              <w:rPr>
                <w:rFonts w:ascii="ＭＳ ゴシック" w:eastAsia="ＭＳ ゴシック" w:hAnsi="ＭＳ ゴシック" w:hint="eastAsia"/>
                <w:szCs w:val="21"/>
              </w:rPr>
              <w:t>○情報獲得会議（つづき）</w:t>
            </w:r>
          </w:p>
          <w:p w:rsidR="00BD6824" w:rsidRPr="00CB3E62" w:rsidRDefault="00BD6824" w:rsidP="003C2E11">
            <w:pPr>
              <w:rPr>
                <w:rFonts w:ascii="ＭＳ ゴシック" w:eastAsia="ＭＳ ゴシック" w:hAnsi="ＭＳ ゴシック"/>
                <w:szCs w:val="21"/>
              </w:rPr>
            </w:pPr>
            <w:r>
              <w:rPr>
                <w:rFonts w:ascii="ＭＳ ゴシック" w:eastAsia="ＭＳ ゴシック" w:hAnsi="ＭＳ ゴシック" w:hint="eastAsia"/>
                <w:szCs w:val="21"/>
              </w:rPr>
              <w:t>○提案会議</w:t>
            </w:r>
          </w:p>
        </w:tc>
        <w:tc>
          <w:tcPr>
            <w:tcW w:w="3544" w:type="dxa"/>
            <w:tcBorders>
              <w:top w:val="single" w:sz="4" w:space="0" w:color="auto"/>
              <w:bottom w:val="dotted" w:sz="4" w:space="0" w:color="auto"/>
            </w:tcBorders>
          </w:tcPr>
          <w:p w:rsidR="00BD6824" w:rsidRPr="00CB3E62" w:rsidRDefault="00BD6824"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single" w:sz="4" w:space="0" w:color="auto"/>
            </w:tcBorders>
          </w:tcPr>
          <w:p w:rsidR="00BD6824" w:rsidRPr="001E2EDA" w:rsidRDefault="00BD6824" w:rsidP="00BA57A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BD6824" w:rsidTr="00FF6B56">
        <w:trPr>
          <w:trHeight w:val="565"/>
        </w:trPr>
        <w:tc>
          <w:tcPr>
            <w:tcW w:w="709" w:type="dxa"/>
            <w:vMerge/>
          </w:tcPr>
          <w:p w:rsidR="00BD6824" w:rsidRPr="00CB3E62" w:rsidRDefault="00BD6824" w:rsidP="00242260">
            <w:pPr>
              <w:jc w:val="right"/>
              <w:rPr>
                <w:rFonts w:ascii="ＭＳ ゴシック" w:eastAsia="ＭＳ ゴシック" w:hAnsi="ＭＳ ゴシック"/>
                <w:szCs w:val="21"/>
              </w:rPr>
            </w:pPr>
          </w:p>
        </w:tc>
        <w:tc>
          <w:tcPr>
            <w:tcW w:w="2976" w:type="dxa"/>
            <w:tcBorders>
              <w:top w:val="dotted" w:sz="4" w:space="0" w:color="auto"/>
              <w:bottom w:val="dotted" w:sz="4" w:space="0" w:color="auto"/>
            </w:tcBorders>
          </w:tcPr>
          <w:p w:rsidR="00BD6824" w:rsidRDefault="004F6434" w:rsidP="00117E06">
            <w:pPr>
              <w:rPr>
                <w:rFonts w:ascii="ＭＳ ゴシック" w:eastAsia="ＭＳ ゴシック" w:hAnsi="ＭＳ ゴシック"/>
                <w:szCs w:val="21"/>
              </w:rPr>
            </w:pPr>
            <w:r>
              <w:rPr>
                <w:rFonts w:ascii="ＭＳ ゴシック" w:eastAsia="ＭＳ ゴシック" w:hAnsi="ＭＳ ゴシック" w:hint="eastAsia"/>
                <w:szCs w:val="21"/>
              </w:rPr>
              <w:t>〇</w:t>
            </w:r>
            <w:r w:rsidR="00BD6824">
              <w:rPr>
                <w:rFonts w:ascii="ＭＳ ゴシック" w:eastAsia="ＭＳ ゴシック" w:hAnsi="ＭＳ ゴシック" w:hint="eastAsia"/>
                <w:szCs w:val="21"/>
              </w:rPr>
              <w:t>日次ＰＤＣＡ施策</w:t>
            </w:r>
          </w:p>
          <w:p w:rsidR="00962507" w:rsidRDefault="00962507" w:rsidP="00962507">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Pr="004F6434">
              <w:rPr>
                <w:rFonts w:ascii="ＭＳ ゴシック" w:eastAsia="ＭＳ ゴシック" w:hAnsi="ＭＳ ゴシック" w:hint="eastAsia"/>
                <w:szCs w:val="21"/>
              </w:rPr>
              <w:t>窓口提案行動徹底ミーティング</w:t>
            </w:r>
          </w:p>
          <w:p w:rsidR="00BD6824" w:rsidRDefault="00BD6824" w:rsidP="00117E06">
            <w:pPr>
              <w:rPr>
                <w:rFonts w:ascii="ＭＳ ゴシック" w:eastAsia="ＭＳ ゴシック" w:hAnsi="ＭＳ ゴシック"/>
                <w:szCs w:val="21"/>
              </w:rPr>
            </w:pPr>
            <w:r>
              <w:rPr>
                <w:rFonts w:ascii="ＭＳ ゴシック" w:eastAsia="ＭＳ ゴシック" w:hAnsi="ＭＳ ゴシック" w:hint="eastAsia"/>
                <w:szCs w:val="21"/>
              </w:rPr>
              <w:t>○顧客誘引施策</w:t>
            </w:r>
          </w:p>
          <w:p w:rsidR="00BD6824" w:rsidRDefault="00BD6824" w:rsidP="00BD6824">
            <w:pPr>
              <w:rPr>
                <w:rFonts w:ascii="ＭＳ ゴシック" w:eastAsia="ＭＳ ゴシック" w:hAnsi="ＭＳ ゴシック"/>
                <w:szCs w:val="21"/>
              </w:rPr>
            </w:pPr>
            <w:r>
              <w:rPr>
                <w:rFonts w:ascii="ＭＳ ゴシック" w:eastAsia="ＭＳ ゴシック" w:hAnsi="ＭＳ ゴシック" w:hint="eastAsia"/>
                <w:szCs w:val="21"/>
              </w:rPr>
              <w:t>○ニーズ喚起資材</w:t>
            </w:r>
          </w:p>
        </w:tc>
        <w:tc>
          <w:tcPr>
            <w:tcW w:w="3544" w:type="dxa"/>
            <w:tcBorders>
              <w:top w:val="dotted" w:sz="4" w:space="0" w:color="auto"/>
              <w:bottom w:val="dotted" w:sz="4" w:space="0" w:color="auto"/>
            </w:tcBorders>
          </w:tcPr>
          <w:p w:rsidR="00BD6824" w:rsidRDefault="00BD6824" w:rsidP="00117E0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dotted" w:sz="4" w:space="0" w:color="auto"/>
            </w:tcBorders>
          </w:tcPr>
          <w:p w:rsidR="00BD6824" w:rsidRDefault="00BD6824" w:rsidP="00BA57A2">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4257A7" w:rsidTr="00FF6B56">
        <w:trPr>
          <w:trHeight w:val="356"/>
        </w:trPr>
        <w:tc>
          <w:tcPr>
            <w:tcW w:w="709" w:type="dxa"/>
            <w:vMerge/>
          </w:tcPr>
          <w:p w:rsidR="004257A7" w:rsidRPr="00CB3E62" w:rsidRDefault="004257A7" w:rsidP="004257A7">
            <w:pPr>
              <w:jc w:val="right"/>
              <w:rPr>
                <w:rFonts w:ascii="ＭＳ ゴシック" w:eastAsia="ＭＳ ゴシック" w:hAnsi="ＭＳ ゴシック"/>
                <w:szCs w:val="21"/>
              </w:rPr>
            </w:pPr>
          </w:p>
        </w:tc>
        <w:tc>
          <w:tcPr>
            <w:tcW w:w="2976" w:type="dxa"/>
            <w:tcBorders>
              <w:top w:val="dotted" w:sz="4" w:space="0" w:color="auto"/>
            </w:tcBorders>
          </w:tcPr>
          <w:p w:rsidR="004257A7" w:rsidRPr="00927428" w:rsidRDefault="004257A7" w:rsidP="004257A7">
            <w:pPr>
              <w:rPr>
                <w:rFonts w:ascii="ＭＳ ゴシック" w:eastAsia="ＭＳ ゴシック" w:hAnsi="ＭＳ ゴシック"/>
                <w:szCs w:val="21"/>
              </w:rPr>
            </w:pPr>
            <w:r w:rsidRPr="00B7324E">
              <w:rPr>
                <w:rFonts w:ascii="ＭＳ ゴシック" w:eastAsia="ＭＳ ゴシック" w:hAnsi="ＭＳ ゴシック" w:hint="eastAsia"/>
                <w:szCs w:val="21"/>
              </w:rPr>
              <w:t>（17：00終了予定）</w:t>
            </w:r>
          </w:p>
        </w:tc>
        <w:tc>
          <w:tcPr>
            <w:tcW w:w="3544" w:type="dxa"/>
            <w:tcBorders>
              <w:top w:val="dotted" w:sz="4" w:space="0" w:color="auto"/>
            </w:tcBorders>
          </w:tcPr>
          <w:p w:rsidR="004257A7" w:rsidRDefault="004257A7" w:rsidP="004257A7">
            <w:pPr>
              <w:ind w:left="210" w:hangingChars="100" w:hanging="210"/>
              <w:rPr>
                <w:rFonts w:ascii="ＭＳ ゴシック" w:eastAsia="ＭＳ ゴシック" w:hAnsi="ＭＳ ゴシック"/>
                <w:szCs w:val="21"/>
              </w:rPr>
            </w:pPr>
          </w:p>
        </w:tc>
        <w:tc>
          <w:tcPr>
            <w:tcW w:w="2174" w:type="dxa"/>
            <w:tcBorders>
              <w:top w:val="dotted" w:sz="4" w:space="0" w:color="auto"/>
            </w:tcBorders>
          </w:tcPr>
          <w:p w:rsidR="004257A7" w:rsidRDefault="004257A7" w:rsidP="004257A7">
            <w:pPr>
              <w:jc w:val="left"/>
              <w:rPr>
                <w:rFonts w:ascii="ＭＳ ゴシック" w:eastAsia="ＭＳ ゴシック" w:hAnsi="ＭＳ ゴシック"/>
                <w:szCs w:val="21"/>
              </w:rPr>
            </w:pPr>
          </w:p>
        </w:tc>
      </w:tr>
      <w:tr w:rsidR="000E29C6" w:rsidTr="00EC59CA">
        <w:trPr>
          <w:trHeight w:val="70"/>
        </w:trPr>
        <w:tc>
          <w:tcPr>
            <w:tcW w:w="9403" w:type="dxa"/>
            <w:gridSpan w:val="4"/>
            <w:tcBorders>
              <w:top w:val="dashed" w:sz="4" w:space="0" w:color="auto"/>
              <w:bottom w:val="single" w:sz="4" w:space="0" w:color="auto"/>
            </w:tcBorders>
            <w:vAlign w:val="bottom"/>
          </w:tcPr>
          <w:p w:rsidR="000E29C6" w:rsidRPr="001E2EDA" w:rsidRDefault="000E29C6" w:rsidP="00F21D05">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6C64FF" w:rsidTr="00170BC7">
        <w:trPr>
          <w:trHeight w:val="647"/>
        </w:trPr>
        <w:tc>
          <w:tcPr>
            <w:tcW w:w="709" w:type="dxa"/>
            <w:vMerge w:val="restart"/>
            <w:tcBorders>
              <w:top w:val="single" w:sz="4" w:space="0" w:color="auto"/>
            </w:tcBorders>
          </w:tcPr>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A03DED">
              <w:rPr>
                <w:rFonts w:ascii="ＭＳ ゴシック" w:eastAsia="ＭＳ ゴシック" w:hAnsi="ＭＳ ゴシック" w:hint="eastAsia"/>
                <w:szCs w:val="21"/>
              </w:rPr>
              <w:t>:30</w:t>
            </w:r>
          </w:p>
          <w:p w:rsidR="006C64FF" w:rsidRDefault="006C64FF" w:rsidP="00B05205">
            <w:pPr>
              <w:jc w:val="right"/>
              <w:rPr>
                <w:rFonts w:ascii="ＭＳ ゴシック" w:eastAsia="ＭＳ ゴシック" w:hAnsi="ＭＳ ゴシック"/>
                <w:szCs w:val="21"/>
              </w:rPr>
            </w:pP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6C64FF" w:rsidRDefault="006C64FF" w:rsidP="00B05205">
            <w:pPr>
              <w:jc w:val="right"/>
              <w:rPr>
                <w:rFonts w:ascii="ＭＳ ゴシック" w:eastAsia="ＭＳ ゴシック" w:hAnsi="ＭＳ ゴシック"/>
                <w:szCs w:val="21"/>
              </w:rPr>
            </w:pP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p w:rsidR="00A03DED" w:rsidRPr="00CB3E62" w:rsidRDefault="00A03DED"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976" w:type="dxa"/>
            <w:tcBorders>
              <w:top w:val="dotted" w:sz="4" w:space="0" w:color="auto"/>
              <w:bottom w:val="dotted" w:sz="4" w:space="0" w:color="auto"/>
            </w:tcBorders>
          </w:tcPr>
          <w:p w:rsidR="008F25DF" w:rsidRDefault="008F25DF" w:rsidP="00DF4157">
            <w:pPr>
              <w:rPr>
                <w:rFonts w:ascii="ＭＳ ゴシック" w:eastAsia="ＭＳ ゴシック" w:hAnsi="ＭＳ ゴシック"/>
                <w:szCs w:val="21"/>
              </w:rPr>
            </w:pPr>
            <w:r>
              <w:rPr>
                <w:rFonts w:ascii="ＭＳ ゴシック" w:eastAsia="ＭＳ ゴシック" w:hAnsi="ＭＳ ゴシック" w:hint="eastAsia"/>
                <w:szCs w:val="21"/>
              </w:rPr>
              <w:t>○連絡ノート</w:t>
            </w:r>
          </w:p>
          <w:p w:rsidR="006C64FF" w:rsidRDefault="006C64FF" w:rsidP="00DF4157">
            <w:pPr>
              <w:rPr>
                <w:rFonts w:ascii="ＭＳ ゴシック" w:eastAsia="ＭＳ ゴシック" w:hAnsi="ＭＳ ゴシック"/>
                <w:szCs w:val="21"/>
              </w:rPr>
            </w:pPr>
            <w:r>
              <w:rPr>
                <w:rFonts w:ascii="ＭＳ ゴシック" w:eastAsia="ＭＳ ゴシック" w:hAnsi="ＭＳ ゴシック" w:hint="eastAsia"/>
                <w:szCs w:val="21"/>
              </w:rPr>
              <w:t>○顧客視点営業面談</w:t>
            </w:r>
          </w:p>
        </w:tc>
        <w:tc>
          <w:tcPr>
            <w:tcW w:w="3544" w:type="dxa"/>
            <w:tcBorders>
              <w:top w:val="dotted" w:sz="4" w:space="0" w:color="auto"/>
              <w:bottom w:val="dotted" w:sz="4" w:space="0" w:color="auto"/>
            </w:tcBorders>
          </w:tcPr>
          <w:p w:rsidR="006C64FF" w:rsidRPr="00336C2B" w:rsidRDefault="006C64FF"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dotted" w:sz="4" w:space="0" w:color="auto"/>
            </w:tcBorders>
          </w:tcPr>
          <w:p w:rsidR="006C64FF" w:rsidRDefault="006C64FF"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6C64FF" w:rsidRDefault="006C64FF" w:rsidP="00C227C7">
            <w:pPr>
              <w:widowControl/>
              <w:jc w:val="left"/>
              <w:rPr>
                <w:rFonts w:ascii="ＭＳ ゴシック" w:eastAsia="ＭＳ ゴシック" w:hAnsi="ＭＳ ゴシック"/>
                <w:szCs w:val="21"/>
              </w:rPr>
            </w:pPr>
          </w:p>
          <w:p w:rsidR="006C64FF" w:rsidRPr="001E2EDA" w:rsidRDefault="006C64FF" w:rsidP="00C227C7">
            <w:pPr>
              <w:widowControl/>
              <w:jc w:val="left"/>
              <w:rPr>
                <w:rFonts w:ascii="ＭＳ ゴシック" w:eastAsia="ＭＳ ゴシック" w:hAnsi="ＭＳ ゴシック"/>
                <w:szCs w:val="21"/>
              </w:rPr>
            </w:pPr>
          </w:p>
        </w:tc>
      </w:tr>
      <w:tr w:rsidR="006C64FF" w:rsidTr="00170BC7">
        <w:trPr>
          <w:trHeight w:val="421"/>
        </w:trPr>
        <w:tc>
          <w:tcPr>
            <w:tcW w:w="709" w:type="dxa"/>
            <w:vMerge/>
          </w:tcPr>
          <w:p w:rsidR="006C64FF" w:rsidRDefault="006C64FF" w:rsidP="00B05205">
            <w:pPr>
              <w:jc w:val="right"/>
              <w:rPr>
                <w:rFonts w:ascii="ＭＳ ゴシック" w:eastAsia="ＭＳ ゴシック" w:hAnsi="ＭＳ ゴシック"/>
                <w:szCs w:val="21"/>
              </w:rPr>
            </w:pPr>
          </w:p>
        </w:tc>
        <w:tc>
          <w:tcPr>
            <w:tcW w:w="2976" w:type="dxa"/>
            <w:tcBorders>
              <w:top w:val="dotted" w:sz="4" w:space="0" w:color="auto"/>
              <w:bottom w:val="dotted" w:sz="4" w:space="0" w:color="auto"/>
            </w:tcBorders>
          </w:tcPr>
          <w:p w:rsidR="006C64FF"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6C64FF" w:rsidRDefault="006C64FF" w:rsidP="00117E06">
            <w:pPr>
              <w:rPr>
                <w:rFonts w:ascii="ＭＳ ゴシック" w:eastAsia="ＭＳ ゴシック" w:hAnsi="ＭＳ ゴシック"/>
                <w:szCs w:val="21"/>
              </w:rPr>
            </w:pPr>
          </w:p>
          <w:p w:rsidR="006C64FF"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○研修のまとめ</w:t>
            </w:r>
          </w:p>
        </w:tc>
        <w:tc>
          <w:tcPr>
            <w:tcW w:w="3544" w:type="dxa"/>
            <w:tcBorders>
              <w:top w:val="dotted" w:sz="4" w:space="0" w:color="auto"/>
              <w:bottom w:val="dotted" w:sz="4" w:space="0" w:color="auto"/>
            </w:tcBorders>
          </w:tcPr>
          <w:p w:rsidR="006C64FF" w:rsidRPr="00CB3E62"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dotted" w:sz="4" w:space="0" w:color="auto"/>
            </w:tcBorders>
          </w:tcPr>
          <w:p w:rsidR="006C64FF" w:rsidRDefault="006C64FF" w:rsidP="00117E0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6C64FF" w:rsidRDefault="006C64FF" w:rsidP="00117E06">
            <w:pPr>
              <w:widowControl/>
              <w:jc w:val="left"/>
              <w:rPr>
                <w:rFonts w:ascii="ＭＳ ゴシック" w:eastAsia="ＭＳ ゴシック" w:hAnsi="ＭＳ ゴシック"/>
                <w:szCs w:val="21"/>
              </w:rPr>
            </w:pPr>
          </w:p>
          <w:p w:rsidR="006C64FF" w:rsidRDefault="006C64FF" w:rsidP="006C64F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4257A7" w:rsidTr="00170BC7">
        <w:trPr>
          <w:trHeight w:val="420"/>
        </w:trPr>
        <w:tc>
          <w:tcPr>
            <w:tcW w:w="709" w:type="dxa"/>
            <w:vMerge/>
          </w:tcPr>
          <w:p w:rsidR="004257A7" w:rsidRDefault="004257A7" w:rsidP="004257A7">
            <w:pPr>
              <w:jc w:val="right"/>
              <w:rPr>
                <w:rFonts w:ascii="ＭＳ ゴシック" w:eastAsia="ＭＳ ゴシック" w:hAnsi="ＭＳ ゴシック"/>
                <w:szCs w:val="21"/>
              </w:rPr>
            </w:pPr>
          </w:p>
        </w:tc>
        <w:tc>
          <w:tcPr>
            <w:tcW w:w="2976" w:type="dxa"/>
            <w:tcBorders>
              <w:top w:val="dotted" w:sz="4" w:space="0" w:color="auto"/>
            </w:tcBorders>
          </w:tcPr>
          <w:p w:rsidR="004257A7" w:rsidRPr="00927428" w:rsidRDefault="004257A7" w:rsidP="004257A7">
            <w:pPr>
              <w:rPr>
                <w:rFonts w:ascii="ＭＳ ゴシック" w:eastAsia="ＭＳ ゴシック" w:hAnsi="ＭＳ ゴシック"/>
                <w:szCs w:val="21"/>
              </w:rPr>
            </w:pPr>
            <w:r w:rsidRPr="00B7324E">
              <w:rPr>
                <w:rFonts w:ascii="ＭＳ ゴシック" w:eastAsia="ＭＳ ゴシック" w:hAnsi="ＭＳ ゴシック" w:hint="eastAsia"/>
                <w:szCs w:val="21"/>
              </w:rPr>
              <w:t>（17：00終了予定）</w:t>
            </w:r>
          </w:p>
        </w:tc>
        <w:tc>
          <w:tcPr>
            <w:tcW w:w="3544" w:type="dxa"/>
            <w:tcBorders>
              <w:top w:val="dotted" w:sz="4" w:space="0" w:color="auto"/>
            </w:tcBorders>
          </w:tcPr>
          <w:p w:rsidR="004257A7" w:rsidRDefault="004257A7" w:rsidP="004257A7">
            <w:pPr>
              <w:rPr>
                <w:rFonts w:ascii="ＭＳ ゴシック" w:eastAsia="ＭＳ ゴシック" w:hAnsi="ＭＳ ゴシック"/>
                <w:szCs w:val="21"/>
              </w:rPr>
            </w:pPr>
          </w:p>
        </w:tc>
        <w:tc>
          <w:tcPr>
            <w:tcW w:w="2174" w:type="dxa"/>
            <w:tcBorders>
              <w:top w:val="dotted" w:sz="4" w:space="0" w:color="auto"/>
            </w:tcBorders>
          </w:tcPr>
          <w:p w:rsidR="004257A7" w:rsidRDefault="004257A7" w:rsidP="004257A7">
            <w:pPr>
              <w:widowControl/>
              <w:jc w:val="left"/>
              <w:rPr>
                <w:rFonts w:ascii="ＭＳ ゴシック" w:eastAsia="ＭＳ ゴシック" w:hAnsi="ＭＳ ゴシック"/>
                <w:szCs w:val="21"/>
              </w:rPr>
            </w:pPr>
          </w:p>
        </w:tc>
      </w:tr>
    </w:tbl>
    <w:p w:rsidR="005A4AA3" w:rsidRDefault="005A4AA3" w:rsidP="00EC59CA">
      <w:pPr>
        <w:spacing w:line="260" w:lineRule="exact"/>
        <w:ind w:firstLineChars="100" w:firstLine="210"/>
        <w:rPr>
          <w:rFonts w:ascii="ＭＳ ゴシック" w:eastAsia="ＭＳ ゴシック" w:hAnsi="ＭＳ ゴシック"/>
          <w:szCs w:val="21"/>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890AE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890AE6">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A03DED" w:rsidRDefault="00E3703B" w:rsidP="00E3703B">
      <w:pPr>
        <w:numPr>
          <w:ilvl w:val="0"/>
          <w:numId w:val="10"/>
        </w:numPr>
        <w:ind w:left="709" w:right="224" w:hanging="283"/>
        <w:rPr>
          <w:rFonts w:ascii="ＭＳ ゴシック" w:eastAsia="ＭＳ ゴシック" w:hAnsi="ＭＳ ゴシック"/>
          <w:sz w:val="24"/>
          <w:szCs w:val="24"/>
        </w:rPr>
      </w:pPr>
      <w:r w:rsidRPr="005B0966">
        <w:rPr>
          <w:rFonts w:ascii="ＭＳ ゴシック" w:eastAsia="ＭＳ ゴシック" w:hAnsi="ＭＳ ゴシック" w:hint="eastAsia"/>
          <w:sz w:val="22"/>
          <w:szCs w:val="22"/>
        </w:rPr>
        <w:t xml:space="preserve">　</w:t>
      </w:r>
      <w:r w:rsidR="004E50A5" w:rsidRPr="00A03DED">
        <w:rPr>
          <w:rFonts w:ascii="ＭＳ ゴシック" w:eastAsia="ＭＳ ゴシック" w:hAnsi="ＭＳ ゴシック" w:hint="eastAsia"/>
          <w:sz w:val="24"/>
          <w:szCs w:val="24"/>
        </w:rPr>
        <w:t>応</w:t>
      </w:r>
      <w:r w:rsidR="0049712C" w:rsidRPr="00A03DED">
        <w:rPr>
          <w:rFonts w:ascii="ＭＳ ゴシック" w:eastAsia="ＭＳ ゴシック" w:hAnsi="ＭＳ ゴシック" w:hint="eastAsia"/>
          <w:sz w:val="24"/>
          <w:szCs w:val="24"/>
        </w:rPr>
        <w:t>募人数が定員を上回った場合は</w:t>
      </w:r>
      <w:r w:rsidR="00A34469" w:rsidRPr="00A03DED">
        <w:rPr>
          <w:rFonts w:ascii="ＭＳ ゴシック" w:eastAsia="ＭＳ ゴシック" w:hAnsi="ＭＳ ゴシック" w:hint="eastAsia"/>
          <w:sz w:val="24"/>
          <w:szCs w:val="24"/>
        </w:rPr>
        <w:t>、</w:t>
      </w:r>
      <w:r w:rsidR="0049712C" w:rsidRPr="00A03DED">
        <w:rPr>
          <w:rFonts w:ascii="ＭＳ ゴシック" w:eastAsia="ＭＳ ゴシック" w:hAnsi="ＭＳ ゴシック" w:hint="eastAsia"/>
          <w:sz w:val="24"/>
          <w:szCs w:val="24"/>
        </w:rPr>
        <w:t>受講をお断りする</w:t>
      </w:r>
      <w:r w:rsidR="004E50A5" w:rsidRPr="00A03DED">
        <w:rPr>
          <w:rFonts w:ascii="ＭＳ ゴシック" w:eastAsia="ＭＳ ゴシック" w:hAnsi="ＭＳ ゴシック" w:hint="eastAsia"/>
          <w:sz w:val="24"/>
          <w:szCs w:val="24"/>
        </w:rPr>
        <w:t>場合がありますので</w:t>
      </w:r>
      <w:r w:rsidR="00A34469" w:rsidRPr="00A03DED">
        <w:rPr>
          <w:rFonts w:ascii="ＭＳ ゴシック" w:eastAsia="ＭＳ ゴシック" w:hAnsi="ＭＳ ゴシック" w:hint="eastAsia"/>
          <w:sz w:val="24"/>
          <w:szCs w:val="24"/>
        </w:rPr>
        <w:t>、</w:t>
      </w:r>
      <w:r w:rsidR="004E50A5" w:rsidRPr="00A03DED">
        <w:rPr>
          <w:rFonts w:ascii="ＭＳ ゴシック" w:eastAsia="ＭＳ ゴシック" w:hAnsi="ＭＳ ゴシック" w:hint="eastAsia"/>
          <w:sz w:val="24"/>
          <w:szCs w:val="24"/>
        </w:rPr>
        <w:t>予めご承知おきください。</w:t>
      </w:r>
    </w:p>
    <w:p w:rsidR="00C24763" w:rsidRPr="00A03DED" w:rsidRDefault="00E3703B" w:rsidP="005B0966">
      <w:pPr>
        <w:numPr>
          <w:ilvl w:val="0"/>
          <w:numId w:val="10"/>
        </w:numPr>
        <w:ind w:left="709" w:right="224" w:hanging="283"/>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 xml:space="preserve">　</w:t>
      </w:r>
      <w:r w:rsidR="0049712C" w:rsidRPr="00A03DED">
        <w:rPr>
          <w:rFonts w:ascii="ＭＳ ゴシック" w:eastAsia="ＭＳ ゴシック" w:hAnsi="ＭＳ ゴシック" w:hint="eastAsia"/>
          <w:sz w:val="24"/>
          <w:szCs w:val="24"/>
        </w:rPr>
        <w:t>正式なご案内は</w:t>
      </w:r>
      <w:r w:rsidR="00A34469" w:rsidRPr="00A03DED">
        <w:rPr>
          <w:rFonts w:ascii="ＭＳ ゴシック" w:eastAsia="ＭＳ ゴシック" w:hAnsi="ＭＳ ゴシック" w:hint="eastAsia"/>
          <w:sz w:val="24"/>
          <w:szCs w:val="24"/>
        </w:rPr>
        <w:t>、</w:t>
      </w:r>
      <w:r w:rsidR="0049712C" w:rsidRPr="00A03DED">
        <w:rPr>
          <w:rFonts w:ascii="ＭＳ ゴシック" w:eastAsia="ＭＳ ゴシック" w:hAnsi="ＭＳ ゴシック" w:hint="eastAsia"/>
          <w:sz w:val="24"/>
          <w:szCs w:val="24"/>
        </w:rPr>
        <w:t>事務の都合上</w:t>
      </w:r>
      <w:r w:rsidR="00A34469" w:rsidRPr="00A03DED">
        <w:rPr>
          <w:rFonts w:ascii="ＭＳ ゴシック" w:eastAsia="ＭＳ ゴシック" w:hAnsi="ＭＳ ゴシック" w:hint="eastAsia"/>
          <w:sz w:val="24"/>
          <w:szCs w:val="24"/>
        </w:rPr>
        <w:t>、</w:t>
      </w:r>
      <w:r w:rsidR="0049712C" w:rsidRPr="00A03DED">
        <w:rPr>
          <w:rFonts w:ascii="ＭＳ ゴシック" w:eastAsia="ＭＳ ゴシック" w:hAnsi="ＭＳ ゴシック" w:hint="eastAsia"/>
          <w:sz w:val="24"/>
          <w:szCs w:val="24"/>
        </w:rPr>
        <w:t>3週間前</w:t>
      </w:r>
      <w:r w:rsidRPr="00A03DED">
        <w:rPr>
          <w:rFonts w:ascii="ＭＳ ゴシック" w:eastAsia="ＭＳ ゴシック" w:hAnsi="ＭＳ ゴシック" w:hint="eastAsia"/>
          <w:sz w:val="24"/>
          <w:szCs w:val="24"/>
        </w:rPr>
        <w:t>頃の送付となります。</w:t>
      </w:r>
    </w:p>
    <w:p w:rsidR="00320C84" w:rsidRPr="000A4EE7"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320C84" w:rsidTr="003A6516">
        <w:trPr>
          <w:trHeight w:val="340"/>
        </w:trPr>
        <w:tc>
          <w:tcPr>
            <w:tcW w:w="1855" w:type="dxa"/>
            <w:tcBorders>
              <w:tl2br w:val="single" w:sz="4" w:space="0" w:color="auto"/>
            </w:tcBorders>
          </w:tcPr>
          <w:p w:rsidR="00320C84" w:rsidRPr="00B246C8" w:rsidRDefault="00320C84" w:rsidP="003A6516">
            <w:pPr>
              <w:jc w:val="left"/>
              <w:rPr>
                <w:rFonts w:ascii="ＭＳ ゴシック" w:eastAsia="ＭＳ ゴシック" w:hAnsi="ＭＳ ゴシック"/>
                <w:sz w:val="24"/>
              </w:rPr>
            </w:pPr>
          </w:p>
        </w:tc>
        <w:tc>
          <w:tcPr>
            <w:tcW w:w="2539"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7"/>
              </w:rPr>
              <w:t>金</w:t>
            </w:r>
            <w:r w:rsidRPr="00320C84">
              <w:rPr>
                <w:rFonts w:ascii="ＭＳ ゴシック" w:eastAsia="ＭＳ ゴシック" w:hAnsi="ＭＳ ゴシック" w:hint="eastAsia"/>
                <w:kern w:val="0"/>
                <w:sz w:val="24"/>
                <w:fitText w:val="840" w:id="1919638277"/>
              </w:rPr>
              <w:t>額</w:t>
            </w:r>
          </w:p>
        </w:tc>
        <w:tc>
          <w:tcPr>
            <w:tcW w:w="4961"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8"/>
              </w:rPr>
              <w:t>備</w:t>
            </w:r>
            <w:r w:rsidRPr="00320C84">
              <w:rPr>
                <w:rFonts w:ascii="ＭＳ ゴシック" w:eastAsia="ＭＳ ゴシック" w:hAnsi="ＭＳ ゴシック" w:hint="eastAsia"/>
                <w:kern w:val="0"/>
                <w:sz w:val="24"/>
                <w:fitText w:val="840" w:id="1919638278"/>
              </w:rPr>
              <w:t>考</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320C84" w:rsidRPr="00B246C8" w:rsidRDefault="00320C84" w:rsidP="00A03DED">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A03DED">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vAlign w:val="center"/>
          </w:tcPr>
          <w:p w:rsidR="00320C84" w:rsidRPr="00081AAD" w:rsidRDefault="00320C84" w:rsidP="008045B9">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教材費を含みます</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320C84" w:rsidRPr="00B246C8" w:rsidRDefault="008045B9" w:rsidP="003A6516">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961" w:type="dxa"/>
            <w:vAlign w:val="center"/>
          </w:tcPr>
          <w:p w:rsidR="00320C84" w:rsidRPr="00081AAD" w:rsidRDefault="008045B9" w:rsidP="003A6516">
            <w:pPr>
              <w:rPr>
                <w:rFonts w:ascii="ＭＳ ゴシック" w:eastAsia="ＭＳ ゴシック" w:hAnsi="ＭＳ ゴシック"/>
                <w:sz w:val="22"/>
                <w:szCs w:val="22"/>
              </w:rPr>
            </w:pPr>
            <w:r>
              <w:rPr>
                <w:rFonts w:ascii="ＭＳ ゴシック" w:eastAsia="ＭＳ ゴシック" w:hAnsi="ＭＳ ゴシック" w:hint="eastAsia"/>
                <w:sz w:val="24"/>
              </w:rPr>
              <w:t>―</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320C84" w:rsidRPr="00B246C8" w:rsidRDefault="008045B9" w:rsidP="00327205">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961" w:type="dxa"/>
            <w:vAlign w:val="center"/>
          </w:tcPr>
          <w:p w:rsidR="00320C84" w:rsidRPr="00081AAD" w:rsidRDefault="008045B9" w:rsidP="003A6516">
            <w:pPr>
              <w:rPr>
                <w:rFonts w:ascii="ＭＳ ゴシック" w:eastAsia="ＭＳ ゴシック" w:hAnsi="ＭＳ ゴシック"/>
                <w:sz w:val="22"/>
                <w:szCs w:val="22"/>
              </w:rPr>
            </w:pPr>
            <w:r>
              <w:rPr>
                <w:rFonts w:ascii="ＭＳ ゴシック" w:eastAsia="ＭＳ ゴシック" w:hAnsi="ＭＳ ゴシック" w:hint="eastAsia"/>
                <w:sz w:val="24"/>
              </w:rPr>
              <w:t>―</w:t>
            </w:r>
          </w:p>
        </w:tc>
      </w:tr>
      <w:tr w:rsidR="00320C84" w:rsidTr="003A6516">
        <w:trPr>
          <w:trHeight w:val="454"/>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20"/>
                <w:kern w:val="0"/>
                <w:sz w:val="24"/>
                <w:fitText w:val="720" w:id="1919638279"/>
              </w:rPr>
              <w:t>合</w:t>
            </w:r>
            <w:r w:rsidRPr="00320C84">
              <w:rPr>
                <w:rFonts w:ascii="ＭＳ ゴシック" w:eastAsia="ＭＳ ゴシック" w:hAnsi="ＭＳ ゴシック" w:hint="eastAsia"/>
                <w:kern w:val="0"/>
                <w:sz w:val="24"/>
                <w:fitText w:val="720" w:id="1919638279"/>
              </w:rPr>
              <w:t>計</w:t>
            </w:r>
          </w:p>
        </w:tc>
        <w:tc>
          <w:tcPr>
            <w:tcW w:w="2539" w:type="dxa"/>
            <w:vAlign w:val="center"/>
          </w:tcPr>
          <w:p w:rsidR="00320C84" w:rsidRPr="00B246C8" w:rsidRDefault="008045B9" w:rsidP="00A03DED">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A03DED">
              <w:rPr>
                <w:rFonts w:ascii="ＭＳ ゴシック" w:eastAsia="ＭＳ ゴシック" w:hAnsi="ＭＳ ゴシック" w:hint="eastAsia"/>
                <w:sz w:val="24"/>
              </w:rPr>
              <w:t>,７９０</w:t>
            </w:r>
            <w:r w:rsidR="00320C84" w:rsidRPr="00B246C8">
              <w:rPr>
                <w:rFonts w:ascii="ＭＳ ゴシック" w:eastAsia="ＭＳ ゴシック" w:hAnsi="ＭＳ ゴシック" w:hint="eastAsia"/>
                <w:sz w:val="24"/>
              </w:rPr>
              <w:t>円</w:t>
            </w:r>
          </w:p>
        </w:tc>
        <w:tc>
          <w:tcPr>
            <w:tcW w:w="4961" w:type="dxa"/>
            <w:vAlign w:val="center"/>
          </w:tcPr>
          <w:p w:rsidR="00320C84" w:rsidRPr="00B246C8" w:rsidRDefault="00320C84" w:rsidP="003A6516">
            <w:pPr>
              <w:jc w:val="center"/>
              <w:rPr>
                <w:rFonts w:ascii="ＭＳ ゴシック" w:eastAsia="ＭＳ ゴシック" w:hAnsi="ＭＳ ゴシック"/>
                <w:sz w:val="24"/>
              </w:rPr>
            </w:pPr>
          </w:p>
        </w:tc>
      </w:tr>
    </w:tbl>
    <w:p w:rsidR="00DC2C5D" w:rsidRDefault="00DC2C5D" w:rsidP="00DC2C5D">
      <w:pPr>
        <w:jc w:val="left"/>
        <w:rPr>
          <w:rFonts w:ascii="ＭＳ ゴシック" w:eastAsia="ＭＳ ゴシック" w:hAnsi="ＭＳ ゴシック"/>
          <w:sz w:val="28"/>
          <w:szCs w:val="28"/>
        </w:rPr>
      </w:pPr>
    </w:p>
    <w:p w:rsidR="00DC2C5D" w:rsidRPr="00E3703B" w:rsidRDefault="00DC2C5D" w:rsidP="00DC2C5D">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DC2C5D" w:rsidRDefault="00DC2C5D" w:rsidP="00DC2C5D">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DC2C5D" w:rsidRDefault="00DC2C5D" w:rsidP="00DC2C5D">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DC2C5D" w:rsidRPr="00DC2C5D" w:rsidRDefault="00DC2C5D" w:rsidP="006C64FF">
      <w:pPr>
        <w:ind w:left="360"/>
        <w:jc w:val="left"/>
        <w:rPr>
          <w:rFonts w:ascii="ＭＳ ゴシック" w:eastAsia="ＭＳ ゴシック" w:hAnsi="ＭＳ ゴシック"/>
          <w:sz w:val="28"/>
          <w:szCs w:val="28"/>
        </w:rPr>
      </w:pPr>
    </w:p>
    <w:p w:rsidR="00320C84" w:rsidRPr="00E3703B"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320C84" w:rsidRPr="00B246C8" w:rsidRDefault="002B13F8" w:rsidP="00320C84">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szCs w:val="24"/>
          <w:u w:val="single"/>
        </w:rPr>
        <w:t>９</w:t>
      </w:r>
      <w:r w:rsidR="00320C84">
        <w:rPr>
          <w:rFonts w:ascii="ＭＳ ゴシック" w:eastAsia="ＭＳ ゴシック" w:hAnsi="ＭＳ ゴシック" w:hint="eastAsia"/>
          <w:sz w:val="24"/>
          <w:u w:val="single"/>
        </w:rPr>
        <w:t>月</w:t>
      </w:r>
      <w:r w:rsidR="0001352D">
        <w:rPr>
          <w:rFonts w:ascii="ＭＳ ゴシック" w:eastAsia="ＭＳ ゴシック" w:hAnsi="ＭＳ ゴシック" w:hint="eastAsia"/>
          <w:sz w:val="24"/>
          <w:u w:val="single"/>
        </w:rPr>
        <w:t>２</w:t>
      </w:r>
      <w:r>
        <w:rPr>
          <w:rFonts w:ascii="ＭＳ ゴシック" w:eastAsia="ＭＳ ゴシック" w:hAnsi="ＭＳ ゴシック" w:hint="eastAsia"/>
          <w:sz w:val="24"/>
          <w:u w:val="single"/>
        </w:rPr>
        <w:t>５</w:t>
      </w:r>
      <w:r w:rsidR="00320C84" w:rsidRPr="00B246C8">
        <w:rPr>
          <w:rFonts w:ascii="ＭＳ ゴシック" w:eastAsia="ＭＳ ゴシック" w:hAnsi="ＭＳ ゴシック" w:hint="eastAsia"/>
          <w:sz w:val="24"/>
          <w:u w:val="single"/>
        </w:rPr>
        <w:t>日（</w:t>
      </w:r>
      <w:r w:rsidR="00450BD8">
        <w:rPr>
          <w:rFonts w:ascii="ＭＳ ゴシック" w:eastAsia="ＭＳ ゴシック" w:hAnsi="ＭＳ ゴシック" w:hint="eastAsia"/>
          <w:sz w:val="24"/>
          <w:u w:val="single"/>
        </w:rPr>
        <w:t>金</w:t>
      </w:r>
      <w:r w:rsidR="00320C84" w:rsidRPr="00B246C8">
        <w:rPr>
          <w:rFonts w:ascii="ＭＳ ゴシック" w:eastAsia="ＭＳ ゴシック" w:hAnsi="ＭＳ ゴシック" w:hint="eastAsia"/>
          <w:sz w:val="24"/>
          <w:u w:val="single"/>
        </w:rPr>
        <w:t>）まで</w:t>
      </w:r>
      <w:r w:rsidR="00320C84"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320C84" w:rsidRPr="00B246C8" w:rsidTr="003A6516">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320C84" w:rsidRPr="00B246C8" w:rsidTr="003A6516">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A03DED" w:rsidRDefault="00320C84" w:rsidP="003A6516">
            <w:pP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「研修申込・履歴管理システム」によりお申込みください。</w:t>
            </w:r>
          </w:p>
        </w:tc>
      </w:tr>
      <w:tr w:rsidR="00320C84" w:rsidRPr="00B246C8" w:rsidTr="003A6516">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A03DED" w:rsidRDefault="00320C84" w:rsidP="00A03DED">
            <w:pPr>
              <w:jc w:val="cente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A03DED" w:rsidRDefault="00320C84" w:rsidP="003A6516">
            <w:pP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N-Styleより農林中金系統人材開発部へお申込みください。</w:t>
            </w:r>
          </w:p>
        </w:tc>
      </w:tr>
    </w:tbl>
    <w:p w:rsidR="00320C84" w:rsidRDefault="00320C84" w:rsidP="009A29F9">
      <w:pPr>
        <w:jc w:val="left"/>
        <w:rPr>
          <w:rFonts w:ascii="ＭＳ ゴシック" w:eastAsia="ＭＳ ゴシック" w:hAnsi="ＭＳ ゴシック"/>
          <w:sz w:val="24"/>
        </w:rPr>
      </w:pPr>
    </w:p>
    <w:p w:rsidR="00A03DED" w:rsidRPr="00382F89" w:rsidRDefault="00A03DED" w:rsidP="00A03DED">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A03DED" w:rsidRPr="00325D0D" w:rsidRDefault="00A03DED" w:rsidP="00A03DED">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A54C49" w:rsidRDefault="00A54C49" w:rsidP="00A54C49">
      <w:pPr>
        <w:ind w:left="240" w:hangingChars="100" w:hanging="240"/>
        <w:jc w:val="right"/>
        <w:rPr>
          <w:sz w:val="24"/>
        </w:rPr>
      </w:pPr>
      <w:r w:rsidRPr="002B0BE9">
        <w:rPr>
          <w:rFonts w:ascii="ＭＳ ゴシック" w:eastAsia="ＭＳ ゴシック" w:hAnsi="ＭＳ ゴシック" w:hint="eastAsia"/>
          <w:sz w:val="24"/>
        </w:rPr>
        <w:t>以上</w:t>
      </w:r>
    </w:p>
    <w:p w:rsidR="00320C84" w:rsidRDefault="00320C84" w:rsidP="00320C84">
      <w:pPr>
        <w:ind w:left="240" w:hangingChars="100" w:hanging="240"/>
        <w:rPr>
          <w:sz w:val="24"/>
        </w:rPr>
      </w:pPr>
      <w:r>
        <w:rPr>
          <w:rFonts w:hint="eastAsia"/>
          <w:noProof/>
          <w:sz w:val="24"/>
        </w:rPr>
        <mc:AlternateContent>
          <mc:Choice Requires="wps">
            <w:drawing>
              <wp:anchor distT="0" distB="0" distL="114300" distR="114300" simplePos="0" relativeHeight="251662848" behindDoc="0" locked="0" layoutInCell="1" allowOverlap="1" wp14:anchorId="3548EF8C" wp14:editId="4A1A9F88">
                <wp:simplePos x="0" y="0"/>
                <wp:positionH relativeFrom="column">
                  <wp:posOffset>905510</wp:posOffset>
                </wp:positionH>
                <wp:positionV relativeFrom="paragraph">
                  <wp:posOffset>175895</wp:posOffset>
                </wp:positionV>
                <wp:extent cx="5229225" cy="800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A03DED" w:rsidRPr="000A4EE7" w:rsidRDefault="00320C84" w:rsidP="00A03DE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A03DED">
                              <w:rPr>
                                <w:rFonts w:ascii="ＭＳ ゴシック" w:eastAsia="ＭＳ ゴシック" w:hAnsi="ＭＳ ゴシック" w:hint="eastAsia"/>
                                <w:sz w:val="24"/>
                                <w:szCs w:val="24"/>
                              </w:rPr>
                              <w:t>研修運営</w:t>
                            </w:r>
                            <w:r w:rsidR="00A03DED" w:rsidRPr="000A4EE7">
                              <w:rPr>
                                <w:rFonts w:ascii="ＭＳ ゴシック" w:eastAsia="ＭＳ ゴシック" w:hAnsi="ＭＳ ゴシック" w:hint="eastAsia"/>
                                <w:sz w:val="24"/>
                                <w:szCs w:val="24"/>
                              </w:rPr>
                              <w:t xml:space="preserve">部　</w:t>
                            </w:r>
                            <w:r w:rsidR="00A03DED">
                              <w:rPr>
                                <w:rFonts w:ascii="ＭＳ ゴシック" w:eastAsia="ＭＳ ゴシック" w:hAnsi="ＭＳ ゴシック" w:hint="eastAsia"/>
                                <w:sz w:val="24"/>
                                <w:szCs w:val="24"/>
                              </w:rPr>
                              <w:t>町田</w:t>
                            </w:r>
                            <w:r w:rsidR="00A03DED" w:rsidRPr="000A4EE7">
                              <w:rPr>
                                <w:rFonts w:ascii="ＭＳ ゴシック" w:eastAsia="ＭＳ ゴシック" w:hAnsi="ＭＳ ゴシック" w:hint="eastAsia"/>
                                <w:sz w:val="24"/>
                                <w:szCs w:val="24"/>
                              </w:rPr>
                              <w:t>・</w:t>
                            </w:r>
                            <w:r w:rsidR="00A03DED">
                              <w:rPr>
                                <w:rFonts w:ascii="ＭＳ ゴシック" w:eastAsia="ＭＳ ゴシック" w:hAnsi="ＭＳ ゴシック" w:hint="eastAsia"/>
                                <w:sz w:val="24"/>
                                <w:szCs w:val="24"/>
                              </w:rPr>
                              <w:t>伊藤・安達</w:t>
                            </w:r>
                          </w:p>
                          <w:p w:rsidR="00320C84" w:rsidRPr="000A4EE7" w:rsidRDefault="00A03DED" w:rsidP="00A03DED">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０３－３２１７－３４２５</w:t>
                            </w:r>
                            <w:r>
                              <w:rPr>
                                <w:rFonts w:ascii="ＭＳ ゴシック" w:eastAsia="ＭＳ ゴシック" w:hAnsi="ＭＳ ゴシック"/>
                                <w:sz w:val="24"/>
                                <w:szCs w:val="24"/>
                              </w:rPr>
                              <w:t>）</w:t>
                            </w:r>
                          </w:p>
                          <w:p w:rsidR="00320C84" w:rsidRPr="000A4EE7" w:rsidRDefault="00320C84" w:rsidP="00A03DED">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EF8C" id="Text Box 10" o:spid="_x0000_s1031" type="#_x0000_t202" style="position:absolute;left:0;text-align:left;margin-left:71.3pt;margin-top:13.85pt;width:411.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0n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StKDNNo&#10;0aMYA3kPI5kneQbrS8x6sJgXRtxHm1Op3t4B/+6JgW3PTCdunIOhF6xBevMobHZxNBriSx9B6uEz&#10;NHgP2wdIQGPrdNQO1SCIjjYdz9ZELhw3F0WxKooFJRxjyxy1SuQyVj6dts6HjwI0iZOKOrQ+obPD&#10;nQ+RDSufUuJlHpRsdlKptHBdvVWOHBi2yS59qYAXacqQoaKrBfL4O0Sevj9BaBmw35XUqQpMmzow&#10;yvbBNKkbA5NqmiNlZU46RukmEcNYj8mxRTwbZa2hOaKwDqb2xueIkx7cT0oGbO2K+h975gQl6pNB&#10;c95dFStUMqTFcrlCwd1loL4IMMMRqKKBkmm6DdPr2Vsnux7vmZrBwA3a2cqk9DOnE3ls3mTA6aHF&#10;13G5TlnPv4PNL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Tg0nKwIAAFYEAAAOAAAAAAAAAAAAAAAAAC4CAABk&#10;cnMvZTJvRG9jLnhtbFBLAQItABQABgAIAAAAIQApH/Ob4QAAAAoBAAAPAAAAAAAAAAAAAAAAAIUE&#10;AABkcnMvZG93bnJldi54bWxQSwUGAAAAAAQABADzAAAAkwUAAAAA&#10;">
                <v:textbox inset="5.85pt,.7pt,5.85pt,.7pt">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A03DED" w:rsidRPr="000A4EE7" w:rsidRDefault="00320C84" w:rsidP="00A03DE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A03DED">
                        <w:rPr>
                          <w:rFonts w:ascii="ＭＳ ゴシック" w:eastAsia="ＭＳ ゴシック" w:hAnsi="ＭＳ ゴシック" w:hint="eastAsia"/>
                          <w:sz w:val="24"/>
                          <w:szCs w:val="24"/>
                        </w:rPr>
                        <w:t>研修運営</w:t>
                      </w:r>
                      <w:r w:rsidR="00A03DED" w:rsidRPr="000A4EE7">
                        <w:rPr>
                          <w:rFonts w:ascii="ＭＳ ゴシック" w:eastAsia="ＭＳ ゴシック" w:hAnsi="ＭＳ ゴシック" w:hint="eastAsia"/>
                          <w:sz w:val="24"/>
                          <w:szCs w:val="24"/>
                        </w:rPr>
                        <w:t xml:space="preserve">部　</w:t>
                      </w:r>
                      <w:r w:rsidR="00A03DED">
                        <w:rPr>
                          <w:rFonts w:ascii="ＭＳ ゴシック" w:eastAsia="ＭＳ ゴシック" w:hAnsi="ＭＳ ゴシック" w:hint="eastAsia"/>
                          <w:sz w:val="24"/>
                          <w:szCs w:val="24"/>
                        </w:rPr>
                        <w:t>町田</w:t>
                      </w:r>
                      <w:r w:rsidR="00A03DED" w:rsidRPr="000A4EE7">
                        <w:rPr>
                          <w:rFonts w:ascii="ＭＳ ゴシック" w:eastAsia="ＭＳ ゴシック" w:hAnsi="ＭＳ ゴシック" w:hint="eastAsia"/>
                          <w:sz w:val="24"/>
                          <w:szCs w:val="24"/>
                        </w:rPr>
                        <w:t>・</w:t>
                      </w:r>
                      <w:r w:rsidR="00A03DED">
                        <w:rPr>
                          <w:rFonts w:ascii="ＭＳ ゴシック" w:eastAsia="ＭＳ ゴシック" w:hAnsi="ＭＳ ゴシック" w:hint="eastAsia"/>
                          <w:sz w:val="24"/>
                          <w:szCs w:val="24"/>
                        </w:rPr>
                        <w:t>伊藤・安達</w:t>
                      </w:r>
                    </w:p>
                    <w:p w:rsidR="00320C84" w:rsidRPr="000A4EE7" w:rsidRDefault="00A03DED" w:rsidP="00A03DED">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０３－３２１７－３４２５</w:t>
                      </w:r>
                      <w:r>
                        <w:rPr>
                          <w:rFonts w:ascii="ＭＳ ゴシック" w:eastAsia="ＭＳ ゴシック" w:hAnsi="ＭＳ ゴシック"/>
                          <w:sz w:val="24"/>
                          <w:szCs w:val="24"/>
                        </w:rPr>
                        <w:t>）</w:t>
                      </w:r>
                    </w:p>
                    <w:p w:rsidR="00320C84" w:rsidRPr="000A4EE7" w:rsidRDefault="00320C84" w:rsidP="00A03DED">
                      <w:pPr>
                        <w:rPr>
                          <w:rFonts w:ascii="ＭＳ ゴシック" w:eastAsia="ＭＳ ゴシック" w:hAnsi="ＭＳ ゴシック"/>
                          <w:sz w:val="24"/>
                          <w:szCs w:val="24"/>
                        </w:rPr>
                      </w:pPr>
                    </w:p>
                  </w:txbxContent>
                </v:textbox>
              </v:shape>
            </w:pict>
          </mc:Fallback>
        </mc:AlternateContent>
      </w:r>
    </w:p>
    <w:p w:rsidR="00320C84" w:rsidRPr="007B2ED9" w:rsidRDefault="00320C84" w:rsidP="00320C84">
      <w:pPr>
        <w:rPr>
          <w:sz w:val="24"/>
        </w:rPr>
      </w:pPr>
    </w:p>
    <w:p w:rsidR="00320C84" w:rsidRPr="00320C84" w:rsidRDefault="00320C84" w:rsidP="00320C84">
      <w:pPr>
        <w:ind w:right="224"/>
        <w:rPr>
          <w:rFonts w:ascii="ＭＳ ゴシック" w:eastAsia="ＭＳ ゴシック" w:hAnsi="ＭＳ ゴシック"/>
          <w:sz w:val="22"/>
          <w:szCs w:val="22"/>
        </w:rPr>
      </w:pPr>
    </w:p>
    <w:sectPr w:rsidR="00320C84" w:rsidRPr="00320C84" w:rsidSect="006C64FF">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FC" w:rsidRDefault="00DA56FC" w:rsidP="00013448">
      <w:r>
        <w:separator/>
      </w:r>
    </w:p>
  </w:endnote>
  <w:endnote w:type="continuationSeparator" w:id="0">
    <w:p w:rsidR="00DA56FC" w:rsidRDefault="00DA56F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FC" w:rsidRDefault="00DA56FC" w:rsidP="00013448">
      <w:r>
        <w:separator/>
      </w:r>
    </w:p>
  </w:footnote>
  <w:footnote w:type="continuationSeparator" w:id="0">
    <w:p w:rsidR="00DA56FC" w:rsidRDefault="00DA56F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1130"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550" w:hanging="420"/>
      </w:pPr>
      <w:rPr>
        <w:rFonts w:ascii="Wingdings" w:hAnsi="Wingdings" w:hint="default"/>
      </w:rPr>
    </w:lvl>
    <w:lvl w:ilvl="2" w:tplc="0409000D">
      <w:start w:val="1"/>
      <w:numFmt w:val="bullet"/>
      <w:lvlText w:val=""/>
      <w:lvlJc w:val="left"/>
      <w:pPr>
        <w:ind w:left="1970" w:hanging="420"/>
      </w:pPr>
      <w:rPr>
        <w:rFonts w:ascii="Wingdings" w:hAnsi="Wingdings" w:hint="default"/>
      </w:rPr>
    </w:lvl>
    <w:lvl w:ilvl="3" w:tplc="04090001">
      <w:start w:val="1"/>
      <w:numFmt w:val="bullet"/>
      <w:lvlText w:val=""/>
      <w:lvlJc w:val="left"/>
      <w:pPr>
        <w:ind w:left="2390" w:hanging="420"/>
      </w:pPr>
      <w:rPr>
        <w:rFonts w:ascii="Wingdings" w:hAnsi="Wingdings" w:hint="default"/>
      </w:rPr>
    </w:lvl>
    <w:lvl w:ilvl="4" w:tplc="0409000B">
      <w:start w:val="1"/>
      <w:numFmt w:val="bullet"/>
      <w:lvlText w:val=""/>
      <w:lvlJc w:val="left"/>
      <w:pPr>
        <w:ind w:left="2810" w:hanging="420"/>
      </w:pPr>
      <w:rPr>
        <w:rFonts w:ascii="Wingdings" w:hAnsi="Wingdings" w:hint="default"/>
      </w:rPr>
    </w:lvl>
    <w:lvl w:ilvl="5" w:tplc="0409000D">
      <w:start w:val="1"/>
      <w:numFmt w:val="bullet"/>
      <w:lvlText w:val=""/>
      <w:lvlJc w:val="left"/>
      <w:pPr>
        <w:ind w:left="3230" w:hanging="420"/>
      </w:pPr>
      <w:rPr>
        <w:rFonts w:ascii="Wingdings" w:hAnsi="Wingdings" w:hint="default"/>
      </w:rPr>
    </w:lvl>
    <w:lvl w:ilvl="6" w:tplc="04090001">
      <w:start w:val="1"/>
      <w:numFmt w:val="bullet"/>
      <w:lvlText w:val=""/>
      <w:lvlJc w:val="left"/>
      <w:pPr>
        <w:ind w:left="3650" w:hanging="420"/>
      </w:pPr>
      <w:rPr>
        <w:rFonts w:ascii="Wingdings" w:hAnsi="Wingdings" w:hint="default"/>
      </w:rPr>
    </w:lvl>
    <w:lvl w:ilvl="7" w:tplc="0409000B">
      <w:start w:val="1"/>
      <w:numFmt w:val="bullet"/>
      <w:lvlText w:val=""/>
      <w:lvlJc w:val="left"/>
      <w:pPr>
        <w:ind w:left="4070" w:hanging="420"/>
      </w:pPr>
      <w:rPr>
        <w:rFonts w:ascii="Wingdings" w:hAnsi="Wingdings" w:hint="default"/>
      </w:rPr>
    </w:lvl>
    <w:lvl w:ilvl="8" w:tplc="0409000D">
      <w:start w:val="1"/>
      <w:numFmt w:val="bullet"/>
      <w:lvlText w:val=""/>
      <w:lvlJc w:val="left"/>
      <w:pPr>
        <w:ind w:left="4490"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1E26F3F"/>
    <w:multiLevelType w:val="hybridMultilevel"/>
    <w:tmpl w:val="24A0985E"/>
    <w:lvl w:ilvl="0" w:tplc="E620117E">
      <w:numFmt w:val="bullet"/>
      <w:lvlText w:val="○"/>
      <w:lvlJc w:val="left"/>
      <w:pPr>
        <w:ind w:left="640" w:hanging="42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21"/>
  </w:num>
  <w:num w:numId="4">
    <w:abstractNumId w:val="0"/>
  </w:num>
  <w:num w:numId="5">
    <w:abstractNumId w:val="9"/>
  </w:num>
  <w:num w:numId="6">
    <w:abstractNumId w:val="11"/>
  </w:num>
  <w:num w:numId="7">
    <w:abstractNumId w:val="5"/>
  </w:num>
  <w:num w:numId="8">
    <w:abstractNumId w:val="26"/>
  </w:num>
  <w:num w:numId="9">
    <w:abstractNumId w:val="3"/>
  </w:num>
  <w:num w:numId="10">
    <w:abstractNumId w:val="6"/>
  </w:num>
  <w:num w:numId="11">
    <w:abstractNumId w:val="23"/>
  </w:num>
  <w:num w:numId="12">
    <w:abstractNumId w:val="3"/>
  </w:num>
  <w:num w:numId="13">
    <w:abstractNumId w:val="6"/>
  </w:num>
  <w:num w:numId="14">
    <w:abstractNumId w:val="24"/>
  </w:num>
  <w:num w:numId="15">
    <w:abstractNumId w:val="13"/>
  </w:num>
  <w:num w:numId="16">
    <w:abstractNumId w:val="8"/>
  </w:num>
  <w:num w:numId="17">
    <w:abstractNumId w:val="19"/>
  </w:num>
  <w:num w:numId="18">
    <w:abstractNumId w:val="16"/>
  </w:num>
  <w:num w:numId="19">
    <w:abstractNumId w:val="7"/>
  </w:num>
  <w:num w:numId="20">
    <w:abstractNumId w:val="12"/>
  </w:num>
  <w:num w:numId="21">
    <w:abstractNumId w:val="4"/>
  </w:num>
  <w:num w:numId="22">
    <w:abstractNumId w:val="25"/>
  </w:num>
  <w:num w:numId="23">
    <w:abstractNumId w:val="22"/>
  </w:num>
  <w:num w:numId="24">
    <w:abstractNumId w:val="10"/>
  </w:num>
  <w:num w:numId="25">
    <w:abstractNumId w:val="15"/>
  </w:num>
  <w:num w:numId="26">
    <w:abstractNumId w:val="17"/>
  </w:num>
  <w:num w:numId="27">
    <w:abstractNumId w:val="2"/>
  </w:num>
  <w:num w:numId="28">
    <w:abstractNumId w:val="1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7E9"/>
    <w:rsid w:val="00006361"/>
    <w:rsid w:val="0001121B"/>
    <w:rsid w:val="00013448"/>
    <w:rsid w:val="0001352D"/>
    <w:rsid w:val="00015785"/>
    <w:rsid w:val="00016C0A"/>
    <w:rsid w:val="00021C1F"/>
    <w:rsid w:val="0002466F"/>
    <w:rsid w:val="00026088"/>
    <w:rsid w:val="00030B11"/>
    <w:rsid w:val="00032BC1"/>
    <w:rsid w:val="000352D6"/>
    <w:rsid w:val="00035440"/>
    <w:rsid w:val="000354E0"/>
    <w:rsid w:val="000428D5"/>
    <w:rsid w:val="000456B2"/>
    <w:rsid w:val="00046C07"/>
    <w:rsid w:val="00051EEE"/>
    <w:rsid w:val="00054DAF"/>
    <w:rsid w:val="00055033"/>
    <w:rsid w:val="000576AD"/>
    <w:rsid w:val="00062957"/>
    <w:rsid w:val="00065A55"/>
    <w:rsid w:val="00066891"/>
    <w:rsid w:val="00071621"/>
    <w:rsid w:val="000722B2"/>
    <w:rsid w:val="00073C40"/>
    <w:rsid w:val="000762C7"/>
    <w:rsid w:val="00080A38"/>
    <w:rsid w:val="00083FE7"/>
    <w:rsid w:val="00087764"/>
    <w:rsid w:val="00097C3E"/>
    <w:rsid w:val="000A4EE7"/>
    <w:rsid w:val="000A739A"/>
    <w:rsid w:val="000B3FE6"/>
    <w:rsid w:val="000D50D0"/>
    <w:rsid w:val="000D5CBD"/>
    <w:rsid w:val="000D7418"/>
    <w:rsid w:val="000E1349"/>
    <w:rsid w:val="000E29C6"/>
    <w:rsid w:val="000E5A82"/>
    <w:rsid w:val="000F46F2"/>
    <w:rsid w:val="00105863"/>
    <w:rsid w:val="001107F6"/>
    <w:rsid w:val="001155B9"/>
    <w:rsid w:val="00115E9A"/>
    <w:rsid w:val="00124E5C"/>
    <w:rsid w:val="001268FA"/>
    <w:rsid w:val="0013193F"/>
    <w:rsid w:val="001348EA"/>
    <w:rsid w:val="00142535"/>
    <w:rsid w:val="0015546B"/>
    <w:rsid w:val="00170BC7"/>
    <w:rsid w:val="00173FB9"/>
    <w:rsid w:val="00186AC7"/>
    <w:rsid w:val="00190E32"/>
    <w:rsid w:val="00193D33"/>
    <w:rsid w:val="001B5612"/>
    <w:rsid w:val="001C178D"/>
    <w:rsid w:val="001C27B8"/>
    <w:rsid w:val="001C3C6B"/>
    <w:rsid w:val="001C6271"/>
    <w:rsid w:val="001C68AE"/>
    <w:rsid w:val="001C7123"/>
    <w:rsid w:val="001C7922"/>
    <w:rsid w:val="001D1100"/>
    <w:rsid w:val="001D2E48"/>
    <w:rsid w:val="001D4407"/>
    <w:rsid w:val="001D4491"/>
    <w:rsid w:val="001D75DD"/>
    <w:rsid w:val="001E0058"/>
    <w:rsid w:val="001E2EDA"/>
    <w:rsid w:val="001E78D8"/>
    <w:rsid w:val="001E7C6C"/>
    <w:rsid w:val="001F0662"/>
    <w:rsid w:val="001F0AC4"/>
    <w:rsid w:val="00200334"/>
    <w:rsid w:val="0020583E"/>
    <w:rsid w:val="00211676"/>
    <w:rsid w:val="00212F16"/>
    <w:rsid w:val="00213DD8"/>
    <w:rsid w:val="00215B7F"/>
    <w:rsid w:val="00224382"/>
    <w:rsid w:val="00224657"/>
    <w:rsid w:val="00226B3E"/>
    <w:rsid w:val="00230CB1"/>
    <w:rsid w:val="0023356A"/>
    <w:rsid w:val="0023591E"/>
    <w:rsid w:val="00236F98"/>
    <w:rsid w:val="00237730"/>
    <w:rsid w:val="0023779A"/>
    <w:rsid w:val="00242100"/>
    <w:rsid w:val="00242260"/>
    <w:rsid w:val="00242FE9"/>
    <w:rsid w:val="002457B5"/>
    <w:rsid w:val="00252DB8"/>
    <w:rsid w:val="00256729"/>
    <w:rsid w:val="002579C9"/>
    <w:rsid w:val="00260B8C"/>
    <w:rsid w:val="00264183"/>
    <w:rsid w:val="0027084C"/>
    <w:rsid w:val="00270BC7"/>
    <w:rsid w:val="00274496"/>
    <w:rsid w:val="00283034"/>
    <w:rsid w:val="002864F2"/>
    <w:rsid w:val="002879C7"/>
    <w:rsid w:val="00287F57"/>
    <w:rsid w:val="002907BB"/>
    <w:rsid w:val="00292853"/>
    <w:rsid w:val="00296174"/>
    <w:rsid w:val="002A0090"/>
    <w:rsid w:val="002A5654"/>
    <w:rsid w:val="002A7461"/>
    <w:rsid w:val="002B0BE9"/>
    <w:rsid w:val="002B13F8"/>
    <w:rsid w:val="002B3695"/>
    <w:rsid w:val="002B65EA"/>
    <w:rsid w:val="002B6DE8"/>
    <w:rsid w:val="002C2372"/>
    <w:rsid w:val="002C24EA"/>
    <w:rsid w:val="002C6B50"/>
    <w:rsid w:val="002D0DD1"/>
    <w:rsid w:val="002E0EC4"/>
    <w:rsid w:val="002E1348"/>
    <w:rsid w:val="002E2E1A"/>
    <w:rsid w:val="002E52E3"/>
    <w:rsid w:val="002E601F"/>
    <w:rsid w:val="002F3C04"/>
    <w:rsid w:val="002F5E96"/>
    <w:rsid w:val="0030437D"/>
    <w:rsid w:val="00320C84"/>
    <w:rsid w:val="00323C73"/>
    <w:rsid w:val="00325706"/>
    <w:rsid w:val="00327205"/>
    <w:rsid w:val="00330AD7"/>
    <w:rsid w:val="00331449"/>
    <w:rsid w:val="00331AF9"/>
    <w:rsid w:val="00334CDB"/>
    <w:rsid w:val="00336C2B"/>
    <w:rsid w:val="0034205C"/>
    <w:rsid w:val="00345931"/>
    <w:rsid w:val="0034620B"/>
    <w:rsid w:val="0034747A"/>
    <w:rsid w:val="00351D05"/>
    <w:rsid w:val="003552B2"/>
    <w:rsid w:val="00360930"/>
    <w:rsid w:val="00360DE9"/>
    <w:rsid w:val="00362A8C"/>
    <w:rsid w:val="00365471"/>
    <w:rsid w:val="00365633"/>
    <w:rsid w:val="00366B65"/>
    <w:rsid w:val="00374E2C"/>
    <w:rsid w:val="0037619F"/>
    <w:rsid w:val="00383A29"/>
    <w:rsid w:val="00383FF9"/>
    <w:rsid w:val="003923DA"/>
    <w:rsid w:val="00393513"/>
    <w:rsid w:val="00394A0F"/>
    <w:rsid w:val="003A55D1"/>
    <w:rsid w:val="003B098B"/>
    <w:rsid w:val="003B1D26"/>
    <w:rsid w:val="003B2BA4"/>
    <w:rsid w:val="003B4780"/>
    <w:rsid w:val="003C1759"/>
    <w:rsid w:val="003C2D61"/>
    <w:rsid w:val="003C2E11"/>
    <w:rsid w:val="003D0F5B"/>
    <w:rsid w:val="003D1969"/>
    <w:rsid w:val="003D2A1C"/>
    <w:rsid w:val="003D6814"/>
    <w:rsid w:val="003E15B9"/>
    <w:rsid w:val="003E3A6D"/>
    <w:rsid w:val="003E4175"/>
    <w:rsid w:val="003E5A74"/>
    <w:rsid w:val="003E6D7F"/>
    <w:rsid w:val="003F211E"/>
    <w:rsid w:val="003F24E6"/>
    <w:rsid w:val="003F4115"/>
    <w:rsid w:val="003F4BE9"/>
    <w:rsid w:val="003F5DDC"/>
    <w:rsid w:val="00401703"/>
    <w:rsid w:val="00401D58"/>
    <w:rsid w:val="00405999"/>
    <w:rsid w:val="00416E8E"/>
    <w:rsid w:val="004257A7"/>
    <w:rsid w:val="00425B06"/>
    <w:rsid w:val="0043732A"/>
    <w:rsid w:val="00440D0A"/>
    <w:rsid w:val="00443F88"/>
    <w:rsid w:val="00444601"/>
    <w:rsid w:val="004463AF"/>
    <w:rsid w:val="004467B3"/>
    <w:rsid w:val="00450BD8"/>
    <w:rsid w:val="00452727"/>
    <w:rsid w:val="00461E97"/>
    <w:rsid w:val="00463A64"/>
    <w:rsid w:val="00464C1E"/>
    <w:rsid w:val="00470247"/>
    <w:rsid w:val="004747F6"/>
    <w:rsid w:val="004759CF"/>
    <w:rsid w:val="00477AA2"/>
    <w:rsid w:val="00482EB6"/>
    <w:rsid w:val="00484A58"/>
    <w:rsid w:val="004865E2"/>
    <w:rsid w:val="004907BB"/>
    <w:rsid w:val="0049712C"/>
    <w:rsid w:val="004A64FC"/>
    <w:rsid w:val="004A7210"/>
    <w:rsid w:val="004B0B88"/>
    <w:rsid w:val="004B3FF5"/>
    <w:rsid w:val="004B48E2"/>
    <w:rsid w:val="004B53B9"/>
    <w:rsid w:val="004B63E9"/>
    <w:rsid w:val="004C4725"/>
    <w:rsid w:val="004C6092"/>
    <w:rsid w:val="004D2634"/>
    <w:rsid w:val="004E22B9"/>
    <w:rsid w:val="004E50A5"/>
    <w:rsid w:val="004F3C93"/>
    <w:rsid w:val="004F47E3"/>
    <w:rsid w:val="004F57CA"/>
    <w:rsid w:val="004F6434"/>
    <w:rsid w:val="00502B57"/>
    <w:rsid w:val="00511BAA"/>
    <w:rsid w:val="005134AC"/>
    <w:rsid w:val="00514445"/>
    <w:rsid w:val="005166C2"/>
    <w:rsid w:val="00516B0E"/>
    <w:rsid w:val="005269C9"/>
    <w:rsid w:val="00526A9B"/>
    <w:rsid w:val="00527248"/>
    <w:rsid w:val="00530DEE"/>
    <w:rsid w:val="005315C9"/>
    <w:rsid w:val="00531D7C"/>
    <w:rsid w:val="0053542B"/>
    <w:rsid w:val="00536F19"/>
    <w:rsid w:val="00542B56"/>
    <w:rsid w:val="00546DA0"/>
    <w:rsid w:val="00547113"/>
    <w:rsid w:val="00550D92"/>
    <w:rsid w:val="00556CEB"/>
    <w:rsid w:val="0055757E"/>
    <w:rsid w:val="00562495"/>
    <w:rsid w:val="00562E8C"/>
    <w:rsid w:val="005733F0"/>
    <w:rsid w:val="00575938"/>
    <w:rsid w:val="00575E59"/>
    <w:rsid w:val="00580AD3"/>
    <w:rsid w:val="00586B0B"/>
    <w:rsid w:val="005913B5"/>
    <w:rsid w:val="005A4AA3"/>
    <w:rsid w:val="005B0966"/>
    <w:rsid w:val="005B24DA"/>
    <w:rsid w:val="005D14ED"/>
    <w:rsid w:val="005D320A"/>
    <w:rsid w:val="005D3F55"/>
    <w:rsid w:val="005D515E"/>
    <w:rsid w:val="005E2706"/>
    <w:rsid w:val="005E649C"/>
    <w:rsid w:val="005E6C35"/>
    <w:rsid w:val="005F6ADA"/>
    <w:rsid w:val="00602570"/>
    <w:rsid w:val="00613684"/>
    <w:rsid w:val="00613BE3"/>
    <w:rsid w:val="006150DF"/>
    <w:rsid w:val="00616690"/>
    <w:rsid w:val="0062797A"/>
    <w:rsid w:val="0063745E"/>
    <w:rsid w:val="00642527"/>
    <w:rsid w:val="006539F8"/>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5DFB"/>
    <w:rsid w:val="006C0AC2"/>
    <w:rsid w:val="006C5811"/>
    <w:rsid w:val="006C6392"/>
    <w:rsid w:val="006C64FF"/>
    <w:rsid w:val="006D3306"/>
    <w:rsid w:val="006D7B05"/>
    <w:rsid w:val="006D7C98"/>
    <w:rsid w:val="006E4783"/>
    <w:rsid w:val="006E4DF9"/>
    <w:rsid w:val="006F2C0A"/>
    <w:rsid w:val="006F3FCC"/>
    <w:rsid w:val="00701953"/>
    <w:rsid w:val="00704FB4"/>
    <w:rsid w:val="00713445"/>
    <w:rsid w:val="00714B2C"/>
    <w:rsid w:val="00716661"/>
    <w:rsid w:val="00723691"/>
    <w:rsid w:val="00735B82"/>
    <w:rsid w:val="007438B1"/>
    <w:rsid w:val="00744D22"/>
    <w:rsid w:val="007451C2"/>
    <w:rsid w:val="00747321"/>
    <w:rsid w:val="00751D52"/>
    <w:rsid w:val="007544DF"/>
    <w:rsid w:val="0075610A"/>
    <w:rsid w:val="00761FAF"/>
    <w:rsid w:val="00763085"/>
    <w:rsid w:val="00763D3B"/>
    <w:rsid w:val="007663FB"/>
    <w:rsid w:val="00770805"/>
    <w:rsid w:val="00775D1F"/>
    <w:rsid w:val="007766E0"/>
    <w:rsid w:val="00780FBE"/>
    <w:rsid w:val="00785132"/>
    <w:rsid w:val="0078762B"/>
    <w:rsid w:val="007904B0"/>
    <w:rsid w:val="00794038"/>
    <w:rsid w:val="00797A1A"/>
    <w:rsid w:val="00797ED0"/>
    <w:rsid w:val="007A212A"/>
    <w:rsid w:val="007A7EF9"/>
    <w:rsid w:val="007B54D2"/>
    <w:rsid w:val="007C1D14"/>
    <w:rsid w:val="007C70E3"/>
    <w:rsid w:val="007D20A8"/>
    <w:rsid w:val="007D328B"/>
    <w:rsid w:val="007D6220"/>
    <w:rsid w:val="007F3AFE"/>
    <w:rsid w:val="00800F1A"/>
    <w:rsid w:val="008045B9"/>
    <w:rsid w:val="0080517C"/>
    <w:rsid w:val="00812504"/>
    <w:rsid w:val="00814A04"/>
    <w:rsid w:val="00833A0A"/>
    <w:rsid w:val="008344F2"/>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0AE6"/>
    <w:rsid w:val="0089178E"/>
    <w:rsid w:val="0089235B"/>
    <w:rsid w:val="00894A96"/>
    <w:rsid w:val="00895A8C"/>
    <w:rsid w:val="00897CC7"/>
    <w:rsid w:val="008A17D1"/>
    <w:rsid w:val="008A2CFB"/>
    <w:rsid w:val="008A4373"/>
    <w:rsid w:val="008A46FF"/>
    <w:rsid w:val="008A49D7"/>
    <w:rsid w:val="008B02CA"/>
    <w:rsid w:val="008B1C15"/>
    <w:rsid w:val="008B29E6"/>
    <w:rsid w:val="008B58AD"/>
    <w:rsid w:val="008C0C43"/>
    <w:rsid w:val="008C1185"/>
    <w:rsid w:val="008C1B2B"/>
    <w:rsid w:val="008C4C6D"/>
    <w:rsid w:val="008C6293"/>
    <w:rsid w:val="008C666B"/>
    <w:rsid w:val="008D066F"/>
    <w:rsid w:val="008D0B33"/>
    <w:rsid w:val="008D55BE"/>
    <w:rsid w:val="008E364C"/>
    <w:rsid w:val="008F25DF"/>
    <w:rsid w:val="008F2F4F"/>
    <w:rsid w:val="008F4E2B"/>
    <w:rsid w:val="009105A8"/>
    <w:rsid w:val="00917569"/>
    <w:rsid w:val="00917E8A"/>
    <w:rsid w:val="009218B6"/>
    <w:rsid w:val="0092388E"/>
    <w:rsid w:val="00927428"/>
    <w:rsid w:val="00927C6A"/>
    <w:rsid w:val="00930D09"/>
    <w:rsid w:val="00931226"/>
    <w:rsid w:val="00936D1D"/>
    <w:rsid w:val="009471AD"/>
    <w:rsid w:val="009516E5"/>
    <w:rsid w:val="00953160"/>
    <w:rsid w:val="009537C6"/>
    <w:rsid w:val="00962507"/>
    <w:rsid w:val="00967554"/>
    <w:rsid w:val="00967628"/>
    <w:rsid w:val="00967D36"/>
    <w:rsid w:val="009731CC"/>
    <w:rsid w:val="00976FA3"/>
    <w:rsid w:val="00993350"/>
    <w:rsid w:val="009A29F9"/>
    <w:rsid w:val="009B1D48"/>
    <w:rsid w:val="009B78AC"/>
    <w:rsid w:val="009C6AF8"/>
    <w:rsid w:val="009C759E"/>
    <w:rsid w:val="009C75CE"/>
    <w:rsid w:val="009C7808"/>
    <w:rsid w:val="009D30B2"/>
    <w:rsid w:val="009D4BA8"/>
    <w:rsid w:val="009D68BD"/>
    <w:rsid w:val="009D745B"/>
    <w:rsid w:val="009E3916"/>
    <w:rsid w:val="009E3EA8"/>
    <w:rsid w:val="009E6144"/>
    <w:rsid w:val="009F0E9D"/>
    <w:rsid w:val="009F4E41"/>
    <w:rsid w:val="009F7907"/>
    <w:rsid w:val="00A01464"/>
    <w:rsid w:val="00A023D2"/>
    <w:rsid w:val="00A03DED"/>
    <w:rsid w:val="00A0438A"/>
    <w:rsid w:val="00A04B7D"/>
    <w:rsid w:val="00A04F27"/>
    <w:rsid w:val="00A04FFE"/>
    <w:rsid w:val="00A12E86"/>
    <w:rsid w:val="00A135FC"/>
    <w:rsid w:val="00A14868"/>
    <w:rsid w:val="00A23D09"/>
    <w:rsid w:val="00A23DF4"/>
    <w:rsid w:val="00A265DE"/>
    <w:rsid w:val="00A3059A"/>
    <w:rsid w:val="00A31530"/>
    <w:rsid w:val="00A34469"/>
    <w:rsid w:val="00A3447E"/>
    <w:rsid w:val="00A35368"/>
    <w:rsid w:val="00A46CA8"/>
    <w:rsid w:val="00A47ED7"/>
    <w:rsid w:val="00A504BC"/>
    <w:rsid w:val="00A54C49"/>
    <w:rsid w:val="00A54F7E"/>
    <w:rsid w:val="00A55165"/>
    <w:rsid w:val="00A55DC5"/>
    <w:rsid w:val="00A56998"/>
    <w:rsid w:val="00A56F99"/>
    <w:rsid w:val="00A574FA"/>
    <w:rsid w:val="00A61D9A"/>
    <w:rsid w:val="00A624EE"/>
    <w:rsid w:val="00A65957"/>
    <w:rsid w:val="00A740A3"/>
    <w:rsid w:val="00A77B2D"/>
    <w:rsid w:val="00A8200B"/>
    <w:rsid w:val="00A854BD"/>
    <w:rsid w:val="00A96D9A"/>
    <w:rsid w:val="00AA3ABF"/>
    <w:rsid w:val="00AA5819"/>
    <w:rsid w:val="00AB2CAA"/>
    <w:rsid w:val="00AB61B3"/>
    <w:rsid w:val="00AC299B"/>
    <w:rsid w:val="00AC4E10"/>
    <w:rsid w:val="00AC6007"/>
    <w:rsid w:val="00AE1C3C"/>
    <w:rsid w:val="00AE5180"/>
    <w:rsid w:val="00AE5EFE"/>
    <w:rsid w:val="00AF360F"/>
    <w:rsid w:val="00AF7394"/>
    <w:rsid w:val="00B019EE"/>
    <w:rsid w:val="00B020EE"/>
    <w:rsid w:val="00B05205"/>
    <w:rsid w:val="00B06333"/>
    <w:rsid w:val="00B1075E"/>
    <w:rsid w:val="00B10F61"/>
    <w:rsid w:val="00B159FD"/>
    <w:rsid w:val="00B246C8"/>
    <w:rsid w:val="00B30E1E"/>
    <w:rsid w:val="00B50F20"/>
    <w:rsid w:val="00B538FA"/>
    <w:rsid w:val="00B54F75"/>
    <w:rsid w:val="00B56A94"/>
    <w:rsid w:val="00B56FFC"/>
    <w:rsid w:val="00B70E24"/>
    <w:rsid w:val="00B7324E"/>
    <w:rsid w:val="00B8064D"/>
    <w:rsid w:val="00B904CB"/>
    <w:rsid w:val="00B93634"/>
    <w:rsid w:val="00B93F9D"/>
    <w:rsid w:val="00B941CC"/>
    <w:rsid w:val="00B97609"/>
    <w:rsid w:val="00BA0498"/>
    <w:rsid w:val="00BA274D"/>
    <w:rsid w:val="00BA370D"/>
    <w:rsid w:val="00BA3D03"/>
    <w:rsid w:val="00BA53FF"/>
    <w:rsid w:val="00BA57A2"/>
    <w:rsid w:val="00BB42F0"/>
    <w:rsid w:val="00BC3999"/>
    <w:rsid w:val="00BC52E0"/>
    <w:rsid w:val="00BD2499"/>
    <w:rsid w:val="00BD359C"/>
    <w:rsid w:val="00BD4ADE"/>
    <w:rsid w:val="00BD6824"/>
    <w:rsid w:val="00BE43DF"/>
    <w:rsid w:val="00BE4891"/>
    <w:rsid w:val="00BF0551"/>
    <w:rsid w:val="00BF0BCC"/>
    <w:rsid w:val="00BF3ACD"/>
    <w:rsid w:val="00BF4939"/>
    <w:rsid w:val="00BF5BDB"/>
    <w:rsid w:val="00BF6222"/>
    <w:rsid w:val="00C01C43"/>
    <w:rsid w:val="00C044BD"/>
    <w:rsid w:val="00C12E25"/>
    <w:rsid w:val="00C13F8E"/>
    <w:rsid w:val="00C175A8"/>
    <w:rsid w:val="00C227C7"/>
    <w:rsid w:val="00C24763"/>
    <w:rsid w:val="00C361EA"/>
    <w:rsid w:val="00C46286"/>
    <w:rsid w:val="00C5212C"/>
    <w:rsid w:val="00C623F1"/>
    <w:rsid w:val="00C64B72"/>
    <w:rsid w:val="00C67704"/>
    <w:rsid w:val="00C74359"/>
    <w:rsid w:val="00C77475"/>
    <w:rsid w:val="00C843A1"/>
    <w:rsid w:val="00C8483E"/>
    <w:rsid w:val="00C84957"/>
    <w:rsid w:val="00C85646"/>
    <w:rsid w:val="00C92105"/>
    <w:rsid w:val="00CA4F23"/>
    <w:rsid w:val="00CB2F5A"/>
    <w:rsid w:val="00CB3E62"/>
    <w:rsid w:val="00CB40BF"/>
    <w:rsid w:val="00CC16BB"/>
    <w:rsid w:val="00CC4A02"/>
    <w:rsid w:val="00CD1951"/>
    <w:rsid w:val="00CE36A8"/>
    <w:rsid w:val="00CF5BD6"/>
    <w:rsid w:val="00D13C95"/>
    <w:rsid w:val="00D212D4"/>
    <w:rsid w:val="00D40438"/>
    <w:rsid w:val="00D41DD0"/>
    <w:rsid w:val="00D51297"/>
    <w:rsid w:val="00D603B1"/>
    <w:rsid w:val="00D65E75"/>
    <w:rsid w:val="00D73C5A"/>
    <w:rsid w:val="00D74CD3"/>
    <w:rsid w:val="00D76B81"/>
    <w:rsid w:val="00D77277"/>
    <w:rsid w:val="00D82F01"/>
    <w:rsid w:val="00D9046E"/>
    <w:rsid w:val="00D94E7C"/>
    <w:rsid w:val="00D95263"/>
    <w:rsid w:val="00DA0A8A"/>
    <w:rsid w:val="00DA22DA"/>
    <w:rsid w:val="00DA3119"/>
    <w:rsid w:val="00DA4BAC"/>
    <w:rsid w:val="00DA56FC"/>
    <w:rsid w:val="00DA58E2"/>
    <w:rsid w:val="00DB1BE9"/>
    <w:rsid w:val="00DB29DA"/>
    <w:rsid w:val="00DC16E6"/>
    <w:rsid w:val="00DC2C5D"/>
    <w:rsid w:val="00DC6289"/>
    <w:rsid w:val="00DD1B1C"/>
    <w:rsid w:val="00DD2D55"/>
    <w:rsid w:val="00DD6F54"/>
    <w:rsid w:val="00DD7607"/>
    <w:rsid w:val="00DD7738"/>
    <w:rsid w:val="00DE11AB"/>
    <w:rsid w:val="00DE1D0B"/>
    <w:rsid w:val="00DE2D0D"/>
    <w:rsid w:val="00DE3030"/>
    <w:rsid w:val="00DE3096"/>
    <w:rsid w:val="00DE3FAE"/>
    <w:rsid w:val="00DE67B5"/>
    <w:rsid w:val="00DE6FC3"/>
    <w:rsid w:val="00DF1AE5"/>
    <w:rsid w:val="00DF4157"/>
    <w:rsid w:val="00DF78CD"/>
    <w:rsid w:val="00E02266"/>
    <w:rsid w:val="00E0372A"/>
    <w:rsid w:val="00E06838"/>
    <w:rsid w:val="00E11F70"/>
    <w:rsid w:val="00E20AAA"/>
    <w:rsid w:val="00E21B5C"/>
    <w:rsid w:val="00E21C61"/>
    <w:rsid w:val="00E22747"/>
    <w:rsid w:val="00E239F7"/>
    <w:rsid w:val="00E3703B"/>
    <w:rsid w:val="00E4281C"/>
    <w:rsid w:val="00E451F0"/>
    <w:rsid w:val="00E51900"/>
    <w:rsid w:val="00E55691"/>
    <w:rsid w:val="00E569AA"/>
    <w:rsid w:val="00E6224F"/>
    <w:rsid w:val="00E73776"/>
    <w:rsid w:val="00E83950"/>
    <w:rsid w:val="00E83ABA"/>
    <w:rsid w:val="00E9132C"/>
    <w:rsid w:val="00EA0190"/>
    <w:rsid w:val="00EA1607"/>
    <w:rsid w:val="00EA35BE"/>
    <w:rsid w:val="00EA695F"/>
    <w:rsid w:val="00EA6D34"/>
    <w:rsid w:val="00EB2287"/>
    <w:rsid w:val="00EB334A"/>
    <w:rsid w:val="00EB61E1"/>
    <w:rsid w:val="00EB718D"/>
    <w:rsid w:val="00EB79BA"/>
    <w:rsid w:val="00EC59CA"/>
    <w:rsid w:val="00ED6C97"/>
    <w:rsid w:val="00EF113A"/>
    <w:rsid w:val="00F01213"/>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CAD"/>
    <w:rsid w:val="00F906EA"/>
    <w:rsid w:val="00F94645"/>
    <w:rsid w:val="00F9702C"/>
    <w:rsid w:val="00FA23B9"/>
    <w:rsid w:val="00FA34C6"/>
    <w:rsid w:val="00FA5FE7"/>
    <w:rsid w:val="00FA7CA1"/>
    <w:rsid w:val="00FB1979"/>
    <w:rsid w:val="00FB3BD5"/>
    <w:rsid w:val="00FB3EA3"/>
    <w:rsid w:val="00FB43E9"/>
    <w:rsid w:val="00FB744C"/>
    <w:rsid w:val="00FB78FE"/>
    <w:rsid w:val="00FF6B56"/>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D0CE4D2-A423-417B-BDEE-28D4DC43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E072-6A18-495E-A2B0-7581637F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9</cp:revision>
  <cp:lastPrinted>2020-09-02T08:15:00Z</cp:lastPrinted>
  <dcterms:created xsi:type="dcterms:W3CDTF">2020-09-01T07:25:00Z</dcterms:created>
  <dcterms:modified xsi:type="dcterms:W3CDTF">2020-09-02T08:16:00Z</dcterms:modified>
</cp:coreProperties>
</file>