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4B457D" w:rsidRDefault="006F3159"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5115560</wp:posOffset>
                </wp:positionH>
                <wp:positionV relativeFrom="paragraph">
                  <wp:posOffset>-5658</wp:posOffset>
                </wp:positionV>
                <wp:extent cx="969560" cy="483074"/>
                <wp:effectExtent l="0" t="0" r="2159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560" cy="483074"/>
                        </a:xfrm>
                        <a:prstGeom prst="rect">
                          <a:avLst/>
                        </a:prstGeom>
                        <a:solidFill>
                          <a:srgbClr val="FFFFFF"/>
                        </a:solidFill>
                        <a:ln w="12700">
                          <a:solidFill>
                            <a:srgbClr val="000000"/>
                          </a:solidFill>
                          <a:miter lim="800000"/>
                          <a:headEnd/>
                          <a:tailEnd/>
                        </a:ln>
                      </wps:spPr>
                      <wps:txbx>
                        <w:txbxContent>
                          <w:p w:rsidR="00026088" w:rsidRPr="0080517C" w:rsidRDefault="002416EA">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w:t>
                            </w:r>
                            <w:r w:rsidR="00CD4815">
                              <w:rPr>
                                <w:rFonts w:ascii="ＭＳ Ｐゴシック" w:eastAsia="ＭＳ Ｐゴシック" w:hAnsi="ＭＳ Ｐゴシック"/>
                                <w:b/>
                                <w:sz w:val="28"/>
                                <w:szCs w:val="28"/>
                              </w:rPr>
                              <w:t>20</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8pt;margin-top:-.45pt;width:76.35pt;height:3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" strokeweight="1pt">
                <v:textbox inset="5.85pt,.7pt,5.85pt,.7pt">
                  <w:txbxContent>
                    <w:p w:rsidR="00026088" w:rsidRPr="0080517C" w:rsidRDefault="002416EA">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w:t>
                      </w:r>
                      <w:r w:rsidR="00CD4815">
                        <w:rPr>
                          <w:rFonts w:ascii="ＭＳ Ｐゴシック" w:eastAsia="ＭＳ Ｐゴシック" w:hAnsi="ＭＳ Ｐゴシック"/>
                          <w:b/>
                          <w:sz w:val="28"/>
                          <w:szCs w:val="28"/>
                        </w:rPr>
                        <w:t>20</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80517C" w:rsidP="0062797A">
      <w:pPr>
        <w:tabs>
          <w:tab w:val="left" w:pos="6450"/>
          <w:tab w:val="right" w:pos="9581"/>
        </w:tabs>
        <w:jc w:val="left"/>
        <w:rPr>
          <w:rFonts w:ascii="ＭＳ Ｐゴシック" w:eastAsia="ＭＳ Ｐゴシック" w:hAnsi="ＭＳ Ｐゴシック"/>
          <w:sz w:val="24"/>
          <w:szCs w:val="24"/>
        </w:rPr>
      </w:pPr>
      <w:r w:rsidRPr="004B457D">
        <w:rPr>
          <w:rFonts w:ascii="ＭＳ Ｐゴシック" w:eastAsia="ＭＳ Ｐゴシック" w:hAnsi="ＭＳ Ｐゴシック" w:hint="eastAsia"/>
          <w:sz w:val="24"/>
          <w:szCs w:val="24"/>
        </w:rPr>
        <w:t>＜ＪＡバンク中央アカデミー＞</w:t>
      </w:r>
    </w:p>
    <w:p w:rsidR="0080517C" w:rsidRPr="004B457D" w:rsidRDefault="0062797A" w:rsidP="0080517C">
      <w:pPr>
        <w:tabs>
          <w:tab w:val="left" w:pos="6450"/>
          <w:tab w:val="right" w:pos="9581"/>
        </w:tabs>
        <w:jc w:val="left"/>
        <w:rPr>
          <w:sz w:val="24"/>
          <w:szCs w:val="24"/>
        </w:rPr>
      </w:pPr>
      <w:r w:rsidRPr="002416EA">
        <w:rPr>
          <w:rFonts w:ascii="ＭＳ ゴシック" w:eastAsia="ＭＳ ゴシック" w:hAnsi="ＭＳ ゴシック" w:hint="eastAsia"/>
          <w:spacing w:val="61"/>
          <w:w w:val="81"/>
          <w:kern w:val="0"/>
          <w:sz w:val="28"/>
          <w:szCs w:val="28"/>
          <w:fitText w:val="2660" w:id="864216064"/>
        </w:rPr>
        <w:t>全国研修のご案</w:t>
      </w:r>
      <w:r w:rsidRPr="002416EA">
        <w:rPr>
          <w:rFonts w:ascii="ＭＳ ゴシック" w:eastAsia="ＭＳ ゴシック" w:hAnsi="ＭＳ ゴシック" w:hint="eastAsia"/>
          <w:spacing w:val="2"/>
          <w:w w:val="81"/>
          <w:kern w:val="0"/>
          <w:sz w:val="28"/>
          <w:szCs w:val="28"/>
          <w:fitText w:val="2660" w:id="864216064"/>
        </w:rPr>
        <w:t>内</w:t>
      </w:r>
      <w:r w:rsidR="00224BDB">
        <w:rPr>
          <w:rFonts w:ascii="ＭＳ ゴシック" w:eastAsia="ＭＳ ゴシック" w:hAnsi="ＭＳ ゴシック" w:hint="eastAsia"/>
          <w:kern w:val="0"/>
          <w:sz w:val="28"/>
          <w:szCs w:val="28"/>
        </w:rPr>
        <w:t>（No.</w:t>
      </w:r>
      <w:r w:rsidR="00101595">
        <w:rPr>
          <w:rFonts w:ascii="ＭＳ ゴシック" w:eastAsia="ＭＳ ゴシック" w:hAnsi="ＭＳ ゴシック" w:hint="eastAsia"/>
          <w:kern w:val="0"/>
          <w:sz w:val="28"/>
          <w:szCs w:val="28"/>
        </w:rPr>
        <w:t>1</w:t>
      </w:r>
      <w:r w:rsidR="004463AD">
        <w:rPr>
          <w:rFonts w:ascii="ＭＳ ゴシック" w:eastAsia="ＭＳ ゴシック" w:hAnsi="ＭＳ ゴシック" w:hint="eastAsia"/>
          <w:kern w:val="0"/>
          <w:sz w:val="28"/>
          <w:szCs w:val="28"/>
        </w:rPr>
        <w:t>6</w:t>
      </w:r>
      <w:r w:rsidR="00CD4815">
        <w:rPr>
          <w:rFonts w:ascii="ＭＳ ゴシック" w:eastAsia="ＭＳ ゴシック" w:hAnsi="ＭＳ ゴシック" w:hint="eastAsia"/>
          <w:kern w:val="0"/>
          <w:sz w:val="28"/>
          <w:szCs w:val="28"/>
        </w:rPr>
        <w:t>6</w:t>
      </w:r>
      <w:r w:rsidR="00DE6497">
        <w:rPr>
          <w:rFonts w:ascii="ＭＳ ゴシック" w:eastAsia="ＭＳ ゴシック" w:hAnsi="ＭＳ ゴシック" w:hint="eastAsia"/>
          <w:kern w:val="0"/>
          <w:sz w:val="28"/>
          <w:szCs w:val="28"/>
        </w:rPr>
        <w:t>0</w:t>
      </w:r>
      <w:r w:rsidR="00224BDB">
        <w:rPr>
          <w:rFonts w:ascii="ＭＳ ゴシック" w:eastAsia="ＭＳ ゴシック" w:hAnsi="ＭＳ ゴシック" w:hint="eastAsia"/>
          <w:kern w:val="0"/>
          <w:sz w:val="28"/>
          <w:szCs w:val="28"/>
        </w:rPr>
        <w:t>）</w:t>
      </w:r>
    </w:p>
    <w:p w:rsidR="0080517C" w:rsidRPr="00023961" w:rsidRDefault="0080517C" w:rsidP="0080517C">
      <w:pPr>
        <w:tabs>
          <w:tab w:val="left" w:pos="6450"/>
          <w:tab w:val="right" w:pos="9581"/>
        </w:tabs>
        <w:jc w:val="left"/>
        <w:rPr>
          <w:sz w:val="24"/>
          <w:szCs w:val="24"/>
        </w:rPr>
      </w:pPr>
    </w:p>
    <w:p w:rsidR="008C764C" w:rsidRDefault="00D95263" w:rsidP="00E3703B">
      <w:pPr>
        <w:tabs>
          <w:tab w:val="left" w:pos="6450"/>
          <w:tab w:val="right" w:pos="9581"/>
        </w:tabs>
        <w:jc w:val="left"/>
        <w:rPr>
          <w:rFonts w:ascii="ＭＳ ゴシック" w:eastAsia="ＭＳ ゴシック" w:hAnsi="ＭＳ ゴシック"/>
          <w:b/>
          <w:sz w:val="44"/>
          <w:szCs w:val="44"/>
        </w:rPr>
      </w:pPr>
      <w:r w:rsidRPr="004B457D">
        <w:rPr>
          <w:rFonts w:ascii="ＭＳ ゴシック" w:eastAsia="ＭＳ ゴシック" w:hAnsi="ＭＳ ゴシック" w:hint="eastAsia"/>
          <w:b/>
          <w:sz w:val="44"/>
          <w:szCs w:val="44"/>
        </w:rPr>
        <w:t>「</w:t>
      </w:r>
      <w:r w:rsidR="00DE6497">
        <w:rPr>
          <w:rFonts w:ascii="ＭＳ ゴシック" w:eastAsia="ＭＳ ゴシック" w:hAnsi="ＭＳ ゴシック" w:hint="eastAsia"/>
          <w:b/>
          <w:sz w:val="44"/>
          <w:szCs w:val="44"/>
        </w:rPr>
        <w:t>有価証券</w:t>
      </w:r>
      <w:r w:rsidR="00BA6603" w:rsidRPr="00BE7570">
        <w:rPr>
          <w:rFonts w:ascii="ＭＳ ゴシック" w:eastAsia="ＭＳ ゴシック" w:hAnsi="ＭＳ ゴシック" w:hint="eastAsia"/>
          <w:b/>
          <w:sz w:val="44"/>
          <w:szCs w:val="44"/>
        </w:rPr>
        <w:t>運用</w:t>
      </w:r>
      <w:r w:rsidRPr="004B457D">
        <w:rPr>
          <w:rFonts w:ascii="ＭＳ ゴシック" w:eastAsia="ＭＳ ゴシック" w:hAnsi="ＭＳ ゴシック" w:hint="eastAsia"/>
          <w:b/>
          <w:sz w:val="44"/>
          <w:szCs w:val="44"/>
        </w:rPr>
        <w:t>研修」</w:t>
      </w:r>
    </w:p>
    <w:p w:rsidR="00CD4815" w:rsidRDefault="00CD4815" w:rsidP="00CD4815">
      <w:pPr>
        <w:tabs>
          <w:tab w:val="left" w:pos="6450"/>
          <w:tab w:val="right" w:pos="9581"/>
        </w:tabs>
        <w:ind w:firstLineChars="200" w:firstLine="560"/>
        <w:jc w:val="left"/>
        <w:rPr>
          <w:sz w:val="24"/>
          <w:szCs w:val="24"/>
        </w:rPr>
      </w:pPr>
      <w:r w:rsidRPr="004B45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有価証券運用業務に関する基本的な知識およびリスク管理の</w:t>
      </w:r>
    </w:p>
    <w:p w:rsidR="00CD4815" w:rsidRDefault="00CD4815" w:rsidP="00CD4815">
      <w:pPr>
        <w:tabs>
          <w:tab w:val="left" w:pos="6450"/>
          <w:tab w:val="right" w:pos="9581"/>
        </w:tabs>
        <w:ind w:firstLineChars="300" w:firstLine="840"/>
        <w:jc w:val="left"/>
        <w:rPr>
          <w:sz w:val="24"/>
          <w:szCs w:val="24"/>
        </w:rPr>
      </w:pPr>
      <w:r>
        <w:rPr>
          <w:rFonts w:ascii="ＭＳ ゴシック" w:eastAsia="ＭＳ ゴシック" w:hAnsi="ＭＳ ゴシック" w:hint="eastAsia"/>
          <w:sz w:val="28"/>
          <w:szCs w:val="28"/>
        </w:rPr>
        <w:t>基礎を学ぶ</w:t>
      </w:r>
      <w:r w:rsidRPr="004B457D">
        <w:rPr>
          <w:rFonts w:ascii="ＭＳ ゴシック" w:eastAsia="ＭＳ ゴシック" w:hAnsi="ＭＳ ゴシック" w:hint="eastAsia"/>
          <w:sz w:val="28"/>
          <w:szCs w:val="28"/>
        </w:rPr>
        <w:t>講座</w:t>
      </w:r>
    </w:p>
    <w:p w:rsidR="00AA5819" w:rsidRPr="004B457D" w:rsidRDefault="00BC154C"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800" behindDoc="0" locked="0" layoutInCell="1" allowOverlap="1">
                <wp:simplePos x="0" y="0"/>
                <wp:positionH relativeFrom="margin">
                  <wp:posOffset>361423</wp:posOffset>
                </wp:positionH>
                <wp:positionV relativeFrom="paragraph">
                  <wp:posOffset>239891</wp:posOffset>
                </wp:positionV>
                <wp:extent cx="5711005" cy="959004"/>
                <wp:effectExtent l="0" t="0" r="444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005" cy="959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3002C8">
                              <w:rPr>
                                <w:rFonts w:ascii="ＭＳ ゴシック" w:eastAsia="ＭＳ ゴシック" w:hAnsi="ＭＳ ゴシック" w:hint="eastAsia"/>
                                <w:b/>
                                <w:sz w:val="24"/>
                                <w:szCs w:val="24"/>
                              </w:rPr>
                              <w:t>一年程度</w:t>
                            </w:r>
                            <w:r w:rsidR="00BA6603">
                              <w:rPr>
                                <w:rFonts w:ascii="ＭＳ ゴシック" w:eastAsia="ＭＳ ゴシック" w:hAnsi="ＭＳ ゴシック" w:hint="eastAsia"/>
                                <w:b/>
                                <w:sz w:val="24"/>
                                <w:szCs w:val="24"/>
                              </w:rPr>
                              <w:t>以上</w:t>
                            </w:r>
                            <w:r w:rsidR="003002C8">
                              <w:rPr>
                                <w:rFonts w:ascii="ＭＳ ゴシック" w:eastAsia="ＭＳ ゴシック" w:hAnsi="ＭＳ ゴシック" w:hint="eastAsia"/>
                                <w:b/>
                                <w:sz w:val="24"/>
                                <w:szCs w:val="24"/>
                              </w:rPr>
                              <w:t>の有価証券業務経験者もしくは同等の知識を有する職員の方</w:t>
                            </w:r>
                          </w:p>
                          <w:p w:rsidR="00BC154C" w:rsidRDefault="00BC154C" w:rsidP="00BC154C">
                            <w:pPr>
                              <w:ind w:left="284"/>
                              <w:rPr>
                                <w:rFonts w:ascii="ＭＳ ゴシック" w:eastAsia="ＭＳ ゴシック" w:hAnsi="ＭＳ ゴシック"/>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3002C8">
                              <w:rPr>
                                <w:rFonts w:ascii="ＭＳ ゴシック" w:eastAsia="ＭＳ ゴシック" w:hAnsi="ＭＳ ゴシック" w:hint="eastAsia"/>
                                <w:b/>
                                <w:sz w:val="24"/>
                                <w:szCs w:val="24"/>
                              </w:rPr>
                              <w:t>信連等の有価証券運用</w:t>
                            </w:r>
                            <w:r w:rsidR="00E2721B">
                              <w:rPr>
                                <w:rFonts w:ascii="ＭＳ ゴシック" w:eastAsia="ＭＳ ゴシック" w:hAnsi="ＭＳ ゴシック" w:hint="eastAsia"/>
                                <w:b/>
                                <w:sz w:val="24"/>
                                <w:szCs w:val="24"/>
                              </w:rPr>
                              <w:t>部署で</w:t>
                            </w:r>
                            <w:r w:rsidR="003002C8">
                              <w:rPr>
                                <w:rFonts w:ascii="ＭＳ ゴシック" w:eastAsia="ＭＳ ゴシック" w:hAnsi="ＭＳ ゴシック" w:hint="eastAsia"/>
                                <w:b/>
                                <w:sz w:val="24"/>
                                <w:szCs w:val="24"/>
                              </w:rPr>
                              <w:t>本業務を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る職員</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8.45pt;margin-top:18.9pt;width:449.7pt;height:7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3002C8">
                        <w:rPr>
                          <w:rFonts w:ascii="ＭＳ ゴシック" w:eastAsia="ＭＳ ゴシック" w:hAnsi="ＭＳ ゴシック" w:hint="eastAsia"/>
                          <w:b/>
                          <w:sz w:val="24"/>
                          <w:szCs w:val="24"/>
                        </w:rPr>
                        <w:t>一年程度</w:t>
                      </w:r>
                      <w:r w:rsidR="00BA6603">
                        <w:rPr>
                          <w:rFonts w:ascii="ＭＳ ゴシック" w:eastAsia="ＭＳ ゴシック" w:hAnsi="ＭＳ ゴシック" w:hint="eastAsia"/>
                          <w:b/>
                          <w:sz w:val="24"/>
                          <w:szCs w:val="24"/>
                        </w:rPr>
                        <w:t>以上</w:t>
                      </w:r>
                      <w:r w:rsidR="003002C8">
                        <w:rPr>
                          <w:rFonts w:ascii="ＭＳ ゴシック" w:eastAsia="ＭＳ ゴシック" w:hAnsi="ＭＳ ゴシック" w:hint="eastAsia"/>
                          <w:b/>
                          <w:sz w:val="24"/>
                          <w:szCs w:val="24"/>
                        </w:rPr>
                        <w:t>の有価証券業務経験者もしくは同等の知識を有する職員の方</w:t>
                      </w:r>
                    </w:p>
                    <w:p w:rsidR="00BC154C" w:rsidRDefault="00BC154C" w:rsidP="00BC154C">
                      <w:pPr>
                        <w:ind w:left="284"/>
                        <w:rPr>
                          <w:rFonts w:ascii="ＭＳ ゴシック" w:eastAsia="ＭＳ ゴシック" w:hAnsi="ＭＳ ゴシック" w:hint="eastAsia"/>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3002C8">
                        <w:rPr>
                          <w:rFonts w:ascii="ＭＳ ゴシック" w:eastAsia="ＭＳ ゴシック" w:hAnsi="ＭＳ ゴシック" w:hint="eastAsia"/>
                          <w:b/>
                          <w:sz w:val="24"/>
                          <w:szCs w:val="24"/>
                        </w:rPr>
                        <w:t>信連等の有価証券運用</w:t>
                      </w:r>
                      <w:r w:rsidR="00E2721B">
                        <w:rPr>
                          <w:rFonts w:ascii="ＭＳ ゴシック" w:eastAsia="ＭＳ ゴシック" w:hAnsi="ＭＳ ゴシック" w:hint="eastAsia"/>
                          <w:b/>
                          <w:sz w:val="24"/>
                          <w:szCs w:val="24"/>
                        </w:rPr>
                        <w:t>部署で</w:t>
                      </w:r>
                      <w:r w:rsidR="003002C8">
                        <w:rPr>
                          <w:rFonts w:ascii="ＭＳ ゴシック" w:eastAsia="ＭＳ ゴシック" w:hAnsi="ＭＳ ゴシック" w:hint="eastAsia"/>
                          <w:b/>
                          <w:sz w:val="24"/>
                          <w:szCs w:val="24"/>
                        </w:rPr>
                        <w:t>本業務を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る職員</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v:textbox>
                <w10:wrap anchorx="margin"/>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220174</wp:posOffset>
                </wp:positionH>
                <wp:positionV relativeFrom="paragraph">
                  <wp:posOffset>172983</wp:posOffset>
                </wp:positionV>
                <wp:extent cx="5942701" cy="1226634"/>
                <wp:effectExtent l="0" t="0" r="20320"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701" cy="1226634"/>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8B26F" id="AutoShape 12" o:spid="_x0000_s1026" style="position:absolute;left:0;text-align:left;margin-left:17.35pt;margin-top:13.6pt;width:467.95pt;height:9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" strokeweight="1.5pt">
                <v:stroke dashstyle="1 1"/>
                <v:textbox inset="5.85pt,.7pt,5.85pt,.7pt"/>
              </v:roundrect>
            </w:pict>
          </mc:Fallback>
        </mc:AlternateConten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BC154C"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53632" behindDoc="0" locked="0" layoutInCell="1" allowOverlap="1" wp14:anchorId="71E50E53" wp14:editId="7B638334">
                <wp:simplePos x="0" y="0"/>
                <wp:positionH relativeFrom="column">
                  <wp:posOffset>205306</wp:posOffset>
                </wp:positionH>
                <wp:positionV relativeFrom="paragraph">
                  <wp:posOffset>221305</wp:posOffset>
                </wp:positionV>
                <wp:extent cx="5947317" cy="3946897"/>
                <wp:effectExtent l="0" t="0" r="15875" b="158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317" cy="3946897"/>
                        </a:xfrm>
                        <a:prstGeom prst="rect">
                          <a:avLst/>
                        </a:prstGeom>
                        <a:solidFill>
                          <a:srgbClr val="FFFFFF"/>
                        </a:solidFill>
                        <a:ln w="9525">
                          <a:solidFill>
                            <a:srgbClr val="000000"/>
                          </a:solidFill>
                          <a:miter lim="800000"/>
                          <a:headEnd/>
                          <a:tailEnd/>
                        </a:ln>
                      </wps:spPr>
                      <wps:txbx>
                        <w:txbxContent>
                          <w:p w:rsidR="00026088" w:rsidRDefault="00026088">
                            <w:pPr>
                              <w:rPr>
                                <w:rFonts w:ascii="ＭＳ ゴシック" w:eastAsia="ＭＳ ゴシック" w:hAnsi="ＭＳ ゴシック"/>
                                <w:sz w:val="24"/>
                                <w:szCs w:val="24"/>
                              </w:rPr>
                            </w:pPr>
                          </w:p>
                          <w:p w:rsidR="00BC154C" w:rsidRPr="00A061AE" w:rsidRDefault="00BC154C" w:rsidP="00BC154C">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w:t>
                            </w:r>
                            <w:r w:rsidR="00334569">
                              <w:rPr>
                                <w:rFonts w:ascii="ＭＳ ゴシック" w:eastAsia="ＭＳ ゴシック" w:hAnsi="ＭＳ ゴシック" w:hint="eastAsia"/>
                                <w:b/>
                                <w:sz w:val="24"/>
                                <w:szCs w:val="24"/>
                                <w:u w:val="single"/>
                              </w:rPr>
                              <w:t>元</w:t>
                            </w:r>
                            <w:r w:rsidRPr="00A061AE">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BC154C" w:rsidRPr="009F7907" w:rsidRDefault="00BC154C">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2416EA" w:rsidP="00F00572">
                            <w:pPr>
                              <w:autoSpaceDE w:val="0"/>
                              <w:autoSpaceDN w:val="0"/>
                              <w:ind w:firstLineChars="265" w:firstLine="636"/>
                              <w:rPr>
                                <w:rFonts w:ascii="ＭＳ ゴシック" w:eastAsia="ＭＳ ゴシック" w:hAnsi="ＭＳ ゴシック"/>
                                <w:sz w:val="24"/>
                                <w:szCs w:val="24"/>
                              </w:rPr>
                            </w:pPr>
                            <w:r>
                              <w:rPr>
                                <w:rFonts w:ascii="ＭＳ ゴシック" w:eastAsia="ＭＳ ゴシック" w:hAnsi="ＭＳ ゴシック"/>
                                <w:sz w:val="24"/>
                                <w:szCs w:val="24"/>
                              </w:rPr>
                              <w:t>20</w:t>
                            </w:r>
                            <w:r w:rsidR="00BC154C">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DE6497">
                              <w:rPr>
                                <w:rFonts w:ascii="ＭＳ ゴシック" w:eastAsia="ＭＳ ゴシック" w:hAnsi="ＭＳ ゴシック" w:hint="eastAsia"/>
                                <w:sz w:val="24"/>
                                <w:szCs w:val="24"/>
                              </w:rPr>
                              <w:t>11</w:t>
                            </w:r>
                            <w:r w:rsidR="00026088" w:rsidRPr="009F7907">
                              <w:rPr>
                                <w:rFonts w:ascii="ＭＳ ゴシック" w:eastAsia="ＭＳ ゴシック" w:hAnsi="ＭＳ ゴシック" w:hint="eastAsia"/>
                                <w:sz w:val="24"/>
                                <w:szCs w:val="24"/>
                              </w:rPr>
                              <w:t>月</w:t>
                            </w:r>
                            <w:r w:rsidR="004463AD">
                              <w:rPr>
                                <w:rFonts w:ascii="ＭＳ ゴシック" w:eastAsia="ＭＳ ゴシック" w:hAnsi="ＭＳ ゴシック" w:hint="eastAsia"/>
                                <w:sz w:val="24"/>
                                <w:szCs w:val="24"/>
                              </w:rPr>
                              <w:t>2</w:t>
                            </w:r>
                            <w:r w:rsidR="00BC154C">
                              <w:rPr>
                                <w:rFonts w:ascii="ＭＳ ゴシック" w:eastAsia="ＭＳ ゴシック" w:hAnsi="ＭＳ ゴシック"/>
                                <w:sz w:val="24"/>
                                <w:szCs w:val="24"/>
                              </w:rPr>
                              <w:t>5</w:t>
                            </w:r>
                            <w:r w:rsidR="00944B5B">
                              <w:rPr>
                                <w:rFonts w:ascii="ＭＳ ゴシック" w:eastAsia="ＭＳ ゴシック" w:hAnsi="ＭＳ ゴシック" w:hint="eastAsia"/>
                                <w:sz w:val="24"/>
                                <w:szCs w:val="24"/>
                              </w:rPr>
                              <w:t>日（</w:t>
                            </w:r>
                            <w:r w:rsidR="004463AD">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F11871">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w:t>
                            </w:r>
                            <w:r w:rsidR="00F11871">
                              <w:rPr>
                                <w:rFonts w:ascii="ＭＳ ゴシック" w:eastAsia="ＭＳ ゴシック" w:hAnsi="ＭＳ ゴシック"/>
                                <w:sz w:val="24"/>
                                <w:szCs w:val="24"/>
                              </w:rPr>
                              <w:t>00</w:t>
                            </w:r>
                            <w:r w:rsidR="00BA3D03">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w:t>
                            </w:r>
                            <w:r w:rsidR="00BC154C">
                              <w:rPr>
                                <w:rFonts w:ascii="ＭＳ ゴシック" w:eastAsia="ＭＳ ゴシック" w:hAnsi="ＭＳ ゴシック"/>
                                <w:sz w:val="24"/>
                                <w:szCs w:val="24"/>
                              </w:rPr>
                              <w:t>7</w:t>
                            </w:r>
                            <w:r w:rsidR="00026088">
                              <w:rPr>
                                <w:rFonts w:ascii="ＭＳ ゴシック" w:eastAsia="ＭＳ ゴシック" w:hAnsi="ＭＳ ゴシック" w:hint="eastAsia"/>
                                <w:sz w:val="24"/>
                                <w:szCs w:val="24"/>
                              </w:rPr>
                              <w:t>日（</w:t>
                            </w:r>
                            <w:r w:rsidR="004463AD">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w:t>
                            </w:r>
                            <w:r w:rsidR="00BC154C">
                              <w:rPr>
                                <w:rFonts w:ascii="ＭＳ ゴシック" w:eastAsia="ＭＳ ゴシック" w:hAnsi="ＭＳ ゴシック"/>
                                <w:sz w:val="24"/>
                                <w:szCs w:val="24"/>
                              </w:rPr>
                              <w:t>6</w:t>
                            </w:r>
                            <w:r w:rsidR="00026088" w:rsidRPr="009F7907">
                              <w:rPr>
                                <w:rFonts w:ascii="ＭＳ ゴシック" w:eastAsia="ＭＳ ゴシック" w:hAnsi="ＭＳ ゴシック" w:hint="eastAsia"/>
                                <w:sz w:val="24"/>
                                <w:szCs w:val="24"/>
                              </w:rPr>
                              <w:t>:</w:t>
                            </w:r>
                            <w:r w:rsidR="00BC154C">
                              <w:rPr>
                                <w:rFonts w:ascii="ＭＳ ゴシック" w:eastAsia="ＭＳ ゴシック" w:hAnsi="ＭＳ ゴシック"/>
                                <w:sz w:val="24"/>
                                <w:szCs w:val="24"/>
                              </w:rPr>
                              <w:t>00</w:t>
                            </w:r>
                          </w:p>
                          <w:p w:rsidR="00E02266" w:rsidRDefault="00E02266" w:rsidP="00BC154C">
                            <w:pPr>
                              <w:rPr>
                                <w:rFonts w:ascii="ＭＳ ゴシック" w:eastAsia="ＭＳ ゴシック" w:hAnsi="ＭＳ ゴシック"/>
                                <w:sz w:val="24"/>
                                <w:szCs w:val="24"/>
                              </w:rPr>
                            </w:pPr>
                          </w:p>
                          <w:p w:rsidR="00BC154C" w:rsidRDefault="00BC154C" w:rsidP="00BC154C">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BC154C" w:rsidRPr="00B46E8C" w:rsidRDefault="00BC154C" w:rsidP="00BC154C">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BC154C" w:rsidRPr="00925A86" w:rsidRDefault="00BC154C" w:rsidP="00BC154C">
                            <w:pPr>
                              <w:ind w:leftChars="203" w:left="565" w:hangingChars="58" w:hanging="139"/>
                              <w:jc w:val="left"/>
                              <w:rPr>
                                <w:rFonts w:ascii="ＭＳ ゴシック" w:eastAsia="ＭＳ ゴシック" w:hAnsi="ＭＳ ゴシック"/>
                                <w:sz w:val="24"/>
                                <w:szCs w:val="24"/>
                              </w:rPr>
                            </w:pPr>
                          </w:p>
                          <w:p w:rsidR="00BC154C" w:rsidRDefault="00BC154C" w:rsidP="00BC154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BC154C" w:rsidRPr="00DD4533" w:rsidRDefault="00BC154C" w:rsidP="00BC154C">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BC154C" w:rsidRPr="0014088F" w:rsidRDefault="00BC154C" w:rsidP="00BC154C">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BC154C" w:rsidRPr="004463AD" w:rsidRDefault="00BC154C" w:rsidP="00BC154C">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50E53" id="_x0000_t202" coordsize="21600,21600" o:spt="202" path="m,l,21600r21600,l21600,xe">
                <v:stroke joinstyle="miter"/>
                <v:path gradientshapeok="t" o:connecttype="rect"/>
              </v:shapetype>
              <v:shape id="Text Box 3" o:spid="_x0000_s1028" type="#_x0000_t202" style="position:absolute;margin-left:16.15pt;margin-top:17.45pt;width:468.3pt;height:3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">
                <v:textbox inset="5.85pt,.7pt,5.85pt,.7pt">
                  <w:txbxContent>
                    <w:p w:rsidR="00026088" w:rsidRDefault="00026088">
                      <w:pPr>
                        <w:rPr>
                          <w:rFonts w:ascii="ＭＳ ゴシック" w:eastAsia="ＭＳ ゴシック" w:hAnsi="ＭＳ ゴシック"/>
                          <w:sz w:val="24"/>
                          <w:szCs w:val="24"/>
                        </w:rPr>
                      </w:pPr>
                    </w:p>
                    <w:p w:rsidR="00BC154C" w:rsidRPr="00A061AE" w:rsidRDefault="00BC154C" w:rsidP="00BC154C">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w:t>
                      </w:r>
                      <w:r w:rsidR="00334569">
                        <w:rPr>
                          <w:rFonts w:ascii="ＭＳ ゴシック" w:eastAsia="ＭＳ ゴシック" w:hAnsi="ＭＳ ゴシック" w:hint="eastAsia"/>
                          <w:b/>
                          <w:sz w:val="24"/>
                          <w:szCs w:val="24"/>
                          <w:u w:val="single"/>
                        </w:rPr>
                        <w:t>元</w:t>
                      </w:r>
                      <w:bookmarkStart w:id="1" w:name="_GoBack"/>
                      <w:bookmarkEnd w:id="1"/>
                      <w:r w:rsidRPr="00A061AE">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BC154C" w:rsidRPr="009F7907" w:rsidRDefault="00BC154C">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2416EA" w:rsidP="00F00572">
                      <w:pPr>
                        <w:autoSpaceDE w:val="0"/>
                        <w:autoSpaceDN w:val="0"/>
                        <w:ind w:firstLineChars="265" w:firstLine="636"/>
                        <w:rPr>
                          <w:rFonts w:ascii="ＭＳ ゴシック" w:eastAsia="ＭＳ ゴシック" w:hAnsi="ＭＳ ゴシック"/>
                          <w:sz w:val="24"/>
                          <w:szCs w:val="24"/>
                        </w:rPr>
                      </w:pPr>
                      <w:r>
                        <w:rPr>
                          <w:rFonts w:ascii="ＭＳ ゴシック" w:eastAsia="ＭＳ ゴシック" w:hAnsi="ＭＳ ゴシック"/>
                          <w:sz w:val="24"/>
                          <w:szCs w:val="24"/>
                        </w:rPr>
                        <w:t>20</w:t>
                      </w:r>
                      <w:r w:rsidR="00BC154C">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DE6497">
                        <w:rPr>
                          <w:rFonts w:ascii="ＭＳ ゴシック" w:eastAsia="ＭＳ ゴシック" w:hAnsi="ＭＳ ゴシック" w:hint="eastAsia"/>
                          <w:sz w:val="24"/>
                          <w:szCs w:val="24"/>
                        </w:rPr>
                        <w:t>11</w:t>
                      </w:r>
                      <w:r w:rsidR="00026088" w:rsidRPr="009F7907">
                        <w:rPr>
                          <w:rFonts w:ascii="ＭＳ ゴシック" w:eastAsia="ＭＳ ゴシック" w:hAnsi="ＭＳ ゴシック" w:hint="eastAsia"/>
                          <w:sz w:val="24"/>
                          <w:szCs w:val="24"/>
                        </w:rPr>
                        <w:t>月</w:t>
                      </w:r>
                      <w:r w:rsidR="004463AD">
                        <w:rPr>
                          <w:rFonts w:ascii="ＭＳ ゴシック" w:eastAsia="ＭＳ ゴシック" w:hAnsi="ＭＳ ゴシック" w:hint="eastAsia"/>
                          <w:sz w:val="24"/>
                          <w:szCs w:val="24"/>
                        </w:rPr>
                        <w:t>2</w:t>
                      </w:r>
                      <w:r w:rsidR="00BC154C">
                        <w:rPr>
                          <w:rFonts w:ascii="ＭＳ ゴシック" w:eastAsia="ＭＳ ゴシック" w:hAnsi="ＭＳ ゴシック"/>
                          <w:sz w:val="24"/>
                          <w:szCs w:val="24"/>
                        </w:rPr>
                        <w:t>5</w:t>
                      </w:r>
                      <w:r w:rsidR="00944B5B">
                        <w:rPr>
                          <w:rFonts w:ascii="ＭＳ ゴシック" w:eastAsia="ＭＳ ゴシック" w:hAnsi="ＭＳ ゴシック" w:hint="eastAsia"/>
                          <w:sz w:val="24"/>
                          <w:szCs w:val="24"/>
                        </w:rPr>
                        <w:t>日（</w:t>
                      </w:r>
                      <w:r w:rsidR="004463AD">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F11871">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w:t>
                      </w:r>
                      <w:r w:rsidR="00F11871">
                        <w:rPr>
                          <w:rFonts w:ascii="ＭＳ ゴシック" w:eastAsia="ＭＳ ゴシック" w:hAnsi="ＭＳ ゴシック"/>
                          <w:sz w:val="24"/>
                          <w:szCs w:val="24"/>
                        </w:rPr>
                        <w:t>00</w:t>
                      </w:r>
                      <w:r w:rsidR="00BA3D03">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w:t>
                      </w:r>
                      <w:r w:rsidR="00BC154C">
                        <w:rPr>
                          <w:rFonts w:ascii="ＭＳ ゴシック" w:eastAsia="ＭＳ ゴシック" w:hAnsi="ＭＳ ゴシック"/>
                          <w:sz w:val="24"/>
                          <w:szCs w:val="24"/>
                        </w:rPr>
                        <w:t>7</w:t>
                      </w:r>
                      <w:r w:rsidR="00026088">
                        <w:rPr>
                          <w:rFonts w:ascii="ＭＳ ゴシック" w:eastAsia="ＭＳ ゴシック" w:hAnsi="ＭＳ ゴシック" w:hint="eastAsia"/>
                          <w:sz w:val="24"/>
                          <w:szCs w:val="24"/>
                        </w:rPr>
                        <w:t>日（</w:t>
                      </w:r>
                      <w:r w:rsidR="004463AD">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w:t>
                      </w:r>
                      <w:r w:rsidR="00BC154C">
                        <w:rPr>
                          <w:rFonts w:ascii="ＭＳ ゴシック" w:eastAsia="ＭＳ ゴシック" w:hAnsi="ＭＳ ゴシック"/>
                          <w:sz w:val="24"/>
                          <w:szCs w:val="24"/>
                        </w:rPr>
                        <w:t>6</w:t>
                      </w:r>
                      <w:r w:rsidR="00026088" w:rsidRPr="009F7907">
                        <w:rPr>
                          <w:rFonts w:ascii="ＭＳ ゴシック" w:eastAsia="ＭＳ ゴシック" w:hAnsi="ＭＳ ゴシック" w:hint="eastAsia"/>
                          <w:sz w:val="24"/>
                          <w:szCs w:val="24"/>
                        </w:rPr>
                        <w:t>:</w:t>
                      </w:r>
                      <w:r w:rsidR="00BC154C">
                        <w:rPr>
                          <w:rFonts w:ascii="ＭＳ ゴシック" w:eastAsia="ＭＳ ゴシック" w:hAnsi="ＭＳ ゴシック"/>
                          <w:sz w:val="24"/>
                          <w:szCs w:val="24"/>
                        </w:rPr>
                        <w:t>00</w:t>
                      </w:r>
                    </w:p>
                    <w:p w:rsidR="00E02266" w:rsidRDefault="00E02266" w:rsidP="00BC154C">
                      <w:pPr>
                        <w:rPr>
                          <w:rFonts w:ascii="ＭＳ ゴシック" w:eastAsia="ＭＳ ゴシック" w:hAnsi="ＭＳ ゴシック"/>
                          <w:sz w:val="24"/>
                          <w:szCs w:val="24"/>
                        </w:rPr>
                      </w:pPr>
                    </w:p>
                    <w:p w:rsidR="00BC154C" w:rsidRDefault="00BC154C" w:rsidP="00BC154C">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BC154C" w:rsidRPr="00B46E8C" w:rsidRDefault="00BC154C" w:rsidP="00BC154C">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BC154C" w:rsidRPr="00925A86" w:rsidRDefault="00BC154C" w:rsidP="00BC154C">
                      <w:pPr>
                        <w:ind w:leftChars="203" w:left="565" w:hangingChars="58" w:hanging="139"/>
                        <w:jc w:val="left"/>
                        <w:rPr>
                          <w:rFonts w:ascii="ＭＳ ゴシック" w:eastAsia="ＭＳ ゴシック" w:hAnsi="ＭＳ ゴシック"/>
                          <w:sz w:val="24"/>
                          <w:szCs w:val="24"/>
                        </w:rPr>
                      </w:pPr>
                    </w:p>
                    <w:p w:rsidR="00BC154C" w:rsidRDefault="00BC154C" w:rsidP="00BC154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BC154C" w:rsidRPr="00DD4533" w:rsidRDefault="00BC154C" w:rsidP="00BC154C">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BC154C" w:rsidRPr="0014088F" w:rsidRDefault="00BC154C" w:rsidP="00BC154C">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BC154C" w:rsidRPr="004463AD" w:rsidRDefault="00BC154C" w:rsidP="00BC154C">
                      <w:pPr>
                        <w:rPr>
                          <w:rFonts w:ascii="ＭＳ ゴシック" w:eastAsia="ＭＳ ゴシック" w:hAnsi="ＭＳ ゴシック"/>
                          <w:sz w:val="24"/>
                          <w:szCs w:val="24"/>
                        </w:rPr>
                      </w:pPr>
                    </w:p>
                  </w:txbxContent>
                </v:textbox>
              </v:shape>
            </w:pict>
          </mc:Fallback>
        </mc:AlternateContent>
      </w:r>
    </w:p>
    <w:p w:rsidR="0080517C" w:rsidRDefault="0080517C" w:rsidP="0080517C">
      <w:pPr>
        <w:tabs>
          <w:tab w:val="left" w:pos="6450"/>
          <w:tab w:val="right" w:pos="9581"/>
        </w:tabs>
        <w:jc w:val="left"/>
        <w:rPr>
          <w:sz w:val="24"/>
          <w:szCs w:val="24"/>
        </w:rPr>
      </w:pPr>
    </w:p>
    <w:p w:rsidR="00424133" w:rsidRPr="004B457D" w:rsidRDefault="0042413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24133" w:rsidRDefault="00424133" w:rsidP="0080517C">
      <w:pPr>
        <w:tabs>
          <w:tab w:val="left" w:pos="6450"/>
          <w:tab w:val="right" w:pos="9581"/>
        </w:tabs>
        <w:jc w:val="left"/>
        <w:rPr>
          <w:sz w:val="24"/>
          <w:szCs w:val="24"/>
        </w:rPr>
      </w:pPr>
    </w:p>
    <w:p w:rsidR="000F0D79" w:rsidRDefault="000F0D79" w:rsidP="0080517C">
      <w:pPr>
        <w:tabs>
          <w:tab w:val="left" w:pos="6450"/>
          <w:tab w:val="right" w:pos="9581"/>
        </w:tabs>
        <w:jc w:val="left"/>
        <w:rPr>
          <w:sz w:val="24"/>
          <w:szCs w:val="24"/>
        </w:rPr>
      </w:pPr>
    </w:p>
    <w:p w:rsidR="00CD4815" w:rsidRDefault="00CD4815" w:rsidP="0080517C">
      <w:pPr>
        <w:tabs>
          <w:tab w:val="left" w:pos="6450"/>
          <w:tab w:val="right" w:pos="9581"/>
        </w:tabs>
        <w:jc w:val="left"/>
        <w:rPr>
          <w:sz w:val="24"/>
          <w:szCs w:val="24"/>
        </w:rPr>
      </w:pPr>
    </w:p>
    <w:p w:rsidR="00CD4815" w:rsidRDefault="00CD4815" w:rsidP="0080517C">
      <w:pPr>
        <w:tabs>
          <w:tab w:val="left" w:pos="6450"/>
          <w:tab w:val="right" w:pos="9581"/>
        </w:tabs>
        <w:jc w:val="left"/>
        <w:rPr>
          <w:sz w:val="24"/>
          <w:szCs w:val="24"/>
        </w:rPr>
      </w:pPr>
    </w:p>
    <w:p w:rsidR="00CD4815" w:rsidRDefault="00CD4815" w:rsidP="0080517C">
      <w:pPr>
        <w:tabs>
          <w:tab w:val="left" w:pos="6450"/>
          <w:tab w:val="right" w:pos="9581"/>
        </w:tabs>
        <w:jc w:val="left"/>
        <w:rPr>
          <w:sz w:val="24"/>
          <w:szCs w:val="24"/>
        </w:rPr>
      </w:pPr>
    </w:p>
    <w:p w:rsidR="00CD4815" w:rsidRDefault="00CD4815" w:rsidP="0080517C">
      <w:pPr>
        <w:tabs>
          <w:tab w:val="left" w:pos="6450"/>
          <w:tab w:val="right" w:pos="9581"/>
        </w:tabs>
        <w:jc w:val="left"/>
        <w:rPr>
          <w:sz w:val="24"/>
          <w:szCs w:val="24"/>
        </w:rPr>
      </w:pPr>
    </w:p>
    <w:p w:rsidR="00CD4815" w:rsidRDefault="00CD4815" w:rsidP="0080517C">
      <w:pPr>
        <w:tabs>
          <w:tab w:val="left" w:pos="6450"/>
          <w:tab w:val="right" w:pos="9581"/>
        </w:tabs>
        <w:jc w:val="left"/>
        <w:rPr>
          <w:sz w:val="24"/>
          <w:szCs w:val="24"/>
        </w:rPr>
      </w:pPr>
    </w:p>
    <w:p w:rsidR="00BC154C" w:rsidRDefault="00BC154C" w:rsidP="0080517C">
      <w:pPr>
        <w:tabs>
          <w:tab w:val="left" w:pos="6450"/>
          <w:tab w:val="right" w:pos="9581"/>
        </w:tabs>
        <w:jc w:val="left"/>
        <w:rPr>
          <w:sz w:val="24"/>
          <w:szCs w:val="24"/>
        </w:rPr>
      </w:pPr>
    </w:p>
    <w:p w:rsidR="00051EEE" w:rsidRDefault="006F3159"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2627630" cy="524510"/>
            <wp:effectExtent l="0" t="0" r="127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524510"/>
                    </a:xfrm>
                    <a:prstGeom prst="rect">
                      <a:avLst/>
                    </a:prstGeom>
                    <a:noFill/>
                    <a:ln>
                      <a:noFill/>
                    </a:ln>
                  </pic:spPr>
                </pic:pic>
              </a:graphicData>
            </a:graphic>
          </wp:inline>
        </w:drawing>
      </w: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研修のねらい（こんな時）</w:t>
      </w:r>
    </w:p>
    <w:p w:rsidR="003002C8" w:rsidRDefault="003002C8"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公社債</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株式</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外国債券等の有価証券運用にかかる業務は</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系統信用事業において極めて重要な業務に位置付けられます。有価証券運用にあたっては</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各商品の基礎知識を知ったうえで</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国内外の経済・金融情勢を十分に理解し</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リスク管理に配慮しながら</w:t>
      </w:r>
      <w:r w:rsidR="00812897">
        <w:rPr>
          <w:rFonts w:ascii="ＭＳ ゴシック" w:eastAsia="ＭＳ ゴシック" w:hAnsi="ＭＳ ゴシック" w:hint="eastAsia"/>
          <w:sz w:val="24"/>
          <w:szCs w:val="24"/>
        </w:rPr>
        <w:t>主体的に</w:t>
      </w:r>
      <w:r>
        <w:rPr>
          <w:rFonts w:ascii="ＭＳ ゴシック" w:eastAsia="ＭＳ ゴシック" w:hAnsi="ＭＳ ゴシック" w:hint="eastAsia"/>
          <w:sz w:val="24"/>
          <w:szCs w:val="24"/>
        </w:rPr>
        <w:t>取り組んでいくことが求められます。</w:t>
      </w:r>
    </w:p>
    <w:p w:rsidR="00BF4939" w:rsidRPr="004B457D" w:rsidRDefault="000762C7" w:rsidP="00A04F27">
      <w:pPr>
        <w:ind w:leftChars="202" w:left="424" w:firstLineChars="110" w:firstLine="264"/>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本研修では</w:t>
      </w:r>
      <w:r w:rsidR="00124846">
        <w:rPr>
          <w:rFonts w:ascii="ＭＳ ゴシック" w:eastAsia="ＭＳ ゴシック" w:hAnsi="ＭＳ ゴシック" w:hint="eastAsia"/>
          <w:sz w:val="24"/>
          <w:szCs w:val="24"/>
        </w:rPr>
        <w:t>、</w:t>
      </w:r>
      <w:r w:rsidR="00812897">
        <w:rPr>
          <w:rFonts w:ascii="ＭＳ ゴシック" w:eastAsia="ＭＳ ゴシック" w:hAnsi="ＭＳ ゴシック" w:hint="eastAsia"/>
          <w:sz w:val="24"/>
          <w:szCs w:val="24"/>
        </w:rPr>
        <w:t>信連等で有価証券運用業務を担当される方（１</w:t>
      </w:r>
      <w:r w:rsidR="000B6D15">
        <w:rPr>
          <w:rFonts w:ascii="ＭＳ ゴシック" w:eastAsia="ＭＳ ゴシック" w:hAnsi="ＭＳ ゴシック" w:hint="eastAsia"/>
          <w:sz w:val="24"/>
          <w:szCs w:val="24"/>
        </w:rPr>
        <w:t>年程度</w:t>
      </w:r>
      <w:r w:rsidR="00BA6603" w:rsidRPr="00BE7570">
        <w:rPr>
          <w:rFonts w:ascii="ＭＳ ゴシック" w:eastAsia="ＭＳ ゴシック" w:hAnsi="ＭＳ ゴシック" w:hint="eastAsia"/>
          <w:sz w:val="24"/>
          <w:szCs w:val="24"/>
        </w:rPr>
        <w:t>以上</w:t>
      </w:r>
      <w:r w:rsidR="000B6D15">
        <w:rPr>
          <w:rFonts w:ascii="ＭＳ ゴシック" w:eastAsia="ＭＳ ゴシック" w:hAnsi="ＭＳ ゴシック" w:hint="eastAsia"/>
          <w:sz w:val="24"/>
          <w:szCs w:val="24"/>
        </w:rPr>
        <w:t>の業務経験者を想定しています。</w:t>
      </w:r>
      <w:r w:rsidR="00534AE4">
        <w:rPr>
          <w:rFonts w:ascii="ＭＳ ゴシック" w:eastAsia="ＭＳ ゴシック" w:hAnsi="ＭＳ ゴシック" w:hint="eastAsia"/>
          <w:sz w:val="24"/>
          <w:szCs w:val="24"/>
        </w:rPr>
        <w:t>）</w:t>
      </w:r>
      <w:r w:rsidR="00812897">
        <w:rPr>
          <w:rFonts w:ascii="ＭＳ ゴシック" w:eastAsia="ＭＳ ゴシック" w:hAnsi="ＭＳ ゴシック" w:hint="eastAsia"/>
          <w:sz w:val="24"/>
          <w:szCs w:val="24"/>
        </w:rPr>
        <w:t>を対象に</w:t>
      </w:r>
      <w:r w:rsidR="00124846">
        <w:rPr>
          <w:rFonts w:ascii="ＭＳ ゴシック" w:eastAsia="ＭＳ ゴシック" w:hAnsi="ＭＳ ゴシック" w:hint="eastAsia"/>
          <w:sz w:val="24"/>
          <w:szCs w:val="24"/>
        </w:rPr>
        <w:t>、</w:t>
      </w:r>
      <w:r w:rsidR="00812897">
        <w:rPr>
          <w:rFonts w:ascii="ＭＳ ゴシック" w:eastAsia="ＭＳ ゴシック" w:hAnsi="ＭＳ ゴシック" w:hint="eastAsia"/>
          <w:sz w:val="24"/>
          <w:szCs w:val="24"/>
        </w:rPr>
        <w:t>有価証券運用業務に関する基本的な</w:t>
      </w:r>
      <w:r w:rsidR="00971EE7" w:rsidRPr="004B457D">
        <w:rPr>
          <w:rFonts w:ascii="ＭＳ ゴシック" w:eastAsia="ＭＳ ゴシック" w:hAnsi="ＭＳ ゴシック" w:hint="eastAsia"/>
          <w:sz w:val="24"/>
          <w:szCs w:val="24"/>
        </w:rPr>
        <w:t>知識</w:t>
      </w:r>
      <w:r w:rsidR="00812897">
        <w:rPr>
          <w:rFonts w:ascii="ＭＳ ゴシック" w:eastAsia="ＭＳ ゴシック" w:hAnsi="ＭＳ ゴシック" w:hint="eastAsia"/>
          <w:sz w:val="24"/>
          <w:szCs w:val="24"/>
        </w:rPr>
        <w:t>およびリスク管理等について</w:t>
      </w:r>
      <w:r w:rsidR="00BA6603">
        <w:rPr>
          <w:rFonts w:ascii="ＭＳ ゴシック" w:eastAsia="ＭＳ ゴシック" w:hAnsi="ＭＳ ゴシック" w:hint="eastAsia"/>
          <w:sz w:val="24"/>
          <w:szCs w:val="24"/>
        </w:rPr>
        <w:t>、</w:t>
      </w:r>
      <w:r w:rsidR="00BA6603" w:rsidRPr="00BE7570">
        <w:rPr>
          <w:rFonts w:ascii="ＭＳ ゴシック" w:eastAsia="ＭＳ ゴシック" w:hAnsi="ＭＳ ゴシック" w:hint="eastAsia"/>
          <w:sz w:val="24"/>
          <w:szCs w:val="24"/>
        </w:rPr>
        <w:t>みずほ証券の全面的な協力に基づき</w:t>
      </w:r>
      <w:r w:rsidR="00BA6603">
        <w:rPr>
          <w:rFonts w:ascii="ＭＳ ゴシック" w:eastAsia="ＭＳ ゴシック" w:hAnsi="ＭＳ ゴシック" w:hint="eastAsia"/>
          <w:sz w:val="24"/>
          <w:szCs w:val="24"/>
        </w:rPr>
        <w:t>、</w:t>
      </w:r>
      <w:r w:rsidR="00812897">
        <w:rPr>
          <w:rFonts w:ascii="ＭＳ ゴシック" w:eastAsia="ＭＳ ゴシック" w:hAnsi="ＭＳ ゴシック" w:hint="eastAsia"/>
          <w:sz w:val="24"/>
          <w:szCs w:val="24"/>
        </w:rPr>
        <w:t>学習いただきま</w:t>
      </w:r>
      <w:r w:rsidR="00681CDC" w:rsidRPr="004B457D">
        <w:rPr>
          <w:rFonts w:ascii="ＭＳ ゴシック" w:eastAsia="ＭＳ ゴシック" w:hAnsi="ＭＳ ゴシック" w:hint="eastAsia"/>
          <w:sz w:val="24"/>
          <w:szCs w:val="24"/>
        </w:rPr>
        <w:t>す。</w:t>
      </w:r>
    </w:p>
    <w:p w:rsidR="00681CDC" w:rsidRPr="00EF11CB" w:rsidRDefault="00681CDC" w:rsidP="00EF11CB">
      <w:pPr>
        <w:rPr>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想定する受講対象者</w:t>
      </w:r>
    </w:p>
    <w:p w:rsidR="000B6D15" w:rsidRDefault="00812897" w:rsidP="00812897">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信連等で有価証券運用業務を担当する職員</w:t>
      </w:r>
    </w:p>
    <w:p w:rsidR="00562E8C" w:rsidRPr="004463AD" w:rsidRDefault="00812897" w:rsidP="000B6D15">
      <w:pPr>
        <w:ind w:firstLineChars="200" w:firstLine="480"/>
        <w:rPr>
          <w:rFonts w:ascii="ＭＳ ゴシック" w:eastAsia="ＭＳ ゴシック" w:hAnsi="ＭＳ ゴシック"/>
          <w:sz w:val="24"/>
          <w:szCs w:val="24"/>
          <w:u w:val="single"/>
          <w:shd w:val="pct15" w:color="auto" w:fill="FFFFFF"/>
        </w:rPr>
      </w:pPr>
      <w:r w:rsidRPr="004463AD">
        <w:rPr>
          <w:rFonts w:ascii="ＭＳ ゴシック" w:eastAsia="ＭＳ ゴシック" w:hAnsi="ＭＳ ゴシック" w:hint="eastAsia"/>
          <w:sz w:val="24"/>
          <w:szCs w:val="24"/>
          <w:u w:val="single"/>
          <w:shd w:val="pct15" w:color="auto" w:fill="FFFFFF"/>
        </w:rPr>
        <w:t>（１年程度</w:t>
      </w:r>
      <w:r w:rsidR="00BA6603" w:rsidRPr="00E01630">
        <w:rPr>
          <w:rFonts w:ascii="ＭＳ ゴシック" w:eastAsia="ＭＳ ゴシック" w:hAnsi="ＭＳ ゴシック" w:hint="eastAsia"/>
          <w:sz w:val="24"/>
          <w:szCs w:val="24"/>
          <w:u w:val="single"/>
          <w:shd w:val="pct15" w:color="auto" w:fill="FFFFFF"/>
        </w:rPr>
        <w:t>以上</w:t>
      </w:r>
      <w:r w:rsidRPr="004463AD">
        <w:rPr>
          <w:rFonts w:ascii="ＭＳ ゴシック" w:eastAsia="ＭＳ ゴシック" w:hAnsi="ＭＳ ゴシック" w:hint="eastAsia"/>
          <w:sz w:val="24"/>
          <w:szCs w:val="24"/>
          <w:u w:val="single"/>
          <w:shd w:val="pct15" w:color="auto" w:fill="FFFFFF"/>
        </w:rPr>
        <w:t>の有価証券運用業務経験者もしくは同等の知識を有する職員）</w:t>
      </w:r>
    </w:p>
    <w:p w:rsidR="00142535" w:rsidRPr="004B457D" w:rsidRDefault="00142535" w:rsidP="00142535">
      <w:pPr>
        <w:rPr>
          <w:sz w:val="24"/>
          <w:szCs w:val="24"/>
        </w:rPr>
      </w:pPr>
    </w:p>
    <w:p w:rsidR="00142535" w:rsidRPr="004B457D" w:rsidRDefault="00142535" w:rsidP="00142535">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考え方（研修の骨格）</w:t>
      </w:r>
    </w:p>
    <w:p w:rsidR="001C7CAD" w:rsidRPr="004B457D" w:rsidRDefault="001C7CAD" w:rsidP="00971EE7">
      <w:pPr>
        <w:ind w:left="360" w:firstLineChars="100" w:firstLine="240"/>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冒頭</w:t>
      </w:r>
      <w:r w:rsidR="00124846">
        <w:rPr>
          <w:rFonts w:ascii="ＭＳ ゴシック" w:eastAsia="ＭＳ ゴシック" w:hAnsi="ＭＳ ゴシック" w:hint="eastAsia"/>
          <w:sz w:val="24"/>
          <w:szCs w:val="24"/>
        </w:rPr>
        <w:t>、</w:t>
      </w:r>
      <w:r w:rsidR="00BA6603" w:rsidRPr="00E01630">
        <w:rPr>
          <w:rFonts w:ascii="ＭＳ ゴシック" w:eastAsia="ＭＳ ゴシック" w:hAnsi="ＭＳ ゴシック" w:hint="eastAsia"/>
          <w:sz w:val="24"/>
          <w:szCs w:val="24"/>
        </w:rPr>
        <w:t>系統の置かれている運用環境</w:t>
      </w:r>
      <w:r w:rsidR="00812897" w:rsidRPr="00E01630">
        <w:rPr>
          <w:rFonts w:ascii="ＭＳ ゴシック" w:eastAsia="ＭＳ ゴシック" w:hAnsi="ＭＳ ゴシック" w:hint="eastAsia"/>
          <w:sz w:val="24"/>
          <w:szCs w:val="24"/>
        </w:rPr>
        <w:t>を俯瞰すること</w:t>
      </w:r>
      <w:r w:rsidR="00534AE4" w:rsidRPr="00E01630">
        <w:rPr>
          <w:rFonts w:ascii="ＭＳ ゴシック" w:eastAsia="ＭＳ ゴシック" w:hAnsi="ＭＳ ゴシック" w:hint="eastAsia"/>
          <w:sz w:val="24"/>
          <w:szCs w:val="24"/>
        </w:rPr>
        <w:t>を</w:t>
      </w:r>
      <w:r w:rsidR="00BA6603" w:rsidRPr="00E01630">
        <w:rPr>
          <w:rFonts w:ascii="ＭＳ ゴシック" w:eastAsia="ＭＳ ゴシック" w:hAnsi="ＭＳ ゴシック" w:hint="eastAsia"/>
          <w:sz w:val="24"/>
          <w:szCs w:val="24"/>
        </w:rPr>
        <w:t>目的とした、①</w:t>
      </w:r>
      <w:r w:rsidR="00812897" w:rsidRPr="00E01630">
        <w:rPr>
          <w:rFonts w:ascii="ＭＳ ゴシック" w:eastAsia="ＭＳ ゴシック" w:hAnsi="ＭＳ ゴシック" w:hint="eastAsia"/>
          <w:sz w:val="24"/>
          <w:szCs w:val="24"/>
        </w:rPr>
        <w:t>系統の運用動向</w:t>
      </w:r>
      <w:r w:rsidR="00024AF9" w:rsidRPr="00E01630">
        <w:rPr>
          <w:rFonts w:ascii="ＭＳ ゴシック" w:eastAsia="ＭＳ ゴシック" w:hAnsi="ＭＳ ゴシック" w:hint="eastAsia"/>
          <w:sz w:val="24"/>
          <w:szCs w:val="24"/>
        </w:rPr>
        <w:t>を皮切りに</w:t>
      </w:r>
      <w:r w:rsidR="00124846" w:rsidRPr="00E01630">
        <w:rPr>
          <w:rFonts w:ascii="ＭＳ ゴシック" w:eastAsia="ＭＳ ゴシック" w:hAnsi="ＭＳ ゴシック" w:hint="eastAsia"/>
          <w:sz w:val="24"/>
          <w:szCs w:val="24"/>
        </w:rPr>
        <w:t>、</w:t>
      </w:r>
      <w:r w:rsidR="00BD50D6">
        <w:rPr>
          <w:rFonts w:ascii="ＭＳ ゴシック" w:eastAsia="ＭＳ ゴシック" w:hAnsi="ＭＳ ゴシック" w:hint="eastAsia"/>
          <w:sz w:val="24"/>
          <w:szCs w:val="24"/>
        </w:rPr>
        <w:t>②</w:t>
      </w:r>
      <w:r w:rsidR="00024AF9" w:rsidRPr="00E01630">
        <w:rPr>
          <w:rFonts w:ascii="ＭＳ ゴシック" w:eastAsia="ＭＳ ゴシック" w:hAnsi="ＭＳ ゴシック" w:hint="eastAsia"/>
          <w:sz w:val="24"/>
          <w:szCs w:val="24"/>
        </w:rPr>
        <w:t>債券</w:t>
      </w:r>
      <w:r w:rsidR="00024AF9">
        <w:rPr>
          <w:rFonts w:ascii="ＭＳ ゴシック" w:eastAsia="ＭＳ ゴシック" w:hAnsi="ＭＳ ゴシック" w:hint="eastAsia"/>
          <w:sz w:val="24"/>
          <w:szCs w:val="24"/>
        </w:rPr>
        <w:t>の基礎知識</w:t>
      </w:r>
      <w:r w:rsidR="00124846">
        <w:rPr>
          <w:rFonts w:ascii="ＭＳ ゴシック" w:eastAsia="ＭＳ ゴシック" w:hAnsi="ＭＳ ゴシック" w:hint="eastAsia"/>
          <w:sz w:val="24"/>
          <w:szCs w:val="24"/>
        </w:rPr>
        <w:t>、</w:t>
      </w:r>
      <w:r w:rsidR="003753B1">
        <w:rPr>
          <w:rFonts w:ascii="ＭＳ ゴシック" w:eastAsia="ＭＳ ゴシック" w:hAnsi="ＭＳ ゴシック" w:hint="eastAsia"/>
          <w:sz w:val="24"/>
          <w:szCs w:val="24"/>
        </w:rPr>
        <w:t>③</w:t>
      </w:r>
      <w:r w:rsidR="00024AF9">
        <w:rPr>
          <w:rFonts w:ascii="ＭＳ ゴシック" w:eastAsia="ＭＳ ゴシック" w:hAnsi="ＭＳ ゴシック" w:hint="eastAsia"/>
          <w:sz w:val="24"/>
          <w:szCs w:val="24"/>
        </w:rPr>
        <w:t>債券先物</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オプション</w:t>
      </w:r>
      <w:r w:rsidR="003753B1">
        <w:rPr>
          <w:rFonts w:ascii="ＭＳ ゴシック" w:eastAsia="ＭＳ ゴシック" w:hAnsi="ＭＳ ゴシック" w:hint="eastAsia"/>
          <w:sz w:val="24"/>
          <w:szCs w:val="24"/>
        </w:rPr>
        <w:t>・スワップ</w:t>
      </w:r>
      <w:r w:rsidR="00BD50D6">
        <w:rPr>
          <w:rFonts w:ascii="ＭＳ ゴシック" w:eastAsia="ＭＳ ゴシック" w:hAnsi="ＭＳ ゴシック" w:hint="eastAsia"/>
          <w:sz w:val="24"/>
          <w:szCs w:val="24"/>
        </w:rPr>
        <w:t>取引</w:t>
      </w:r>
      <w:r w:rsidR="00124846">
        <w:rPr>
          <w:rFonts w:ascii="ＭＳ ゴシック" w:eastAsia="ＭＳ ゴシック" w:hAnsi="ＭＳ ゴシック" w:hint="eastAsia"/>
          <w:sz w:val="24"/>
          <w:szCs w:val="24"/>
        </w:rPr>
        <w:t>、</w:t>
      </w:r>
      <w:r w:rsidR="003753B1">
        <w:rPr>
          <w:rFonts w:ascii="ＭＳ ゴシック" w:eastAsia="ＭＳ ゴシック" w:hAnsi="ＭＳ ゴシック" w:hint="eastAsia"/>
          <w:sz w:val="24"/>
          <w:szCs w:val="24"/>
        </w:rPr>
        <w:t>④外国債券の知識</w:t>
      </w:r>
      <w:r w:rsidR="00124846">
        <w:rPr>
          <w:rFonts w:ascii="ＭＳ ゴシック" w:eastAsia="ＭＳ ゴシック" w:hAnsi="ＭＳ ゴシック" w:hint="eastAsia"/>
          <w:sz w:val="24"/>
          <w:szCs w:val="24"/>
        </w:rPr>
        <w:t>、</w:t>
      </w:r>
      <w:r w:rsidR="003753B1">
        <w:rPr>
          <w:rFonts w:ascii="ＭＳ ゴシック" w:eastAsia="ＭＳ ゴシック" w:hAnsi="ＭＳ ゴシック" w:hint="eastAsia"/>
          <w:sz w:val="24"/>
          <w:szCs w:val="24"/>
        </w:rPr>
        <w:t>⑤国内債券市場見通し</w:t>
      </w:r>
      <w:r w:rsidR="00124846">
        <w:rPr>
          <w:rFonts w:ascii="ＭＳ ゴシック" w:eastAsia="ＭＳ ゴシック" w:hAnsi="ＭＳ ゴシック" w:hint="eastAsia"/>
          <w:sz w:val="24"/>
          <w:szCs w:val="24"/>
        </w:rPr>
        <w:t>、</w:t>
      </w:r>
      <w:r w:rsidR="003753B1">
        <w:rPr>
          <w:rFonts w:ascii="ＭＳ ゴシック" w:eastAsia="ＭＳ ゴシック" w:hAnsi="ＭＳ ゴシック" w:hint="eastAsia"/>
          <w:sz w:val="24"/>
          <w:szCs w:val="24"/>
        </w:rPr>
        <w:t>⑥外国為替の知識を第一線の専門家より講義を受けていただき、まとめとして、⑦経済指標の見方のコマで、市場予想シナリオ作成の</w:t>
      </w:r>
      <w:r w:rsidR="00F767FE">
        <w:rPr>
          <w:rFonts w:ascii="ＭＳ ゴシック" w:eastAsia="ＭＳ ゴシック" w:hAnsi="ＭＳ ゴシック" w:hint="eastAsia"/>
          <w:sz w:val="24"/>
          <w:szCs w:val="24"/>
        </w:rPr>
        <w:t>クラスワーク</w:t>
      </w:r>
      <w:r w:rsidR="003753B1">
        <w:rPr>
          <w:rFonts w:ascii="ＭＳ ゴシック" w:eastAsia="ＭＳ ゴシック" w:hAnsi="ＭＳ ゴシック" w:hint="eastAsia"/>
          <w:sz w:val="24"/>
          <w:szCs w:val="24"/>
        </w:rPr>
        <w:t>を</w:t>
      </w:r>
      <w:r w:rsidR="00C24579">
        <w:rPr>
          <w:rFonts w:ascii="ＭＳ ゴシック" w:eastAsia="ＭＳ ゴシック" w:hAnsi="ＭＳ ゴシック" w:hint="eastAsia"/>
          <w:sz w:val="24"/>
          <w:szCs w:val="24"/>
        </w:rPr>
        <w:t>取り入れております。</w:t>
      </w:r>
    </w:p>
    <w:p w:rsidR="00087764" w:rsidRDefault="001F051E" w:rsidP="00971EE7">
      <w:pPr>
        <w:ind w:left="360" w:firstLineChars="100" w:firstLine="240"/>
        <w:rPr>
          <w:rFonts w:ascii="ＭＳ ゴシック" w:eastAsia="ＭＳ ゴシック" w:hAnsi="ＭＳ ゴシック"/>
          <w:sz w:val="24"/>
          <w:szCs w:val="24"/>
        </w:rPr>
      </w:pPr>
      <w:r w:rsidRPr="00E01630">
        <w:rPr>
          <w:rFonts w:ascii="ＭＳ ゴシック" w:eastAsia="ＭＳ ゴシック" w:hAnsi="ＭＳ ゴシック" w:hint="eastAsia"/>
          <w:sz w:val="24"/>
          <w:szCs w:val="24"/>
        </w:rPr>
        <w:t>二日目の午後には</w:t>
      </w:r>
      <w:r w:rsidR="00024AF9">
        <w:rPr>
          <w:rFonts w:ascii="ＭＳ ゴシック" w:eastAsia="ＭＳ ゴシック" w:hAnsi="ＭＳ ゴシック" w:hint="eastAsia"/>
          <w:sz w:val="24"/>
          <w:szCs w:val="24"/>
        </w:rPr>
        <w:t>実務上必要な</w:t>
      </w:r>
      <w:r w:rsidR="00124846">
        <w:rPr>
          <w:rFonts w:ascii="ＭＳ ゴシック" w:eastAsia="ＭＳ ゴシック" w:hAnsi="ＭＳ ゴシック" w:hint="eastAsia"/>
          <w:sz w:val="24"/>
          <w:szCs w:val="24"/>
        </w:rPr>
        <w:t>、</w:t>
      </w:r>
      <w:r w:rsidR="00C24579">
        <w:rPr>
          <w:rFonts w:ascii="ＭＳ ゴシック" w:eastAsia="ＭＳ ゴシック" w:hAnsi="ＭＳ ゴシック" w:hint="eastAsia"/>
          <w:sz w:val="24"/>
          <w:szCs w:val="24"/>
        </w:rPr>
        <w:t>信連の有価証券運用に参考となる</w:t>
      </w:r>
      <w:r w:rsidR="00024AF9">
        <w:rPr>
          <w:rFonts w:ascii="ＭＳ ゴシック" w:eastAsia="ＭＳ ゴシック" w:hAnsi="ＭＳ ゴシック" w:hint="eastAsia"/>
          <w:sz w:val="24"/>
          <w:szCs w:val="24"/>
        </w:rPr>
        <w:t>⑧</w:t>
      </w:r>
      <w:r w:rsidR="00070F93">
        <w:rPr>
          <w:rFonts w:ascii="ＭＳ ゴシック" w:eastAsia="ＭＳ ゴシック" w:hAnsi="ＭＳ ゴシック" w:hint="eastAsia"/>
          <w:sz w:val="24"/>
          <w:szCs w:val="24"/>
        </w:rPr>
        <w:t>リスク管理の基礎</w:t>
      </w:r>
      <w:r w:rsidR="00124846">
        <w:rPr>
          <w:rFonts w:ascii="ＭＳ ゴシック" w:eastAsia="ＭＳ ゴシック" w:hAnsi="ＭＳ ゴシック" w:hint="eastAsia"/>
          <w:sz w:val="24"/>
          <w:szCs w:val="24"/>
        </w:rPr>
        <w:t>、</w:t>
      </w:r>
      <w:r w:rsidR="00070F93">
        <w:rPr>
          <w:rFonts w:ascii="ＭＳ ゴシック" w:eastAsia="ＭＳ ゴシック" w:hAnsi="ＭＳ ゴシック" w:hint="eastAsia"/>
          <w:sz w:val="24"/>
          <w:szCs w:val="24"/>
        </w:rPr>
        <w:t>⑨バーゼル規制</w:t>
      </w:r>
      <w:r w:rsidR="00951071">
        <w:rPr>
          <w:rFonts w:ascii="ＭＳ ゴシック" w:eastAsia="ＭＳ ゴシック" w:hAnsi="ＭＳ ゴシック" w:hint="eastAsia"/>
          <w:sz w:val="24"/>
          <w:szCs w:val="24"/>
        </w:rPr>
        <w:t>に</w:t>
      </w:r>
      <w:r w:rsidR="00C24579">
        <w:rPr>
          <w:rFonts w:ascii="ＭＳ ゴシック" w:eastAsia="ＭＳ ゴシック" w:hAnsi="ＭＳ ゴシック" w:hint="eastAsia"/>
          <w:sz w:val="24"/>
          <w:szCs w:val="24"/>
        </w:rPr>
        <w:t>ついて学んでいただき</w:t>
      </w:r>
      <w:r w:rsidR="00124846">
        <w:rPr>
          <w:rFonts w:ascii="ＭＳ ゴシック" w:eastAsia="ＭＳ ゴシック" w:hAnsi="ＭＳ ゴシック" w:hint="eastAsia"/>
          <w:sz w:val="24"/>
          <w:szCs w:val="24"/>
        </w:rPr>
        <w:t>、</w:t>
      </w:r>
      <w:r w:rsidRPr="00E01630">
        <w:rPr>
          <w:rFonts w:ascii="ＭＳ ゴシック" w:eastAsia="ＭＳ ゴシック" w:hAnsi="ＭＳ ゴシック" w:hint="eastAsia"/>
          <w:sz w:val="24"/>
          <w:szCs w:val="24"/>
        </w:rPr>
        <w:t>最終日は応用編として本年より新たに設けた</w:t>
      </w:r>
      <w:r w:rsidR="00C24579" w:rsidRPr="00E01630">
        <w:rPr>
          <w:rFonts w:ascii="ＭＳ ゴシック" w:eastAsia="ＭＳ ゴシック" w:hAnsi="ＭＳ ゴシック" w:hint="eastAsia"/>
          <w:sz w:val="24"/>
          <w:szCs w:val="24"/>
        </w:rPr>
        <w:t>⑩</w:t>
      </w:r>
      <w:r w:rsidRPr="00E01630">
        <w:rPr>
          <w:rFonts w:ascii="ＭＳ ゴシック" w:eastAsia="ＭＳ ゴシック" w:hAnsi="ＭＳ ゴシック" w:hint="eastAsia"/>
          <w:sz w:val="24"/>
          <w:szCs w:val="24"/>
        </w:rPr>
        <w:t>クレジット社債</w:t>
      </w:r>
      <w:r w:rsidR="00070F93" w:rsidRPr="00E01630">
        <w:rPr>
          <w:rFonts w:ascii="ＭＳ ゴシック" w:eastAsia="ＭＳ ゴシック" w:hAnsi="ＭＳ ゴシック" w:hint="eastAsia"/>
          <w:sz w:val="24"/>
          <w:szCs w:val="24"/>
        </w:rPr>
        <w:t>投資</w:t>
      </w:r>
      <w:r w:rsidRPr="00E01630">
        <w:rPr>
          <w:rFonts w:ascii="ＭＳ ゴシック" w:eastAsia="ＭＳ ゴシック" w:hAnsi="ＭＳ ゴシック" w:hint="eastAsia"/>
          <w:sz w:val="24"/>
          <w:szCs w:val="24"/>
        </w:rPr>
        <w:t>の基礎</w:t>
      </w:r>
      <w:r w:rsidR="00124846" w:rsidRPr="00E01630">
        <w:rPr>
          <w:rFonts w:ascii="ＭＳ ゴシック" w:eastAsia="ＭＳ ゴシック" w:hAnsi="ＭＳ ゴシック" w:hint="eastAsia"/>
          <w:sz w:val="24"/>
          <w:szCs w:val="24"/>
        </w:rPr>
        <w:t>、</w:t>
      </w:r>
      <w:r w:rsidRPr="00E01630">
        <w:rPr>
          <w:rFonts w:ascii="ＭＳ ゴシック" w:eastAsia="ＭＳ ゴシック" w:hAnsi="ＭＳ ゴシック" w:hint="eastAsia"/>
          <w:sz w:val="24"/>
          <w:szCs w:val="24"/>
        </w:rPr>
        <w:t>運用の柱に育ちつつある⑪外部委託の基礎・応用を学んだ後、⑫株式投資と、</w:t>
      </w:r>
      <w:r w:rsidR="00070F93" w:rsidRPr="00E01630">
        <w:rPr>
          <w:rFonts w:ascii="ＭＳ ゴシック" w:eastAsia="ＭＳ ゴシック" w:hAnsi="ＭＳ ゴシック" w:hint="eastAsia"/>
          <w:sz w:val="24"/>
          <w:szCs w:val="24"/>
        </w:rPr>
        <w:t>最後に</w:t>
      </w:r>
      <w:r w:rsidRPr="00E01630">
        <w:rPr>
          <w:rFonts w:ascii="ＭＳ ゴシック" w:eastAsia="ＭＳ ゴシック" w:hAnsi="ＭＳ ゴシック" w:hint="eastAsia"/>
          <w:sz w:val="24"/>
          <w:szCs w:val="24"/>
        </w:rPr>
        <w:t>⑬</w:t>
      </w:r>
      <w:r w:rsidR="00024AF9" w:rsidRPr="00E01630">
        <w:rPr>
          <w:rFonts w:ascii="ＭＳ ゴシック" w:eastAsia="ＭＳ ゴシック" w:hAnsi="ＭＳ ゴシック" w:hint="eastAsia"/>
          <w:sz w:val="24"/>
          <w:szCs w:val="24"/>
        </w:rPr>
        <w:t>私募投資信託</w:t>
      </w:r>
      <w:r w:rsidR="00C24579" w:rsidRPr="00E01630">
        <w:rPr>
          <w:rFonts w:ascii="ＭＳ ゴシック" w:eastAsia="ＭＳ ゴシック" w:hAnsi="ＭＳ ゴシック" w:hint="eastAsia"/>
          <w:sz w:val="24"/>
          <w:szCs w:val="24"/>
        </w:rPr>
        <w:t>について</w:t>
      </w:r>
      <w:r w:rsidR="00124846" w:rsidRPr="00E01630">
        <w:rPr>
          <w:rFonts w:ascii="ＭＳ ゴシック" w:eastAsia="ＭＳ ゴシック" w:hAnsi="ＭＳ ゴシック" w:hint="eastAsia"/>
          <w:sz w:val="24"/>
          <w:szCs w:val="24"/>
        </w:rPr>
        <w:t>、</w:t>
      </w:r>
      <w:r w:rsidR="00C24579">
        <w:rPr>
          <w:rFonts w:ascii="ＭＳ ゴシック" w:eastAsia="ＭＳ ゴシック" w:hAnsi="ＭＳ ゴシック" w:hint="eastAsia"/>
          <w:sz w:val="24"/>
          <w:szCs w:val="24"/>
        </w:rPr>
        <w:t>まで３日間の研修となります。</w:t>
      </w:r>
    </w:p>
    <w:p w:rsidR="00F767FE" w:rsidRPr="004B457D" w:rsidRDefault="00F767FE" w:rsidP="00971EE7">
      <w:pPr>
        <w:ind w:left="360" w:firstLineChars="100" w:firstLine="240"/>
        <w:rPr>
          <w:rFonts w:ascii="ＭＳ ゴシック" w:eastAsia="ＭＳ ゴシック" w:hAnsi="ＭＳ ゴシック"/>
          <w:sz w:val="24"/>
          <w:szCs w:val="24"/>
        </w:rPr>
      </w:pPr>
    </w:p>
    <w:p w:rsidR="00142535" w:rsidRPr="004B457D" w:rsidRDefault="00F767FE"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65050397" wp14:editId="0C6796CB">
                <wp:simplePos x="0" y="0"/>
                <wp:positionH relativeFrom="margin">
                  <wp:posOffset>34321</wp:posOffset>
                </wp:positionH>
                <wp:positionV relativeFrom="paragraph">
                  <wp:posOffset>358838</wp:posOffset>
                </wp:positionV>
                <wp:extent cx="6057637" cy="2341756"/>
                <wp:effectExtent l="0" t="0" r="19685" b="209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637" cy="2341756"/>
                        </a:xfrm>
                        <a:prstGeom prst="roundRect">
                          <a:avLst>
                            <a:gd name="adj" fmla="val 6597"/>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BD47A" id="AutoShape 6" o:spid="_x0000_s1026" style="position:absolute;left:0;text-align:left;margin-left:2.7pt;margin-top:28.25pt;width:477pt;height:184.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">
                <v:stroke dashstyle="1 1"/>
                <v:textbox inset="5.85pt,.7pt,5.85pt,.7pt"/>
                <w10:wrap anchorx="margin"/>
              </v:roundrect>
            </w:pict>
          </mc:Fallback>
        </mc:AlternateContent>
      </w:r>
      <w:r>
        <w:rPr>
          <w:rFonts w:ascii="ＭＳ ゴシック" w:eastAsia="ＭＳ ゴシック" w:hAnsi="ＭＳ ゴシック" w:hint="eastAsia"/>
          <w:sz w:val="28"/>
          <w:szCs w:val="28"/>
        </w:rPr>
        <w:t>昨年アンケート</w:t>
      </w:r>
    </w:p>
    <w:p w:rsidR="00142535" w:rsidRPr="004B457D" w:rsidRDefault="00F767F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69A70A7D" wp14:editId="484A49FB">
                <wp:simplePos x="0" y="0"/>
                <wp:positionH relativeFrom="margin">
                  <wp:posOffset>130965</wp:posOffset>
                </wp:positionH>
                <wp:positionV relativeFrom="paragraph">
                  <wp:posOffset>5715</wp:posOffset>
                </wp:positionV>
                <wp:extent cx="5955216" cy="2081561"/>
                <wp:effectExtent l="0" t="0" r="762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216" cy="2081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7E7" w:rsidRPr="00F767FE" w:rsidRDefault="008436FC" w:rsidP="00B447E7">
                            <w:pPr>
                              <w:widowControl/>
                              <w:ind w:left="191" w:hangingChars="87" w:hanging="191"/>
                              <w:jc w:val="left"/>
                              <w:rPr>
                                <w:rFonts w:asciiTheme="majorEastAsia" w:eastAsiaTheme="majorEastAsia" w:hAnsiTheme="majorEastAsia"/>
                                <w:sz w:val="22"/>
                                <w:szCs w:val="22"/>
                              </w:rPr>
                            </w:pPr>
                            <w:r w:rsidRPr="00F767FE">
                              <w:rPr>
                                <w:rFonts w:asciiTheme="majorEastAsia" w:eastAsiaTheme="majorEastAsia" w:hAnsiTheme="majorEastAsia" w:hint="eastAsia"/>
                                <w:sz w:val="22"/>
                                <w:szCs w:val="22"/>
                              </w:rPr>
                              <w:t>○</w:t>
                            </w:r>
                            <w:r w:rsidR="00C25A32" w:rsidRPr="00F767FE">
                              <w:rPr>
                                <w:rFonts w:asciiTheme="majorEastAsia" w:eastAsiaTheme="majorEastAsia" w:hAnsiTheme="majorEastAsia" w:hint="eastAsia"/>
                                <w:sz w:val="22"/>
                                <w:szCs w:val="22"/>
                              </w:rPr>
                              <w:t>有価証券</w:t>
                            </w:r>
                            <w:r w:rsidR="00C25A32" w:rsidRPr="00F767FE">
                              <w:rPr>
                                <w:rFonts w:asciiTheme="majorEastAsia" w:eastAsiaTheme="majorEastAsia" w:hAnsiTheme="majorEastAsia"/>
                                <w:sz w:val="22"/>
                                <w:szCs w:val="22"/>
                              </w:rPr>
                              <w:t>運用に</w:t>
                            </w:r>
                            <w:r w:rsidR="00650E0C">
                              <w:rPr>
                                <w:rFonts w:asciiTheme="majorEastAsia" w:eastAsiaTheme="majorEastAsia" w:hAnsiTheme="majorEastAsia" w:hint="eastAsia"/>
                                <w:sz w:val="22"/>
                                <w:szCs w:val="22"/>
                              </w:rPr>
                              <w:t>おいて、</w:t>
                            </w:r>
                            <w:r w:rsidR="00650E0C">
                              <w:rPr>
                                <w:rFonts w:asciiTheme="majorEastAsia" w:eastAsiaTheme="majorEastAsia" w:hAnsiTheme="majorEastAsia"/>
                                <w:sz w:val="22"/>
                                <w:szCs w:val="22"/>
                              </w:rPr>
                              <w:t>基礎的な内容から、投信等の注力</w:t>
                            </w:r>
                            <w:r w:rsidR="00650E0C">
                              <w:rPr>
                                <w:rFonts w:asciiTheme="majorEastAsia" w:eastAsiaTheme="majorEastAsia" w:hAnsiTheme="majorEastAsia" w:hint="eastAsia"/>
                                <w:sz w:val="22"/>
                                <w:szCs w:val="22"/>
                              </w:rPr>
                              <w:t>商品</w:t>
                            </w:r>
                            <w:r w:rsidR="00650E0C">
                              <w:rPr>
                                <w:rFonts w:asciiTheme="majorEastAsia" w:eastAsiaTheme="majorEastAsia" w:hAnsiTheme="majorEastAsia"/>
                                <w:sz w:val="22"/>
                                <w:szCs w:val="22"/>
                              </w:rPr>
                              <w:t>についても網羅されていたほか、講師の方々</w:t>
                            </w:r>
                            <w:r w:rsidR="00650E0C">
                              <w:rPr>
                                <w:rFonts w:asciiTheme="majorEastAsia" w:eastAsiaTheme="majorEastAsia" w:hAnsiTheme="majorEastAsia" w:hint="eastAsia"/>
                                <w:sz w:val="22"/>
                                <w:szCs w:val="22"/>
                              </w:rPr>
                              <w:t>の</w:t>
                            </w:r>
                            <w:r w:rsidR="00650E0C">
                              <w:rPr>
                                <w:rFonts w:asciiTheme="majorEastAsia" w:eastAsiaTheme="majorEastAsia" w:hAnsiTheme="majorEastAsia"/>
                                <w:sz w:val="22"/>
                                <w:szCs w:val="22"/>
                              </w:rPr>
                              <w:t>説明に</w:t>
                            </w:r>
                            <w:r w:rsidR="00650E0C">
                              <w:rPr>
                                <w:rFonts w:asciiTheme="majorEastAsia" w:eastAsiaTheme="majorEastAsia" w:hAnsiTheme="majorEastAsia" w:hint="eastAsia"/>
                                <w:sz w:val="22"/>
                                <w:szCs w:val="22"/>
                              </w:rPr>
                              <w:t>一貫性</w:t>
                            </w:r>
                            <w:r w:rsidR="00650E0C">
                              <w:rPr>
                                <w:rFonts w:asciiTheme="majorEastAsia" w:eastAsiaTheme="majorEastAsia" w:hAnsiTheme="majorEastAsia"/>
                                <w:sz w:val="22"/>
                                <w:szCs w:val="22"/>
                              </w:rPr>
                              <w:t>があり、個別単元毎に学ぶよりもより理解</w:t>
                            </w:r>
                            <w:r w:rsidR="00650E0C">
                              <w:rPr>
                                <w:rFonts w:asciiTheme="majorEastAsia" w:eastAsiaTheme="majorEastAsia" w:hAnsiTheme="majorEastAsia" w:hint="eastAsia"/>
                                <w:sz w:val="22"/>
                                <w:szCs w:val="22"/>
                              </w:rPr>
                              <w:t>しやすかったのでは</w:t>
                            </w:r>
                            <w:r w:rsidR="00650E0C">
                              <w:rPr>
                                <w:rFonts w:asciiTheme="majorEastAsia" w:eastAsiaTheme="majorEastAsia" w:hAnsiTheme="majorEastAsia"/>
                                <w:sz w:val="22"/>
                                <w:szCs w:val="22"/>
                              </w:rPr>
                              <w:t>ないかと思う。</w:t>
                            </w:r>
                          </w:p>
                          <w:p w:rsidR="00B447E7" w:rsidRPr="00F767FE" w:rsidRDefault="00185924" w:rsidP="00B447E7">
                            <w:pPr>
                              <w:widowControl/>
                              <w:ind w:left="191" w:hangingChars="87" w:hanging="191"/>
                              <w:jc w:val="left"/>
                              <w:rPr>
                                <w:rFonts w:asciiTheme="majorEastAsia" w:eastAsiaTheme="majorEastAsia" w:hAnsiTheme="majorEastAsia"/>
                                <w:sz w:val="22"/>
                                <w:szCs w:val="22"/>
                              </w:rPr>
                            </w:pPr>
                            <w:r w:rsidRPr="00F767FE">
                              <w:rPr>
                                <w:rFonts w:asciiTheme="majorEastAsia" w:eastAsiaTheme="majorEastAsia" w:hAnsiTheme="majorEastAsia" w:hint="eastAsia"/>
                                <w:sz w:val="22"/>
                                <w:szCs w:val="22"/>
                              </w:rPr>
                              <w:t>○</w:t>
                            </w:r>
                            <w:r w:rsidR="00650E0C">
                              <w:rPr>
                                <w:rFonts w:asciiTheme="majorEastAsia" w:eastAsiaTheme="majorEastAsia" w:hAnsiTheme="majorEastAsia" w:hint="eastAsia"/>
                                <w:sz w:val="22"/>
                                <w:szCs w:val="22"/>
                              </w:rPr>
                              <w:t>基礎</w:t>
                            </w:r>
                            <w:r w:rsidR="00650E0C">
                              <w:rPr>
                                <w:rFonts w:asciiTheme="majorEastAsia" w:eastAsiaTheme="majorEastAsia" w:hAnsiTheme="majorEastAsia"/>
                                <w:sz w:val="22"/>
                                <w:szCs w:val="22"/>
                              </w:rPr>
                              <w:t>から</w:t>
                            </w:r>
                            <w:r w:rsidR="00650E0C">
                              <w:rPr>
                                <w:rFonts w:asciiTheme="majorEastAsia" w:eastAsiaTheme="majorEastAsia" w:hAnsiTheme="majorEastAsia" w:hint="eastAsia"/>
                                <w:sz w:val="22"/>
                                <w:szCs w:val="22"/>
                              </w:rPr>
                              <w:t>かなり</w:t>
                            </w:r>
                            <w:r w:rsidR="00650E0C">
                              <w:rPr>
                                <w:rFonts w:asciiTheme="majorEastAsia" w:eastAsiaTheme="majorEastAsia" w:hAnsiTheme="majorEastAsia"/>
                                <w:sz w:val="22"/>
                                <w:szCs w:val="22"/>
                              </w:rPr>
                              <w:t>レベルの高いものまで幅広</w:t>
                            </w:r>
                            <w:r w:rsidR="00650E0C">
                              <w:rPr>
                                <w:rFonts w:asciiTheme="majorEastAsia" w:eastAsiaTheme="majorEastAsia" w:hAnsiTheme="majorEastAsia" w:hint="eastAsia"/>
                                <w:sz w:val="22"/>
                                <w:szCs w:val="22"/>
                              </w:rPr>
                              <w:t>く、このような</w:t>
                            </w:r>
                            <w:r w:rsidR="00650E0C">
                              <w:rPr>
                                <w:rFonts w:asciiTheme="majorEastAsia" w:eastAsiaTheme="majorEastAsia" w:hAnsiTheme="majorEastAsia"/>
                                <w:sz w:val="22"/>
                                <w:szCs w:val="22"/>
                              </w:rPr>
                              <w:t>研修に参加でき今後の業務に活かしていきたいとと思います。</w:t>
                            </w:r>
                          </w:p>
                          <w:p w:rsidR="00074921" w:rsidRDefault="00074921" w:rsidP="00C25A32">
                            <w:pPr>
                              <w:widowControl/>
                              <w:ind w:left="191" w:hangingChars="87" w:hanging="191"/>
                              <w:jc w:val="left"/>
                              <w:rPr>
                                <w:rFonts w:asciiTheme="majorEastAsia" w:eastAsiaTheme="majorEastAsia" w:hAnsiTheme="majorEastAsia"/>
                                <w:sz w:val="22"/>
                                <w:szCs w:val="22"/>
                              </w:rPr>
                            </w:pPr>
                            <w:r w:rsidRPr="00F767FE">
                              <w:rPr>
                                <w:rFonts w:asciiTheme="majorEastAsia" w:eastAsiaTheme="majorEastAsia" w:hAnsiTheme="majorEastAsia" w:hint="eastAsia"/>
                                <w:sz w:val="22"/>
                                <w:szCs w:val="22"/>
                              </w:rPr>
                              <w:t>○</w:t>
                            </w:r>
                            <w:r w:rsidR="00650E0C">
                              <w:rPr>
                                <w:rFonts w:asciiTheme="majorEastAsia" w:eastAsiaTheme="majorEastAsia" w:hAnsiTheme="majorEastAsia" w:hint="eastAsia"/>
                                <w:sz w:val="22"/>
                                <w:szCs w:val="22"/>
                              </w:rPr>
                              <w:t>有価</w:t>
                            </w:r>
                            <w:r w:rsidR="00650E0C">
                              <w:rPr>
                                <w:rFonts w:asciiTheme="majorEastAsia" w:eastAsiaTheme="majorEastAsia" w:hAnsiTheme="majorEastAsia"/>
                                <w:sz w:val="22"/>
                                <w:szCs w:val="22"/>
                              </w:rPr>
                              <w:t>証券の運用に関する様々なことをまとめて解説していただけたことが良かったです。</w:t>
                            </w:r>
                            <w:r w:rsidR="00650E0C">
                              <w:rPr>
                                <w:rFonts w:asciiTheme="majorEastAsia" w:eastAsiaTheme="majorEastAsia" w:hAnsiTheme="majorEastAsia" w:hint="eastAsia"/>
                                <w:sz w:val="22"/>
                                <w:szCs w:val="22"/>
                              </w:rPr>
                              <w:t>今まで</w:t>
                            </w:r>
                            <w:r w:rsidR="00650E0C">
                              <w:rPr>
                                <w:rFonts w:asciiTheme="majorEastAsia" w:eastAsiaTheme="majorEastAsia" w:hAnsiTheme="majorEastAsia"/>
                                <w:sz w:val="22"/>
                                <w:szCs w:val="22"/>
                              </w:rPr>
                              <w:t>目にした数字をなんとなく流していたものも、どんな数字であるかが理解できたので実務に活かすことができると感じました。</w:t>
                            </w:r>
                          </w:p>
                          <w:p w:rsidR="00650E0C" w:rsidRPr="00F767FE" w:rsidRDefault="00665382" w:rsidP="00C25A32">
                            <w:pPr>
                              <w:widowControl/>
                              <w:ind w:left="191" w:hangingChars="87" w:hanging="191"/>
                              <w:jc w:val="left"/>
                              <w:rPr>
                                <w:rFonts w:asciiTheme="majorEastAsia" w:eastAsiaTheme="majorEastAsia" w:hAnsiTheme="majorEastAsia"/>
                                <w:sz w:val="22"/>
                                <w:szCs w:val="22"/>
                              </w:rPr>
                            </w:pPr>
                            <w:r>
                              <w:rPr>
                                <w:rFonts w:asciiTheme="majorEastAsia" w:eastAsiaTheme="majorEastAsia" w:hAnsiTheme="majorEastAsia" w:hint="eastAsia"/>
                                <w:sz w:val="22"/>
                                <w:szCs w:val="22"/>
                              </w:rPr>
                              <w:t>○講師</w:t>
                            </w:r>
                            <w:r>
                              <w:rPr>
                                <w:rFonts w:asciiTheme="majorEastAsia" w:eastAsiaTheme="majorEastAsia" w:hAnsiTheme="majorEastAsia"/>
                                <w:sz w:val="22"/>
                                <w:szCs w:val="22"/>
                              </w:rPr>
                              <w:t>の方々の説明</w:t>
                            </w:r>
                            <w:r>
                              <w:rPr>
                                <w:rFonts w:asciiTheme="majorEastAsia" w:eastAsiaTheme="majorEastAsia" w:hAnsiTheme="majorEastAsia" w:hint="eastAsia"/>
                                <w:sz w:val="22"/>
                                <w:szCs w:val="22"/>
                              </w:rPr>
                              <w:t>が</w:t>
                            </w:r>
                            <w:r>
                              <w:rPr>
                                <w:rFonts w:asciiTheme="majorEastAsia" w:eastAsiaTheme="majorEastAsia" w:hAnsiTheme="majorEastAsia"/>
                                <w:sz w:val="22"/>
                                <w:szCs w:val="22"/>
                              </w:rPr>
                              <w:t>本当にわかりやすかった。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0A7D" id="_x0000_t202" coordsize="21600,21600" o:spt="202" path="m,l,21600r21600,l21600,xe">
                <v:stroke joinstyle="miter"/>
                <v:path gradientshapeok="t" o:connecttype="rect"/>
              </v:shapetype>
              <v:shape id="Text Box 9" o:spid="_x0000_s1029" type="#_x0000_t202" style="position:absolute;left:0;text-align:left;margin-left:10.3pt;margin-top:.45pt;width:468.9pt;height:16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" stroked="f">
                <v:textbox inset="5.85pt,.7pt,5.85pt,.7pt">
                  <w:txbxContent>
                    <w:p w:rsidR="00B447E7" w:rsidRPr="00F767FE" w:rsidRDefault="008436FC" w:rsidP="00B447E7">
                      <w:pPr>
                        <w:widowControl/>
                        <w:ind w:left="191" w:hangingChars="87" w:hanging="191"/>
                        <w:jc w:val="left"/>
                        <w:rPr>
                          <w:rFonts w:asciiTheme="majorEastAsia" w:eastAsiaTheme="majorEastAsia" w:hAnsiTheme="majorEastAsia"/>
                          <w:sz w:val="22"/>
                          <w:szCs w:val="22"/>
                        </w:rPr>
                      </w:pPr>
                      <w:r w:rsidRPr="00F767FE">
                        <w:rPr>
                          <w:rFonts w:asciiTheme="majorEastAsia" w:eastAsiaTheme="majorEastAsia" w:hAnsiTheme="majorEastAsia" w:hint="eastAsia"/>
                          <w:sz w:val="22"/>
                          <w:szCs w:val="22"/>
                        </w:rPr>
                        <w:t>○</w:t>
                      </w:r>
                      <w:r w:rsidR="00C25A32" w:rsidRPr="00F767FE">
                        <w:rPr>
                          <w:rFonts w:asciiTheme="majorEastAsia" w:eastAsiaTheme="majorEastAsia" w:hAnsiTheme="majorEastAsia" w:hint="eastAsia"/>
                          <w:sz w:val="22"/>
                          <w:szCs w:val="22"/>
                        </w:rPr>
                        <w:t>有価証券</w:t>
                      </w:r>
                      <w:r w:rsidR="00C25A32" w:rsidRPr="00F767FE">
                        <w:rPr>
                          <w:rFonts w:asciiTheme="majorEastAsia" w:eastAsiaTheme="majorEastAsia" w:hAnsiTheme="majorEastAsia"/>
                          <w:sz w:val="22"/>
                          <w:szCs w:val="22"/>
                        </w:rPr>
                        <w:t>運用に</w:t>
                      </w:r>
                      <w:r w:rsidR="00650E0C">
                        <w:rPr>
                          <w:rFonts w:asciiTheme="majorEastAsia" w:eastAsiaTheme="majorEastAsia" w:hAnsiTheme="majorEastAsia" w:hint="eastAsia"/>
                          <w:sz w:val="22"/>
                          <w:szCs w:val="22"/>
                        </w:rPr>
                        <w:t>おいて、</w:t>
                      </w:r>
                      <w:r w:rsidR="00650E0C">
                        <w:rPr>
                          <w:rFonts w:asciiTheme="majorEastAsia" w:eastAsiaTheme="majorEastAsia" w:hAnsiTheme="majorEastAsia"/>
                          <w:sz w:val="22"/>
                          <w:szCs w:val="22"/>
                        </w:rPr>
                        <w:t>基礎的な内容から、投信等の注力</w:t>
                      </w:r>
                      <w:r w:rsidR="00650E0C">
                        <w:rPr>
                          <w:rFonts w:asciiTheme="majorEastAsia" w:eastAsiaTheme="majorEastAsia" w:hAnsiTheme="majorEastAsia" w:hint="eastAsia"/>
                          <w:sz w:val="22"/>
                          <w:szCs w:val="22"/>
                        </w:rPr>
                        <w:t>商品</w:t>
                      </w:r>
                      <w:r w:rsidR="00650E0C">
                        <w:rPr>
                          <w:rFonts w:asciiTheme="majorEastAsia" w:eastAsiaTheme="majorEastAsia" w:hAnsiTheme="majorEastAsia"/>
                          <w:sz w:val="22"/>
                          <w:szCs w:val="22"/>
                        </w:rPr>
                        <w:t>についても網羅されていたほか、講師の方々</w:t>
                      </w:r>
                      <w:r w:rsidR="00650E0C">
                        <w:rPr>
                          <w:rFonts w:asciiTheme="majorEastAsia" w:eastAsiaTheme="majorEastAsia" w:hAnsiTheme="majorEastAsia" w:hint="eastAsia"/>
                          <w:sz w:val="22"/>
                          <w:szCs w:val="22"/>
                        </w:rPr>
                        <w:t>の</w:t>
                      </w:r>
                      <w:r w:rsidR="00650E0C">
                        <w:rPr>
                          <w:rFonts w:asciiTheme="majorEastAsia" w:eastAsiaTheme="majorEastAsia" w:hAnsiTheme="majorEastAsia"/>
                          <w:sz w:val="22"/>
                          <w:szCs w:val="22"/>
                        </w:rPr>
                        <w:t>説明に</w:t>
                      </w:r>
                      <w:r w:rsidR="00650E0C">
                        <w:rPr>
                          <w:rFonts w:asciiTheme="majorEastAsia" w:eastAsiaTheme="majorEastAsia" w:hAnsiTheme="majorEastAsia" w:hint="eastAsia"/>
                          <w:sz w:val="22"/>
                          <w:szCs w:val="22"/>
                        </w:rPr>
                        <w:t>一貫性</w:t>
                      </w:r>
                      <w:r w:rsidR="00650E0C">
                        <w:rPr>
                          <w:rFonts w:asciiTheme="majorEastAsia" w:eastAsiaTheme="majorEastAsia" w:hAnsiTheme="majorEastAsia"/>
                          <w:sz w:val="22"/>
                          <w:szCs w:val="22"/>
                        </w:rPr>
                        <w:t>があり、個別単元毎に学ぶよりもより理解</w:t>
                      </w:r>
                      <w:r w:rsidR="00650E0C">
                        <w:rPr>
                          <w:rFonts w:asciiTheme="majorEastAsia" w:eastAsiaTheme="majorEastAsia" w:hAnsiTheme="majorEastAsia" w:hint="eastAsia"/>
                          <w:sz w:val="22"/>
                          <w:szCs w:val="22"/>
                        </w:rPr>
                        <w:t>しやすかったのでは</w:t>
                      </w:r>
                      <w:r w:rsidR="00650E0C">
                        <w:rPr>
                          <w:rFonts w:asciiTheme="majorEastAsia" w:eastAsiaTheme="majorEastAsia" w:hAnsiTheme="majorEastAsia"/>
                          <w:sz w:val="22"/>
                          <w:szCs w:val="22"/>
                        </w:rPr>
                        <w:t>ないかと思う。</w:t>
                      </w:r>
                    </w:p>
                    <w:p w:rsidR="00B447E7" w:rsidRPr="00F767FE" w:rsidRDefault="00185924" w:rsidP="00B447E7">
                      <w:pPr>
                        <w:widowControl/>
                        <w:ind w:left="191" w:hangingChars="87" w:hanging="191"/>
                        <w:jc w:val="left"/>
                        <w:rPr>
                          <w:rFonts w:asciiTheme="majorEastAsia" w:eastAsiaTheme="majorEastAsia" w:hAnsiTheme="majorEastAsia"/>
                          <w:sz w:val="22"/>
                          <w:szCs w:val="22"/>
                        </w:rPr>
                      </w:pPr>
                      <w:r w:rsidRPr="00F767FE">
                        <w:rPr>
                          <w:rFonts w:asciiTheme="majorEastAsia" w:eastAsiaTheme="majorEastAsia" w:hAnsiTheme="majorEastAsia" w:hint="eastAsia"/>
                          <w:sz w:val="22"/>
                          <w:szCs w:val="22"/>
                        </w:rPr>
                        <w:t>○</w:t>
                      </w:r>
                      <w:r w:rsidR="00650E0C">
                        <w:rPr>
                          <w:rFonts w:asciiTheme="majorEastAsia" w:eastAsiaTheme="majorEastAsia" w:hAnsiTheme="majorEastAsia" w:hint="eastAsia"/>
                          <w:sz w:val="22"/>
                          <w:szCs w:val="22"/>
                        </w:rPr>
                        <w:t>基礎</w:t>
                      </w:r>
                      <w:r w:rsidR="00650E0C">
                        <w:rPr>
                          <w:rFonts w:asciiTheme="majorEastAsia" w:eastAsiaTheme="majorEastAsia" w:hAnsiTheme="majorEastAsia"/>
                          <w:sz w:val="22"/>
                          <w:szCs w:val="22"/>
                        </w:rPr>
                        <w:t>から</w:t>
                      </w:r>
                      <w:r w:rsidR="00650E0C">
                        <w:rPr>
                          <w:rFonts w:asciiTheme="majorEastAsia" w:eastAsiaTheme="majorEastAsia" w:hAnsiTheme="majorEastAsia" w:hint="eastAsia"/>
                          <w:sz w:val="22"/>
                          <w:szCs w:val="22"/>
                        </w:rPr>
                        <w:t>かなり</w:t>
                      </w:r>
                      <w:r w:rsidR="00650E0C">
                        <w:rPr>
                          <w:rFonts w:asciiTheme="majorEastAsia" w:eastAsiaTheme="majorEastAsia" w:hAnsiTheme="majorEastAsia"/>
                          <w:sz w:val="22"/>
                          <w:szCs w:val="22"/>
                        </w:rPr>
                        <w:t>レベルの高いものまで幅広</w:t>
                      </w:r>
                      <w:r w:rsidR="00650E0C">
                        <w:rPr>
                          <w:rFonts w:asciiTheme="majorEastAsia" w:eastAsiaTheme="majorEastAsia" w:hAnsiTheme="majorEastAsia" w:hint="eastAsia"/>
                          <w:sz w:val="22"/>
                          <w:szCs w:val="22"/>
                        </w:rPr>
                        <w:t>く、このような</w:t>
                      </w:r>
                      <w:r w:rsidR="00650E0C">
                        <w:rPr>
                          <w:rFonts w:asciiTheme="majorEastAsia" w:eastAsiaTheme="majorEastAsia" w:hAnsiTheme="majorEastAsia"/>
                          <w:sz w:val="22"/>
                          <w:szCs w:val="22"/>
                        </w:rPr>
                        <w:t>研修に参加でき今後の業務に活かしていきたいとと思います。</w:t>
                      </w:r>
                    </w:p>
                    <w:p w:rsidR="00074921" w:rsidRDefault="00074921" w:rsidP="00C25A32">
                      <w:pPr>
                        <w:widowControl/>
                        <w:ind w:left="191" w:hangingChars="87" w:hanging="191"/>
                        <w:jc w:val="left"/>
                        <w:rPr>
                          <w:rFonts w:asciiTheme="majorEastAsia" w:eastAsiaTheme="majorEastAsia" w:hAnsiTheme="majorEastAsia"/>
                          <w:sz w:val="22"/>
                          <w:szCs w:val="22"/>
                        </w:rPr>
                      </w:pPr>
                      <w:r w:rsidRPr="00F767FE">
                        <w:rPr>
                          <w:rFonts w:asciiTheme="majorEastAsia" w:eastAsiaTheme="majorEastAsia" w:hAnsiTheme="majorEastAsia" w:hint="eastAsia"/>
                          <w:sz w:val="22"/>
                          <w:szCs w:val="22"/>
                        </w:rPr>
                        <w:t>○</w:t>
                      </w:r>
                      <w:r w:rsidR="00650E0C">
                        <w:rPr>
                          <w:rFonts w:asciiTheme="majorEastAsia" w:eastAsiaTheme="majorEastAsia" w:hAnsiTheme="majorEastAsia" w:hint="eastAsia"/>
                          <w:sz w:val="22"/>
                          <w:szCs w:val="22"/>
                        </w:rPr>
                        <w:t>有価</w:t>
                      </w:r>
                      <w:r w:rsidR="00650E0C">
                        <w:rPr>
                          <w:rFonts w:asciiTheme="majorEastAsia" w:eastAsiaTheme="majorEastAsia" w:hAnsiTheme="majorEastAsia"/>
                          <w:sz w:val="22"/>
                          <w:szCs w:val="22"/>
                        </w:rPr>
                        <w:t>証券の運用に関する様々なことをまとめて解説していただけたことが良かったです。</w:t>
                      </w:r>
                      <w:r w:rsidR="00650E0C">
                        <w:rPr>
                          <w:rFonts w:asciiTheme="majorEastAsia" w:eastAsiaTheme="majorEastAsia" w:hAnsiTheme="majorEastAsia" w:hint="eastAsia"/>
                          <w:sz w:val="22"/>
                          <w:szCs w:val="22"/>
                        </w:rPr>
                        <w:t>今まで</w:t>
                      </w:r>
                      <w:r w:rsidR="00650E0C">
                        <w:rPr>
                          <w:rFonts w:asciiTheme="majorEastAsia" w:eastAsiaTheme="majorEastAsia" w:hAnsiTheme="majorEastAsia"/>
                          <w:sz w:val="22"/>
                          <w:szCs w:val="22"/>
                        </w:rPr>
                        <w:t>目にした数字をなんとなく流していたものも、どんな数字であるかが理解できたので実務に活かすことができると感じました。</w:t>
                      </w:r>
                    </w:p>
                    <w:p w:rsidR="00650E0C" w:rsidRPr="00F767FE" w:rsidRDefault="00665382" w:rsidP="00C25A32">
                      <w:pPr>
                        <w:widowControl/>
                        <w:ind w:left="191" w:hangingChars="87" w:hanging="191"/>
                        <w:jc w:val="left"/>
                        <w:rPr>
                          <w:rFonts w:asciiTheme="majorEastAsia" w:eastAsiaTheme="majorEastAsia" w:hAnsiTheme="majorEastAsia" w:hint="eastAsia"/>
                          <w:sz w:val="22"/>
                          <w:szCs w:val="22"/>
                        </w:rPr>
                      </w:pPr>
                      <w:r>
                        <w:rPr>
                          <w:rFonts w:asciiTheme="majorEastAsia" w:eastAsiaTheme="majorEastAsia" w:hAnsiTheme="majorEastAsia" w:hint="eastAsia"/>
                          <w:sz w:val="22"/>
                          <w:szCs w:val="22"/>
                        </w:rPr>
                        <w:t>○講師</w:t>
                      </w:r>
                      <w:r>
                        <w:rPr>
                          <w:rFonts w:asciiTheme="majorEastAsia" w:eastAsiaTheme="majorEastAsia" w:hAnsiTheme="majorEastAsia"/>
                          <w:sz w:val="22"/>
                          <w:szCs w:val="22"/>
                        </w:rPr>
                        <w:t>の方々の説明</w:t>
                      </w:r>
                      <w:r>
                        <w:rPr>
                          <w:rFonts w:asciiTheme="majorEastAsia" w:eastAsiaTheme="majorEastAsia" w:hAnsiTheme="majorEastAsia" w:hint="eastAsia"/>
                          <w:sz w:val="22"/>
                          <w:szCs w:val="22"/>
                        </w:rPr>
                        <w:t>が</w:t>
                      </w:r>
                      <w:r>
                        <w:rPr>
                          <w:rFonts w:asciiTheme="majorEastAsia" w:eastAsiaTheme="majorEastAsia" w:hAnsiTheme="majorEastAsia"/>
                          <w:sz w:val="22"/>
                          <w:szCs w:val="22"/>
                        </w:rPr>
                        <w:t>本当にわかりやすかった。</w:t>
                      </w:r>
                    </w:p>
                  </w:txbxContent>
                </v:textbox>
                <w10:wrap anchorx="margin"/>
              </v:shape>
            </w:pict>
          </mc:Fallback>
        </mc:AlternateContent>
      </w: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3E6D7F" w:rsidRPr="004B457D" w:rsidRDefault="003E6D7F" w:rsidP="00142535">
      <w:pPr>
        <w:rPr>
          <w:rFonts w:ascii="ＭＳ ゴシック" w:eastAsia="ＭＳ ゴシック" w:hAnsi="ＭＳ ゴシック"/>
          <w:sz w:val="24"/>
          <w:szCs w:val="24"/>
        </w:rPr>
      </w:pPr>
    </w:p>
    <w:p w:rsidR="008F3F2E" w:rsidRPr="00D10145" w:rsidRDefault="008F3F2E" w:rsidP="008F3F2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研修講師紹介（予定）　　　　　</w:t>
      </w:r>
      <w:r w:rsidRPr="00D10145">
        <w:rPr>
          <w:rFonts w:ascii="ＭＳ ゴシック" w:eastAsia="ＭＳ ゴシック" w:hAnsi="ＭＳ ゴシック" w:hint="eastAsia"/>
          <w:sz w:val="24"/>
          <w:szCs w:val="24"/>
        </w:rPr>
        <w:t>※講義予定順に記載しています。</w:t>
      </w:r>
    </w:p>
    <w:p w:rsidR="008F3F2E" w:rsidRPr="004B457D" w:rsidRDefault="001F051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14:anchorId="465DD237" wp14:editId="18565A08">
                <wp:simplePos x="0" y="0"/>
                <wp:positionH relativeFrom="column">
                  <wp:posOffset>3810</wp:posOffset>
                </wp:positionH>
                <wp:positionV relativeFrom="paragraph">
                  <wp:posOffset>56515</wp:posOffset>
                </wp:positionV>
                <wp:extent cx="6254750" cy="3536950"/>
                <wp:effectExtent l="0" t="0" r="12700" b="254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3536950"/>
                        </a:xfrm>
                        <a:prstGeom prst="rect">
                          <a:avLst/>
                        </a:prstGeom>
                        <a:solidFill>
                          <a:srgbClr val="FFFFFF"/>
                        </a:solidFill>
                        <a:ln w="12700">
                          <a:solidFill>
                            <a:srgbClr val="000000"/>
                          </a:solidFill>
                          <a:prstDash val="sysDot"/>
                          <a:miter lim="800000"/>
                          <a:headEnd/>
                          <a:tailEnd/>
                        </a:ln>
                      </wps:spPr>
                      <wps:txbx>
                        <w:txbxContent>
                          <w:p w:rsidR="00BB1470" w:rsidRPr="004C138C" w:rsidRDefault="00BB1470" w:rsidP="007D5307">
                            <w:pPr>
                              <w:ind w:leftChars="100" w:left="210"/>
                              <w:jc w:val="left"/>
                              <w:rPr>
                                <w:rFonts w:ascii="ＭＳ ゴシック" w:eastAsia="ＭＳ ゴシック" w:hAnsi="ＭＳ ゴシック"/>
                                <w:szCs w:val="21"/>
                              </w:rPr>
                            </w:pPr>
                            <w:r w:rsidRPr="004C138C">
                              <w:rPr>
                                <w:rFonts w:ascii="ＭＳ ゴシック" w:eastAsia="ＭＳ ゴシック" w:hAnsi="ＭＳ ゴシック" w:hint="eastAsia"/>
                                <w:szCs w:val="21"/>
                              </w:rPr>
                              <w:t xml:space="preserve">・みずほ証券（株）　　　　</w:t>
                            </w:r>
                            <w:r w:rsidR="00DF1AAE" w:rsidRPr="004C138C">
                              <w:rPr>
                                <w:rFonts w:ascii="ＭＳ ゴシック" w:eastAsia="ＭＳ ゴシック" w:hAnsi="ＭＳ ゴシック" w:hint="eastAsia"/>
                                <w:szCs w:val="21"/>
                              </w:rPr>
                              <w:t xml:space="preserve">　</w:t>
                            </w:r>
                            <w:r w:rsidR="00EF11CB">
                              <w:rPr>
                                <w:rFonts w:ascii="ＭＳ ゴシック" w:eastAsia="ＭＳ ゴシック" w:hAnsi="ＭＳ ゴシック" w:hint="eastAsia"/>
                                <w:szCs w:val="21"/>
                              </w:rPr>
                              <w:t xml:space="preserve"> </w:t>
                            </w:r>
                            <w:r w:rsidR="00AF65A6">
                              <w:rPr>
                                <w:rFonts w:ascii="ＭＳ ゴシック" w:eastAsia="ＭＳ ゴシック" w:hAnsi="ＭＳ ゴシック" w:hint="eastAsia"/>
                                <w:szCs w:val="21"/>
                              </w:rPr>
                              <w:t xml:space="preserve">　　  </w:t>
                            </w:r>
                            <w:r w:rsidR="003550B6">
                              <w:rPr>
                                <w:rFonts w:ascii="ＭＳ ゴシック" w:eastAsia="ＭＳ ゴシック" w:hAnsi="ＭＳ ゴシック" w:hint="eastAsia"/>
                                <w:szCs w:val="21"/>
                              </w:rPr>
                              <w:t xml:space="preserve">系統営業部　</w:t>
                            </w:r>
                            <w:r w:rsidRPr="004C138C">
                              <w:rPr>
                                <w:rFonts w:ascii="ＭＳ ゴシック" w:eastAsia="ＭＳ ゴシック" w:hAnsi="ＭＳ ゴシック" w:hint="eastAsia"/>
                                <w:szCs w:val="21"/>
                              </w:rPr>
                              <w:t xml:space="preserve">　　</w:t>
                            </w:r>
                            <w:r w:rsidR="00EF11CB">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 xml:space="preserve">副部長　</w:t>
                            </w:r>
                            <w:r w:rsidR="0065570F">
                              <w:rPr>
                                <w:rFonts w:ascii="ＭＳ ゴシック" w:eastAsia="ＭＳ ゴシック" w:hAnsi="ＭＳ ゴシック"/>
                                <w:szCs w:val="21"/>
                              </w:rPr>
                              <w:t xml:space="preserve">　　　</w:t>
                            </w:r>
                            <w:r w:rsidR="00D10145">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北爪</w:t>
                            </w:r>
                            <w:r w:rsidR="0065570F">
                              <w:rPr>
                                <w:rFonts w:ascii="ＭＳ ゴシック" w:eastAsia="ＭＳ ゴシック" w:hAnsi="ＭＳ ゴシック"/>
                                <w:szCs w:val="21"/>
                              </w:rPr>
                              <w:t xml:space="preserve">　修</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DF1AAE" w:rsidRPr="004C138C">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金融</w:t>
                            </w:r>
                            <w:r w:rsidR="0018420F">
                              <w:rPr>
                                <w:rFonts w:ascii="ＭＳ ゴシック" w:eastAsia="ＭＳ ゴシック" w:hAnsi="ＭＳ ゴシック" w:hint="eastAsia"/>
                                <w:szCs w:val="21"/>
                              </w:rPr>
                              <w:t>市場</w:t>
                            </w:r>
                            <w:r w:rsidR="00BB1470" w:rsidRPr="004C138C">
                              <w:rPr>
                                <w:rFonts w:ascii="ＭＳ ゴシック" w:eastAsia="ＭＳ ゴシック" w:hAnsi="ＭＳ ゴシック" w:hint="eastAsia"/>
                                <w:szCs w:val="21"/>
                              </w:rPr>
                              <w:t xml:space="preserve">調査部　</w:t>
                            </w:r>
                            <w:r w:rsidR="003550B6">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ﾏｰｹ</w:t>
                            </w:r>
                            <w:r w:rsidR="00082815">
                              <w:rPr>
                                <w:rFonts w:ascii="ＭＳ ゴシック" w:eastAsia="ＭＳ ゴシック" w:hAnsi="ＭＳ ゴシック" w:hint="eastAsia"/>
                                <w:szCs w:val="21"/>
                              </w:rPr>
                              <w:t>ｯﾄ</w:t>
                            </w:r>
                            <w:r w:rsidR="00DF1AAE" w:rsidRPr="004C138C">
                              <w:rPr>
                                <w:rFonts w:ascii="ＭＳ ゴシック" w:eastAsia="ＭＳ ゴシック" w:hAnsi="ＭＳ ゴシック" w:hint="eastAsia"/>
                                <w:szCs w:val="21"/>
                              </w:rPr>
                              <w:t xml:space="preserve">ｱﾅﾘｽﾄ　</w:t>
                            </w:r>
                            <w:r w:rsidR="007D5307">
                              <w:rPr>
                                <w:rFonts w:ascii="ＭＳ ゴシック" w:eastAsia="ＭＳ ゴシック" w:hAnsi="ＭＳ ゴシック" w:hint="eastAsia"/>
                                <w:szCs w:val="21"/>
                              </w:rPr>
                              <w:t xml:space="preserve">　</w:t>
                            </w:r>
                            <w:r w:rsidR="0018420F">
                              <w:rPr>
                                <w:rFonts w:ascii="ＭＳ ゴシック" w:eastAsia="ＭＳ ゴシック" w:hAnsi="ＭＳ ゴシック" w:hint="eastAsia"/>
                                <w:szCs w:val="21"/>
                              </w:rPr>
                              <w:t xml:space="preserve">　</w:t>
                            </w:r>
                            <w:r w:rsidR="00AF65A6">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松崎</w:t>
                            </w:r>
                            <w:r w:rsidR="0065570F">
                              <w:rPr>
                                <w:rFonts w:ascii="ＭＳ ゴシック" w:eastAsia="ＭＳ ゴシック" w:hAnsi="ＭＳ ゴシック"/>
                                <w:szCs w:val="21"/>
                              </w:rPr>
                              <w:t xml:space="preserve">　涼</w:t>
                            </w:r>
                            <w:r w:rsidR="0065570F">
                              <w:rPr>
                                <w:rFonts w:ascii="ＭＳ ゴシック" w:eastAsia="ＭＳ ゴシック" w:hAnsi="ＭＳ ゴシック" w:hint="eastAsia"/>
                                <w:szCs w:val="21"/>
                              </w:rPr>
                              <w:t>祐</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3B2A63">
                              <w:rPr>
                                <w:rFonts w:ascii="ＭＳ ゴシック" w:eastAsia="ＭＳ ゴシック" w:hAnsi="ＭＳ ゴシック" w:hint="eastAsia"/>
                                <w:szCs w:val="21"/>
                              </w:rPr>
                              <w:t xml:space="preserve">　</w:t>
                            </w:r>
                            <w:r w:rsidR="00DF1AAE" w:rsidRPr="004C138C">
                              <w:rPr>
                                <w:rFonts w:ascii="ＭＳ ゴシック" w:eastAsia="ＭＳ ゴシック" w:hAnsi="ＭＳ ゴシック" w:hint="eastAsia"/>
                                <w:szCs w:val="21"/>
                              </w:rPr>
                              <w:t xml:space="preserve">　　　　</w:t>
                            </w:r>
                            <w:r w:rsidR="0018420F">
                              <w:rPr>
                                <w:rFonts w:ascii="ＭＳ ゴシック" w:eastAsia="ＭＳ ゴシック" w:hAnsi="ＭＳ ゴシック" w:hint="eastAsia"/>
                                <w:szCs w:val="21"/>
                              </w:rPr>
                              <w:t xml:space="preserve">金融市場調査部　　　</w:t>
                            </w:r>
                            <w:r w:rsidR="005B16F0">
                              <w:rPr>
                                <w:rFonts w:ascii="ＭＳ ゴシック" w:eastAsia="ＭＳ ゴシック" w:hAnsi="ＭＳ ゴシック"/>
                                <w:szCs w:val="21"/>
                              </w:rPr>
                              <w:t>債券</w:t>
                            </w:r>
                            <w:r w:rsidR="005B16F0">
                              <w:rPr>
                                <w:rFonts w:ascii="ＭＳ ゴシック" w:eastAsia="ＭＳ ゴシック" w:hAnsi="ＭＳ ゴシック" w:hint="eastAsia"/>
                                <w:szCs w:val="21"/>
                              </w:rPr>
                              <w:t>ｽﾄﾗﾃｼﾞｽﾄ</w:t>
                            </w:r>
                            <w:r w:rsidR="0065570F">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上家</w:t>
                            </w:r>
                            <w:r w:rsidR="00D10145">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秀裕</w:t>
                            </w:r>
                          </w:p>
                          <w:p w:rsidR="00300E64" w:rsidRDefault="00300E64"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同　　　　　　　　　　　　　　</w:t>
                            </w:r>
                            <w:r w:rsidR="001860B6">
                              <w:rPr>
                                <w:rFonts w:ascii="ＭＳ ゴシック" w:eastAsia="ＭＳ ゴシック" w:hAnsi="ＭＳ ゴシック" w:hint="eastAsia"/>
                                <w:szCs w:val="21"/>
                              </w:rPr>
                              <w:t>金融市場調査部</w:t>
                            </w:r>
                            <w:r>
                              <w:rPr>
                                <w:rFonts w:ascii="ＭＳ ゴシック" w:eastAsia="ＭＳ ゴシック" w:hAnsi="ＭＳ ゴシック" w:hint="eastAsia"/>
                                <w:szCs w:val="21"/>
                              </w:rPr>
                              <w:t xml:space="preserve">　</w:t>
                            </w:r>
                            <w:r w:rsidR="001860B6">
                              <w:rPr>
                                <w:rFonts w:ascii="ＭＳ ゴシック" w:eastAsia="ＭＳ ゴシック" w:hAnsi="ＭＳ ゴシック" w:hint="eastAsia"/>
                                <w:szCs w:val="21"/>
                              </w:rPr>
                              <w:t xml:space="preserve">　</w:t>
                            </w:r>
                            <w:r w:rsidR="001860B6">
                              <w:rPr>
                                <w:rFonts w:ascii="ＭＳ ゴシック" w:eastAsia="ＭＳ ゴシック" w:hAnsi="ＭＳ ゴシック"/>
                                <w:szCs w:val="21"/>
                              </w:rPr>
                              <w:t xml:space="preserve">　</w:t>
                            </w:r>
                            <w:r w:rsidR="005B16F0">
                              <w:rPr>
                                <w:rFonts w:ascii="ＭＳ ゴシック" w:eastAsia="ＭＳ ゴシック" w:hAnsi="ＭＳ ゴシック" w:hint="eastAsia"/>
                                <w:szCs w:val="21"/>
                              </w:rPr>
                              <w:t>ﾁｰﾌ</w:t>
                            </w:r>
                            <w:r w:rsidR="005B16F0">
                              <w:rPr>
                                <w:rFonts w:ascii="ＭＳ ゴシック" w:eastAsia="ＭＳ ゴシック" w:hAnsi="ＭＳ ゴシック"/>
                                <w:szCs w:val="21"/>
                              </w:rPr>
                              <w:t>債券ｽﾄﾗﾃｼﾞｽﾄ</w:t>
                            </w:r>
                            <w:r w:rsidR="00206E4C">
                              <w:rPr>
                                <w:rFonts w:ascii="ＭＳ ゴシック" w:eastAsia="ＭＳ ゴシック" w:hAnsi="ＭＳ ゴシック" w:hint="eastAsia"/>
                                <w:szCs w:val="21"/>
                              </w:rPr>
                              <w:t xml:space="preserve"> </w:t>
                            </w:r>
                            <w:r w:rsidR="005B16F0">
                              <w:rPr>
                                <w:rFonts w:ascii="ＭＳ ゴシック" w:eastAsia="ＭＳ ゴシック" w:hAnsi="ＭＳ ゴシック"/>
                                <w:szCs w:val="21"/>
                              </w:rPr>
                              <w:t xml:space="preserve"> </w:t>
                            </w:r>
                            <w:r w:rsidR="005B16F0">
                              <w:rPr>
                                <w:rFonts w:ascii="ＭＳ ゴシック" w:eastAsia="ＭＳ ゴシック" w:hAnsi="ＭＳ ゴシック" w:hint="eastAsia"/>
                                <w:szCs w:val="21"/>
                              </w:rPr>
                              <w:t>丹治</w:t>
                            </w:r>
                            <w:r w:rsidR="005B16F0">
                              <w:rPr>
                                <w:rFonts w:ascii="ＭＳ ゴシック" w:eastAsia="ＭＳ ゴシック" w:hAnsi="ＭＳ ゴシック"/>
                                <w:szCs w:val="21"/>
                              </w:rPr>
                              <w:t xml:space="preserve">　倫敦</w:t>
                            </w:r>
                          </w:p>
                          <w:p w:rsidR="00BB1470" w:rsidRPr="005B16F0" w:rsidRDefault="00DC3808" w:rsidP="00AA32AA">
                            <w:pPr>
                              <w:numPr>
                                <w:ilvl w:val="0"/>
                                <w:numId w:val="28"/>
                              </w:numPr>
                              <w:jc w:val="left"/>
                              <w:rPr>
                                <w:rFonts w:ascii="ＭＳ ゴシック" w:eastAsia="ＭＳ ゴシック" w:hAnsi="ＭＳ ゴシック"/>
                                <w:szCs w:val="21"/>
                              </w:rPr>
                            </w:pPr>
                            <w:r w:rsidRPr="005B16F0">
                              <w:rPr>
                                <w:rFonts w:ascii="ＭＳ ゴシック" w:eastAsia="ＭＳ ゴシック" w:hAnsi="ＭＳ ゴシック" w:hint="eastAsia"/>
                                <w:szCs w:val="21"/>
                              </w:rPr>
                              <w:t xml:space="preserve">　</w:t>
                            </w:r>
                            <w:r w:rsidR="00BB1470" w:rsidRPr="005B16F0">
                              <w:rPr>
                                <w:rFonts w:ascii="ＭＳ ゴシック" w:eastAsia="ＭＳ ゴシック" w:hAnsi="ＭＳ ゴシック" w:hint="eastAsia"/>
                                <w:szCs w:val="21"/>
                              </w:rPr>
                              <w:t xml:space="preserve">同　　　　　　　</w:t>
                            </w:r>
                            <w:r w:rsidR="003B2A63" w:rsidRPr="005B16F0">
                              <w:rPr>
                                <w:rFonts w:ascii="ＭＳ ゴシック" w:eastAsia="ＭＳ ゴシック" w:hAnsi="ＭＳ ゴシック" w:hint="eastAsia"/>
                                <w:szCs w:val="21"/>
                              </w:rPr>
                              <w:t xml:space="preserve">　　</w:t>
                            </w:r>
                            <w:r w:rsidR="007D5307" w:rsidRPr="005B16F0">
                              <w:rPr>
                                <w:rFonts w:ascii="ＭＳ ゴシック" w:eastAsia="ＭＳ ゴシック" w:hAnsi="ＭＳ ゴシック" w:hint="eastAsia"/>
                                <w:szCs w:val="21"/>
                              </w:rPr>
                              <w:t xml:space="preserve">　　　　　</w:t>
                            </w:r>
                            <w:r w:rsidR="00944B5B" w:rsidRPr="005B16F0">
                              <w:rPr>
                                <w:rFonts w:ascii="ＭＳ ゴシック" w:eastAsia="ＭＳ ゴシック" w:hAnsi="ＭＳ ゴシック" w:hint="eastAsia"/>
                                <w:szCs w:val="21"/>
                              </w:rPr>
                              <w:t>金融市場調査部　　　ﾁｰﾌ為替</w:t>
                            </w:r>
                            <w:r w:rsidR="0018420F" w:rsidRPr="005B16F0">
                              <w:rPr>
                                <w:rFonts w:ascii="ＭＳ ゴシック" w:eastAsia="ＭＳ ゴシック" w:hAnsi="ＭＳ ゴシック" w:hint="eastAsia"/>
                                <w:szCs w:val="21"/>
                              </w:rPr>
                              <w:t xml:space="preserve">ｽﾄﾗﾃｼﾞｽﾄ　</w:t>
                            </w:r>
                            <w:r w:rsidR="00944B5B" w:rsidRPr="005B16F0">
                              <w:rPr>
                                <w:rFonts w:ascii="ＭＳ ゴシック" w:eastAsia="ＭＳ ゴシック" w:hAnsi="ＭＳ ゴシック" w:hint="eastAsia"/>
                                <w:szCs w:val="21"/>
                              </w:rPr>
                              <w:t>山本　雅文</w:t>
                            </w:r>
                          </w:p>
                          <w:p w:rsidR="005B16F0" w:rsidRPr="005B16F0" w:rsidRDefault="005B16F0" w:rsidP="00E55026">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00D3">
                              <w:rPr>
                                <w:rFonts w:ascii="ＭＳ ゴシック" w:eastAsia="ＭＳ ゴシック" w:hAnsi="ＭＳ ゴシック" w:hint="eastAsia"/>
                                <w:szCs w:val="21"/>
                              </w:rPr>
                              <w:t>同</w:t>
                            </w:r>
                            <w:r>
                              <w:rPr>
                                <w:rFonts w:ascii="ＭＳ ゴシック" w:eastAsia="ＭＳ ゴシック" w:hAnsi="ＭＳ ゴシック" w:hint="eastAsia"/>
                                <w:szCs w:val="21"/>
                              </w:rPr>
                              <w:t xml:space="preserve">                            金融市場調査</w:t>
                            </w:r>
                            <w:r>
                              <w:rPr>
                                <w:rFonts w:ascii="ＭＳ ゴシック" w:eastAsia="ＭＳ ゴシック" w:hAnsi="ＭＳ ゴシック"/>
                                <w:szCs w:val="21"/>
                              </w:rPr>
                              <w:t>部</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ｼﾆｱﾏｰｹｯﾄｴｺﾉﾐｽﾄ 　</w:t>
                            </w:r>
                            <w:r w:rsidRPr="004C138C">
                              <w:rPr>
                                <w:rFonts w:ascii="ＭＳ ゴシック" w:eastAsia="ＭＳ ゴシック" w:hAnsi="ＭＳ ゴシック" w:hint="eastAsia"/>
                                <w:szCs w:val="21"/>
                              </w:rPr>
                              <w:t>末廣　徹</w:t>
                            </w:r>
                          </w:p>
                          <w:p w:rsidR="005B16F0" w:rsidRPr="005B16F0" w:rsidRDefault="00BC1611" w:rsidP="003C4CC0">
                            <w:pPr>
                              <w:numPr>
                                <w:ilvl w:val="0"/>
                                <w:numId w:val="28"/>
                              </w:numPr>
                              <w:jc w:val="left"/>
                              <w:rPr>
                                <w:rFonts w:ascii="ＭＳ ゴシック" w:eastAsia="ＭＳ ゴシック" w:hAnsi="ＭＳ ゴシック"/>
                                <w:b/>
                                <w:szCs w:val="21"/>
                              </w:rPr>
                            </w:pPr>
                            <w:r w:rsidRPr="005B16F0">
                              <w:rPr>
                                <w:rFonts w:ascii="ＭＳ ゴシック" w:eastAsia="ＭＳ ゴシック" w:hAnsi="ＭＳ ゴシック" w:hint="eastAsia"/>
                                <w:szCs w:val="21"/>
                              </w:rPr>
                              <w:t xml:space="preserve">　</w:t>
                            </w:r>
                            <w:r w:rsidR="003700D3">
                              <w:rPr>
                                <w:rFonts w:ascii="ＭＳ ゴシック" w:eastAsia="ＭＳ ゴシック" w:hAnsi="ＭＳ ゴシック" w:hint="eastAsia"/>
                                <w:szCs w:val="21"/>
                              </w:rPr>
                              <w:t>同</w:t>
                            </w:r>
                            <w:r w:rsidRPr="005B16F0">
                              <w:rPr>
                                <w:rFonts w:ascii="ＭＳ ゴシック" w:eastAsia="ＭＳ ゴシック" w:hAnsi="ＭＳ ゴシック" w:hint="eastAsia"/>
                                <w:szCs w:val="21"/>
                              </w:rPr>
                              <w:t xml:space="preserve"> </w:t>
                            </w:r>
                            <w:r w:rsidR="005B16F0">
                              <w:rPr>
                                <w:rFonts w:ascii="ＭＳ ゴシック" w:eastAsia="ＭＳ ゴシック" w:hAnsi="ＭＳ ゴシック"/>
                                <w:szCs w:val="21"/>
                              </w:rPr>
                              <w:t xml:space="preserve"> </w:t>
                            </w:r>
                            <w:r w:rsidR="003B2A63" w:rsidRPr="005B16F0">
                              <w:rPr>
                                <w:rFonts w:ascii="ＭＳ ゴシック" w:eastAsia="ＭＳ ゴシック" w:hAnsi="ＭＳ ゴシック" w:hint="eastAsia"/>
                                <w:szCs w:val="21"/>
                              </w:rPr>
                              <w:t xml:space="preserve">　　　　　　</w:t>
                            </w:r>
                            <w:r w:rsidR="00BB1470" w:rsidRPr="005B16F0">
                              <w:rPr>
                                <w:rFonts w:ascii="ＭＳ ゴシック" w:eastAsia="ＭＳ ゴシック" w:hAnsi="ＭＳ ゴシック" w:hint="eastAsia"/>
                                <w:szCs w:val="21"/>
                              </w:rPr>
                              <w:t xml:space="preserve">　　　　　　　</w:t>
                            </w:r>
                            <w:r w:rsidR="005B16F0">
                              <w:rPr>
                                <w:rFonts w:ascii="ＭＳ ゴシック" w:eastAsia="ＭＳ ゴシック" w:hAnsi="ＭＳ ゴシック" w:hint="eastAsia"/>
                                <w:szCs w:val="21"/>
                              </w:rPr>
                              <w:t>金融市場</w:t>
                            </w:r>
                            <w:r w:rsidR="005B16F0">
                              <w:rPr>
                                <w:rFonts w:ascii="ＭＳ ゴシック" w:eastAsia="ＭＳ ゴシック" w:hAnsi="ＭＳ ゴシック"/>
                                <w:szCs w:val="21"/>
                              </w:rPr>
                              <w:t xml:space="preserve">営業第三部　</w:t>
                            </w:r>
                            <w:r w:rsidR="00D10145" w:rsidRPr="005B16F0">
                              <w:rPr>
                                <w:rFonts w:ascii="ＭＳ ゴシック" w:eastAsia="ＭＳ ゴシック" w:hAnsi="ＭＳ ゴシック" w:hint="eastAsia"/>
                                <w:szCs w:val="21"/>
                              </w:rPr>
                              <w:t>法営ｿﾘｭｰｼｮﾝ室</w:t>
                            </w:r>
                          </w:p>
                          <w:p w:rsidR="0018420F" w:rsidRPr="005B16F0" w:rsidRDefault="005B16F0" w:rsidP="003700D3">
                            <w:pPr>
                              <w:ind w:left="57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944B5B" w:rsidRPr="005B16F0">
                              <w:rPr>
                                <w:rFonts w:ascii="ＭＳ ゴシック" w:eastAsia="ＭＳ ゴシック" w:hAnsi="ＭＳ ゴシック" w:hint="eastAsia"/>
                                <w:szCs w:val="21"/>
                              </w:rPr>
                              <w:t xml:space="preserve">　</w:t>
                            </w:r>
                            <w:r w:rsidR="00D10145" w:rsidRPr="005B16F0">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944B5B" w:rsidRPr="005B16F0">
                              <w:rPr>
                                <w:rFonts w:ascii="ＭＳ ゴシック" w:eastAsia="ＭＳ ゴシック" w:hAnsi="ＭＳ ゴシック" w:hint="eastAsia"/>
                                <w:szCs w:val="21"/>
                              </w:rPr>
                              <w:t>ﾃﾞｨﾚｸﾀｰ　　　　　五十嵐　聡</w:t>
                            </w:r>
                          </w:p>
                          <w:p w:rsidR="00944B5B" w:rsidRDefault="00BB1470" w:rsidP="00DC3808">
                            <w:pPr>
                              <w:numPr>
                                <w:ilvl w:val="0"/>
                                <w:numId w:val="28"/>
                              </w:numPr>
                              <w:jc w:val="left"/>
                              <w:rPr>
                                <w:rFonts w:ascii="ＭＳ ゴシック" w:eastAsia="ＭＳ ゴシック" w:hAnsi="ＭＳ ゴシック"/>
                                <w:szCs w:val="21"/>
                              </w:rPr>
                            </w:pPr>
                            <w:r w:rsidRPr="0018420F">
                              <w:rPr>
                                <w:rFonts w:ascii="ＭＳ ゴシック" w:eastAsia="ＭＳ ゴシック" w:hAnsi="ＭＳ ゴシック" w:hint="eastAsia"/>
                                <w:szCs w:val="21"/>
                              </w:rPr>
                              <w:t xml:space="preserve">　</w:t>
                            </w:r>
                            <w:r w:rsidR="003B2A63" w:rsidRPr="0018420F">
                              <w:rPr>
                                <w:rFonts w:ascii="ＭＳ ゴシック" w:eastAsia="ＭＳ ゴシック" w:hAnsi="ＭＳ ゴシック" w:hint="eastAsia"/>
                                <w:szCs w:val="21"/>
                              </w:rPr>
                              <w:t xml:space="preserve">同　　　　　　</w:t>
                            </w:r>
                            <w:r w:rsidR="00944B5B">
                              <w:rPr>
                                <w:rFonts w:ascii="ＭＳ ゴシック" w:eastAsia="ＭＳ ゴシック" w:hAnsi="ＭＳ ゴシック" w:hint="eastAsia"/>
                                <w:szCs w:val="21"/>
                              </w:rPr>
                              <w:t xml:space="preserve">　　　　　　　　金融市場調査</w:t>
                            </w:r>
                            <w:r w:rsidR="0018420F">
                              <w:rPr>
                                <w:rFonts w:ascii="ＭＳ ゴシック" w:eastAsia="ＭＳ ゴシック" w:hAnsi="ＭＳ ゴシック" w:hint="eastAsia"/>
                                <w:szCs w:val="21"/>
                              </w:rPr>
                              <w:t xml:space="preserve">部　</w:t>
                            </w:r>
                            <w:r w:rsidR="00944B5B">
                              <w:rPr>
                                <w:rFonts w:ascii="ＭＳ ゴシック" w:eastAsia="ＭＳ ゴシック" w:hAnsi="ＭＳ ゴシック" w:hint="eastAsia"/>
                                <w:szCs w:val="21"/>
                              </w:rPr>
                              <w:t xml:space="preserve">　　ｸﾚｼﾞｯﾄｱﾅﾘｽﾄ　　　辻　　宏樹</w:t>
                            </w:r>
                            <w:r w:rsidR="0018420F">
                              <w:rPr>
                                <w:rFonts w:ascii="ＭＳ ゴシック" w:eastAsia="ＭＳ ゴシック" w:hAnsi="ＭＳ ゴシック" w:hint="eastAsia"/>
                                <w:szCs w:val="21"/>
                              </w:rPr>
                              <w:t xml:space="preserve">　　　　　</w:t>
                            </w:r>
                          </w:p>
                          <w:p w:rsidR="00BB1470" w:rsidRDefault="00944B5B"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同</w:t>
                            </w:r>
                            <w:r w:rsidR="00BB1470" w:rsidRPr="0018420F">
                              <w:rPr>
                                <w:rFonts w:ascii="ＭＳ ゴシック" w:eastAsia="ＭＳ ゴシック" w:hAnsi="ＭＳ ゴシック" w:hint="eastAsia"/>
                                <w:szCs w:val="21"/>
                              </w:rPr>
                              <w:t xml:space="preserve">　</w:t>
                            </w:r>
                            <w:r w:rsidR="00DF1AAE" w:rsidRPr="0018420F">
                              <w:rPr>
                                <w:rFonts w:ascii="ＭＳ ゴシック" w:eastAsia="ＭＳ ゴシック" w:hAnsi="ＭＳ ゴシック" w:hint="eastAsia"/>
                                <w:szCs w:val="21"/>
                              </w:rPr>
                              <w:t xml:space="preserve">　　　　</w:t>
                            </w:r>
                            <w:r w:rsidR="00BB1470" w:rsidRPr="0018420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00E64">
                              <w:rPr>
                                <w:rFonts w:ascii="ＭＳ ゴシック" w:eastAsia="ＭＳ ゴシック" w:hAnsi="ＭＳ ゴシック" w:hint="eastAsia"/>
                                <w:szCs w:val="21"/>
                              </w:rPr>
                              <w:t>金融</w:t>
                            </w:r>
                            <w:r w:rsidR="00300E64">
                              <w:rPr>
                                <w:rFonts w:ascii="ＭＳ ゴシック" w:eastAsia="ＭＳ ゴシック" w:hAnsi="ＭＳ ゴシック"/>
                                <w:szCs w:val="21"/>
                              </w:rPr>
                              <w:t>市場調査部</w:t>
                            </w:r>
                            <w:r>
                              <w:rPr>
                                <w:rFonts w:ascii="ＭＳ ゴシック" w:eastAsia="ＭＳ ゴシック" w:hAnsi="ＭＳ ゴシック" w:hint="eastAsia"/>
                                <w:szCs w:val="21"/>
                              </w:rPr>
                              <w:t xml:space="preserve">　　　</w:t>
                            </w:r>
                            <w:r w:rsidR="00300E64">
                              <w:rPr>
                                <w:rFonts w:ascii="ＭＳ ゴシック" w:eastAsia="ＭＳ ゴシック" w:hAnsi="ＭＳ ゴシック" w:hint="eastAsia"/>
                                <w:szCs w:val="21"/>
                              </w:rPr>
                              <w:t>ｸﾚｼﾞｯﾄｱﾅﾘｽﾄ</w:t>
                            </w:r>
                            <w:r>
                              <w:rPr>
                                <w:rFonts w:ascii="ＭＳ ゴシック" w:eastAsia="ＭＳ ゴシック" w:hAnsi="ＭＳ ゴシック" w:hint="eastAsia"/>
                                <w:szCs w:val="21"/>
                              </w:rPr>
                              <w:t xml:space="preserve">　　</w:t>
                            </w:r>
                            <w:r w:rsidR="00206E4C">
                              <w:rPr>
                                <w:rFonts w:ascii="ＭＳ ゴシック" w:eastAsia="ＭＳ ゴシック" w:hAnsi="ＭＳ ゴシック" w:hint="eastAsia"/>
                                <w:szCs w:val="21"/>
                              </w:rPr>
                              <w:t xml:space="preserve"> </w:t>
                            </w:r>
                            <w:r w:rsidR="005B16F0">
                              <w:rPr>
                                <w:rFonts w:ascii="ＭＳ ゴシック" w:eastAsia="ＭＳ ゴシック" w:hAnsi="ＭＳ ゴシック" w:hint="eastAsia"/>
                                <w:szCs w:val="21"/>
                              </w:rPr>
                              <w:t xml:space="preserve"> </w:t>
                            </w:r>
                            <w:r w:rsidR="00E754AB">
                              <w:rPr>
                                <w:rFonts w:ascii="ＭＳ ゴシック" w:eastAsia="ＭＳ ゴシック" w:hAnsi="ＭＳ ゴシック" w:hint="eastAsia"/>
                                <w:szCs w:val="21"/>
                              </w:rPr>
                              <w:t>岡田</w:t>
                            </w:r>
                            <w:r w:rsidR="005B16F0">
                              <w:rPr>
                                <w:rFonts w:ascii="ＭＳ ゴシック" w:eastAsia="ＭＳ ゴシック" w:hAnsi="ＭＳ ゴシック"/>
                                <w:szCs w:val="21"/>
                              </w:rPr>
                              <w:t xml:space="preserve">　</w:t>
                            </w:r>
                            <w:r w:rsidR="00E754AB">
                              <w:rPr>
                                <w:rFonts w:ascii="ＭＳ ゴシック" w:eastAsia="ＭＳ ゴシック" w:hAnsi="ＭＳ ゴシック" w:hint="eastAsia"/>
                                <w:szCs w:val="21"/>
                              </w:rPr>
                              <w:t>凌太</w:t>
                            </w:r>
                          </w:p>
                          <w:p w:rsidR="00300E64" w:rsidRPr="0018420F" w:rsidRDefault="00300E64"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同　　　　　　　　　　　　　　ﾌｧﾝﾄﾞﾌﾟﾛﾀﾞｸﾄ部　　　</w:t>
                            </w:r>
                            <w:r w:rsidRPr="00D10145">
                              <w:rPr>
                                <w:rFonts w:ascii="ＭＳ ゴシック" w:eastAsia="ＭＳ ゴシック" w:hAnsi="ＭＳ ゴシック" w:hint="eastAsia"/>
                                <w:szCs w:val="21"/>
                              </w:rPr>
                              <w:t xml:space="preserve">ﾃﾞｨﾚｸﾀｰ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佐川　利</w:t>
                            </w:r>
                            <w:r>
                              <w:rPr>
                                <w:rFonts w:ascii="ＭＳ ゴシック" w:eastAsia="ＭＳ ゴシック" w:hAnsi="ＭＳ ゴシック" w:hint="eastAsia"/>
                                <w:szCs w:val="21"/>
                              </w:rPr>
                              <w:t>道</w:t>
                            </w:r>
                          </w:p>
                          <w:p w:rsidR="00300E64" w:rsidRPr="00206E4C" w:rsidRDefault="00DF1AAE" w:rsidP="00D947A6">
                            <w:pPr>
                              <w:rPr>
                                <w:rFonts w:ascii="ＭＳ ゴシック" w:eastAsia="ＭＳ ゴシック" w:hAnsi="ＭＳ ゴシック"/>
                                <w:szCs w:val="21"/>
                              </w:rPr>
                            </w:pPr>
                            <w:r w:rsidRPr="004C138C">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・農林中金全共連アセットマネジメント（</w:t>
                            </w:r>
                            <w:r w:rsidRPr="004C138C">
                              <w:rPr>
                                <w:rFonts w:ascii="ＭＳ ゴシック" w:eastAsia="ＭＳ ゴシック" w:hAnsi="ＭＳ ゴシック" w:hint="eastAsia"/>
                                <w:szCs w:val="21"/>
                              </w:rPr>
                              <w:t>株）</w:t>
                            </w:r>
                            <w:r w:rsidR="001F051E">
                              <w:rPr>
                                <w:rFonts w:ascii="ＭＳ ゴシック" w:eastAsia="ＭＳ ゴシック" w:hAnsi="ＭＳ ゴシック" w:hint="eastAsia"/>
                                <w:szCs w:val="21"/>
                              </w:rPr>
                              <w:t xml:space="preserve">　</w:t>
                            </w:r>
                            <w:r w:rsidR="00206E4C">
                              <w:rPr>
                                <w:rFonts w:ascii="ＭＳ ゴシック" w:eastAsia="ＭＳ ゴシック" w:hAnsi="ＭＳ ゴシック" w:hint="eastAsia"/>
                                <w:szCs w:val="21"/>
                              </w:rPr>
                              <w:t>運用部</w:t>
                            </w:r>
                            <w:r w:rsidR="00300E64" w:rsidRPr="001F051E">
                              <w:rPr>
                                <w:rFonts w:ascii="ＭＳ ゴシック" w:eastAsia="ＭＳ ゴシック" w:hAnsi="ＭＳ ゴシック"/>
                                <w:color w:val="FF0000"/>
                                <w:szCs w:val="21"/>
                              </w:rPr>
                              <w:t xml:space="preserve">　</w:t>
                            </w:r>
                            <w:r w:rsidR="001F051E" w:rsidRPr="001F051E">
                              <w:rPr>
                                <w:rFonts w:ascii="ＭＳ ゴシック" w:eastAsia="ＭＳ ゴシック" w:hAnsi="ＭＳ ゴシック" w:hint="eastAsia"/>
                                <w:color w:val="FF0000"/>
                                <w:szCs w:val="21"/>
                              </w:rPr>
                              <w:t xml:space="preserve">　</w:t>
                            </w:r>
                            <w:r w:rsidR="005B16F0">
                              <w:rPr>
                                <w:rFonts w:ascii="ＭＳ ゴシック" w:eastAsia="ＭＳ ゴシック" w:hAnsi="ＭＳ ゴシック" w:hint="eastAsia"/>
                                <w:color w:val="FF0000"/>
                                <w:szCs w:val="21"/>
                              </w:rPr>
                              <w:t xml:space="preserve">　</w:t>
                            </w:r>
                            <w:r w:rsidR="005B16F0">
                              <w:rPr>
                                <w:rFonts w:ascii="ＭＳ ゴシック" w:eastAsia="ＭＳ ゴシック" w:hAnsi="ＭＳ ゴシック"/>
                                <w:color w:val="FF0000"/>
                                <w:szCs w:val="21"/>
                              </w:rPr>
                              <w:t xml:space="preserve">　　　</w:t>
                            </w:r>
                            <w:r w:rsidR="001F051E" w:rsidRPr="00206E4C">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 </w:t>
                            </w:r>
                            <w:r w:rsidR="001F051E" w:rsidRPr="00206E4C">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 </w:t>
                            </w:r>
                            <w:r w:rsidR="005B16F0">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岡田　</w:t>
                            </w:r>
                            <w:r w:rsidR="00206E4C">
                              <w:rPr>
                                <w:rFonts w:ascii="ＭＳ ゴシック" w:eastAsia="ＭＳ ゴシック" w:hAnsi="ＭＳ ゴシック"/>
                                <w:szCs w:val="21"/>
                              </w:rPr>
                              <w:t>明久</w:t>
                            </w:r>
                          </w:p>
                          <w:p w:rsidR="001F051E" w:rsidRPr="004C138C" w:rsidRDefault="00300E64" w:rsidP="00300E64">
                            <w:pPr>
                              <w:ind w:firstLineChars="100" w:firstLine="210"/>
                              <w:rPr>
                                <w:rFonts w:ascii="ＭＳ ゴシック" w:eastAsia="ＭＳ ゴシック" w:hAnsi="ＭＳ ゴシック"/>
                                <w:szCs w:val="21"/>
                              </w:rPr>
                            </w:pPr>
                            <w:r w:rsidRPr="00206E4C">
                              <w:rPr>
                                <w:rFonts w:ascii="ＭＳ ゴシック" w:eastAsia="ＭＳ ゴシック" w:hAnsi="ＭＳ ゴシック"/>
                                <w:szCs w:val="21"/>
                              </w:rPr>
                              <w:t xml:space="preserve">・　　同　　　　　　　　　　　　　　</w:t>
                            </w:r>
                            <w:r w:rsidR="001F051E" w:rsidRPr="00206E4C">
                              <w:rPr>
                                <w:rFonts w:ascii="ＭＳ ゴシック" w:eastAsia="ＭＳ ゴシック" w:hAnsi="ＭＳ ゴシック" w:hint="eastAsia"/>
                                <w:szCs w:val="21"/>
                              </w:rPr>
                              <w:t xml:space="preserve">　</w:t>
                            </w:r>
                            <w:r w:rsidR="001F051E" w:rsidRPr="00206E4C">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営業</w:t>
                            </w:r>
                            <w:r w:rsidR="001F051E" w:rsidRPr="00206E4C">
                              <w:rPr>
                                <w:rFonts w:ascii="ＭＳ ゴシック" w:eastAsia="ＭＳ ゴシック" w:hAnsi="ＭＳ ゴシック" w:hint="eastAsia"/>
                                <w:szCs w:val="21"/>
                              </w:rPr>
                              <w:t>部</w:t>
                            </w:r>
                            <w:r w:rsidRPr="00206E4C">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 </w:t>
                            </w:r>
                            <w:r w:rsidR="001F051E" w:rsidRPr="00206E4C">
                              <w:rPr>
                                <w:rFonts w:ascii="ＭＳ ゴシック" w:eastAsia="ＭＳ ゴシック" w:hAnsi="ＭＳ ゴシック" w:hint="eastAsia"/>
                                <w:szCs w:val="21"/>
                              </w:rPr>
                              <w:t xml:space="preserve">　</w:t>
                            </w:r>
                            <w:r w:rsidR="005B16F0">
                              <w:rPr>
                                <w:rFonts w:ascii="ＭＳ ゴシック" w:eastAsia="ＭＳ ゴシック" w:hAnsi="ＭＳ ゴシック" w:hint="eastAsia"/>
                                <w:szCs w:val="21"/>
                              </w:rPr>
                              <w:t xml:space="preserve">　</w:t>
                            </w:r>
                            <w:r w:rsidR="005B16F0">
                              <w:rPr>
                                <w:rFonts w:ascii="ＭＳ ゴシック" w:eastAsia="ＭＳ ゴシック" w:hAnsi="ＭＳ ゴシック"/>
                                <w:szCs w:val="21"/>
                              </w:rPr>
                              <w:t xml:space="preserve">　　</w:t>
                            </w:r>
                            <w:r w:rsidR="007D5307" w:rsidRPr="00206E4C">
                              <w:rPr>
                                <w:rFonts w:ascii="ＭＳ ゴシック" w:eastAsia="ＭＳ ゴシック" w:hAnsi="ＭＳ ゴシック" w:hint="eastAsia"/>
                                <w:szCs w:val="21"/>
                              </w:rPr>
                              <w:t xml:space="preserve">　　</w:t>
                            </w:r>
                            <w:r w:rsidR="00206E4C">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w:t>
                            </w:r>
                            <w:r w:rsidR="00D6593A">
                              <w:rPr>
                                <w:rFonts w:ascii="ＭＳ ゴシック" w:eastAsia="ＭＳ ゴシック" w:hAnsi="ＭＳ ゴシック" w:hint="eastAsia"/>
                                <w:szCs w:val="21"/>
                              </w:rPr>
                              <w:t xml:space="preserve">   </w:t>
                            </w:r>
                            <w:r w:rsidR="00D947A6">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 xml:space="preserve"> </w:t>
                            </w:r>
                            <w:r w:rsidR="00206E4C">
                              <w:rPr>
                                <w:rFonts w:ascii="ＭＳ ゴシック" w:eastAsia="ＭＳ ゴシック" w:hAnsi="ＭＳ ゴシック" w:hint="eastAsia"/>
                                <w:szCs w:val="21"/>
                              </w:rPr>
                              <w:t xml:space="preserve">島田　</w:t>
                            </w:r>
                            <w:r w:rsidR="00206E4C">
                              <w:rPr>
                                <w:rFonts w:ascii="ＭＳ ゴシック" w:eastAsia="ＭＳ ゴシック" w:hAnsi="ＭＳ ゴシック"/>
                                <w:szCs w:val="21"/>
                              </w:rPr>
                              <w:t>圭祐</w:t>
                            </w:r>
                          </w:p>
                          <w:p w:rsidR="00DF1AAE" w:rsidRPr="007D5307" w:rsidRDefault="00DF1AAE" w:rsidP="00DF1AAE">
                            <w:pPr>
                              <w:rPr>
                                <w:rFonts w:ascii="ＭＳ ゴシック" w:eastAsia="ＭＳ ゴシック" w:hAnsi="ＭＳ ゴシック"/>
                                <w:szCs w:val="24"/>
                              </w:rPr>
                            </w:pPr>
                            <w:r w:rsidRPr="004C138C">
                              <w:rPr>
                                <w:rFonts w:ascii="ＭＳ ゴシック" w:eastAsia="ＭＳ ゴシック" w:hAnsi="ＭＳ ゴシック" w:hint="eastAsia"/>
                                <w:szCs w:val="21"/>
                              </w:rPr>
                              <w:t xml:space="preserve">  </w:t>
                            </w:r>
                            <w:r w:rsidR="00944B5B">
                              <w:rPr>
                                <w:rFonts w:ascii="ＭＳ ゴシック" w:eastAsia="ＭＳ ゴシック" w:hAnsi="ＭＳ ゴシック" w:hint="eastAsia"/>
                                <w:szCs w:val="21"/>
                              </w:rPr>
                              <w:t xml:space="preserve">　　　　　　　　　　　　　　　　　　　　　　　　　</w:t>
                            </w:r>
                            <w:r w:rsidRPr="004C138C">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DD237" id="_x0000_t202" coordsize="21600,21600" o:spt="202" path="m,l,21600r21600,l21600,xe">
                <v:stroke joinstyle="miter"/>
                <v:path gradientshapeok="t" o:connecttype="rect"/>
              </v:shapetype>
              <v:shape id="Text Box 14" o:spid="_x0000_s1030" type="#_x0000_t202" style="position:absolute;left:0;text-align:left;margin-left:.3pt;margin-top:4.45pt;width:492.5pt;height:2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" strokeweight="1pt">
                <v:stroke dashstyle="1 1"/>
                <v:textbox inset="5.85pt,.7pt,5.85pt,.7pt">
                  <w:txbxContent>
                    <w:p w:rsidR="00BB1470" w:rsidRPr="004C138C" w:rsidRDefault="00BB1470" w:rsidP="007D5307">
                      <w:pPr>
                        <w:ind w:leftChars="100" w:left="210"/>
                        <w:jc w:val="left"/>
                        <w:rPr>
                          <w:rFonts w:ascii="ＭＳ ゴシック" w:eastAsia="ＭＳ ゴシック" w:hAnsi="ＭＳ ゴシック"/>
                          <w:szCs w:val="21"/>
                        </w:rPr>
                      </w:pPr>
                      <w:r w:rsidRPr="004C138C">
                        <w:rPr>
                          <w:rFonts w:ascii="ＭＳ ゴシック" w:eastAsia="ＭＳ ゴシック" w:hAnsi="ＭＳ ゴシック" w:hint="eastAsia"/>
                          <w:szCs w:val="21"/>
                        </w:rPr>
                        <w:t xml:space="preserve">・みずほ証券（株）　　　　</w:t>
                      </w:r>
                      <w:r w:rsidR="00DF1AAE" w:rsidRPr="004C138C">
                        <w:rPr>
                          <w:rFonts w:ascii="ＭＳ ゴシック" w:eastAsia="ＭＳ ゴシック" w:hAnsi="ＭＳ ゴシック" w:hint="eastAsia"/>
                          <w:szCs w:val="21"/>
                        </w:rPr>
                        <w:t xml:space="preserve">　</w:t>
                      </w:r>
                      <w:r w:rsidR="00EF11CB">
                        <w:rPr>
                          <w:rFonts w:ascii="ＭＳ ゴシック" w:eastAsia="ＭＳ ゴシック" w:hAnsi="ＭＳ ゴシック" w:hint="eastAsia"/>
                          <w:szCs w:val="21"/>
                        </w:rPr>
                        <w:t xml:space="preserve"> </w:t>
                      </w:r>
                      <w:r w:rsidR="00AF65A6">
                        <w:rPr>
                          <w:rFonts w:ascii="ＭＳ ゴシック" w:eastAsia="ＭＳ ゴシック" w:hAnsi="ＭＳ ゴシック" w:hint="eastAsia"/>
                          <w:szCs w:val="21"/>
                        </w:rPr>
                        <w:t xml:space="preserve">　　  </w:t>
                      </w:r>
                      <w:r w:rsidR="003550B6">
                        <w:rPr>
                          <w:rFonts w:ascii="ＭＳ ゴシック" w:eastAsia="ＭＳ ゴシック" w:hAnsi="ＭＳ ゴシック" w:hint="eastAsia"/>
                          <w:szCs w:val="21"/>
                        </w:rPr>
                        <w:t xml:space="preserve">系統営業部　</w:t>
                      </w:r>
                      <w:r w:rsidRPr="004C138C">
                        <w:rPr>
                          <w:rFonts w:ascii="ＭＳ ゴシック" w:eastAsia="ＭＳ ゴシック" w:hAnsi="ＭＳ ゴシック" w:hint="eastAsia"/>
                          <w:szCs w:val="21"/>
                        </w:rPr>
                        <w:t xml:space="preserve">　　</w:t>
                      </w:r>
                      <w:r w:rsidR="00EF11CB">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 xml:space="preserve">副部長　</w:t>
                      </w:r>
                      <w:r w:rsidR="0065570F">
                        <w:rPr>
                          <w:rFonts w:ascii="ＭＳ ゴシック" w:eastAsia="ＭＳ ゴシック" w:hAnsi="ＭＳ ゴシック"/>
                          <w:szCs w:val="21"/>
                        </w:rPr>
                        <w:t xml:space="preserve">　　　</w:t>
                      </w:r>
                      <w:r w:rsidR="00D10145">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北爪</w:t>
                      </w:r>
                      <w:r w:rsidR="0065570F">
                        <w:rPr>
                          <w:rFonts w:ascii="ＭＳ ゴシック" w:eastAsia="ＭＳ ゴシック" w:hAnsi="ＭＳ ゴシック"/>
                          <w:szCs w:val="21"/>
                        </w:rPr>
                        <w:t xml:space="preserve">　修</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DF1AAE" w:rsidRPr="004C138C">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金融</w:t>
                      </w:r>
                      <w:r w:rsidR="0018420F">
                        <w:rPr>
                          <w:rFonts w:ascii="ＭＳ ゴシック" w:eastAsia="ＭＳ ゴシック" w:hAnsi="ＭＳ ゴシック" w:hint="eastAsia"/>
                          <w:szCs w:val="21"/>
                        </w:rPr>
                        <w:t>市場</w:t>
                      </w:r>
                      <w:r w:rsidR="00BB1470" w:rsidRPr="004C138C">
                        <w:rPr>
                          <w:rFonts w:ascii="ＭＳ ゴシック" w:eastAsia="ＭＳ ゴシック" w:hAnsi="ＭＳ ゴシック" w:hint="eastAsia"/>
                          <w:szCs w:val="21"/>
                        </w:rPr>
                        <w:t xml:space="preserve">調査部　</w:t>
                      </w:r>
                      <w:r w:rsidR="003550B6">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ﾏｰｹ</w:t>
                      </w:r>
                      <w:r w:rsidR="00082815">
                        <w:rPr>
                          <w:rFonts w:ascii="ＭＳ ゴシック" w:eastAsia="ＭＳ ゴシック" w:hAnsi="ＭＳ ゴシック" w:hint="eastAsia"/>
                          <w:szCs w:val="21"/>
                        </w:rPr>
                        <w:t>ｯﾄ</w:t>
                      </w:r>
                      <w:r w:rsidR="00DF1AAE" w:rsidRPr="004C138C">
                        <w:rPr>
                          <w:rFonts w:ascii="ＭＳ ゴシック" w:eastAsia="ＭＳ ゴシック" w:hAnsi="ＭＳ ゴシック" w:hint="eastAsia"/>
                          <w:szCs w:val="21"/>
                        </w:rPr>
                        <w:t xml:space="preserve">ｱﾅﾘｽﾄ　</w:t>
                      </w:r>
                      <w:r w:rsidR="007D5307">
                        <w:rPr>
                          <w:rFonts w:ascii="ＭＳ ゴシック" w:eastAsia="ＭＳ ゴシック" w:hAnsi="ＭＳ ゴシック" w:hint="eastAsia"/>
                          <w:szCs w:val="21"/>
                        </w:rPr>
                        <w:t xml:space="preserve">　</w:t>
                      </w:r>
                      <w:r w:rsidR="0018420F">
                        <w:rPr>
                          <w:rFonts w:ascii="ＭＳ ゴシック" w:eastAsia="ＭＳ ゴシック" w:hAnsi="ＭＳ ゴシック" w:hint="eastAsia"/>
                          <w:szCs w:val="21"/>
                        </w:rPr>
                        <w:t xml:space="preserve">　</w:t>
                      </w:r>
                      <w:r w:rsidR="00AF65A6">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松崎</w:t>
                      </w:r>
                      <w:r w:rsidR="0065570F">
                        <w:rPr>
                          <w:rFonts w:ascii="ＭＳ ゴシック" w:eastAsia="ＭＳ ゴシック" w:hAnsi="ＭＳ ゴシック"/>
                          <w:szCs w:val="21"/>
                        </w:rPr>
                        <w:t xml:space="preserve">　涼</w:t>
                      </w:r>
                      <w:r w:rsidR="0065570F">
                        <w:rPr>
                          <w:rFonts w:ascii="ＭＳ ゴシック" w:eastAsia="ＭＳ ゴシック" w:hAnsi="ＭＳ ゴシック" w:hint="eastAsia"/>
                          <w:szCs w:val="21"/>
                        </w:rPr>
                        <w:t>祐</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3B2A63">
                        <w:rPr>
                          <w:rFonts w:ascii="ＭＳ ゴシック" w:eastAsia="ＭＳ ゴシック" w:hAnsi="ＭＳ ゴシック" w:hint="eastAsia"/>
                          <w:szCs w:val="21"/>
                        </w:rPr>
                        <w:t xml:space="preserve">　</w:t>
                      </w:r>
                      <w:r w:rsidR="00DF1AAE" w:rsidRPr="004C138C">
                        <w:rPr>
                          <w:rFonts w:ascii="ＭＳ ゴシック" w:eastAsia="ＭＳ ゴシック" w:hAnsi="ＭＳ ゴシック" w:hint="eastAsia"/>
                          <w:szCs w:val="21"/>
                        </w:rPr>
                        <w:t xml:space="preserve">　　　　</w:t>
                      </w:r>
                      <w:r w:rsidR="0018420F">
                        <w:rPr>
                          <w:rFonts w:ascii="ＭＳ ゴシック" w:eastAsia="ＭＳ ゴシック" w:hAnsi="ＭＳ ゴシック" w:hint="eastAsia"/>
                          <w:szCs w:val="21"/>
                        </w:rPr>
                        <w:t xml:space="preserve">金融市場調査部　　　</w:t>
                      </w:r>
                      <w:r w:rsidR="005B16F0">
                        <w:rPr>
                          <w:rFonts w:ascii="ＭＳ ゴシック" w:eastAsia="ＭＳ ゴシック" w:hAnsi="ＭＳ ゴシック"/>
                          <w:szCs w:val="21"/>
                        </w:rPr>
                        <w:t>債券</w:t>
                      </w:r>
                      <w:r w:rsidR="005B16F0">
                        <w:rPr>
                          <w:rFonts w:ascii="ＭＳ ゴシック" w:eastAsia="ＭＳ ゴシック" w:hAnsi="ＭＳ ゴシック" w:hint="eastAsia"/>
                          <w:szCs w:val="21"/>
                        </w:rPr>
                        <w:t>ｽﾄﾗﾃｼﾞｽﾄ</w:t>
                      </w:r>
                      <w:r w:rsidR="0065570F">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上家</w:t>
                      </w:r>
                      <w:r w:rsidR="00D10145">
                        <w:rPr>
                          <w:rFonts w:ascii="ＭＳ ゴシック" w:eastAsia="ＭＳ ゴシック" w:hAnsi="ＭＳ ゴシック" w:hint="eastAsia"/>
                          <w:szCs w:val="21"/>
                        </w:rPr>
                        <w:t xml:space="preserve">　</w:t>
                      </w:r>
                      <w:r w:rsidR="0065570F">
                        <w:rPr>
                          <w:rFonts w:ascii="ＭＳ ゴシック" w:eastAsia="ＭＳ ゴシック" w:hAnsi="ＭＳ ゴシック" w:hint="eastAsia"/>
                          <w:szCs w:val="21"/>
                        </w:rPr>
                        <w:t>秀裕</w:t>
                      </w:r>
                    </w:p>
                    <w:p w:rsidR="00300E64" w:rsidRDefault="00300E64"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同　　　　　　　　　　　　　　</w:t>
                      </w:r>
                      <w:r w:rsidR="001860B6">
                        <w:rPr>
                          <w:rFonts w:ascii="ＭＳ ゴシック" w:eastAsia="ＭＳ ゴシック" w:hAnsi="ＭＳ ゴシック" w:hint="eastAsia"/>
                          <w:szCs w:val="21"/>
                        </w:rPr>
                        <w:t>金融市場調査部</w:t>
                      </w:r>
                      <w:r>
                        <w:rPr>
                          <w:rFonts w:ascii="ＭＳ ゴシック" w:eastAsia="ＭＳ ゴシック" w:hAnsi="ＭＳ ゴシック" w:hint="eastAsia"/>
                          <w:szCs w:val="21"/>
                        </w:rPr>
                        <w:t xml:space="preserve">　</w:t>
                      </w:r>
                      <w:r w:rsidR="001860B6">
                        <w:rPr>
                          <w:rFonts w:ascii="ＭＳ ゴシック" w:eastAsia="ＭＳ ゴシック" w:hAnsi="ＭＳ ゴシック" w:hint="eastAsia"/>
                          <w:szCs w:val="21"/>
                        </w:rPr>
                        <w:t xml:space="preserve">　</w:t>
                      </w:r>
                      <w:r w:rsidR="001860B6">
                        <w:rPr>
                          <w:rFonts w:ascii="ＭＳ ゴシック" w:eastAsia="ＭＳ ゴシック" w:hAnsi="ＭＳ ゴシック"/>
                          <w:szCs w:val="21"/>
                        </w:rPr>
                        <w:t xml:space="preserve">　</w:t>
                      </w:r>
                      <w:r w:rsidR="005B16F0">
                        <w:rPr>
                          <w:rFonts w:ascii="ＭＳ ゴシック" w:eastAsia="ＭＳ ゴシック" w:hAnsi="ＭＳ ゴシック" w:hint="eastAsia"/>
                          <w:szCs w:val="21"/>
                        </w:rPr>
                        <w:t>ﾁｰﾌ</w:t>
                      </w:r>
                      <w:r w:rsidR="005B16F0">
                        <w:rPr>
                          <w:rFonts w:ascii="ＭＳ ゴシック" w:eastAsia="ＭＳ ゴシック" w:hAnsi="ＭＳ ゴシック"/>
                          <w:szCs w:val="21"/>
                        </w:rPr>
                        <w:t>債券ｽﾄﾗﾃｼﾞｽﾄ</w:t>
                      </w:r>
                      <w:r w:rsidR="00206E4C">
                        <w:rPr>
                          <w:rFonts w:ascii="ＭＳ ゴシック" w:eastAsia="ＭＳ ゴシック" w:hAnsi="ＭＳ ゴシック" w:hint="eastAsia"/>
                          <w:szCs w:val="21"/>
                        </w:rPr>
                        <w:t xml:space="preserve"> </w:t>
                      </w:r>
                      <w:r w:rsidR="005B16F0">
                        <w:rPr>
                          <w:rFonts w:ascii="ＭＳ ゴシック" w:eastAsia="ＭＳ ゴシック" w:hAnsi="ＭＳ ゴシック"/>
                          <w:szCs w:val="21"/>
                        </w:rPr>
                        <w:t xml:space="preserve"> </w:t>
                      </w:r>
                      <w:r w:rsidR="005B16F0">
                        <w:rPr>
                          <w:rFonts w:ascii="ＭＳ ゴシック" w:eastAsia="ＭＳ ゴシック" w:hAnsi="ＭＳ ゴシック" w:hint="eastAsia"/>
                          <w:szCs w:val="21"/>
                        </w:rPr>
                        <w:t>丹治</w:t>
                      </w:r>
                      <w:r w:rsidR="005B16F0">
                        <w:rPr>
                          <w:rFonts w:ascii="ＭＳ ゴシック" w:eastAsia="ＭＳ ゴシック" w:hAnsi="ＭＳ ゴシック"/>
                          <w:szCs w:val="21"/>
                        </w:rPr>
                        <w:t xml:space="preserve">　倫敦</w:t>
                      </w:r>
                    </w:p>
                    <w:p w:rsidR="00BB1470" w:rsidRPr="005B16F0" w:rsidRDefault="00DC3808" w:rsidP="00AA32AA">
                      <w:pPr>
                        <w:numPr>
                          <w:ilvl w:val="0"/>
                          <w:numId w:val="28"/>
                        </w:numPr>
                        <w:jc w:val="left"/>
                        <w:rPr>
                          <w:rFonts w:ascii="ＭＳ ゴシック" w:eastAsia="ＭＳ ゴシック" w:hAnsi="ＭＳ ゴシック"/>
                          <w:szCs w:val="21"/>
                        </w:rPr>
                      </w:pPr>
                      <w:r w:rsidRPr="005B16F0">
                        <w:rPr>
                          <w:rFonts w:ascii="ＭＳ ゴシック" w:eastAsia="ＭＳ ゴシック" w:hAnsi="ＭＳ ゴシック" w:hint="eastAsia"/>
                          <w:szCs w:val="21"/>
                        </w:rPr>
                        <w:t xml:space="preserve">　</w:t>
                      </w:r>
                      <w:r w:rsidR="00BB1470" w:rsidRPr="005B16F0">
                        <w:rPr>
                          <w:rFonts w:ascii="ＭＳ ゴシック" w:eastAsia="ＭＳ ゴシック" w:hAnsi="ＭＳ ゴシック" w:hint="eastAsia"/>
                          <w:szCs w:val="21"/>
                        </w:rPr>
                        <w:t xml:space="preserve">同　　　　　　　</w:t>
                      </w:r>
                      <w:r w:rsidR="003B2A63" w:rsidRPr="005B16F0">
                        <w:rPr>
                          <w:rFonts w:ascii="ＭＳ ゴシック" w:eastAsia="ＭＳ ゴシック" w:hAnsi="ＭＳ ゴシック" w:hint="eastAsia"/>
                          <w:szCs w:val="21"/>
                        </w:rPr>
                        <w:t xml:space="preserve">　　</w:t>
                      </w:r>
                      <w:r w:rsidR="007D5307" w:rsidRPr="005B16F0">
                        <w:rPr>
                          <w:rFonts w:ascii="ＭＳ ゴシック" w:eastAsia="ＭＳ ゴシック" w:hAnsi="ＭＳ ゴシック" w:hint="eastAsia"/>
                          <w:szCs w:val="21"/>
                        </w:rPr>
                        <w:t xml:space="preserve">　　　　　</w:t>
                      </w:r>
                      <w:r w:rsidR="00944B5B" w:rsidRPr="005B16F0">
                        <w:rPr>
                          <w:rFonts w:ascii="ＭＳ ゴシック" w:eastAsia="ＭＳ ゴシック" w:hAnsi="ＭＳ ゴシック" w:hint="eastAsia"/>
                          <w:szCs w:val="21"/>
                        </w:rPr>
                        <w:t>金融市場調査部　　　ﾁｰﾌ為替</w:t>
                      </w:r>
                      <w:r w:rsidR="0018420F" w:rsidRPr="005B16F0">
                        <w:rPr>
                          <w:rFonts w:ascii="ＭＳ ゴシック" w:eastAsia="ＭＳ ゴシック" w:hAnsi="ＭＳ ゴシック" w:hint="eastAsia"/>
                          <w:szCs w:val="21"/>
                        </w:rPr>
                        <w:t xml:space="preserve">ｽﾄﾗﾃｼﾞｽﾄ　</w:t>
                      </w:r>
                      <w:r w:rsidR="00944B5B" w:rsidRPr="005B16F0">
                        <w:rPr>
                          <w:rFonts w:ascii="ＭＳ ゴシック" w:eastAsia="ＭＳ ゴシック" w:hAnsi="ＭＳ ゴシック" w:hint="eastAsia"/>
                          <w:szCs w:val="21"/>
                        </w:rPr>
                        <w:t>山本　雅文</w:t>
                      </w:r>
                    </w:p>
                    <w:p w:rsidR="005B16F0" w:rsidRPr="005B16F0" w:rsidRDefault="005B16F0" w:rsidP="00E55026">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00D3">
                        <w:rPr>
                          <w:rFonts w:ascii="ＭＳ ゴシック" w:eastAsia="ＭＳ ゴシック" w:hAnsi="ＭＳ ゴシック" w:hint="eastAsia"/>
                          <w:szCs w:val="21"/>
                        </w:rPr>
                        <w:t>同</w:t>
                      </w:r>
                      <w:r>
                        <w:rPr>
                          <w:rFonts w:ascii="ＭＳ ゴシック" w:eastAsia="ＭＳ ゴシック" w:hAnsi="ＭＳ ゴシック" w:hint="eastAsia"/>
                          <w:szCs w:val="21"/>
                        </w:rPr>
                        <w:t xml:space="preserve">                            金融市場調査</w:t>
                      </w:r>
                      <w:r>
                        <w:rPr>
                          <w:rFonts w:ascii="ＭＳ ゴシック" w:eastAsia="ＭＳ ゴシック" w:hAnsi="ＭＳ ゴシック"/>
                          <w:szCs w:val="21"/>
                        </w:rPr>
                        <w:t>部</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ｼﾆｱﾏｰｹｯﾄｴｺﾉﾐｽﾄ 　</w:t>
                      </w:r>
                      <w:r w:rsidRPr="004C138C">
                        <w:rPr>
                          <w:rFonts w:ascii="ＭＳ ゴシック" w:eastAsia="ＭＳ ゴシック" w:hAnsi="ＭＳ ゴシック" w:hint="eastAsia"/>
                          <w:szCs w:val="21"/>
                        </w:rPr>
                        <w:t>末廣　徹</w:t>
                      </w:r>
                    </w:p>
                    <w:p w:rsidR="005B16F0" w:rsidRPr="005B16F0" w:rsidRDefault="00BC1611" w:rsidP="003C4CC0">
                      <w:pPr>
                        <w:numPr>
                          <w:ilvl w:val="0"/>
                          <w:numId w:val="28"/>
                        </w:numPr>
                        <w:jc w:val="left"/>
                        <w:rPr>
                          <w:rFonts w:ascii="ＭＳ ゴシック" w:eastAsia="ＭＳ ゴシック" w:hAnsi="ＭＳ ゴシック"/>
                          <w:b/>
                          <w:szCs w:val="21"/>
                        </w:rPr>
                      </w:pPr>
                      <w:r w:rsidRPr="005B16F0">
                        <w:rPr>
                          <w:rFonts w:ascii="ＭＳ ゴシック" w:eastAsia="ＭＳ ゴシック" w:hAnsi="ＭＳ ゴシック" w:hint="eastAsia"/>
                          <w:szCs w:val="21"/>
                        </w:rPr>
                        <w:t xml:space="preserve">　</w:t>
                      </w:r>
                      <w:r w:rsidR="003700D3">
                        <w:rPr>
                          <w:rFonts w:ascii="ＭＳ ゴシック" w:eastAsia="ＭＳ ゴシック" w:hAnsi="ＭＳ ゴシック" w:hint="eastAsia"/>
                          <w:szCs w:val="21"/>
                        </w:rPr>
                        <w:t>同</w:t>
                      </w:r>
                      <w:r w:rsidRPr="005B16F0">
                        <w:rPr>
                          <w:rFonts w:ascii="ＭＳ ゴシック" w:eastAsia="ＭＳ ゴシック" w:hAnsi="ＭＳ ゴシック" w:hint="eastAsia"/>
                          <w:szCs w:val="21"/>
                        </w:rPr>
                        <w:t xml:space="preserve"> </w:t>
                      </w:r>
                      <w:r w:rsidR="005B16F0">
                        <w:rPr>
                          <w:rFonts w:ascii="ＭＳ ゴシック" w:eastAsia="ＭＳ ゴシック" w:hAnsi="ＭＳ ゴシック"/>
                          <w:szCs w:val="21"/>
                        </w:rPr>
                        <w:t xml:space="preserve"> </w:t>
                      </w:r>
                      <w:r w:rsidR="003B2A63" w:rsidRPr="005B16F0">
                        <w:rPr>
                          <w:rFonts w:ascii="ＭＳ ゴシック" w:eastAsia="ＭＳ ゴシック" w:hAnsi="ＭＳ ゴシック" w:hint="eastAsia"/>
                          <w:szCs w:val="21"/>
                        </w:rPr>
                        <w:t xml:space="preserve">　　　　　　</w:t>
                      </w:r>
                      <w:r w:rsidR="00BB1470" w:rsidRPr="005B16F0">
                        <w:rPr>
                          <w:rFonts w:ascii="ＭＳ ゴシック" w:eastAsia="ＭＳ ゴシック" w:hAnsi="ＭＳ ゴシック" w:hint="eastAsia"/>
                          <w:szCs w:val="21"/>
                        </w:rPr>
                        <w:t xml:space="preserve">　　　　　　　</w:t>
                      </w:r>
                      <w:r w:rsidR="005B16F0">
                        <w:rPr>
                          <w:rFonts w:ascii="ＭＳ ゴシック" w:eastAsia="ＭＳ ゴシック" w:hAnsi="ＭＳ ゴシック" w:hint="eastAsia"/>
                          <w:szCs w:val="21"/>
                        </w:rPr>
                        <w:t>金融市場</w:t>
                      </w:r>
                      <w:r w:rsidR="005B16F0">
                        <w:rPr>
                          <w:rFonts w:ascii="ＭＳ ゴシック" w:eastAsia="ＭＳ ゴシック" w:hAnsi="ＭＳ ゴシック"/>
                          <w:szCs w:val="21"/>
                        </w:rPr>
                        <w:t xml:space="preserve">営業第三部　</w:t>
                      </w:r>
                      <w:r w:rsidR="00D10145" w:rsidRPr="005B16F0">
                        <w:rPr>
                          <w:rFonts w:ascii="ＭＳ ゴシック" w:eastAsia="ＭＳ ゴシック" w:hAnsi="ＭＳ ゴシック" w:hint="eastAsia"/>
                          <w:szCs w:val="21"/>
                        </w:rPr>
                        <w:t>法営ｿﾘｭｰｼｮﾝ室</w:t>
                      </w:r>
                    </w:p>
                    <w:p w:rsidR="0018420F" w:rsidRPr="005B16F0" w:rsidRDefault="005B16F0" w:rsidP="003700D3">
                      <w:pPr>
                        <w:ind w:left="57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944B5B" w:rsidRPr="005B16F0">
                        <w:rPr>
                          <w:rFonts w:ascii="ＭＳ ゴシック" w:eastAsia="ＭＳ ゴシック" w:hAnsi="ＭＳ ゴシック" w:hint="eastAsia"/>
                          <w:szCs w:val="21"/>
                        </w:rPr>
                        <w:t xml:space="preserve">　</w:t>
                      </w:r>
                      <w:r w:rsidR="00D10145" w:rsidRPr="005B16F0">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944B5B" w:rsidRPr="005B16F0">
                        <w:rPr>
                          <w:rFonts w:ascii="ＭＳ ゴシック" w:eastAsia="ＭＳ ゴシック" w:hAnsi="ＭＳ ゴシック" w:hint="eastAsia"/>
                          <w:szCs w:val="21"/>
                        </w:rPr>
                        <w:t>ﾃﾞｨﾚｸﾀｰ　　　　　五十嵐　聡</w:t>
                      </w:r>
                    </w:p>
                    <w:p w:rsidR="00944B5B" w:rsidRDefault="00BB1470" w:rsidP="00DC3808">
                      <w:pPr>
                        <w:numPr>
                          <w:ilvl w:val="0"/>
                          <w:numId w:val="28"/>
                        </w:numPr>
                        <w:jc w:val="left"/>
                        <w:rPr>
                          <w:rFonts w:ascii="ＭＳ ゴシック" w:eastAsia="ＭＳ ゴシック" w:hAnsi="ＭＳ ゴシック"/>
                          <w:szCs w:val="21"/>
                        </w:rPr>
                      </w:pPr>
                      <w:r w:rsidRPr="0018420F">
                        <w:rPr>
                          <w:rFonts w:ascii="ＭＳ ゴシック" w:eastAsia="ＭＳ ゴシック" w:hAnsi="ＭＳ ゴシック" w:hint="eastAsia"/>
                          <w:szCs w:val="21"/>
                        </w:rPr>
                        <w:t xml:space="preserve">　</w:t>
                      </w:r>
                      <w:r w:rsidR="003B2A63" w:rsidRPr="0018420F">
                        <w:rPr>
                          <w:rFonts w:ascii="ＭＳ ゴシック" w:eastAsia="ＭＳ ゴシック" w:hAnsi="ＭＳ ゴシック" w:hint="eastAsia"/>
                          <w:szCs w:val="21"/>
                        </w:rPr>
                        <w:t xml:space="preserve">同　　　　　　</w:t>
                      </w:r>
                      <w:r w:rsidR="00944B5B">
                        <w:rPr>
                          <w:rFonts w:ascii="ＭＳ ゴシック" w:eastAsia="ＭＳ ゴシック" w:hAnsi="ＭＳ ゴシック" w:hint="eastAsia"/>
                          <w:szCs w:val="21"/>
                        </w:rPr>
                        <w:t xml:space="preserve">　　　　　　　　金融市場調査</w:t>
                      </w:r>
                      <w:r w:rsidR="0018420F">
                        <w:rPr>
                          <w:rFonts w:ascii="ＭＳ ゴシック" w:eastAsia="ＭＳ ゴシック" w:hAnsi="ＭＳ ゴシック" w:hint="eastAsia"/>
                          <w:szCs w:val="21"/>
                        </w:rPr>
                        <w:t xml:space="preserve">部　</w:t>
                      </w:r>
                      <w:r w:rsidR="00944B5B">
                        <w:rPr>
                          <w:rFonts w:ascii="ＭＳ ゴシック" w:eastAsia="ＭＳ ゴシック" w:hAnsi="ＭＳ ゴシック" w:hint="eastAsia"/>
                          <w:szCs w:val="21"/>
                        </w:rPr>
                        <w:t xml:space="preserve">　　ｸﾚｼﾞｯﾄｱﾅﾘｽﾄ　　　辻　　宏樹</w:t>
                      </w:r>
                      <w:r w:rsidR="0018420F">
                        <w:rPr>
                          <w:rFonts w:ascii="ＭＳ ゴシック" w:eastAsia="ＭＳ ゴシック" w:hAnsi="ＭＳ ゴシック" w:hint="eastAsia"/>
                          <w:szCs w:val="21"/>
                        </w:rPr>
                        <w:t xml:space="preserve">　　　　　</w:t>
                      </w:r>
                    </w:p>
                    <w:p w:rsidR="00BB1470" w:rsidRDefault="00944B5B"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同</w:t>
                      </w:r>
                      <w:r w:rsidR="00BB1470" w:rsidRPr="0018420F">
                        <w:rPr>
                          <w:rFonts w:ascii="ＭＳ ゴシック" w:eastAsia="ＭＳ ゴシック" w:hAnsi="ＭＳ ゴシック" w:hint="eastAsia"/>
                          <w:szCs w:val="21"/>
                        </w:rPr>
                        <w:t xml:space="preserve">　</w:t>
                      </w:r>
                      <w:r w:rsidR="00DF1AAE" w:rsidRPr="0018420F">
                        <w:rPr>
                          <w:rFonts w:ascii="ＭＳ ゴシック" w:eastAsia="ＭＳ ゴシック" w:hAnsi="ＭＳ ゴシック" w:hint="eastAsia"/>
                          <w:szCs w:val="21"/>
                        </w:rPr>
                        <w:t xml:space="preserve">　　　　</w:t>
                      </w:r>
                      <w:r w:rsidR="00BB1470" w:rsidRPr="0018420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00E64">
                        <w:rPr>
                          <w:rFonts w:ascii="ＭＳ ゴシック" w:eastAsia="ＭＳ ゴシック" w:hAnsi="ＭＳ ゴシック" w:hint="eastAsia"/>
                          <w:szCs w:val="21"/>
                        </w:rPr>
                        <w:t>金融</w:t>
                      </w:r>
                      <w:r w:rsidR="00300E64">
                        <w:rPr>
                          <w:rFonts w:ascii="ＭＳ ゴシック" w:eastAsia="ＭＳ ゴシック" w:hAnsi="ＭＳ ゴシック"/>
                          <w:szCs w:val="21"/>
                        </w:rPr>
                        <w:t>市場調査部</w:t>
                      </w:r>
                      <w:r>
                        <w:rPr>
                          <w:rFonts w:ascii="ＭＳ ゴシック" w:eastAsia="ＭＳ ゴシック" w:hAnsi="ＭＳ ゴシック" w:hint="eastAsia"/>
                          <w:szCs w:val="21"/>
                        </w:rPr>
                        <w:t xml:space="preserve">　　　</w:t>
                      </w:r>
                      <w:r w:rsidR="00300E64">
                        <w:rPr>
                          <w:rFonts w:ascii="ＭＳ ゴシック" w:eastAsia="ＭＳ ゴシック" w:hAnsi="ＭＳ ゴシック" w:hint="eastAsia"/>
                          <w:szCs w:val="21"/>
                        </w:rPr>
                        <w:t>ｸﾚｼﾞｯﾄｱﾅﾘｽﾄ</w:t>
                      </w:r>
                      <w:r>
                        <w:rPr>
                          <w:rFonts w:ascii="ＭＳ ゴシック" w:eastAsia="ＭＳ ゴシック" w:hAnsi="ＭＳ ゴシック" w:hint="eastAsia"/>
                          <w:szCs w:val="21"/>
                        </w:rPr>
                        <w:t xml:space="preserve">　　</w:t>
                      </w:r>
                      <w:r w:rsidR="00206E4C">
                        <w:rPr>
                          <w:rFonts w:ascii="ＭＳ ゴシック" w:eastAsia="ＭＳ ゴシック" w:hAnsi="ＭＳ ゴシック" w:hint="eastAsia"/>
                          <w:szCs w:val="21"/>
                        </w:rPr>
                        <w:t xml:space="preserve"> </w:t>
                      </w:r>
                      <w:r w:rsidR="005B16F0">
                        <w:rPr>
                          <w:rFonts w:ascii="ＭＳ ゴシック" w:eastAsia="ＭＳ ゴシック" w:hAnsi="ＭＳ ゴシック" w:hint="eastAsia"/>
                          <w:szCs w:val="21"/>
                        </w:rPr>
                        <w:t xml:space="preserve"> </w:t>
                      </w:r>
                      <w:r w:rsidR="00E754AB">
                        <w:rPr>
                          <w:rFonts w:ascii="ＭＳ ゴシック" w:eastAsia="ＭＳ ゴシック" w:hAnsi="ＭＳ ゴシック" w:hint="eastAsia"/>
                          <w:szCs w:val="21"/>
                        </w:rPr>
                        <w:t>岡田</w:t>
                      </w:r>
                      <w:r w:rsidR="005B16F0">
                        <w:rPr>
                          <w:rFonts w:ascii="ＭＳ ゴシック" w:eastAsia="ＭＳ ゴシック" w:hAnsi="ＭＳ ゴシック"/>
                          <w:szCs w:val="21"/>
                        </w:rPr>
                        <w:t xml:space="preserve">　</w:t>
                      </w:r>
                      <w:r w:rsidR="00E754AB">
                        <w:rPr>
                          <w:rFonts w:ascii="ＭＳ ゴシック" w:eastAsia="ＭＳ ゴシック" w:hAnsi="ＭＳ ゴシック" w:hint="eastAsia"/>
                          <w:szCs w:val="21"/>
                        </w:rPr>
                        <w:t>凌太</w:t>
                      </w:r>
                    </w:p>
                    <w:p w:rsidR="00300E64" w:rsidRPr="0018420F" w:rsidRDefault="00300E64"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同　　　　　　　　　　　　　　ﾌｧﾝﾄﾞﾌﾟﾛﾀﾞｸﾄ部　　　</w:t>
                      </w:r>
                      <w:r w:rsidRPr="00D10145">
                        <w:rPr>
                          <w:rFonts w:ascii="ＭＳ ゴシック" w:eastAsia="ＭＳ ゴシック" w:hAnsi="ＭＳ ゴシック" w:hint="eastAsia"/>
                          <w:szCs w:val="21"/>
                        </w:rPr>
                        <w:t xml:space="preserve">ﾃﾞｨﾚｸﾀｰ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佐川　利</w:t>
                      </w:r>
                      <w:r>
                        <w:rPr>
                          <w:rFonts w:ascii="ＭＳ ゴシック" w:eastAsia="ＭＳ ゴシック" w:hAnsi="ＭＳ ゴシック" w:hint="eastAsia"/>
                          <w:szCs w:val="21"/>
                        </w:rPr>
                        <w:t>道</w:t>
                      </w:r>
                    </w:p>
                    <w:p w:rsidR="00300E64" w:rsidRPr="00206E4C" w:rsidRDefault="00DF1AAE" w:rsidP="00D947A6">
                      <w:pPr>
                        <w:rPr>
                          <w:rFonts w:ascii="ＭＳ ゴシック" w:eastAsia="ＭＳ ゴシック" w:hAnsi="ＭＳ ゴシック"/>
                          <w:szCs w:val="21"/>
                        </w:rPr>
                      </w:pPr>
                      <w:r w:rsidRPr="004C138C">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・農林中金全共連アセットマネジメント（</w:t>
                      </w:r>
                      <w:r w:rsidRPr="004C138C">
                        <w:rPr>
                          <w:rFonts w:ascii="ＭＳ ゴシック" w:eastAsia="ＭＳ ゴシック" w:hAnsi="ＭＳ ゴシック" w:hint="eastAsia"/>
                          <w:szCs w:val="21"/>
                        </w:rPr>
                        <w:t>株）</w:t>
                      </w:r>
                      <w:r w:rsidR="001F051E">
                        <w:rPr>
                          <w:rFonts w:ascii="ＭＳ ゴシック" w:eastAsia="ＭＳ ゴシック" w:hAnsi="ＭＳ ゴシック" w:hint="eastAsia"/>
                          <w:szCs w:val="21"/>
                        </w:rPr>
                        <w:t xml:space="preserve">　</w:t>
                      </w:r>
                      <w:r w:rsidR="00206E4C">
                        <w:rPr>
                          <w:rFonts w:ascii="ＭＳ ゴシック" w:eastAsia="ＭＳ ゴシック" w:hAnsi="ＭＳ ゴシック" w:hint="eastAsia"/>
                          <w:szCs w:val="21"/>
                        </w:rPr>
                        <w:t>運用部</w:t>
                      </w:r>
                      <w:r w:rsidR="00300E64" w:rsidRPr="001F051E">
                        <w:rPr>
                          <w:rFonts w:ascii="ＭＳ ゴシック" w:eastAsia="ＭＳ ゴシック" w:hAnsi="ＭＳ ゴシック"/>
                          <w:color w:val="FF0000"/>
                          <w:szCs w:val="21"/>
                        </w:rPr>
                        <w:t xml:space="preserve">　</w:t>
                      </w:r>
                      <w:r w:rsidR="001F051E" w:rsidRPr="001F051E">
                        <w:rPr>
                          <w:rFonts w:ascii="ＭＳ ゴシック" w:eastAsia="ＭＳ ゴシック" w:hAnsi="ＭＳ ゴシック" w:hint="eastAsia"/>
                          <w:color w:val="FF0000"/>
                          <w:szCs w:val="21"/>
                        </w:rPr>
                        <w:t xml:space="preserve">　</w:t>
                      </w:r>
                      <w:r w:rsidR="005B16F0">
                        <w:rPr>
                          <w:rFonts w:ascii="ＭＳ ゴシック" w:eastAsia="ＭＳ ゴシック" w:hAnsi="ＭＳ ゴシック" w:hint="eastAsia"/>
                          <w:color w:val="FF0000"/>
                          <w:szCs w:val="21"/>
                        </w:rPr>
                        <w:t xml:space="preserve">　</w:t>
                      </w:r>
                      <w:r w:rsidR="005B16F0">
                        <w:rPr>
                          <w:rFonts w:ascii="ＭＳ ゴシック" w:eastAsia="ＭＳ ゴシック" w:hAnsi="ＭＳ ゴシック"/>
                          <w:color w:val="FF0000"/>
                          <w:szCs w:val="21"/>
                        </w:rPr>
                        <w:t xml:space="preserve">　　　</w:t>
                      </w:r>
                      <w:r w:rsidR="001F051E" w:rsidRPr="00206E4C">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 </w:t>
                      </w:r>
                      <w:r w:rsidR="001F051E" w:rsidRPr="00206E4C">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 </w:t>
                      </w:r>
                      <w:r w:rsidR="005B16F0">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岡田　</w:t>
                      </w:r>
                      <w:r w:rsidR="00206E4C">
                        <w:rPr>
                          <w:rFonts w:ascii="ＭＳ ゴシック" w:eastAsia="ＭＳ ゴシック" w:hAnsi="ＭＳ ゴシック"/>
                          <w:szCs w:val="21"/>
                        </w:rPr>
                        <w:t>明久</w:t>
                      </w:r>
                    </w:p>
                    <w:p w:rsidR="001F051E" w:rsidRPr="004C138C" w:rsidRDefault="00300E64" w:rsidP="00300E64">
                      <w:pPr>
                        <w:ind w:firstLineChars="100" w:firstLine="210"/>
                        <w:rPr>
                          <w:rFonts w:ascii="ＭＳ ゴシック" w:eastAsia="ＭＳ ゴシック" w:hAnsi="ＭＳ ゴシック"/>
                          <w:szCs w:val="21"/>
                        </w:rPr>
                      </w:pPr>
                      <w:r w:rsidRPr="00206E4C">
                        <w:rPr>
                          <w:rFonts w:ascii="ＭＳ ゴシック" w:eastAsia="ＭＳ ゴシック" w:hAnsi="ＭＳ ゴシック"/>
                          <w:szCs w:val="21"/>
                        </w:rPr>
                        <w:t xml:space="preserve">・　　同　　　　　　　　　　　　　　</w:t>
                      </w:r>
                      <w:r w:rsidR="001F051E" w:rsidRPr="00206E4C">
                        <w:rPr>
                          <w:rFonts w:ascii="ＭＳ ゴシック" w:eastAsia="ＭＳ ゴシック" w:hAnsi="ＭＳ ゴシック" w:hint="eastAsia"/>
                          <w:szCs w:val="21"/>
                        </w:rPr>
                        <w:t xml:space="preserve">　</w:t>
                      </w:r>
                      <w:r w:rsidR="001F051E" w:rsidRPr="00206E4C">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営業</w:t>
                      </w:r>
                      <w:r w:rsidR="001F051E" w:rsidRPr="00206E4C">
                        <w:rPr>
                          <w:rFonts w:ascii="ＭＳ ゴシック" w:eastAsia="ＭＳ ゴシック" w:hAnsi="ＭＳ ゴシック" w:hint="eastAsia"/>
                          <w:szCs w:val="21"/>
                        </w:rPr>
                        <w:t>部</w:t>
                      </w:r>
                      <w:r w:rsidRPr="00206E4C">
                        <w:rPr>
                          <w:rFonts w:ascii="ＭＳ ゴシック" w:eastAsia="ＭＳ ゴシック" w:hAnsi="ＭＳ ゴシック"/>
                          <w:szCs w:val="21"/>
                        </w:rPr>
                        <w:t xml:space="preserve">　</w:t>
                      </w:r>
                      <w:r w:rsidR="00206E4C">
                        <w:rPr>
                          <w:rFonts w:ascii="ＭＳ ゴシック" w:eastAsia="ＭＳ ゴシック" w:hAnsi="ＭＳ ゴシック" w:hint="eastAsia"/>
                          <w:szCs w:val="21"/>
                        </w:rPr>
                        <w:t xml:space="preserve"> </w:t>
                      </w:r>
                      <w:r w:rsidR="001F051E" w:rsidRPr="00206E4C">
                        <w:rPr>
                          <w:rFonts w:ascii="ＭＳ ゴシック" w:eastAsia="ＭＳ ゴシック" w:hAnsi="ＭＳ ゴシック" w:hint="eastAsia"/>
                          <w:szCs w:val="21"/>
                        </w:rPr>
                        <w:t xml:space="preserve">　</w:t>
                      </w:r>
                      <w:r w:rsidR="005B16F0">
                        <w:rPr>
                          <w:rFonts w:ascii="ＭＳ ゴシック" w:eastAsia="ＭＳ ゴシック" w:hAnsi="ＭＳ ゴシック" w:hint="eastAsia"/>
                          <w:szCs w:val="21"/>
                        </w:rPr>
                        <w:t xml:space="preserve">　</w:t>
                      </w:r>
                      <w:r w:rsidR="005B16F0">
                        <w:rPr>
                          <w:rFonts w:ascii="ＭＳ ゴシック" w:eastAsia="ＭＳ ゴシック" w:hAnsi="ＭＳ ゴシック"/>
                          <w:szCs w:val="21"/>
                        </w:rPr>
                        <w:t xml:space="preserve">　　</w:t>
                      </w:r>
                      <w:r w:rsidR="007D5307" w:rsidRPr="00206E4C">
                        <w:rPr>
                          <w:rFonts w:ascii="ＭＳ ゴシック" w:eastAsia="ＭＳ ゴシック" w:hAnsi="ＭＳ ゴシック" w:hint="eastAsia"/>
                          <w:szCs w:val="21"/>
                        </w:rPr>
                        <w:t xml:space="preserve">　　</w:t>
                      </w:r>
                      <w:r w:rsidR="00206E4C">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w:t>
                      </w:r>
                      <w:r w:rsidR="00D6593A">
                        <w:rPr>
                          <w:rFonts w:ascii="ＭＳ ゴシック" w:eastAsia="ＭＳ ゴシック" w:hAnsi="ＭＳ ゴシック" w:hint="eastAsia"/>
                          <w:szCs w:val="21"/>
                        </w:rPr>
                        <w:t xml:space="preserve">   </w:t>
                      </w:r>
                      <w:r w:rsidR="00D947A6">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 xml:space="preserve"> </w:t>
                      </w:r>
                      <w:r w:rsidR="00206E4C">
                        <w:rPr>
                          <w:rFonts w:ascii="ＭＳ ゴシック" w:eastAsia="ＭＳ ゴシック" w:hAnsi="ＭＳ ゴシック" w:hint="eastAsia"/>
                          <w:szCs w:val="21"/>
                        </w:rPr>
                        <w:t xml:space="preserve">島田　</w:t>
                      </w:r>
                      <w:r w:rsidR="00206E4C">
                        <w:rPr>
                          <w:rFonts w:ascii="ＭＳ ゴシック" w:eastAsia="ＭＳ ゴシック" w:hAnsi="ＭＳ ゴシック"/>
                          <w:szCs w:val="21"/>
                        </w:rPr>
                        <w:t>圭祐</w:t>
                      </w:r>
                    </w:p>
                    <w:p w:rsidR="00DF1AAE" w:rsidRPr="007D5307" w:rsidRDefault="00DF1AAE" w:rsidP="00DF1AAE">
                      <w:pPr>
                        <w:rPr>
                          <w:rFonts w:ascii="ＭＳ ゴシック" w:eastAsia="ＭＳ ゴシック" w:hAnsi="ＭＳ ゴシック"/>
                          <w:szCs w:val="24"/>
                        </w:rPr>
                      </w:pPr>
                      <w:r w:rsidRPr="004C138C">
                        <w:rPr>
                          <w:rFonts w:ascii="ＭＳ ゴシック" w:eastAsia="ＭＳ ゴシック" w:hAnsi="ＭＳ ゴシック" w:hint="eastAsia"/>
                          <w:szCs w:val="21"/>
                        </w:rPr>
                        <w:t xml:space="preserve">  </w:t>
                      </w:r>
                      <w:r w:rsidR="00944B5B">
                        <w:rPr>
                          <w:rFonts w:ascii="ＭＳ ゴシック" w:eastAsia="ＭＳ ゴシック" w:hAnsi="ＭＳ ゴシック" w:hint="eastAsia"/>
                          <w:szCs w:val="21"/>
                        </w:rPr>
                        <w:t xml:space="preserve">　　　　　　　　　　　　　　　　　　　　　　　　　</w:t>
                      </w:r>
                      <w:r w:rsidRPr="004C138C">
                        <w:rPr>
                          <w:rFonts w:ascii="ＭＳ ゴシック" w:eastAsia="ＭＳ ゴシック" w:hAnsi="ＭＳ ゴシック" w:hint="eastAsia"/>
                          <w:szCs w:val="21"/>
                        </w:rPr>
                        <w:t xml:space="preserve">  </w:t>
                      </w:r>
                    </w:p>
                  </w:txbxContent>
                </v:textbox>
              </v:shape>
            </w:pict>
          </mc:Fallback>
        </mc:AlternateContent>
      </w: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D10145" w:rsidP="00B30E1E">
      <w:pPr>
        <w:rPr>
          <w:rFonts w:ascii="ＭＳ ゴシック" w:eastAsia="ＭＳ ゴシック" w:hAnsi="ＭＳ ゴシック"/>
          <w:sz w:val="24"/>
          <w:szCs w:val="24"/>
        </w:rPr>
      </w:pPr>
      <w:r>
        <w:rPr>
          <w:rFonts w:ascii="ＭＳ ゴシック" w:eastAsia="ＭＳ ゴシック" w:hAnsi="ＭＳ ゴシック" w:hint="eastAsia"/>
          <w:sz w:val="24"/>
          <w:szCs w:val="24"/>
        </w:rPr>
        <w:t>こめ</w:t>
      </w:r>
    </w:p>
    <w:p w:rsidR="00B30E1E" w:rsidRPr="004B457D" w:rsidRDefault="00B30E1E"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8F3F2E" w:rsidRDefault="008F3F2E" w:rsidP="008F3F2E">
      <w:pPr>
        <w:ind w:left="360"/>
        <w:rPr>
          <w:rFonts w:ascii="ＭＳ ゴシック" w:eastAsia="ＭＳ ゴシック" w:hAnsi="ＭＳ ゴシック"/>
          <w:sz w:val="28"/>
          <w:szCs w:val="28"/>
        </w:rPr>
      </w:pPr>
    </w:p>
    <w:p w:rsidR="00416E8E" w:rsidRPr="00644D29" w:rsidRDefault="00416E8E" w:rsidP="00416E8E">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研修プログラム</w:t>
      </w:r>
      <w:r w:rsidR="00260B8C" w:rsidRPr="004B457D">
        <w:rPr>
          <w:rFonts w:ascii="ＭＳ ゴシック" w:eastAsia="ＭＳ ゴシック" w:hAnsi="ＭＳ ゴシック" w:hint="eastAsia"/>
          <w:sz w:val="28"/>
          <w:szCs w:val="28"/>
        </w:rPr>
        <w:t>（予定）</w:t>
      </w:r>
      <w:r w:rsidR="004463AD" w:rsidRPr="004463AD">
        <w:rPr>
          <w:rFonts w:ascii="ＭＳ ゴシック" w:eastAsia="ＭＳ ゴシック" w:hAnsi="ＭＳ ゴシック" w:hint="eastAsia"/>
          <w:sz w:val="22"/>
          <w:szCs w:val="22"/>
        </w:rPr>
        <w:t>※時間配分等変更の可能性がありま</w:t>
      </w:r>
      <w:r w:rsidR="00644D29">
        <w:rPr>
          <w:rFonts w:ascii="ＭＳ ゴシック" w:eastAsia="ＭＳ ゴシック" w:hAnsi="ＭＳ ゴシック" w:hint="eastAsia"/>
          <w:sz w:val="22"/>
          <w:szCs w:val="22"/>
        </w:rPr>
        <w:t>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3223"/>
        <w:gridCol w:w="3118"/>
        <w:gridCol w:w="2309"/>
      </w:tblGrid>
      <w:tr w:rsidR="001E2EDA" w:rsidRPr="004B457D" w:rsidTr="00BC154C">
        <w:trPr>
          <w:trHeight w:val="330"/>
        </w:trPr>
        <w:tc>
          <w:tcPr>
            <w:tcW w:w="746" w:type="dxa"/>
            <w:tcBorders>
              <w:bottom w:val="dashed" w:sz="4" w:space="0" w:color="auto"/>
            </w:tcBorders>
          </w:tcPr>
          <w:p w:rsidR="00DF4157" w:rsidRPr="008F3F2E" w:rsidRDefault="00DF4157" w:rsidP="00DF4157">
            <w:pPr>
              <w:rPr>
                <w:rFonts w:ascii="ＭＳ ゴシック" w:eastAsia="ＭＳ ゴシック" w:hAnsi="ＭＳ ゴシック"/>
                <w:szCs w:val="21"/>
              </w:rPr>
            </w:pPr>
          </w:p>
        </w:tc>
        <w:tc>
          <w:tcPr>
            <w:tcW w:w="3223"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セッション名</w:t>
            </w:r>
          </w:p>
        </w:tc>
        <w:tc>
          <w:tcPr>
            <w:tcW w:w="3118"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内容</w:t>
            </w:r>
          </w:p>
        </w:tc>
        <w:tc>
          <w:tcPr>
            <w:tcW w:w="2309" w:type="dxa"/>
            <w:tcBorders>
              <w:bottom w:val="dashed" w:sz="4" w:space="0" w:color="auto"/>
            </w:tcBorders>
          </w:tcPr>
          <w:p w:rsidR="00DF4157" w:rsidRPr="004B457D" w:rsidRDefault="00046C0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講師</w:t>
            </w:r>
          </w:p>
        </w:tc>
      </w:tr>
      <w:tr w:rsidR="00242260" w:rsidRPr="004B457D" w:rsidTr="0039524E">
        <w:trPr>
          <w:trHeight w:val="291"/>
        </w:trPr>
        <w:tc>
          <w:tcPr>
            <w:tcW w:w="9396" w:type="dxa"/>
            <w:gridSpan w:val="4"/>
            <w:tcBorders>
              <w:top w:val="dashed" w:sz="4" w:space="0" w:color="auto"/>
              <w:bottom w:val="single" w:sz="4" w:space="0" w:color="auto"/>
            </w:tcBorders>
            <w:vAlign w:val="bottom"/>
          </w:tcPr>
          <w:p w:rsidR="00644D29" w:rsidRDefault="00644D29" w:rsidP="00F21D05">
            <w:pPr>
              <w:rPr>
                <w:rFonts w:ascii="ＭＳ ゴシック" w:eastAsia="ＭＳ ゴシック" w:hAnsi="ＭＳ ゴシック"/>
                <w:szCs w:val="21"/>
              </w:rPr>
            </w:pPr>
          </w:p>
          <w:p w:rsidR="00242260" w:rsidRPr="004B457D" w:rsidRDefault="00242260"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【１日目】</w:t>
            </w:r>
          </w:p>
        </w:tc>
      </w:tr>
      <w:tr w:rsidR="00FA6B7C" w:rsidRPr="004B457D" w:rsidTr="00BC154C">
        <w:trPr>
          <w:trHeight w:val="70"/>
        </w:trPr>
        <w:tc>
          <w:tcPr>
            <w:tcW w:w="746" w:type="dxa"/>
            <w:vMerge w:val="restart"/>
            <w:tcBorders>
              <w:top w:val="single" w:sz="4" w:space="0" w:color="auto"/>
            </w:tcBorders>
          </w:tcPr>
          <w:p w:rsidR="00C27DCF" w:rsidRDefault="00C27DCF" w:rsidP="009516E5">
            <w:pPr>
              <w:jc w:val="right"/>
              <w:rPr>
                <w:rFonts w:ascii="ＭＳ ゴシック" w:eastAsia="ＭＳ ゴシック" w:hAnsi="ＭＳ ゴシック"/>
                <w:szCs w:val="21"/>
              </w:rPr>
            </w:pPr>
          </w:p>
          <w:p w:rsidR="00C27DCF" w:rsidRDefault="00F1187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10</w:t>
            </w:r>
          </w:p>
          <w:p w:rsidR="00C27DCF" w:rsidRDefault="00C27DCF" w:rsidP="009516E5">
            <w:pPr>
              <w:jc w:val="right"/>
              <w:rPr>
                <w:rFonts w:ascii="ＭＳ ゴシック" w:eastAsia="ＭＳ ゴシック" w:hAnsi="ＭＳ ゴシック"/>
                <w:szCs w:val="21"/>
              </w:rPr>
            </w:pPr>
          </w:p>
          <w:p w:rsidR="00F11871" w:rsidRDefault="00F11871" w:rsidP="009516E5">
            <w:pPr>
              <w:jc w:val="right"/>
              <w:rPr>
                <w:rFonts w:ascii="ＭＳ ゴシック" w:eastAsia="ＭＳ ゴシック" w:hAnsi="ＭＳ ゴシック"/>
                <w:szCs w:val="21"/>
              </w:rPr>
            </w:pPr>
          </w:p>
          <w:p w:rsidR="00FA6B7C" w:rsidRPr="004B457D" w:rsidRDefault="00FA6B7C" w:rsidP="009516E5">
            <w:pPr>
              <w:jc w:val="right"/>
              <w:rPr>
                <w:rFonts w:ascii="ＭＳ ゴシック" w:eastAsia="ＭＳ ゴシック" w:hAnsi="ＭＳ ゴシック"/>
                <w:szCs w:val="21"/>
              </w:rPr>
            </w:pPr>
          </w:p>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F11871" w:rsidRDefault="00F11871" w:rsidP="009516E5">
            <w:pPr>
              <w:jc w:val="right"/>
              <w:rPr>
                <w:rFonts w:ascii="ＭＳ ゴシック" w:eastAsia="ＭＳ ゴシック" w:hAnsi="ＭＳ ゴシック"/>
                <w:szCs w:val="21"/>
              </w:rPr>
            </w:pPr>
          </w:p>
          <w:p w:rsidR="00F11871" w:rsidRDefault="00F11871" w:rsidP="009516E5">
            <w:pPr>
              <w:jc w:val="right"/>
              <w:rPr>
                <w:rFonts w:ascii="ＭＳ ゴシック" w:eastAsia="ＭＳ ゴシック" w:hAnsi="ＭＳ ゴシック"/>
                <w:szCs w:val="21"/>
              </w:rPr>
            </w:pPr>
          </w:p>
          <w:p w:rsidR="00FA6B7C" w:rsidRDefault="00944B5B"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F11871" w:rsidRDefault="00F11871" w:rsidP="0039524E">
            <w:pPr>
              <w:wordWrap w:val="0"/>
              <w:jc w:val="right"/>
              <w:rPr>
                <w:rFonts w:ascii="ＭＳ ゴシック" w:eastAsia="ＭＳ ゴシック" w:hAnsi="ＭＳ ゴシック"/>
                <w:szCs w:val="21"/>
              </w:rPr>
            </w:pPr>
          </w:p>
          <w:p w:rsidR="00FA6B7C" w:rsidRDefault="00B2314C" w:rsidP="00F11871">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39524E">
              <w:rPr>
                <w:rFonts w:ascii="ＭＳ ゴシック" w:eastAsia="ＭＳ ゴシック" w:hAnsi="ＭＳ ゴシック" w:hint="eastAsia"/>
                <w:szCs w:val="21"/>
              </w:rPr>
              <w:t>5</w:t>
            </w:r>
          </w:p>
          <w:p w:rsidR="00920AB6" w:rsidRDefault="00920AB6" w:rsidP="00920AB6">
            <w:pPr>
              <w:jc w:val="right"/>
              <w:rPr>
                <w:rFonts w:ascii="ＭＳ ゴシック" w:eastAsia="ＭＳ ゴシック" w:hAnsi="ＭＳ ゴシック"/>
                <w:szCs w:val="21"/>
              </w:rPr>
            </w:pPr>
          </w:p>
          <w:p w:rsidR="00920AB6" w:rsidRDefault="00920AB6" w:rsidP="00920AB6">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p w:rsidR="00920AB6" w:rsidRPr="004B457D" w:rsidRDefault="00920AB6" w:rsidP="00F11871">
            <w:pPr>
              <w:ind w:right="840"/>
              <w:jc w:val="center"/>
              <w:rPr>
                <w:rFonts w:ascii="ＭＳ ゴシック" w:eastAsia="ＭＳ ゴシック" w:hAnsi="ＭＳ ゴシック"/>
                <w:szCs w:val="21"/>
              </w:rPr>
            </w:pPr>
          </w:p>
        </w:tc>
        <w:tc>
          <w:tcPr>
            <w:tcW w:w="3223" w:type="dxa"/>
            <w:tcBorders>
              <w:top w:val="single" w:sz="4" w:space="0" w:color="auto"/>
              <w:bottom w:val="dashSmallGap" w:sz="4" w:space="0" w:color="auto"/>
            </w:tcBorders>
          </w:tcPr>
          <w:p w:rsidR="00FA6B7C" w:rsidRPr="004B457D" w:rsidRDefault="00FA6B7C" w:rsidP="00F11871">
            <w:pPr>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BC154C">
              <w:rPr>
                <w:rFonts w:ascii="ＭＳ ゴシック" w:eastAsia="ＭＳ ゴシック" w:hAnsi="ＭＳ ゴシック" w:hint="eastAsia"/>
                <w:szCs w:val="21"/>
              </w:rPr>
              <w:t>9</w:t>
            </w:r>
            <w:r w:rsidRPr="004B457D">
              <w:rPr>
                <w:rFonts w:ascii="ＭＳ ゴシック" w:eastAsia="ＭＳ ゴシック" w:hAnsi="ＭＳ ゴシック" w:hint="eastAsia"/>
                <w:szCs w:val="21"/>
              </w:rPr>
              <w:t>:</w:t>
            </w:r>
            <w:r w:rsidR="00F11871">
              <w:rPr>
                <w:rFonts w:ascii="ＭＳ ゴシック" w:eastAsia="ＭＳ ゴシック" w:hAnsi="ＭＳ ゴシック" w:hint="eastAsia"/>
                <w:szCs w:val="21"/>
              </w:rPr>
              <w:t>3</w:t>
            </w:r>
            <w:r w:rsidR="00BC154C">
              <w:rPr>
                <w:rFonts w:ascii="ＭＳ ゴシック" w:eastAsia="ＭＳ ゴシック" w:hAnsi="ＭＳ ゴシック" w:hint="eastAsia"/>
                <w:szCs w:val="21"/>
              </w:rPr>
              <w:t>0から接続対応</w:t>
            </w:r>
            <w:r w:rsidRPr="004B457D">
              <w:rPr>
                <w:rFonts w:ascii="ＭＳ ゴシック" w:eastAsia="ＭＳ ゴシック" w:hAnsi="ＭＳ ゴシック" w:hint="eastAsia"/>
                <w:szCs w:val="21"/>
              </w:rPr>
              <w:t>）</w:t>
            </w:r>
          </w:p>
        </w:tc>
        <w:tc>
          <w:tcPr>
            <w:tcW w:w="3118" w:type="dxa"/>
            <w:tcBorders>
              <w:top w:val="single" w:sz="4" w:space="0" w:color="auto"/>
              <w:bottom w:val="dashSmallGap" w:sz="4" w:space="0" w:color="auto"/>
            </w:tcBorders>
          </w:tcPr>
          <w:p w:rsidR="00FA6B7C" w:rsidRPr="004B457D" w:rsidRDefault="00FA6B7C" w:rsidP="00DF4157">
            <w:pPr>
              <w:rPr>
                <w:rFonts w:ascii="ＭＳ ゴシック" w:eastAsia="ＭＳ ゴシック" w:hAnsi="ＭＳ ゴシック"/>
                <w:szCs w:val="21"/>
              </w:rPr>
            </w:pPr>
          </w:p>
        </w:tc>
        <w:tc>
          <w:tcPr>
            <w:tcW w:w="2309" w:type="dxa"/>
            <w:tcBorders>
              <w:top w:val="single" w:sz="4" w:space="0" w:color="auto"/>
              <w:bottom w:val="dashSmallGap"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tc>
      </w:tr>
      <w:tr w:rsidR="00FA6B7C" w:rsidRPr="004B457D" w:rsidTr="00BC154C">
        <w:trPr>
          <w:trHeight w:val="376"/>
        </w:trPr>
        <w:tc>
          <w:tcPr>
            <w:tcW w:w="746" w:type="dxa"/>
            <w:vMerge/>
            <w:tcBorders>
              <w:top w:val="single" w:sz="4" w:space="0" w:color="auto"/>
            </w:tcBorders>
          </w:tcPr>
          <w:p w:rsidR="00FA6B7C" w:rsidRPr="004B457D" w:rsidRDefault="00FA6B7C" w:rsidP="009516E5">
            <w:pPr>
              <w:jc w:val="right"/>
              <w:rPr>
                <w:rFonts w:ascii="ＭＳ ゴシック" w:eastAsia="ＭＳ ゴシック" w:hAnsi="ＭＳ ゴシック"/>
                <w:szCs w:val="21"/>
              </w:rPr>
            </w:pPr>
          </w:p>
        </w:tc>
        <w:tc>
          <w:tcPr>
            <w:tcW w:w="3223" w:type="dxa"/>
            <w:tcBorders>
              <w:top w:val="dashSmallGap" w:sz="4" w:space="0" w:color="auto"/>
              <w:bottom w:val="dotted"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＜開講＞</w:t>
            </w:r>
          </w:p>
          <w:p w:rsidR="00D947A6" w:rsidRPr="009E284C" w:rsidRDefault="009E284C" w:rsidP="009E284C">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系統の運用動向</w:t>
            </w:r>
          </w:p>
        </w:tc>
        <w:tc>
          <w:tcPr>
            <w:tcW w:w="3118" w:type="dxa"/>
            <w:tcBorders>
              <w:top w:val="dashSmallGap" w:sz="4" w:space="0" w:color="auto"/>
              <w:bottom w:val="dotted" w:sz="4" w:space="0" w:color="auto"/>
            </w:tcBorders>
          </w:tcPr>
          <w:p w:rsidR="00FA6B7C" w:rsidRPr="004B457D" w:rsidRDefault="00FA6B7C" w:rsidP="00DF4157">
            <w:pPr>
              <w:rPr>
                <w:rFonts w:ascii="ＭＳ ゴシック" w:eastAsia="ＭＳ ゴシック" w:hAnsi="ＭＳ ゴシック"/>
                <w:szCs w:val="21"/>
              </w:rPr>
            </w:pPr>
          </w:p>
          <w:p w:rsidR="00244FB9" w:rsidRPr="004B457D" w:rsidRDefault="007E28B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dashSmallGap" w:sz="4" w:space="0" w:color="auto"/>
              <w:bottom w:val="dotted" w:sz="4" w:space="0" w:color="auto"/>
            </w:tcBorders>
          </w:tcPr>
          <w:p w:rsidR="00FA6B7C" w:rsidRPr="00A201E1" w:rsidRDefault="00FA6B7C" w:rsidP="009516E5">
            <w:pPr>
              <w:ind w:left="210" w:hangingChars="100" w:hanging="210"/>
              <w:jc w:val="left"/>
              <w:rPr>
                <w:rFonts w:ascii="ＭＳ ゴシック" w:eastAsia="ＭＳ ゴシック" w:hAnsi="ＭＳ ゴシック"/>
                <w:szCs w:val="21"/>
              </w:rPr>
            </w:pPr>
          </w:p>
          <w:p w:rsidR="00244FB9" w:rsidRPr="00A201E1" w:rsidRDefault="009E284C" w:rsidP="009E284C">
            <w:pPr>
              <w:ind w:left="210" w:hangingChars="100" w:hanging="210"/>
              <w:jc w:val="left"/>
              <w:rPr>
                <w:rFonts w:ascii="ＭＳ ゴシック" w:eastAsia="ＭＳ ゴシック" w:hAnsi="ＭＳ ゴシック"/>
                <w:szCs w:val="21"/>
              </w:rPr>
            </w:pPr>
            <w:r w:rsidRPr="00A201E1">
              <w:rPr>
                <w:rFonts w:ascii="ＭＳ ゴシック" w:eastAsia="ＭＳ ゴシック" w:hAnsi="ＭＳ ゴシック" w:hint="eastAsia"/>
                <w:szCs w:val="21"/>
              </w:rPr>
              <w:t>北爪</w:t>
            </w:r>
            <w:r w:rsidR="005C50EC" w:rsidRPr="00A201E1">
              <w:rPr>
                <w:rFonts w:ascii="ＭＳ ゴシック" w:eastAsia="ＭＳ ゴシック" w:hAnsi="ＭＳ ゴシック" w:hint="eastAsia"/>
                <w:szCs w:val="21"/>
              </w:rPr>
              <w:t xml:space="preserve">　</w:t>
            </w:r>
            <w:r w:rsidR="00830DFF" w:rsidRPr="00A201E1">
              <w:rPr>
                <w:rFonts w:ascii="ＭＳ ゴシック" w:eastAsia="ＭＳ ゴシック" w:hAnsi="ＭＳ ゴシック" w:hint="eastAsia"/>
                <w:szCs w:val="21"/>
              </w:rPr>
              <w:t>講師</w:t>
            </w:r>
          </w:p>
        </w:tc>
      </w:tr>
      <w:tr w:rsidR="002B3CF4" w:rsidRPr="004B457D" w:rsidTr="00BC154C">
        <w:trPr>
          <w:trHeight w:val="540"/>
        </w:trPr>
        <w:tc>
          <w:tcPr>
            <w:tcW w:w="746" w:type="dxa"/>
            <w:vMerge/>
            <w:tcBorders>
              <w:top w:val="single" w:sz="4" w:space="0" w:color="auto"/>
            </w:tcBorders>
          </w:tcPr>
          <w:p w:rsidR="002B3CF4" w:rsidRPr="004B457D" w:rsidRDefault="002B3CF4" w:rsidP="009516E5">
            <w:pPr>
              <w:jc w:val="right"/>
              <w:rPr>
                <w:rFonts w:ascii="ＭＳ ゴシック" w:eastAsia="ＭＳ ゴシック" w:hAnsi="ＭＳ ゴシック"/>
                <w:szCs w:val="21"/>
              </w:rPr>
            </w:pPr>
          </w:p>
        </w:tc>
        <w:tc>
          <w:tcPr>
            <w:tcW w:w="3223" w:type="dxa"/>
            <w:tcBorders>
              <w:top w:val="dotted" w:sz="4" w:space="0" w:color="auto"/>
              <w:bottom w:val="dotted" w:sz="4" w:space="0" w:color="auto"/>
            </w:tcBorders>
          </w:tcPr>
          <w:p w:rsidR="002B3CF4" w:rsidRDefault="00BA6603" w:rsidP="00A95801">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債</w:t>
            </w:r>
            <w:r w:rsidRPr="00206E4C">
              <w:rPr>
                <w:rFonts w:ascii="ＭＳ ゴシック" w:eastAsia="ＭＳ ゴシック" w:hAnsi="ＭＳ ゴシック" w:hint="eastAsia"/>
                <w:szCs w:val="21"/>
              </w:rPr>
              <w:t>券</w:t>
            </w:r>
            <w:r w:rsidR="009E284C">
              <w:rPr>
                <w:rFonts w:ascii="ＭＳ ゴシック" w:eastAsia="ＭＳ ゴシック" w:hAnsi="ＭＳ ゴシック" w:hint="eastAsia"/>
                <w:szCs w:val="21"/>
              </w:rPr>
              <w:t>の基礎知識</w:t>
            </w:r>
          </w:p>
          <w:p w:rsidR="002B3CF4" w:rsidRPr="004B457D" w:rsidRDefault="002B3CF4" w:rsidP="009516E5">
            <w:pPr>
              <w:rPr>
                <w:rFonts w:ascii="ＭＳ ゴシック" w:eastAsia="ＭＳ ゴシック" w:hAnsi="ＭＳ ゴシック"/>
                <w:szCs w:val="21"/>
              </w:rPr>
            </w:pPr>
          </w:p>
        </w:tc>
        <w:tc>
          <w:tcPr>
            <w:tcW w:w="3118" w:type="dxa"/>
            <w:tcBorders>
              <w:top w:val="dotted" w:sz="4" w:space="0" w:color="auto"/>
              <w:bottom w:val="dotted" w:sz="4" w:space="0" w:color="auto"/>
            </w:tcBorders>
          </w:tcPr>
          <w:p w:rsidR="002B3CF4" w:rsidRPr="004B457D" w:rsidRDefault="005C50EC"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r w:rsidR="002B3CF4" w:rsidRPr="004B457D">
              <w:rPr>
                <w:rFonts w:ascii="ＭＳ ゴシック" w:eastAsia="ＭＳ ゴシック" w:hAnsi="ＭＳ ゴシック" w:hint="eastAsia"/>
                <w:szCs w:val="21"/>
              </w:rPr>
              <w:t>）</w:t>
            </w:r>
          </w:p>
          <w:p w:rsidR="002B3CF4" w:rsidRPr="004B457D" w:rsidRDefault="002B3CF4" w:rsidP="00DF4157">
            <w:pPr>
              <w:rPr>
                <w:rFonts w:ascii="ＭＳ ゴシック" w:eastAsia="ＭＳ ゴシック" w:hAnsi="ＭＳ ゴシック"/>
                <w:szCs w:val="21"/>
              </w:rPr>
            </w:pPr>
          </w:p>
        </w:tc>
        <w:tc>
          <w:tcPr>
            <w:tcW w:w="2309" w:type="dxa"/>
            <w:tcBorders>
              <w:top w:val="dotted" w:sz="4" w:space="0" w:color="auto"/>
              <w:bottom w:val="dotted" w:sz="4" w:space="0" w:color="auto"/>
            </w:tcBorders>
          </w:tcPr>
          <w:p w:rsidR="002B3CF4" w:rsidRPr="00A201E1" w:rsidRDefault="009E284C" w:rsidP="009E284C">
            <w:pPr>
              <w:jc w:val="left"/>
              <w:rPr>
                <w:rFonts w:ascii="ＭＳ ゴシック" w:eastAsia="ＭＳ ゴシック" w:hAnsi="ＭＳ ゴシック"/>
                <w:szCs w:val="21"/>
              </w:rPr>
            </w:pPr>
            <w:r w:rsidRPr="00A201E1">
              <w:rPr>
                <w:rFonts w:ascii="ＭＳ ゴシック" w:eastAsia="ＭＳ ゴシック" w:hAnsi="ＭＳ ゴシック" w:hint="eastAsia"/>
                <w:szCs w:val="21"/>
              </w:rPr>
              <w:t>松崎</w:t>
            </w:r>
            <w:r w:rsidR="005C50EC" w:rsidRPr="00A201E1">
              <w:rPr>
                <w:rFonts w:ascii="ＭＳ ゴシック" w:eastAsia="ＭＳ ゴシック" w:hAnsi="ＭＳ ゴシック" w:hint="eastAsia"/>
                <w:szCs w:val="21"/>
              </w:rPr>
              <w:t xml:space="preserve">　</w:t>
            </w:r>
            <w:r w:rsidR="00830DFF" w:rsidRPr="00A201E1">
              <w:rPr>
                <w:rFonts w:ascii="ＭＳ ゴシック" w:eastAsia="ＭＳ ゴシック" w:hAnsi="ＭＳ ゴシック" w:hint="eastAsia"/>
                <w:szCs w:val="21"/>
              </w:rPr>
              <w:t>講師</w:t>
            </w:r>
          </w:p>
        </w:tc>
      </w:tr>
      <w:tr w:rsidR="00920AB6" w:rsidRPr="004B457D" w:rsidTr="00BC154C">
        <w:trPr>
          <w:trHeight w:val="402"/>
        </w:trPr>
        <w:tc>
          <w:tcPr>
            <w:tcW w:w="746" w:type="dxa"/>
            <w:vMerge/>
            <w:tcBorders>
              <w:top w:val="single" w:sz="4" w:space="0" w:color="auto"/>
            </w:tcBorders>
          </w:tcPr>
          <w:p w:rsidR="00920AB6" w:rsidRPr="004B457D" w:rsidRDefault="00920AB6" w:rsidP="009516E5">
            <w:pPr>
              <w:jc w:val="right"/>
              <w:rPr>
                <w:rFonts w:ascii="ＭＳ ゴシック" w:eastAsia="ＭＳ ゴシック" w:hAnsi="ＭＳ ゴシック"/>
                <w:szCs w:val="21"/>
              </w:rPr>
            </w:pPr>
          </w:p>
        </w:tc>
        <w:tc>
          <w:tcPr>
            <w:tcW w:w="3223" w:type="dxa"/>
            <w:tcBorders>
              <w:top w:val="dotted" w:sz="4" w:space="0" w:color="auto"/>
              <w:bottom w:val="dotted" w:sz="4" w:space="0" w:color="auto"/>
            </w:tcBorders>
          </w:tcPr>
          <w:p w:rsidR="00920AB6" w:rsidRPr="0039524E" w:rsidRDefault="00920AB6" w:rsidP="0039524E">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債券先物・ｵﾌﾟｼｮﾝ・ｽﾜｯﾌﾟ取引</w:t>
            </w:r>
          </w:p>
          <w:p w:rsidR="00920AB6" w:rsidRPr="0039524E" w:rsidRDefault="00920AB6" w:rsidP="00920AB6">
            <w:pPr>
              <w:rPr>
                <w:rFonts w:ascii="ＭＳ ゴシック" w:eastAsia="ＭＳ ゴシック" w:hAnsi="ＭＳ ゴシック"/>
                <w:szCs w:val="21"/>
              </w:rPr>
            </w:pPr>
          </w:p>
        </w:tc>
        <w:tc>
          <w:tcPr>
            <w:tcW w:w="3118" w:type="dxa"/>
            <w:tcBorders>
              <w:top w:val="dotted" w:sz="4" w:space="0" w:color="auto"/>
              <w:bottom w:val="dotted" w:sz="4" w:space="0" w:color="auto"/>
            </w:tcBorders>
          </w:tcPr>
          <w:p w:rsidR="00920AB6" w:rsidRDefault="00920AB6"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920AB6" w:rsidRDefault="00920AB6" w:rsidP="00DF4157">
            <w:pPr>
              <w:rPr>
                <w:rFonts w:ascii="ＭＳ ゴシック" w:eastAsia="ＭＳ ゴシック" w:hAnsi="ＭＳ ゴシック"/>
                <w:szCs w:val="21"/>
              </w:rPr>
            </w:pPr>
          </w:p>
        </w:tc>
        <w:tc>
          <w:tcPr>
            <w:tcW w:w="2309" w:type="dxa"/>
            <w:tcBorders>
              <w:top w:val="dotted" w:sz="4" w:space="0" w:color="auto"/>
              <w:bottom w:val="dotted" w:sz="4" w:space="0" w:color="auto"/>
            </w:tcBorders>
          </w:tcPr>
          <w:p w:rsidR="00920AB6" w:rsidRPr="00A201E1" w:rsidRDefault="00920AB6" w:rsidP="0018698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松崎</w:t>
            </w:r>
            <w:r w:rsidRPr="00A201E1">
              <w:rPr>
                <w:rFonts w:ascii="ＭＳ ゴシック" w:eastAsia="ＭＳ ゴシック" w:hAnsi="ＭＳ ゴシック" w:hint="eastAsia"/>
                <w:szCs w:val="21"/>
              </w:rPr>
              <w:t xml:space="preserve">　講師</w:t>
            </w:r>
          </w:p>
          <w:p w:rsidR="00920AB6" w:rsidRPr="00A201E1" w:rsidRDefault="00920AB6" w:rsidP="0018698E">
            <w:pPr>
              <w:ind w:left="210" w:hangingChars="100" w:hanging="210"/>
              <w:jc w:val="left"/>
              <w:rPr>
                <w:rFonts w:ascii="ＭＳ ゴシック" w:eastAsia="ＭＳ ゴシック" w:hAnsi="ＭＳ ゴシック"/>
                <w:szCs w:val="21"/>
              </w:rPr>
            </w:pPr>
          </w:p>
        </w:tc>
      </w:tr>
      <w:tr w:rsidR="00920AB6" w:rsidRPr="004B457D" w:rsidTr="00BC154C">
        <w:trPr>
          <w:trHeight w:val="550"/>
        </w:trPr>
        <w:tc>
          <w:tcPr>
            <w:tcW w:w="746" w:type="dxa"/>
            <w:vMerge/>
            <w:tcBorders>
              <w:top w:val="single" w:sz="4" w:space="0" w:color="auto"/>
            </w:tcBorders>
          </w:tcPr>
          <w:p w:rsidR="00920AB6" w:rsidRPr="004B457D" w:rsidRDefault="00920AB6" w:rsidP="009516E5">
            <w:pPr>
              <w:jc w:val="right"/>
              <w:rPr>
                <w:rFonts w:ascii="ＭＳ ゴシック" w:eastAsia="ＭＳ ゴシック" w:hAnsi="ＭＳ ゴシック"/>
                <w:szCs w:val="21"/>
              </w:rPr>
            </w:pPr>
          </w:p>
        </w:tc>
        <w:tc>
          <w:tcPr>
            <w:tcW w:w="3223" w:type="dxa"/>
            <w:tcBorders>
              <w:top w:val="dotted" w:sz="4" w:space="0" w:color="auto"/>
            </w:tcBorders>
          </w:tcPr>
          <w:p w:rsidR="00920AB6" w:rsidRPr="00920AB6" w:rsidRDefault="00920AB6" w:rsidP="00920AB6">
            <w:pPr>
              <w:pStyle w:val="af"/>
              <w:numPr>
                <w:ilvl w:val="0"/>
                <w:numId w:val="27"/>
              </w:numPr>
              <w:ind w:leftChars="0"/>
              <w:rPr>
                <w:rFonts w:ascii="ＭＳ ゴシック" w:eastAsia="ＭＳ ゴシック" w:hAnsi="ＭＳ ゴシック"/>
                <w:szCs w:val="21"/>
              </w:rPr>
            </w:pPr>
            <w:r>
              <w:rPr>
                <w:rFonts w:ascii="ＭＳ ゴシック" w:eastAsia="ＭＳ ゴシック" w:hAnsi="ＭＳ ゴシック" w:hint="eastAsia"/>
                <w:szCs w:val="21"/>
              </w:rPr>
              <w:t>外国債券の知識</w:t>
            </w:r>
          </w:p>
        </w:tc>
        <w:tc>
          <w:tcPr>
            <w:tcW w:w="3118" w:type="dxa"/>
            <w:tcBorders>
              <w:top w:val="dotted" w:sz="4" w:space="0" w:color="auto"/>
            </w:tcBorders>
          </w:tcPr>
          <w:p w:rsidR="00920AB6" w:rsidRDefault="00920AB6"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tcBorders>
          </w:tcPr>
          <w:p w:rsidR="00920AB6" w:rsidRDefault="00920AB6" w:rsidP="0018698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上家　講師</w:t>
            </w:r>
          </w:p>
        </w:tc>
      </w:tr>
      <w:tr w:rsidR="0039524E" w:rsidRPr="004B457D" w:rsidTr="00BC154C">
        <w:trPr>
          <w:trHeight w:val="350"/>
        </w:trPr>
        <w:tc>
          <w:tcPr>
            <w:tcW w:w="746" w:type="dxa"/>
            <w:vMerge/>
            <w:tcBorders>
              <w:top w:val="single" w:sz="4" w:space="0" w:color="auto"/>
            </w:tcBorders>
          </w:tcPr>
          <w:p w:rsidR="0039524E" w:rsidRPr="004B457D" w:rsidRDefault="0039524E" w:rsidP="009516E5">
            <w:pPr>
              <w:jc w:val="right"/>
              <w:rPr>
                <w:rFonts w:ascii="ＭＳ ゴシック" w:eastAsia="ＭＳ ゴシック" w:hAnsi="ＭＳ ゴシック"/>
                <w:szCs w:val="21"/>
              </w:rPr>
            </w:pPr>
          </w:p>
        </w:tc>
        <w:tc>
          <w:tcPr>
            <w:tcW w:w="3223" w:type="dxa"/>
            <w:tcBorders>
              <w:top w:val="dotted" w:sz="4" w:space="0" w:color="auto"/>
            </w:tcBorders>
          </w:tcPr>
          <w:p w:rsidR="0039524E" w:rsidRDefault="00920AB6" w:rsidP="00A95801">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国内債券市場見通し</w:t>
            </w:r>
          </w:p>
          <w:p w:rsidR="00920AB6" w:rsidRDefault="00920AB6" w:rsidP="00920AB6">
            <w:pPr>
              <w:rPr>
                <w:rFonts w:ascii="ＭＳ ゴシック" w:eastAsia="ＭＳ ゴシック" w:hAnsi="ＭＳ ゴシック"/>
                <w:szCs w:val="21"/>
              </w:rPr>
            </w:pPr>
          </w:p>
        </w:tc>
        <w:tc>
          <w:tcPr>
            <w:tcW w:w="3118" w:type="dxa"/>
            <w:tcBorders>
              <w:top w:val="dotted" w:sz="4" w:space="0" w:color="auto"/>
            </w:tcBorders>
          </w:tcPr>
          <w:p w:rsidR="0039524E" w:rsidRDefault="00920AB6"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tcBorders>
          </w:tcPr>
          <w:p w:rsidR="0039524E" w:rsidRDefault="00920AB6" w:rsidP="0018698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丹治　講師</w:t>
            </w:r>
          </w:p>
        </w:tc>
      </w:tr>
      <w:tr w:rsidR="00FA6B7C" w:rsidRPr="004B457D" w:rsidTr="00BC154C">
        <w:trPr>
          <w:trHeight w:val="125"/>
        </w:trPr>
        <w:tc>
          <w:tcPr>
            <w:tcW w:w="746" w:type="dxa"/>
            <w:vMerge/>
            <w:tcBorders>
              <w:bottom w:val="single" w:sz="4" w:space="0" w:color="auto"/>
            </w:tcBorders>
          </w:tcPr>
          <w:p w:rsidR="00FA6B7C" w:rsidRPr="004B457D" w:rsidRDefault="00FA6B7C" w:rsidP="00E73776">
            <w:pPr>
              <w:jc w:val="right"/>
              <w:rPr>
                <w:rFonts w:ascii="ＭＳ ゴシック" w:eastAsia="ＭＳ ゴシック" w:hAnsi="ＭＳ ゴシック"/>
                <w:szCs w:val="21"/>
              </w:rPr>
            </w:pPr>
          </w:p>
        </w:tc>
        <w:tc>
          <w:tcPr>
            <w:tcW w:w="3223" w:type="dxa"/>
            <w:tcBorders>
              <w:top w:val="dotted" w:sz="4" w:space="0" w:color="auto"/>
              <w:bottom w:val="single" w:sz="4" w:space="0" w:color="auto"/>
            </w:tcBorders>
          </w:tcPr>
          <w:p w:rsidR="00FA6B7C" w:rsidRPr="004B457D" w:rsidRDefault="00FA6B7C" w:rsidP="00F11871">
            <w:pPr>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B72316">
              <w:rPr>
                <w:rFonts w:ascii="ＭＳ ゴシック" w:eastAsia="ＭＳ ゴシック" w:hAnsi="ＭＳ ゴシック" w:hint="eastAsia"/>
                <w:szCs w:val="21"/>
              </w:rPr>
              <w:t>1</w:t>
            </w:r>
            <w:r w:rsidR="00F11871">
              <w:rPr>
                <w:rFonts w:ascii="ＭＳ ゴシック" w:eastAsia="ＭＳ ゴシック" w:hAnsi="ＭＳ ゴシック" w:hint="eastAsia"/>
                <w:szCs w:val="21"/>
              </w:rPr>
              <w:t>6</w:t>
            </w:r>
            <w:r w:rsidR="00B72316">
              <w:rPr>
                <w:rFonts w:ascii="ＭＳ ゴシック" w:eastAsia="ＭＳ ゴシック" w:hAnsi="ＭＳ ゴシック" w:hint="eastAsia"/>
                <w:szCs w:val="21"/>
              </w:rPr>
              <w:t>:00終了</w:t>
            </w:r>
            <w:r w:rsidRPr="004B457D">
              <w:rPr>
                <w:rFonts w:ascii="ＭＳ ゴシック" w:eastAsia="ＭＳ ゴシック" w:hAnsi="ＭＳ ゴシック" w:hint="eastAsia"/>
                <w:szCs w:val="21"/>
              </w:rPr>
              <w:t>）</w:t>
            </w:r>
          </w:p>
        </w:tc>
        <w:tc>
          <w:tcPr>
            <w:tcW w:w="3118" w:type="dxa"/>
            <w:tcBorders>
              <w:top w:val="dotted" w:sz="4" w:space="0" w:color="auto"/>
              <w:bottom w:val="single" w:sz="4" w:space="0" w:color="auto"/>
            </w:tcBorders>
          </w:tcPr>
          <w:p w:rsidR="00FA6B7C" w:rsidRPr="004B457D" w:rsidRDefault="00FA6B7C" w:rsidP="009E284C">
            <w:pPr>
              <w:rPr>
                <w:rFonts w:ascii="ＭＳ ゴシック" w:eastAsia="ＭＳ ゴシック" w:hAnsi="ＭＳ ゴシック"/>
                <w:szCs w:val="21"/>
              </w:rPr>
            </w:pPr>
          </w:p>
        </w:tc>
        <w:tc>
          <w:tcPr>
            <w:tcW w:w="2309" w:type="dxa"/>
            <w:tcBorders>
              <w:top w:val="dotted" w:sz="4" w:space="0" w:color="auto"/>
              <w:bottom w:val="single" w:sz="4" w:space="0" w:color="auto"/>
            </w:tcBorders>
          </w:tcPr>
          <w:p w:rsidR="00FA6B7C" w:rsidRPr="00A201E1" w:rsidRDefault="00FA6B7C" w:rsidP="00761FAF">
            <w:pPr>
              <w:jc w:val="left"/>
              <w:rPr>
                <w:rFonts w:ascii="ＭＳ ゴシック" w:eastAsia="ＭＳ ゴシック" w:hAnsi="ＭＳ ゴシック"/>
                <w:b/>
                <w:szCs w:val="21"/>
              </w:rPr>
            </w:pPr>
          </w:p>
        </w:tc>
      </w:tr>
      <w:tr w:rsidR="00260B8C" w:rsidRPr="004B457D" w:rsidTr="0039524E">
        <w:trPr>
          <w:trHeight w:val="255"/>
        </w:trPr>
        <w:tc>
          <w:tcPr>
            <w:tcW w:w="9396" w:type="dxa"/>
            <w:gridSpan w:val="4"/>
            <w:tcBorders>
              <w:top w:val="single" w:sz="4" w:space="0" w:color="auto"/>
              <w:bottom w:val="single" w:sz="4" w:space="0" w:color="auto"/>
            </w:tcBorders>
            <w:vAlign w:val="bottom"/>
          </w:tcPr>
          <w:p w:rsidR="00644D29" w:rsidRPr="00A201E1" w:rsidRDefault="00644D29" w:rsidP="00F21D05">
            <w:pPr>
              <w:rPr>
                <w:rFonts w:ascii="ＭＳ ゴシック" w:eastAsia="ＭＳ ゴシック" w:hAnsi="ＭＳ ゴシック"/>
                <w:b/>
                <w:szCs w:val="21"/>
              </w:rPr>
            </w:pPr>
          </w:p>
          <w:p w:rsidR="00260B8C" w:rsidRPr="00A201E1" w:rsidRDefault="00260B8C" w:rsidP="00F21D05">
            <w:pPr>
              <w:rPr>
                <w:rFonts w:ascii="ＭＳ ゴシック" w:eastAsia="ＭＳ ゴシック" w:hAnsi="ＭＳ ゴシック"/>
                <w:b/>
                <w:szCs w:val="21"/>
              </w:rPr>
            </w:pPr>
            <w:r w:rsidRPr="00A201E1">
              <w:rPr>
                <w:rFonts w:ascii="ＭＳ ゴシック" w:eastAsia="ＭＳ ゴシック" w:hAnsi="ＭＳ ゴシック" w:hint="eastAsia"/>
                <w:b/>
                <w:szCs w:val="21"/>
              </w:rPr>
              <w:t>【２日目】</w:t>
            </w:r>
          </w:p>
        </w:tc>
      </w:tr>
      <w:tr w:rsidR="009731CC" w:rsidRPr="004B457D" w:rsidTr="00BC154C">
        <w:trPr>
          <w:trHeight w:val="301"/>
        </w:trPr>
        <w:tc>
          <w:tcPr>
            <w:tcW w:w="746" w:type="dxa"/>
            <w:vMerge w:val="restart"/>
            <w:tcBorders>
              <w:top w:val="single" w:sz="4" w:space="0" w:color="auto"/>
            </w:tcBorders>
          </w:tcPr>
          <w:p w:rsidR="00BD1792" w:rsidRDefault="00BD1792"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10</w:t>
            </w:r>
          </w:p>
          <w:p w:rsidR="00A95801" w:rsidRDefault="00A95801" w:rsidP="00242260">
            <w:pPr>
              <w:jc w:val="right"/>
              <w:rPr>
                <w:rFonts w:ascii="ＭＳ ゴシック" w:eastAsia="ＭＳ ゴシック" w:hAnsi="ＭＳ ゴシック"/>
                <w:szCs w:val="21"/>
              </w:rPr>
            </w:pPr>
          </w:p>
          <w:p w:rsidR="00F11871" w:rsidRDefault="00F11871"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11</w:t>
            </w:r>
          </w:p>
          <w:p w:rsidR="009731CC" w:rsidRPr="004B457D" w:rsidRDefault="00CC56DA"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947A6" w:rsidRDefault="00CC56DA"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8F3F2E" w:rsidRDefault="008F3F2E" w:rsidP="00242260">
            <w:pPr>
              <w:jc w:val="right"/>
              <w:rPr>
                <w:rFonts w:ascii="ＭＳ ゴシック" w:eastAsia="ＭＳ ゴシック" w:hAnsi="ＭＳ ゴシック"/>
                <w:szCs w:val="21"/>
              </w:rPr>
            </w:pPr>
          </w:p>
          <w:p w:rsidR="009731CC" w:rsidRDefault="00CC56DA" w:rsidP="00242260">
            <w:pPr>
              <w:jc w:val="right"/>
              <w:rPr>
                <w:rFonts w:ascii="ＭＳ ゴシック" w:eastAsia="ＭＳ ゴシック" w:hAnsi="ＭＳ ゴシック"/>
                <w:szCs w:val="21"/>
              </w:rPr>
            </w:pPr>
            <w:r>
              <w:rPr>
                <w:rFonts w:ascii="ＭＳ ゴシック" w:eastAsia="ＭＳ ゴシック" w:hAnsi="ＭＳ ゴシック"/>
                <w:szCs w:val="21"/>
              </w:rPr>
              <w:t>1</w:t>
            </w:r>
            <w:r w:rsidR="00F11871">
              <w:rPr>
                <w:rFonts w:ascii="ＭＳ ゴシック" w:eastAsia="ＭＳ ゴシック" w:hAnsi="ＭＳ ゴシック" w:hint="eastAsia"/>
                <w:szCs w:val="21"/>
              </w:rPr>
              <w:t>5</w:t>
            </w:r>
          </w:p>
          <w:p w:rsidR="00B57865" w:rsidRDefault="00B57865" w:rsidP="00242260">
            <w:pPr>
              <w:jc w:val="right"/>
              <w:rPr>
                <w:rFonts w:ascii="ＭＳ ゴシック" w:eastAsia="ＭＳ ゴシック" w:hAnsi="ＭＳ ゴシック"/>
                <w:szCs w:val="21"/>
              </w:rPr>
            </w:pPr>
          </w:p>
          <w:p w:rsidR="009731CC" w:rsidRPr="004B457D" w:rsidRDefault="009731CC" w:rsidP="00BD1792">
            <w:pPr>
              <w:jc w:val="right"/>
              <w:rPr>
                <w:rFonts w:ascii="ＭＳ ゴシック" w:eastAsia="ＭＳ ゴシック" w:hAnsi="ＭＳ ゴシック"/>
                <w:szCs w:val="21"/>
              </w:rPr>
            </w:pPr>
          </w:p>
        </w:tc>
        <w:tc>
          <w:tcPr>
            <w:tcW w:w="3223" w:type="dxa"/>
            <w:tcBorders>
              <w:top w:val="single" w:sz="4" w:space="0" w:color="auto"/>
              <w:bottom w:val="dotted" w:sz="4" w:space="0" w:color="auto"/>
            </w:tcBorders>
          </w:tcPr>
          <w:p w:rsidR="000B6D15" w:rsidRDefault="00BD1792" w:rsidP="00BD1792">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外国為替の知識</w:t>
            </w:r>
          </w:p>
          <w:p w:rsidR="00B57865" w:rsidRPr="00BD1792" w:rsidRDefault="00B57865" w:rsidP="00B57865">
            <w:pPr>
              <w:ind w:left="360"/>
              <w:rPr>
                <w:rFonts w:ascii="ＭＳ ゴシック" w:eastAsia="ＭＳ ゴシック" w:hAnsi="ＭＳ ゴシック"/>
                <w:szCs w:val="21"/>
              </w:rPr>
            </w:pPr>
          </w:p>
        </w:tc>
        <w:tc>
          <w:tcPr>
            <w:tcW w:w="3118" w:type="dxa"/>
            <w:tcBorders>
              <w:top w:val="single" w:sz="4" w:space="0" w:color="auto"/>
              <w:bottom w:val="dotted" w:sz="4" w:space="0" w:color="auto"/>
            </w:tcBorders>
          </w:tcPr>
          <w:p w:rsidR="007E28B0" w:rsidRPr="004B457D" w:rsidRDefault="00053636"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9174E1">
              <w:rPr>
                <w:rFonts w:ascii="ＭＳ ゴシック" w:eastAsia="ＭＳ ゴシック" w:hAnsi="ＭＳ ゴシック" w:hint="eastAsia"/>
                <w:szCs w:val="21"/>
              </w:rPr>
              <w:t>講義</w:t>
            </w:r>
            <w:r w:rsidRPr="004B457D">
              <w:rPr>
                <w:rFonts w:ascii="ＭＳ ゴシック" w:eastAsia="ＭＳ ゴシック" w:hAnsi="ＭＳ ゴシック" w:hint="eastAsia"/>
                <w:szCs w:val="21"/>
              </w:rPr>
              <w:t>）</w:t>
            </w:r>
          </w:p>
        </w:tc>
        <w:tc>
          <w:tcPr>
            <w:tcW w:w="2309" w:type="dxa"/>
            <w:tcBorders>
              <w:top w:val="single" w:sz="4" w:space="0" w:color="auto"/>
              <w:bottom w:val="dotted" w:sz="4" w:space="0" w:color="auto"/>
            </w:tcBorders>
          </w:tcPr>
          <w:p w:rsidR="009174E1" w:rsidRPr="00A201E1" w:rsidRDefault="00BD1792" w:rsidP="00BD1792">
            <w:pPr>
              <w:widowControl/>
              <w:jc w:val="left"/>
              <w:rPr>
                <w:rFonts w:ascii="ＭＳ ゴシック" w:eastAsia="ＭＳ ゴシック" w:hAnsi="ＭＳ ゴシック"/>
                <w:szCs w:val="21"/>
              </w:rPr>
            </w:pPr>
            <w:r w:rsidRPr="00A201E1">
              <w:rPr>
                <w:rFonts w:ascii="ＭＳ ゴシック" w:eastAsia="ＭＳ ゴシック" w:hAnsi="ＭＳ ゴシック" w:hint="eastAsia"/>
                <w:szCs w:val="21"/>
              </w:rPr>
              <w:t>山本</w:t>
            </w:r>
            <w:r w:rsidR="00AC43D6" w:rsidRPr="00A201E1">
              <w:rPr>
                <w:rFonts w:ascii="ＭＳ ゴシック" w:eastAsia="ＭＳ ゴシック" w:hAnsi="ＭＳ ゴシック" w:hint="eastAsia"/>
                <w:szCs w:val="21"/>
              </w:rPr>
              <w:t xml:space="preserve">　</w:t>
            </w:r>
            <w:r w:rsidR="00830DFF" w:rsidRPr="00A201E1">
              <w:rPr>
                <w:rFonts w:ascii="ＭＳ ゴシック" w:eastAsia="ＭＳ ゴシック" w:hAnsi="ＭＳ ゴシック" w:hint="eastAsia"/>
                <w:szCs w:val="21"/>
              </w:rPr>
              <w:t>講師</w:t>
            </w:r>
          </w:p>
        </w:tc>
      </w:tr>
      <w:tr w:rsidR="00244FB9" w:rsidRPr="004B457D" w:rsidTr="00BC154C">
        <w:trPr>
          <w:trHeight w:val="300"/>
        </w:trPr>
        <w:tc>
          <w:tcPr>
            <w:tcW w:w="746" w:type="dxa"/>
            <w:vMerge/>
            <w:tcBorders>
              <w:top w:val="single" w:sz="4" w:space="0" w:color="auto"/>
            </w:tcBorders>
          </w:tcPr>
          <w:p w:rsidR="00244FB9" w:rsidRPr="004B457D" w:rsidRDefault="00244FB9" w:rsidP="00242260">
            <w:pPr>
              <w:jc w:val="right"/>
              <w:rPr>
                <w:rFonts w:ascii="ＭＳ ゴシック" w:eastAsia="ＭＳ ゴシック" w:hAnsi="ＭＳ ゴシック"/>
                <w:szCs w:val="21"/>
              </w:rPr>
            </w:pPr>
          </w:p>
        </w:tc>
        <w:tc>
          <w:tcPr>
            <w:tcW w:w="3223" w:type="dxa"/>
            <w:tcBorders>
              <w:top w:val="dotted" w:sz="4" w:space="0" w:color="auto"/>
              <w:bottom w:val="dotted" w:sz="4" w:space="0" w:color="auto"/>
            </w:tcBorders>
          </w:tcPr>
          <w:p w:rsidR="00A95801" w:rsidRDefault="00920AB6" w:rsidP="00A95801">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経済指標の見方</w:t>
            </w:r>
          </w:p>
          <w:p w:rsidR="00F00572" w:rsidRPr="00B13BC2" w:rsidRDefault="00F00572" w:rsidP="00BD1792">
            <w:pPr>
              <w:rPr>
                <w:rFonts w:ascii="ＭＳ ゴシック" w:eastAsia="ＭＳ ゴシック" w:hAnsi="ＭＳ ゴシック"/>
                <w:szCs w:val="21"/>
              </w:rPr>
            </w:pPr>
          </w:p>
        </w:tc>
        <w:tc>
          <w:tcPr>
            <w:tcW w:w="3118" w:type="dxa"/>
            <w:tcBorders>
              <w:top w:val="dotted" w:sz="4" w:space="0" w:color="auto"/>
              <w:bottom w:val="dotted" w:sz="4" w:space="0" w:color="auto"/>
            </w:tcBorders>
          </w:tcPr>
          <w:p w:rsidR="00053636" w:rsidRPr="004B457D" w:rsidRDefault="00BD1792" w:rsidP="00F767FE">
            <w:pPr>
              <w:rPr>
                <w:rFonts w:ascii="ＭＳ ゴシック" w:eastAsia="ＭＳ ゴシック" w:hAnsi="ＭＳ ゴシック"/>
                <w:szCs w:val="21"/>
              </w:rPr>
            </w:pPr>
            <w:r>
              <w:rPr>
                <w:rFonts w:ascii="ＭＳ ゴシック" w:eastAsia="ＭＳ ゴシック" w:hAnsi="ＭＳ ゴシック" w:hint="eastAsia"/>
                <w:szCs w:val="21"/>
              </w:rPr>
              <w:t>（講義</w:t>
            </w:r>
            <w:bookmarkStart w:id="0" w:name="_GoBack"/>
            <w:bookmarkEnd w:id="0"/>
            <w:r w:rsidR="00053636" w:rsidRPr="004B457D">
              <w:rPr>
                <w:rFonts w:ascii="ＭＳ ゴシック" w:eastAsia="ＭＳ ゴシック" w:hAnsi="ＭＳ ゴシック" w:hint="eastAsia"/>
                <w:szCs w:val="21"/>
              </w:rPr>
              <w:t>）</w:t>
            </w:r>
          </w:p>
        </w:tc>
        <w:tc>
          <w:tcPr>
            <w:tcW w:w="2309" w:type="dxa"/>
            <w:tcBorders>
              <w:top w:val="dotted" w:sz="4" w:space="0" w:color="auto"/>
              <w:bottom w:val="dotted" w:sz="4" w:space="0" w:color="auto"/>
            </w:tcBorders>
          </w:tcPr>
          <w:p w:rsidR="009174E1" w:rsidRPr="00A201E1" w:rsidRDefault="00920AB6" w:rsidP="009174E1">
            <w:pPr>
              <w:jc w:val="left"/>
              <w:rPr>
                <w:rFonts w:ascii="ＭＳ ゴシック" w:eastAsia="ＭＳ ゴシック" w:hAnsi="ＭＳ ゴシック"/>
                <w:szCs w:val="21"/>
              </w:rPr>
            </w:pPr>
            <w:r>
              <w:rPr>
                <w:rFonts w:ascii="ＭＳ ゴシック" w:eastAsia="ＭＳ ゴシック" w:hAnsi="ＭＳ ゴシック" w:hint="eastAsia"/>
                <w:szCs w:val="21"/>
              </w:rPr>
              <w:t>末廣</w:t>
            </w:r>
            <w:r w:rsidR="009174E1" w:rsidRPr="00A201E1">
              <w:rPr>
                <w:rFonts w:ascii="ＭＳ ゴシック" w:eastAsia="ＭＳ ゴシック" w:hAnsi="ＭＳ ゴシック" w:hint="eastAsia"/>
                <w:szCs w:val="21"/>
              </w:rPr>
              <w:t xml:space="preserve">　</w:t>
            </w:r>
            <w:r w:rsidR="00830DFF" w:rsidRPr="00A201E1">
              <w:rPr>
                <w:rFonts w:ascii="ＭＳ ゴシック" w:eastAsia="ＭＳ ゴシック" w:hAnsi="ＭＳ ゴシック" w:hint="eastAsia"/>
                <w:szCs w:val="21"/>
              </w:rPr>
              <w:t>講師</w:t>
            </w:r>
          </w:p>
        </w:tc>
      </w:tr>
      <w:tr w:rsidR="009174E1" w:rsidRPr="004B457D" w:rsidTr="00BC154C">
        <w:trPr>
          <w:trHeight w:val="257"/>
        </w:trPr>
        <w:tc>
          <w:tcPr>
            <w:tcW w:w="746" w:type="dxa"/>
            <w:vMerge/>
            <w:tcBorders>
              <w:top w:val="single" w:sz="4" w:space="0" w:color="auto"/>
            </w:tcBorders>
          </w:tcPr>
          <w:p w:rsidR="009174E1" w:rsidRPr="004B457D" w:rsidRDefault="009174E1" w:rsidP="00242260">
            <w:pPr>
              <w:jc w:val="right"/>
              <w:rPr>
                <w:rFonts w:ascii="ＭＳ ゴシック" w:eastAsia="ＭＳ ゴシック" w:hAnsi="ＭＳ ゴシック"/>
                <w:szCs w:val="21"/>
              </w:rPr>
            </w:pPr>
          </w:p>
        </w:tc>
        <w:tc>
          <w:tcPr>
            <w:tcW w:w="3223" w:type="dxa"/>
            <w:tcBorders>
              <w:top w:val="dotted" w:sz="4" w:space="0" w:color="auto"/>
              <w:bottom w:val="dotted" w:sz="4" w:space="0" w:color="auto"/>
            </w:tcBorders>
          </w:tcPr>
          <w:p w:rsidR="00CC56DA" w:rsidRPr="00CC56DA" w:rsidRDefault="00BD1792" w:rsidP="00CC56DA">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リスク管理</w:t>
            </w:r>
            <w:r w:rsidR="00CC56DA">
              <w:rPr>
                <w:rFonts w:ascii="ＭＳ ゴシック" w:eastAsia="ＭＳ ゴシック" w:hAnsi="ＭＳ ゴシック" w:hint="eastAsia"/>
                <w:szCs w:val="21"/>
              </w:rPr>
              <w:t>について</w:t>
            </w:r>
          </w:p>
          <w:p w:rsidR="008F3F2E" w:rsidRPr="00B13BC2" w:rsidRDefault="008F3F2E" w:rsidP="008F3F2E">
            <w:pPr>
              <w:ind w:left="360"/>
              <w:rPr>
                <w:rFonts w:ascii="ＭＳ ゴシック" w:eastAsia="ＭＳ ゴシック" w:hAnsi="ＭＳ ゴシック"/>
                <w:szCs w:val="21"/>
              </w:rPr>
            </w:pPr>
          </w:p>
        </w:tc>
        <w:tc>
          <w:tcPr>
            <w:tcW w:w="3118" w:type="dxa"/>
            <w:tcBorders>
              <w:top w:val="dotted" w:sz="4" w:space="0" w:color="auto"/>
              <w:bottom w:val="dotted" w:sz="4" w:space="0" w:color="auto"/>
            </w:tcBorders>
          </w:tcPr>
          <w:p w:rsidR="009174E1" w:rsidRDefault="00F00572" w:rsidP="002D0DD1">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9174E1" w:rsidRPr="00A201E1" w:rsidRDefault="00BD1792" w:rsidP="009174E1">
            <w:pPr>
              <w:jc w:val="left"/>
              <w:rPr>
                <w:rFonts w:ascii="ＭＳ ゴシック" w:eastAsia="ＭＳ ゴシック" w:hAnsi="ＭＳ ゴシック"/>
                <w:szCs w:val="21"/>
              </w:rPr>
            </w:pPr>
            <w:r w:rsidRPr="00A201E1">
              <w:rPr>
                <w:rFonts w:ascii="ＭＳ ゴシック" w:eastAsia="ＭＳ ゴシック" w:hAnsi="ＭＳ ゴシック" w:hint="eastAsia"/>
                <w:szCs w:val="21"/>
              </w:rPr>
              <w:t>五十嵐</w:t>
            </w:r>
            <w:r w:rsidR="00AC43D6" w:rsidRPr="00A201E1">
              <w:rPr>
                <w:rFonts w:ascii="ＭＳ ゴシック" w:eastAsia="ＭＳ ゴシック" w:hAnsi="ＭＳ ゴシック" w:hint="eastAsia"/>
                <w:szCs w:val="21"/>
              </w:rPr>
              <w:t xml:space="preserve">  </w:t>
            </w:r>
            <w:r w:rsidR="00830DFF" w:rsidRPr="00A201E1">
              <w:rPr>
                <w:rFonts w:ascii="ＭＳ ゴシック" w:eastAsia="ＭＳ ゴシック" w:hAnsi="ＭＳ ゴシック" w:hint="eastAsia"/>
                <w:szCs w:val="21"/>
              </w:rPr>
              <w:t>講師</w:t>
            </w:r>
          </w:p>
        </w:tc>
      </w:tr>
      <w:tr w:rsidR="002B3CF4" w:rsidRPr="004B457D" w:rsidTr="00BC154C">
        <w:trPr>
          <w:trHeight w:val="509"/>
        </w:trPr>
        <w:tc>
          <w:tcPr>
            <w:tcW w:w="746" w:type="dxa"/>
            <w:vMerge/>
            <w:tcBorders>
              <w:top w:val="nil"/>
            </w:tcBorders>
          </w:tcPr>
          <w:p w:rsidR="002B3CF4" w:rsidRPr="004B457D" w:rsidRDefault="002B3CF4" w:rsidP="00242260">
            <w:pPr>
              <w:jc w:val="right"/>
              <w:rPr>
                <w:rFonts w:ascii="ＭＳ ゴシック" w:eastAsia="ＭＳ ゴシック" w:hAnsi="ＭＳ ゴシック"/>
                <w:szCs w:val="21"/>
              </w:rPr>
            </w:pPr>
          </w:p>
        </w:tc>
        <w:tc>
          <w:tcPr>
            <w:tcW w:w="3223" w:type="dxa"/>
            <w:tcBorders>
              <w:top w:val="nil"/>
              <w:bottom w:val="dotted" w:sz="4" w:space="0" w:color="auto"/>
            </w:tcBorders>
          </w:tcPr>
          <w:p w:rsidR="00B57865" w:rsidRDefault="00B57865" w:rsidP="00B57865">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バーゼル規制について</w:t>
            </w:r>
          </w:p>
          <w:p w:rsidR="00CC56DA" w:rsidRPr="00B13BC2" w:rsidRDefault="00CC56DA" w:rsidP="00DF4157">
            <w:pPr>
              <w:rPr>
                <w:rFonts w:ascii="ＭＳ ゴシック" w:eastAsia="ＭＳ ゴシック" w:hAnsi="ＭＳ ゴシック"/>
                <w:szCs w:val="21"/>
              </w:rPr>
            </w:pPr>
          </w:p>
        </w:tc>
        <w:tc>
          <w:tcPr>
            <w:tcW w:w="3118" w:type="dxa"/>
            <w:tcBorders>
              <w:top w:val="nil"/>
              <w:bottom w:val="dotted" w:sz="4" w:space="0" w:color="auto"/>
            </w:tcBorders>
          </w:tcPr>
          <w:p w:rsidR="002B3CF4" w:rsidRPr="004B457D" w:rsidRDefault="002B3CF4"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nil"/>
              <w:bottom w:val="dotted" w:sz="4" w:space="0" w:color="auto"/>
            </w:tcBorders>
          </w:tcPr>
          <w:p w:rsidR="002B3CF4" w:rsidRPr="00A201E1" w:rsidRDefault="00BD1792" w:rsidP="00BD1792">
            <w:pPr>
              <w:jc w:val="left"/>
              <w:rPr>
                <w:rFonts w:ascii="ＭＳ ゴシック" w:eastAsia="ＭＳ ゴシック" w:hAnsi="ＭＳ ゴシック"/>
                <w:szCs w:val="21"/>
              </w:rPr>
            </w:pPr>
            <w:r w:rsidRPr="00A201E1">
              <w:rPr>
                <w:rFonts w:ascii="ＭＳ ゴシック" w:eastAsia="ＭＳ ゴシック" w:hAnsi="ＭＳ ゴシック" w:hint="eastAsia"/>
                <w:szCs w:val="21"/>
              </w:rPr>
              <w:t>辻</w:t>
            </w:r>
            <w:r w:rsidR="00AC43D6" w:rsidRPr="00A201E1">
              <w:rPr>
                <w:rFonts w:ascii="ＭＳ ゴシック" w:eastAsia="ＭＳ ゴシック" w:hAnsi="ＭＳ ゴシック" w:hint="eastAsia"/>
                <w:szCs w:val="21"/>
              </w:rPr>
              <w:t xml:space="preserve">　</w:t>
            </w:r>
            <w:r w:rsidR="00830DFF" w:rsidRPr="00A201E1">
              <w:rPr>
                <w:rFonts w:ascii="ＭＳ ゴシック" w:eastAsia="ＭＳ ゴシック" w:hAnsi="ＭＳ ゴシック" w:hint="eastAsia"/>
                <w:szCs w:val="21"/>
              </w:rPr>
              <w:t>講師</w:t>
            </w:r>
          </w:p>
        </w:tc>
      </w:tr>
      <w:tr w:rsidR="009731CC" w:rsidRPr="004B457D" w:rsidTr="00BC154C">
        <w:trPr>
          <w:trHeight w:val="260"/>
        </w:trPr>
        <w:tc>
          <w:tcPr>
            <w:tcW w:w="746" w:type="dxa"/>
            <w:vMerge/>
            <w:tcBorders>
              <w:top w:val="nil"/>
            </w:tcBorders>
          </w:tcPr>
          <w:p w:rsidR="009731CC" w:rsidRPr="004B457D" w:rsidRDefault="009731CC" w:rsidP="00242260">
            <w:pPr>
              <w:jc w:val="right"/>
              <w:rPr>
                <w:rFonts w:ascii="ＭＳ ゴシック" w:eastAsia="ＭＳ ゴシック" w:hAnsi="ＭＳ ゴシック"/>
                <w:szCs w:val="21"/>
              </w:rPr>
            </w:pPr>
          </w:p>
        </w:tc>
        <w:tc>
          <w:tcPr>
            <w:tcW w:w="3223" w:type="dxa"/>
            <w:tcBorders>
              <w:top w:val="dotted" w:sz="4" w:space="0" w:color="auto"/>
            </w:tcBorders>
          </w:tcPr>
          <w:p w:rsidR="009731CC" w:rsidRPr="004B457D" w:rsidRDefault="00B72316" w:rsidP="00F11871">
            <w:pPr>
              <w:tabs>
                <w:tab w:val="left" w:pos="1980"/>
              </w:tabs>
              <w:rPr>
                <w:rFonts w:ascii="ＭＳ ゴシック" w:eastAsia="ＭＳ ゴシック" w:hAnsi="ＭＳ ゴシック"/>
                <w:szCs w:val="21"/>
              </w:rPr>
            </w:pPr>
            <w:r w:rsidRPr="004B457D">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00F11871">
              <w:rPr>
                <w:rFonts w:ascii="ＭＳ ゴシック" w:eastAsia="ＭＳ ゴシック" w:hAnsi="ＭＳ ゴシック" w:hint="eastAsia"/>
                <w:szCs w:val="21"/>
              </w:rPr>
              <w:t>6</w:t>
            </w:r>
            <w:r>
              <w:rPr>
                <w:rFonts w:ascii="ＭＳ ゴシック" w:eastAsia="ＭＳ ゴシック" w:hAnsi="ＭＳ ゴシック" w:hint="eastAsia"/>
                <w:szCs w:val="21"/>
              </w:rPr>
              <w:t>:00終了</w:t>
            </w:r>
            <w:r w:rsidRPr="004B457D">
              <w:rPr>
                <w:rFonts w:ascii="ＭＳ ゴシック" w:eastAsia="ＭＳ ゴシック" w:hAnsi="ＭＳ ゴシック" w:hint="eastAsia"/>
                <w:szCs w:val="21"/>
              </w:rPr>
              <w:t>）</w:t>
            </w:r>
          </w:p>
        </w:tc>
        <w:tc>
          <w:tcPr>
            <w:tcW w:w="3118" w:type="dxa"/>
            <w:tcBorders>
              <w:top w:val="dotted" w:sz="4" w:space="0" w:color="auto"/>
            </w:tcBorders>
          </w:tcPr>
          <w:p w:rsidR="009731CC" w:rsidRPr="004B457D" w:rsidRDefault="009731CC" w:rsidP="002D0DD1">
            <w:pPr>
              <w:rPr>
                <w:rFonts w:ascii="ＭＳ ゴシック" w:eastAsia="ＭＳ ゴシック" w:hAnsi="ＭＳ ゴシック"/>
                <w:szCs w:val="21"/>
              </w:rPr>
            </w:pPr>
          </w:p>
        </w:tc>
        <w:tc>
          <w:tcPr>
            <w:tcW w:w="2309" w:type="dxa"/>
            <w:tcBorders>
              <w:top w:val="dotted" w:sz="4" w:space="0" w:color="auto"/>
            </w:tcBorders>
          </w:tcPr>
          <w:p w:rsidR="009731CC" w:rsidRPr="004B457D" w:rsidRDefault="009731CC" w:rsidP="002D0DD1">
            <w:pPr>
              <w:jc w:val="left"/>
              <w:rPr>
                <w:rFonts w:ascii="ＭＳ ゴシック" w:eastAsia="ＭＳ ゴシック" w:hAnsi="ＭＳ ゴシック"/>
                <w:szCs w:val="21"/>
              </w:rPr>
            </w:pPr>
          </w:p>
        </w:tc>
      </w:tr>
      <w:tr w:rsidR="002D0DD1" w:rsidRPr="004B457D" w:rsidTr="0039524E">
        <w:trPr>
          <w:trHeight w:val="125"/>
        </w:trPr>
        <w:tc>
          <w:tcPr>
            <w:tcW w:w="9396" w:type="dxa"/>
            <w:gridSpan w:val="4"/>
            <w:tcBorders>
              <w:top w:val="dashed" w:sz="4" w:space="0" w:color="auto"/>
              <w:bottom w:val="single" w:sz="4" w:space="0" w:color="auto"/>
            </w:tcBorders>
            <w:vAlign w:val="bottom"/>
          </w:tcPr>
          <w:p w:rsidR="00BD1792" w:rsidRDefault="00BD1792" w:rsidP="00F21D05">
            <w:pPr>
              <w:widowControl/>
              <w:rPr>
                <w:rFonts w:ascii="ＭＳ ゴシック" w:eastAsia="ＭＳ ゴシック" w:hAnsi="ＭＳ ゴシック"/>
                <w:szCs w:val="21"/>
              </w:rPr>
            </w:pPr>
          </w:p>
          <w:p w:rsidR="002D0DD1" w:rsidRPr="004B457D" w:rsidRDefault="00882785" w:rsidP="00F21D05">
            <w:pPr>
              <w:widowControl/>
              <w:rPr>
                <w:rFonts w:ascii="ＭＳ ゴシック" w:eastAsia="ＭＳ ゴシック" w:hAnsi="ＭＳ ゴシック"/>
                <w:szCs w:val="21"/>
              </w:rPr>
            </w:pPr>
            <w:r w:rsidRPr="004B457D">
              <w:rPr>
                <w:rFonts w:ascii="ＭＳ ゴシック" w:eastAsia="ＭＳ ゴシック" w:hAnsi="ＭＳ ゴシック" w:hint="eastAsia"/>
                <w:szCs w:val="21"/>
              </w:rPr>
              <w:t>【３日目】</w:t>
            </w:r>
          </w:p>
        </w:tc>
      </w:tr>
      <w:tr w:rsidR="008F3F2E" w:rsidRPr="004B457D" w:rsidTr="00BC154C">
        <w:trPr>
          <w:trHeight w:val="598"/>
        </w:trPr>
        <w:tc>
          <w:tcPr>
            <w:tcW w:w="746" w:type="dxa"/>
            <w:vMerge w:val="restart"/>
            <w:tcBorders>
              <w:top w:val="single" w:sz="4" w:space="0" w:color="auto"/>
            </w:tcBorders>
          </w:tcPr>
          <w:p w:rsidR="008F3F2E" w:rsidRPr="004B457D" w:rsidRDefault="00F11871"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10</w:t>
            </w:r>
          </w:p>
          <w:p w:rsidR="008F3F2E" w:rsidRDefault="008F3F2E" w:rsidP="00B05205">
            <w:pPr>
              <w:jc w:val="right"/>
              <w:rPr>
                <w:rFonts w:ascii="ＭＳ ゴシック" w:eastAsia="ＭＳ ゴシック" w:hAnsi="ＭＳ ゴシック"/>
                <w:szCs w:val="21"/>
              </w:rPr>
            </w:pPr>
          </w:p>
          <w:p w:rsidR="008F3F2E" w:rsidRPr="004B457D" w:rsidRDefault="008F3F2E" w:rsidP="00B05205">
            <w:pPr>
              <w:jc w:val="right"/>
              <w:rPr>
                <w:rFonts w:ascii="ＭＳ ゴシック" w:eastAsia="ＭＳ ゴシック" w:hAnsi="ＭＳ ゴシック"/>
                <w:szCs w:val="21"/>
              </w:rPr>
            </w:pPr>
          </w:p>
          <w:p w:rsidR="008F3F2E" w:rsidRPr="004B457D" w:rsidRDefault="00F11871"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F3F2E" w:rsidRPr="004B457D" w:rsidRDefault="008F3F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07F97" w:rsidRDefault="008F3F2E" w:rsidP="005C50EC">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 xml:space="preserve"> </w:t>
            </w:r>
          </w:p>
          <w:p w:rsidR="008F3F2E" w:rsidRDefault="008F3F2E"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F11871" w:rsidRDefault="00F11871" w:rsidP="005C50EC">
            <w:pPr>
              <w:jc w:val="right"/>
              <w:rPr>
                <w:rFonts w:ascii="ＭＳ ゴシック" w:eastAsia="ＭＳ ゴシック" w:hAnsi="ＭＳ ゴシック"/>
                <w:szCs w:val="21"/>
              </w:rPr>
            </w:pPr>
          </w:p>
          <w:p w:rsidR="008F3F2E" w:rsidRPr="004B457D" w:rsidRDefault="008F3F2E"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tc>
        <w:tc>
          <w:tcPr>
            <w:tcW w:w="3223" w:type="dxa"/>
            <w:tcBorders>
              <w:top w:val="single" w:sz="4" w:space="0" w:color="auto"/>
              <w:bottom w:val="dotted" w:sz="4" w:space="0" w:color="auto"/>
            </w:tcBorders>
          </w:tcPr>
          <w:p w:rsidR="008F3F2E" w:rsidRPr="00F00572" w:rsidRDefault="00BD1792" w:rsidP="00BD1792">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クレジット社債投資の基礎</w:t>
            </w:r>
          </w:p>
        </w:tc>
        <w:tc>
          <w:tcPr>
            <w:tcW w:w="3118" w:type="dxa"/>
            <w:tcBorders>
              <w:top w:val="single" w:sz="4" w:space="0" w:color="auto"/>
              <w:bottom w:val="dotted" w:sz="4" w:space="0" w:color="auto"/>
            </w:tcBorders>
          </w:tcPr>
          <w:p w:rsidR="008F3F2E" w:rsidRPr="004B457D" w:rsidRDefault="008F3F2E"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single" w:sz="4" w:space="0" w:color="auto"/>
              <w:bottom w:val="dotted" w:sz="4" w:space="0" w:color="auto"/>
            </w:tcBorders>
          </w:tcPr>
          <w:p w:rsidR="008F3F2E" w:rsidRPr="00A201E1" w:rsidRDefault="00E754AB" w:rsidP="00E754A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岡田</w:t>
            </w:r>
            <w:r w:rsidR="008F3F2E" w:rsidRPr="00A201E1">
              <w:rPr>
                <w:rFonts w:ascii="ＭＳ ゴシック" w:eastAsia="ＭＳ ゴシック" w:hAnsi="ＭＳ ゴシック" w:hint="eastAsia"/>
                <w:szCs w:val="21"/>
              </w:rPr>
              <w:t xml:space="preserve">　講師</w:t>
            </w:r>
          </w:p>
        </w:tc>
      </w:tr>
      <w:tr w:rsidR="008F3F2E" w:rsidRPr="004B457D" w:rsidTr="00BC154C">
        <w:trPr>
          <w:trHeight w:val="550"/>
        </w:trPr>
        <w:tc>
          <w:tcPr>
            <w:tcW w:w="746" w:type="dxa"/>
            <w:vMerge/>
          </w:tcPr>
          <w:p w:rsidR="008F3F2E" w:rsidRDefault="008F3F2E" w:rsidP="00B05205">
            <w:pPr>
              <w:jc w:val="right"/>
              <w:rPr>
                <w:rFonts w:ascii="ＭＳ ゴシック" w:eastAsia="ＭＳ ゴシック" w:hAnsi="ＭＳ ゴシック"/>
                <w:szCs w:val="21"/>
              </w:rPr>
            </w:pPr>
          </w:p>
        </w:tc>
        <w:tc>
          <w:tcPr>
            <w:tcW w:w="3223" w:type="dxa"/>
            <w:tcBorders>
              <w:top w:val="dotted" w:sz="4" w:space="0" w:color="auto"/>
              <w:bottom w:val="dotted" w:sz="4" w:space="0" w:color="auto"/>
            </w:tcBorders>
          </w:tcPr>
          <w:p w:rsidR="00BD1792" w:rsidRPr="00BD1792" w:rsidRDefault="00BD1792" w:rsidP="00BD1792">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外部委託の基礎・応用</w:t>
            </w:r>
          </w:p>
        </w:tc>
        <w:tc>
          <w:tcPr>
            <w:tcW w:w="3118" w:type="dxa"/>
            <w:tcBorders>
              <w:top w:val="dotted" w:sz="4" w:space="0" w:color="auto"/>
              <w:bottom w:val="dotted" w:sz="4" w:space="0" w:color="auto"/>
            </w:tcBorders>
          </w:tcPr>
          <w:p w:rsidR="008F3F2E" w:rsidRPr="004B457D" w:rsidRDefault="008F3F2E" w:rsidP="002D0DD1">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8F3F2E" w:rsidRPr="00A201E1" w:rsidRDefault="00BD1792" w:rsidP="00BD1792">
            <w:pPr>
              <w:jc w:val="left"/>
              <w:rPr>
                <w:rFonts w:ascii="ＭＳ ゴシック" w:eastAsia="ＭＳ ゴシック" w:hAnsi="ＭＳ ゴシック"/>
                <w:szCs w:val="21"/>
              </w:rPr>
            </w:pPr>
            <w:r w:rsidRPr="00A201E1">
              <w:rPr>
                <w:rFonts w:ascii="ＭＳ ゴシック" w:eastAsia="ＭＳ ゴシック" w:hAnsi="ＭＳ ゴシック" w:hint="eastAsia"/>
                <w:szCs w:val="21"/>
              </w:rPr>
              <w:t>佐川</w:t>
            </w:r>
            <w:r w:rsidR="008F3F2E" w:rsidRPr="00A201E1">
              <w:rPr>
                <w:rFonts w:ascii="ＭＳ ゴシック" w:eastAsia="ＭＳ ゴシック" w:hAnsi="ＭＳ ゴシック" w:hint="eastAsia"/>
                <w:szCs w:val="21"/>
              </w:rPr>
              <w:t xml:space="preserve">　講師</w:t>
            </w:r>
          </w:p>
        </w:tc>
      </w:tr>
      <w:tr w:rsidR="008F3F2E" w:rsidRPr="004B457D" w:rsidTr="00BC154C">
        <w:trPr>
          <w:trHeight w:val="285"/>
        </w:trPr>
        <w:tc>
          <w:tcPr>
            <w:tcW w:w="746" w:type="dxa"/>
            <w:vMerge/>
          </w:tcPr>
          <w:p w:rsidR="008F3F2E" w:rsidRPr="004B457D" w:rsidRDefault="008F3F2E" w:rsidP="00B05205">
            <w:pPr>
              <w:jc w:val="right"/>
              <w:rPr>
                <w:rFonts w:ascii="ＭＳ ゴシック" w:eastAsia="ＭＳ ゴシック" w:hAnsi="ＭＳ ゴシック"/>
                <w:szCs w:val="21"/>
              </w:rPr>
            </w:pPr>
          </w:p>
        </w:tc>
        <w:tc>
          <w:tcPr>
            <w:tcW w:w="3223" w:type="dxa"/>
            <w:tcBorders>
              <w:top w:val="dotted" w:sz="4" w:space="0" w:color="auto"/>
              <w:bottom w:val="dotted" w:sz="4" w:space="0" w:color="auto"/>
            </w:tcBorders>
          </w:tcPr>
          <w:p w:rsidR="008F3F2E" w:rsidRDefault="008F3F2E" w:rsidP="005C50EC">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株式投資の</w:t>
            </w:r>
            <w:r w:rsidR="00BD1792">
              <w:rPr>
                <w:rFonts w:ascii="ＭＳ ゴシック" w:eastAsia="ＭＳ ゴシック" w:hAnsi="ＭＳ ゴシック" w:hint="eastAsia"/>
                <w:szCs w:val="21"/>
              </w:rPr>
              <w:t>基礎</w:t>
            </w:r>
          </w:p>
          <w:p w:rsidR="008F3F2E" w:rsidRPr="004B457D" w:rsidRDefault="008F3F2E" w:rsidP="008F3F2E">
            <w:pPr>
              <w:ind w:left="360"/>
              <w:rPr>
                <w:rFonts w:ascii="ＭＳ ゴシック" w:eastAsia="ＭＳ ゴシック" w:hAnsi="ＭＳ ゴシック"/>
                <w:szCs w:val="21"/>
              </w:rPr>
            </w:pPr>
          </w:p>
        </w:tc>
        <w:tc>
          <w:tcPr>
            <w:tcW w:w="3118" w:type="dxa"/>
            <w:tcBorders>
              <w:top w:val="dotted" w:sz="4" w:space="0" w:color="auto"/>
              <w:bottom w:val="dotted" w:sz="4" w:space="0" w:color="auto"/>
            </w:tcBorders>
          </w:tcPr>
          <w:p w:rsidR="008F3F2E" w:rsidRPr="004B457D" w:rsidRDefault="008F3F2E" w:rsidP="002B3CF4">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8F3F2E" w:rsidRPr="00206E4C" w:rsidRDefault="00206E4C" w:rsidP="008F3F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岡田　講師</w:t>
            </w:r>
          </w:p>
        </w:tc>
      </w:tr>
      <w:tr w:rsidR="008F3F2E" w:rsidRPr="004B457D" w:rsidTr="00BC154C">
        <w:trPr>
          <w:trHeight w:val="255"/>
        </w:trPr>
        <w:tc>
          <w:tcPr>
            <w:tcW w:w="746" w:type="dxa"/>
            <w:vMerge/>
          </w:tcPr>
          <w:p w:rsidR="008F3F2E" w:rsidRPr="004B457D" w:rsidRDefault="008F3F2E" w:rsidP="00B05205">
            <w:pPr>
              <w:jc w:val="right"/>
              <w:rPr>
                <w:rFonts w:ascii="ＭＳ ゴシック" w:eastAsia="ＭＳ ゴシック" w:hAnsi="ＭＳ ゴシック"/>
                <w:szCs w:val="21"/>
              </w:rPr>
            </w:pPr>
          </w:p>
        </w:tc>
        <w:tc>
          <w:tcPr>
            <w:tcW w:w="3223" w:type="dxa"/>
            <w:tcBorders>
              <w:top w:val="dotted" w:sz="4" w:space="0" w:color="auto"/>
              <w:bottom w:val="dotted" w:sz="4" w:space="0" w:color="auto"/>
            </w:tcBorders>
          </w:tcPr>
          <w:p w:rsidR="008F3F2E" w:rsidRDefault="008F3F2E" w:rsidP="005C50EC">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私募投信の知識</w:t>
            </w:r>
          </w:p>
          <w:p w:rsidR="0065570F" w:rsidRDefault="0065570F" w:rsidP="0065570F">
            <w:pPr>
              <w:rPr>
                <w:rFonts w:ascii="ＭＳ ゴシック" w:eastAsia="ＭＳ ゴシック" w:hAnsi="ＭＳ ゴシック"/>
                <w:szCs w:val="21"/>
              </w:rPr>
            </w:pPr>
          </w:p>
        </w:tc>
        <w:tc>
          <w:tcPr>
            <w:tcW w:w="3118" w:type="dxa"/>
            <w:tcBorders>
              <w:top w:val="dotted" w:sz="4" w:space="0" w:color="auto"/>
              <w:bottom w:val="dotted" w:sz="4" w:space="0" w:color="auto"/>
            </w:tcBorders>
          </w:tcPr>
          <w:p w:rsidR="008F3F2E" w:rsidRPr="004B457D" w:rsidRDefault="008F3F2E" w:rsidP="002B3CF4">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8F3F2E" w:rsidRDefault="001F051E" w:rsidP="002B3CF4">
            <w:pPr>
              <w:widowControl/>
              <w:jc w:val="left"/>
              <w:rPr>
                <w:rFonts w:ascii="ＭＳ ゴシック" w:eastAsia="ＭＳ ゴシック" w:hAnsi="ＭＳ ゴシック"/>
                <w:szCs w:val="21"/>
              </w:rPr>
            </w:pPr>
            <w:r w:rsidRPr="00206E4C">
              <w:rPr>
                <w:rFonts w:ascii="ＭＳ ゴシック" w:eastAsia="ＭＳ ゴシック" w:hAnsi="ＭＳ ゴシック" w:hint="eastAsia"/>
                <w:szCs w:val="21"/>
              </w:rPr>
              <w:t>島田</w:t>
            </w:r>
            <w:r w:rsidR="008F3F2E" w:rsidRPr="00206E4C">
              <w:rPr>
                <w:rFonts w:ascii="ＭＳ ゴシック" w:eastAsia="ＭＳ ゴシック" w:hAnsi="ＭＳ ゴシック" w:hint="eastAsia"/>
                <w:szCs w:val="21"/>
              </w:rPr>
              <w:t xml:space="preserve">　講師</w:t>
            </w:r>
          </w:p>
          <w:p w:rsidR="00B72316" w:rsidRDefault="00B72316" w:rsidP="002B3CF4">
            <w:pPr>
              <w:widowControl/>
              <w:jc w:val="left"/>
              <w:rPr>
                <w:rFonts w:ascii="ＭＳ ゴシック" w:eastAsia="ＭＳ ゴシック" w:hAnsi="ＭＳ ゴシック"/>
                <w:szCs w:val="21"/>
              </w:rPr>
            </w:pPr>
          </w:p>
          <w:p w:rsidR="00B72316" w:rsidRPr="00206E4C" w:rsidRDefault="00B72316"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8F3F2E" w:rsidRPr="004B457D" w:rsidTr="00BC154C">
        <w:trPr>
          <w:trHeight w:val="406"/>
        </w:trPr>
        <w:tc>
          <w:tcPr>
            <w:tcW w:w="746" w:type="dxa"/>
            <w:vMerge/>
          </w:tcPr>
          <w:p w:rsidR="008F3F2E" w:rsidRPr="004B457D" w:rsidRDefault="008F3F2E" w:rsidP="00B05205">
            <w:pPr>
              <w:jc w:val="right"/>
              <w:rPr>
                <w:rFonts w:ascii="ＭＳ ゴシック" w:eastAsia="ＭＳ ゴシック" w:hAnsi="ＭＳ ゴシック"/>
                <w:szCs w:val="21"/>
              </w:rPr>
            </w:pPr>
          </w:p>
        </w:tc>
        <w:tc>
          <w:tcPr>
            <w:tcW w:w="3223" w:type="dxa"/>
            <w:tcBorders>
              <w:top w:val="dotted" w:sz="4" w:space="0" w:color="auto"/>
            </w:tcBorders>
          </w:tcPr>
          <w:p w:rsidR="008F3F2E" w:rsidRDefault="008F3F2E" w:rsidP="00F11871">
            <w:pPr>
              <w:rPr>
                <w:rFonts w:ascii="ＭＳ ゴシック" w:eastAsia="ＭＳ ゴシック" w:hAnsi="ＭＳ ゴシック"/>
                <w:szCs w:val="21"/>
              </w:rPr>
            </w:pPr>
            <w:r w:rsidRPr="004B457D">
              <w:rPr>
                <w:rFonts w:ascii="ＭＳ ゴシック" w:eastAsia="ＭＳ ゴシック" w:hAnsi="ＭＳ ゴシック" w:hint="eastAsia"/>
                <w:szCs w:val="21"/>
              </w:rPr>
              <w:t>（1</w:t>
            </w:r>
            <w:r w:rsidR="00B72316">
              <w:rPr>
                <w:rFonts w:ascii="ＭＳ ゴシック" w:eastAsia="ＭＳ ゴシック" w:hAnsi="ＭＳ ゴシック" w:hint="eastAsia"/>
                <w:szCs w:val="21"/>
              </w:rPr>
              <w:t>6</w:t>
            </w:r>
            <w:r w:rsidRPr="004B457D">
              <w:rPr>
                <w:rFonts w:ascii="ＭＳ ゴシック" w:eastAsia="ＭＳ ゴシック" w:hAnsi="ＭＳ ゴシック" w:hint="eastAsia"/>
                <w:szCs w:val="21"/>
              </w:rPr>
              <w:t>:</w:t>
            </w:r>
            <w:r w:rsidR="00B72316">
              <w:rPr>
                <w:rFonts w:ascii="ＭＳ ゴシック" w:eastAsia="ＭＳ ゴシック" w:hAnsi="ＭＳ ゴシック" w:hint="eastAsia"/>
                <w:szCs w:val="21"/>
              </w:rPr>
              <w:t>0</w:t>
            </w:r>
            <w:r w:rsidRPr="004B457D">
              <w:rPr>
                <w:rFonts w:ascii="ＭＳ ゴシック" w:eastAsia="ＭＳ ゴシック" w:hAnsi="ＭＳ ゴシック" w:hint="eastAsia"/>
                <w:szCs w:val="21"/>
              </w:rPr>
              <w:t>0</w:t>
            </w:r>
            <w:r w:rsidR="00F11871">
              <w:rPr>
                <w:rFonts w:ascii="ＭＳ ゴシック" w:eastAsia="ＭＳ ゴシック" w:hAnsi="ＭＳ ゴシック" w:hint="eastAsia"/>
                <w:szCs w:val="21"/>
              </w:rPr>
              <w:t>終了</w:t>
            </w:r>
            <w:r w:rsidRPr="004B457D">
              <w:rPr>
                <w:rFonts w:ascii="ＭＳ ゴシック" w:eastAsia="ＭＳ ゴシック" w:hAnsi="ＭＳ ゴシック" w:hint="eastAsia"/>
                <w:szCs w:val="21"/>
              </w:rPr>
              <w:t>）</w:t>
            </w:r>
          </w:p>
        </w:tc>
        <w:tc>
          <w:tcPr>
            <w:tcW w:w="3118" w:type="dxa"/>
            <w:tcBorders>
              <w:top w:val="dotted" w:sz="4" w:space="0" w:color="auto"/>
            </w:tcBorders>
          </w:tcPr>
          <w:p w:rsidR="008F3F2E" w:rsidRPr="004B457D" w:rsidRDefault="008F3F2E" w:rsidP="00C647F8">
            <w:pPr>
              <w:rPr>
                <w:rFonts w:ascii="ＭＳ ゴシック" w:eastAsia="ＭＳ ゴシック" w:hAnsi="ＭＳ ゴシック"/>
                <w:szCs w:val="21"/>
              </w:rPr>
            </w:pPr>
          </w:p>
        </w:tc>
        <w:tc>
          <w:tcPr>
            <w:tcW w:w="2309" w:type="dxa"/>
            <w:tcBorders>
              <w:top w:val="dotted" w:sz="4" w:space="0" w:color="auto"/>
            </w:tcBorders>
          </w:tcPr>
          <w:p w:rsidR="008F3F2E" w:rsidRPr="004B457D" w:rsidRDefault="008F3F2E" w:rsidP="002B3CF4">
            <w:pPr>
              <w:jc w:val="left"/>
              <w:rPr>
                <w:rFonts w:ascii="ＭＳ ゴシック" w:eastAsia="ＭＳ ゴシック" w:hAnsi="ＭＳ ゴシック"/>
                <w:szCs w:val="21"/>
              </w:rPr>
            </w:pPr>
          </w:p>
        </w:tc>
      </w:tr>
    </w:tbl>
    <w:p w:rsidR="009731CC" w:rsidRDefault="009731CC" w:rsidP="00B72316">
      <w:pPr>
        <w:jc w:val="left"/>
        <w:rPr>
          <w:rFonts w:ascii="ＭＳ ゴシック" w:eastAsia="ＭＳ ゴシック" w:hAnsi="ＭＳ ゴシック"/>
          <w:sz w:val="24"/>
          <w:szCs w:val="24"/>
        </w:rPr>
      </w:pPr>
    </w:p>
    <w:p w:rsidR="00051EEE" w:rsidRPr="004B457D" w:rsidRDefault="004E50A5" w:rsidP="00740517">
      <w:pPr>
        <w:numPr>
          <w:ilvl w:val="0"/>
          <w:numId w:val="29"/>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 xml:space="preserve">定員　</w:t>
      </w:r>
      <w:r w:rsidR="00CD184F">
        <w:rPr>
          <w:rFonts w:ascii="ＭＳ ゴシック" w:eastAsia="ＭＳ ゴシック" w:hAnsi="ＭＳ ゴシック" w:hint="eastAsia"/>
          <w:sz w:val="24"/>
        </w:rPr>
        <w:t>３０</w:t>
      </w:r>
      <w:r w:rsidR="0049712C" w:rsidRPr="004B457D">
        <w:rPr>
          <w:rFonts w:ascii="ＭＳ ゴシック" w:eastAsia="ＭＳ ゴシック" w:hAnsi="ＭＳ ゴシック" w:hint="eastAsia"/>
          <w:sz w:val="24"/>
        </w:rPr>
        <w:t>名</w:t>
      </w:r>
    </w:p>
    <w:p w:rsidR="00B72316" w:rsidRPr="00254222" w:rsidRDefault="00B72316" w:rsidP="00B72316">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応募人数が定員を上回った場合は、受講をお断りする場合がありますので、予めご承知おきください。</w:t>
      </w:r>
    </w:p>
    <w:p w:rsidR="00B72316" w:rsidRPr="00254222" w:rsidRDefault="00B72316" w:rsidP="00B72316">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正式なご案内は、事務の都合上、</w:t>
      </w:r>
      <w:r>
        <w:rPr>
          <w:rFonts w:ascii="ＭＳ ゴシック" w:eastAsia="ＭＳ ゴシック" w:hAnsi="ＭＳ ゴシック" w:hint="eastAsia"/>
          <w:sz w:val="24"/>
          <w:szCs w:val="24"/>
        </w:rPr>
        <w:t>3週間前頃の</w:t>
      </w:r>
      <w:r w:rsidRPr="00254222">
        <w:rPr>
          <w:rFonts w:ascii="ＭＳ ゴシック" w:eastAsia="ＭＳ ゴシック" w:hAnsi="ＭＳ ゴシック" w:hint="eastAsia"/>
          <w:sz w:val="24"/>
          <w:szCs w:val="24"/>
        </w:rPr>
        <w:t>送付となります</w:t>
      </w:r>
      <w:r>
        <w:rPr>
          <w:rFonts w:ascii="ＭＳ ゴシック" w:eastAsia="ＭＳ ゴシック" w:hAnsi="ＭＳ ゴシック" w:hint="eastAsia"/>
          <w:sz w:val="24"/>
          <w:szCs w:val="24"/>
        </w:rPr>
        <w:t>。</w:t>
      </w:r>
    </w:p>
    <w:p w:rsidR="00830DFF" w:rsidRDefault="00830DFF" w:rsidP="00B72316">
      <w:pPr>
        <w:spacing w:line="320" w:lineRule="exact"/>
        <w:jc w:val="left"/>
        <w:rPr>
          <w:rFonts w:ascii="ＭＳ ゴシック" w:eastAsia="ＭＳ ゴシック" w:hAnsi="ＭＳ ゴシック"/>
          <w:sz w:val="22"/>
          <w:szCs w:val="22"/>
        </w:rPr>
      </w:pPr>
    </w:p>
    <w:p w:rsidR="00C24763" w:rsidRPr="004B457D" w:rsidRDefault="00C24763" w:rsidP="00C24763">
      <w:pPr>
        <w:numPr>
          <w:ilvl w:val="0"/>
          <w:numId w:val="22"/>
        </w:numPr>
        <w:jc w:val="left"/>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参加費用</w:t>
      </w:r>
      <w:r w:rsidR="0092388E" w:rsidRPr="00B72316">
        <w:rPr>
          <w:rFonts w:ascii="ＭＳ ゴシック" w:eastAsia="ＭＳ ゴシック" w:hAnsi="ＭＳ ゴシック" w:hint="eastAsia"/>
          <w:sz w:val="24"/>
          <w:szCs w:val="24"/>
        </w:rPr>
        <w:t>（予定）</w:t>
      </w:r>
      <w:r w:rsidR="00215B7F" w:rsidRPr="00B72316">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224"/>
        <w:gridCol w:w="5134"/>
      </w:tblGrid>
      <w:tr w:rsidR="00E3703B" w:rsidRPr="004B457D" w:rsidTr="00B72316">
        <w:trPr>
          <w:trHeight w:val="283"/>
        </w:trPr>
        <w:tc>
          <w:tcPr>
            <w:tcW w:w="1830" w:type="dxa"/>
            <w:tcBorders>
              <w:tl2br w:val="single" w:sz="4" w:space="0" w:color="auto"/>
            </w:tcBorders>
            <w:vAlign w:val="center"/>
          </w:tcPr>
          <w:p w:rsidR="00E3703B" w:rsidRPr="004B457D" w:rsidRDefault="00E3703B" w:rsidP="00424133">
            <w:pPr>
              <w:jc w:val="center"/>
              <w:rPr>
                <w:rFonts w:ascii="ＭＳ ゴシック" w:eastAsia="ＭＳ ゴシック" w:hAnsi="ＭＳ ゴシック"/>
                <w:sz w:val="24"/>
              </w:rPr>
            </w:pPr>
          </w:p>
        </w:tc>
        <w:tc>
          <w:tcPr>
            <w:tcW w:w="2224" w:type="dxa"/>
            <w:vAlign w:val="center"/>
          </w:tcPr>
          <w:p w:rsidR="00E3703B" w:rsidRPr="004B457D" w:rsidRDefault="009516E5" w:rsidP="00424133">
            <w:pPr>
              <w:jc w:val="center"/>
              <w:rPr>
                <w:rFonts w:ascii="ＭＳ ゴシック" w:eastAsia="ＭＳ ゴシック" w:hAnsi="ＭＳ ゴシック"/>
                <w:sz w:val="24"/>
              </w:rPr>
            </w:pPr>
            <w:r w:rsidRPr="00124846">
              <w:rPr>
                <w:rFonts w:ascii="ＭＳ ゴシック" w:eastAsia="ＭＳ ゴシック" w:hAnsi="ＭＳ ゴシック" w:hint="eastAsia"/>
                <w:spacing w:val="180"/>
                <w:kern w:val="0"/>
                <w:sz w:val="24"/>
                <w:fitText w:val="840" w:id="864220161"/>
              </w:rPr>
              <w:t>金</w:t>
            </w:r>
            <w:r w:rsidR="00E3703B" w:rsidRPr="00124846">
              <w:rPr>
                <w:rFonts w:ascii="ＭＳ ゴシック" w:eastAsia="ＭＳ ゴシック" w:hAnsi="ＭＳ ゴシック" w:hint="eastAsia"/>
                <w:kern w:val="0"/>
                <w:sz w:val="24"/>
                <w:fitText w:val="840" w:id="864220161"/>
              </w:rPr>
              <w:t>額</w:t>
            </w:r>
          </w:p>
        </w:tc>
        <w:tc>
          <w:tcPr>
            <w:tcW w:w="5134" w:type="dxa"/>
            <w:vAlign w:val="center"/>
          </w:tcPr>
          <w:p w:rsidR="00E3703B" w:rsidRPr="004B457D" w:rsidRDefault="009516E5" w:rsidP="00424133">
            <w:pPr>
              <w:jc w:val="center"/>
              <w:rPr>
                <w:rFonts w:ascii="ＭＳ ゴシック" w:eastAsia="ＭＳ ゴシック" w:hAnsi="ＭＳ ゴシック"/>
                <w:sz w:val="24"/>
              </w:rPr>
            </w:pPr>
            <w:r w:rsidRPr="00644D29">
              <w:rPr>
                <w:rFonts w:ascii="ＭＳ ゴシック" w:eastAsia="ＭＳ ゴシック" w:hAnsi="ＭＳ ゴシック" w:hint="eastAsia"/>
                <w:spacing w:val="180"/>
                <w:kern w:val="0"/>
                <w:sz w:val="24"/>
                <w:fitText w:val="840" w:id="864220160"/>
              </w:rPr>
              <w:t>備</w:t>
            </w:r>
            <w:r w:rsidR="00E3703B" w:rsidRPr="00644D29">
              <w:rPr>
                <w:rFonts w:ascii="ＭＳ ゴシック" w:eastAsia="ＭＳ ゴシック" w:hAnsi="ＭＳ ゴシック" w:hint="eastAsia"/>
                <w:kern w:val="0"/>
                <w:sz w:val="24"/>
                <w:fitText w:val="840" w:id="864220160"/>
              </w:rPr>
              <w:t>考</w:t>
            </w:r>
          </w:p>
        </w:tc>
      </w:tr>
      <w:tr w:rsidR="00E3703B" w:rsidRPr="004B457D" w:rsidTr="00B72316">
        <w:trPr>
          <w:trHeight w:val="397"/>
        </w:trPr>
        <w:tc>
          <w:tcPr>
            <w:tcW w:w="1830"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224" w:type="dxa"/>
            <w:vAlign w:val="center"/>
          </w:tcPr>
          <w:p w:rsidR="00E3703B" w:rsidRPr="004B457D" w:rsidRDefault="00E3703B" w:rsidP="00B72316">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４２</w:t>
            </w:r>
            <w:r w:rsidR="00B72316">
              <w:rPr>
                <w:rFonts w:ascii="ＭＳ ゴシック" w:eastAsia="ＭＳ ゴシック" w:hAnsi="ＭＳ ゴシック" w:hint="eastAsia"/>
                <w:sz w:val="24"/>
              </w:rPr>
              <w:t>,</w:t>
            </w:r>
            <w:r w:rsidR="007E35F6">
              <w:rPr>
                <w:rFonts w:ascii="ＭＳ ゴシック" w:eastAsia="ＭＳ ゴシック" w:hAnsi="ＭＳ ゴシック" w:hint="eastAsia"/>
                <w:sz w:val="24"/>
              </w:rPr>
              <w:t>７９</w:t>
            </w:r>
            <w:r w:rsidRPr="004B457D">
              <w:rPr>
                <w:rFonts w:ascii="ＭＳ ゴシック" w:eastAsia="ＭＳ ゴシック" w:hAnsi="ＭＳ ゴシック" w:hint="eastAsia"/>
                <w:sz w:val="24"/>
              </w:rPr>
              <w:t>０円</w:t>
            </w:r>
          </w:p>
        </w:tc>
        <w:tc>
          <w:tcPr>
            <w:tcW w:w="5134" w:type="dxa"/>
            <w:vAlign w:val="center"/>
          </w:tcPr>
          <w:p w:rsidR="00E3703B" w:rsidRPr="004B457D" w:rsidRDefault="00E3703B" w:rsidP="004B457D">
            <w:pPr>
              <w:rPr>
                <w:rFonts w:ascii="ＭＳ ゴシック" w:eastAsia="ＭＳ ゴシック" w:hAnsi="ＭＳ ゴシック"/>
                <w:sz w:val="24"/>
              </w:rPr>
            </w:pPr>
            <w:r w:rsidRPr="004B457D">
              <w:rPr>
                <w:rFonts w:ascii="ＭＳ ゴシック" w:eastAsia="ＭＳ ゴシック" w:hAnsi="ＭＳ ゴシック" w:hint="eastAsia"/>
                <w:sz w:val="24"/>
              </w:rPr>
              <w:t>教材費を含みます</w:t>
            </w:r>
          </w:p>
        </w:tc>
      </w:tr>
      <w:tr w:rsidR="00E3703B" w:rsidRPr="004B457D" w:rsidTr="00B72316">
        <w:trPr>
          <w:trHeight w:val="397"/>
        </w:trPr>
        <w:tc>
          <w:tcPr>
            <w:tcW w:w="1830"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224" w:type="dxa"/>
            <w:vAlign w:val="center"/>
          </w:tcPr>
          <w:p w:rsidR="00E3703B" w:rsidRPr="004B457D" w:rsidRDefault="00124846" w:rsidP="00124846">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134" w:type="dxa"/>
            <w:vAlign w:val="center"/>
          </w:tcPr>
          <w:p w:rsidR="00E3703B" w:rsidRPr="004B457D" w:rsidRDefault="00424133" w:rsidP="0042413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2484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tc>
      </w:tr>
      <w:tr w:rsidR="00B72316" w:rsidRPr="004B457D" w:rsidTr="00B72316">
        <w:trPr>
          <w:trHeight w:val="397"/>
        </w:trPr>
        <w:tc>
          <w:tcPr>
            <w:tcW w:w="1830" w:type="dxa"/>
            <w:vAlign w:val="center"/>
          </w:tcPr>
          <w:p w:rsidR="00B72316" w:rsidRPr="004B457D" w:rsidRDefault="00B72316" w:rsidP="00B72316">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224" w:type="dxa"/>
            <w:vAlign w:val="center"/>
          </w:tcPr>
          <w:p w:rsidR="00B72316" w:rsidRPr="004B457D" w:rsidRDefault="00B72316" w:rsidP="00B72316">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134" w:type="dxa"/>
            <w:vAlign w:val="center"/>
          </w:tcPr>
          <w:p w:rsidR="00B72316" w:rsidRPr="004B457D" w:rsidRDefault="00B72316" w:rsidP="00B7231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B72316" w:rsidRPr="004B457D" w:rsidTr="00B72316">
        <w:trPr>
          <w:trHeight w:val="454"/>
        </w:trPr>
        <w:tc>
          <w:tcPr>
            <w:tcW w:w="1830" w:type="dxa"/>
            <w:vAlign w:val="center"/>
          </w:tcPr>
          <w:p w:rsidR="00B72316" w:rsidRPr="004B457D" w:rsidRDefault="00B72316" w:rsidP="00B72316">
            <w:pPr>
              <w:jc w:val="center"/>
              <w:rPr>
                <w:rFonts w:ascii="ＭＳ ゴシック" w:eastAsia="ＭＳ ゴシック" w:hAnsi="ＭＳ ゴシック"/>
                <w:sz w:val="24"/>
              </w:rPr>
            </w:pPr>
            <w:r w:rsidRPr="00124846">
              <w:rPr>
                <w:rFonts w:ascii="ＭＳ ゴシック" w:eastAsia="ＭＳ ゴシック" w:hAnsi="ＭＳ ゴシック" w:hint="eastAsia"/>
                <w:spacing w:val="120"/>
                <w:kern w:val="0"/>
                <w:sz w:val="24"/>
                <w:fitText w:val="720" w:id="864220418"/>
              </w:rPr>
              <w:t>合</w:t>
            </w:r>
            <w:r w:rsidRPr="00124846">
              <w:rPr>
                <w:rFonts w:ascii="ＭＳ ゴシック" w:eastAsia="ＭＳ ゴシック" w:hAnsi="ＭＳ ゴシック" w:hint="eastAsia"/>
                <w:kern w:val="0"/>
                <w:sz w:val="24"/>
                <w:fitText w:val="720" w:id="864220418"/>
              </w:rPr>
              <w:t>計</w:t>
            </w:r>
          </w:p>
        </w:tc>
        <w:tc>
          <w:tcPr>
            <w:tcW w:w="2224" w:type="dxa"/>
            <w:vAlign w:val="center"/>
          </w:tcPr>
          <w:p w:rsidR="00B72316" w:rsidRPr="004B457D" w:rsidRDefault="00B72316" w:rsidP="00B72316">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４２</w:t>
            </w:r>
            <w:r>
              <w:rPr>
                <w:rFonts w:ascii="ＭＳ ゴシック" w:eastAsia="ＭＳ ゴシック" w:hAnsi="ＭＳ ゴシック" w:hint="eastAsia"/>
                <w:sz w:val="24"/>
              </w:rPr>
              <w:t>,７９</w:t>
            </w:r>
            <w:r w:rsidRPr="004B457D">
              <w:rPr>
                <w:rFonts w:ascii="ＭＳ ゴシック" w:eastAsia="ＭＳ ゴシック" w:hAnsi="ＭＳ ゴシック" w:hint="eastAsia"/>
                <w:sz w:val="24"/>
              </w:rPr>
              <w:t>０円</w:t>
            </w:r>
          </w:p>
        </w:tc>
        <w:tc>
          <w:tcPr>
            <w:tcW w:w="5134" w:type="dxa"/>
            <w:vAlign w:val="center"/>
          </w:tcPr>
          <w:p w:rsidR="00B72316" w:rsidRPr="004B457D" w:rsidRDefault="00B72316" w:rsidP="00B72316">
            <w:pPr>
              <w:rPr>
                <w:rFonts w:ascii="ＭＳ ゴシック" w:eastAsia="ＭＳ ゴシック" w:hAnsi="ＭＳ ゴシック"/>
                <w:sz w:val="24"/>
              </w:rPr>
            </w:pPr>
          </w:p>
        </w:tc>
      </w:tr>
    </w:tbl>
    <w:p w:rsidR="00B72316" w:rsidRDefault="00B72316" w:rsidP="007E35F6">
      <w:pPr>
        <w:ind w:left="425" w:hangingChars="193" w:hanging="425"/>
        <w:jc w:val="left"/>
        <w:rPr>
          <w:rFonts w:ascii="ＭＳ ゴシック" w:eastAsia="ＭＳ ゴシック" w:hAnsi="ＭＳ ゴシック"/>
          <w:sz w:val="22"/>
          <w:szCs w:val="22"/>
        </w:rPr>
      </w:pPr>
    </w:p>
    <w:p w:rsidR="00B72316" w:rsidRPr="00E3703B" w:rsidRDefault="00B72316" w:rsidP="00B72316">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B72316" w:rsidRDefault="00B72316" w:rsidP="00B72316">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B72316" w:rsidRDefault="00B72316" w:rsidP="00B72316">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B72316" w:rsidRPr="00B72316" w:rsidRDefault="00B72316" w:rsidP="007E35F6">
      <w:pPr>
        <w:ind w:left="425" w:hangingChars="193" w:hanging="425"/>
        <w:jc w:val="left"/>
        <w:rPr>
          <w:rFonts w:ascii="ＭＳ ゴシック" w:eastAsia="ＭＳ ゴシック" w:hAnsi="ＭＳ ゴシック"/>
          <w:sz w:val="22"/>
          <w:szCs w:val="22"/>
        </w:rPr>
      </w:pPr>
    </w:p>
    <w:p w:rsidR="00B72316" w:rsidRPr="00B72316" w:rsidRDefault="00B72316" w:rsidP="007E35F6">
      <w:pPr>
        <w:ind w:left="425" w:hangingChars="193" w:hanging="425"/>
        <w:jc w:val="left"/>
        <w:rPr>
          <w:rFonts w:ascii="ＭＳ ゴシック" w:eastAsia="ＭＳ ゴシック" w:hAnsi="ＭＳ ゴシック"/>
          <w:sz w:val="22"/>
          <w:szCs w:val="22"/>
        </w:rPr>
      </w:pPr>
    </w:p>
    <w:p w:rsidR="003D0F5B" w:rsidRPr="004B457D" w:rsidRDefault="00C24763" w:rsidP="00E3703B">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申込みの方法</w:t>
      </w:r>
    </w:p>
    <w:p w:rsidR="00E3703B" w:rsidRPr="004B457D" w:rsidRDefault="0081289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１０</w:t>
      </w:r>
      <w:r w:rsidR="00E3703B" w:rsidRPr="004B457D">
        <w:rPr>
          <w:rFonts w:ascii="ＭＳ ゴシック" w:eastAsia="ＭＳ ゴシック" w:hAnsi="ＭＳ ゴシック" w:hint="eastAsia"/>
          <w:sz w:val="24"/>
          <w:u w:val="single"/>
        </w:rPr>
        <w:t>月</w:t>
      </w:r>
      <w:r w:rsidR="000F0D79">
        <w:rPr>
          <w:rFonts w:ascii="ＭＳ ゴシック" w:eastAsia="ＭＳ ゴシック" w:hAnsi="ＭＳ ゴシック" w:hint="eastAsia"/>
          <w:sz w:val="24"/>
          <w:u w:val="single"/>
        </w:rPr>
        <w:t>１</w:t>
      </w:r>
      <w:r w:rsidR="00270F54">
        <w:rPr>
          <w:rFonts w:ascii="ＭＳ ゴシック" w:eastAsia="ＭＳ ゴシック" w:hAnsi="ＭＳ ゴシック" w:hint="eastAsia"/>
          <w:sz w:val="24"/>
          <w:u w:val="single"/>
        </w:rPr>
        <w:t>６</w:t>
      </w:r>
      <w:r w:rsidR="00E3703B" w:rsidRPr="004B457D">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4B457D">
        <w:rPr>
          <w:rFonts w:ascii="ＭＳ ゴシック" w:eastAsia="ＭＳ ゴシック" w:hAnsi="ＭＳ ゴシック" w:hint="eastAsia"/>
          <w:sz w:val="24"/>
          <w:u w:val="single"/>
        </w:rPr>
        <w:t>）まで</w:t>
      </w:r>
      <w:r w:rsidR="00E3703B" w:rsidRPr="004B457D">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4B457D"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270F54">
            <w:pPr>
              <w:jc w:val="cente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AB28AE" w:rsidP="00AB28AE">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4B457D">
              <w:rPr>
                <w:rFonts w:ascii="ＭＳ ゴシック" w:eastAsia="ＭＳ ゴシック" w:hAnsi="ＭＳ ゴシック" w:hint="eastAsia"/>
                <w:sz w:val="22"/>
                <w:szCs w:val="22"/>
              </w:rPr>
              <w:t>より農林中金系統人材開発部へお申込みください。</w:t>
            </w:r>
          </w:p>
        </w:tc>
      </w:tr>
    </w:tbl>
    <w:p w:rsidR="00244FB9" w:rsidRDefault="00244FB9" w:rsidP="00270F54">
      <w:pPr>
        <w:ind w:left="240" w:hangingChars="100" w:hanging="240"/>
        <w:jc w:val="left"/>
        <w:rPr>
          <w:rFonts w:ascii="ＭＳ ゴシック" w:eastAsia="ＭＳ ゴシック" w:hAnsi="ＭＳ ゴシック"/>
          <w:kern w:val="0"/>
          <w:sz w:val="24"/>
        </w:rPr>
      </w:pPr>
    </w:p>
    <w:p w:rsidR="00270F54" w:rsidRPr="00A7423A" w:rsidRDefault="00270F54" w:rsidP="00270F54">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270F54" w:rsidRPr="00325D0D" w:rsidRDefault="00270F54" w:rsidP="00270F54">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3E6D7F" w:rsidRPr="00270F54" w:rsidRDefault="009516E5" w:rsidP="00644D29">
      <w:pPr>
        <w:pStyle w:val="a6"/>
        <w:rPr>
          <w:rFonts w:asciiTheme="majorEastAsia" w:eastAsiaTheme="majorEastAsia" w:hAnsiTheme="majorEastAsia"/>
          <w:sz w:val="24"/>
          <w:szCs w:val="24"/>
        </w:rPr>
      </w:pPr>
      <w:r w:rsidRPr="00270F54">
        <w:rPr>
          <w:rFonts w:asciiTheme="majorEastAsia" w:eastAsiaTheme="majorEastAsia" w:hAnsiTheme="majorEastAsia" w:hint="eastAsia"/>
          <w:spacing w:val="60"/>
          <w:kern w:val="0"/>
          <w:sz w:val="24"/>
          <w:szCs w:val="24"/>
          <w:fitText w:val="600" w:id="864220672"/>
        </w:rPr>
        <w:t>以</w:t>
      </w:r>
      <w:r w:rsidR="003E6D7F" w:rsidRPr="00270F54">
        <w:rPr>
          <w:rFonts w:asciiTheme="majorEastAsia" w:eastAsiaTheme="majorEastAsia" w:hAnsiTheme="majorEastAsia" w:hint="eastAsia"/>
          <w:kern w:val="0"/>
          <w:sz w:val="24"/>
          <w:szCs w:val="24"/>
          <w:fitText w:val="600" w:id="864220672"/>
        </w:rPr>
        <w:t>上</w:t>
      </w:r>
    </w:p>
    <w:p w:rsidR="00644D29" w:rsidRPr="004B457D" w:rsidRDefault="00644D29" w:rsidP="00644D29">
      <w:pPr>
        <w:ind w:left="240" w:hangingChars="100" w:hanging="240"/>
        <w:jc w:val="right"/>
        <w:rPr>
          <w:rFonts w:ascii="ＭＳ ゴシック" w:eastAsia="ＭＳ ゴシック" w:hAnsi="ＭＳ ゴシック"/>
          <w:sz w:val="24"/>
        </w:rPr>
      </w:pPr>
    </w:p>
    <w:p w:rsidR="00E3703B" w:rsidRPr="004B457D" w:rsidRDefault="006F3159" w:rsidP="00895A8C">
      <w:pPr>
        <w:ind w:left="240" w:hangingChars="100" w:hanging="24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867410</wp:posOffset>
                </wp:positionH>
                <wp:positionV relativeFrom="paragraph">
                  <wp:posOffset>15875</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EE1FB3">
                              <w:rPr>
                                <w:rFonts w:ascii="ＭＳ ゴシック" w:eastAsia="ＭＳ ゴシック" w:hAnsi="ＭＳ ゴシック" w:hint="eastAsia"/>
                                <w:sz w:val="24"/>
                                <w:szCs w:val="24"/>
                              </w:rPr>
                              <w:t>研修運営</w:t>
                            </w:r>
                            <w:r w:rsidR="00AB28AE">
                              <w:rPr>
                                <w:rFonts w:ascii="ＭＳ ゴシック" w:eastAsia="ＭＳ ゴシック" w:hAnsi="ＭＳ ゴシック" w:hint="eastAsia"/>
                                <w:sz w:val="24"/>
                                <w:szCs w:val="24"/>
                              </w:rPr>
                              <w:t xml:space="preserve">部　</w:t>
                            </w:r>
                            <w:r w:rsidR="00EE1FB3">
                              <w:rPr>
                                <w:rFonts w:ascii="ＭＳ ゴシック" w:eastAsia="ＭＳ ゴシック" w:hAnsi="ＭＳ ゴシック" w:hint="eastAsia"/>
                                <w:sz w:val="24"/>
                                <w:szCs w:val="24"/>
                              </w:rPr>
                              <w:t>町田</w:t>
                            </w:r>
                            <w:r w:rsidR="00AB28AE">
                              <w:rPr>
                                <w:rFonts w:ascii="ＭＳ ゴシック" w:eastAsia="ＭＳ ゴシック" w:hAnsi="ＭＳ ゴシック" w:hint="eastAsia"/>
                                <w:sz w:val="24"/>
                                <w:szCs w:val="24"/>
                              </w:rPr>
                              <w:t>・</w:t>
                            </w:r>
                            <w:r w:rsidR="00EE1FB3">
                              <w:rPr>
                                <w:rFonts w:ascii="ＭＳ ゴシック" w:eastAsia="ＭＳ ゴシック" w:hAnsi="ＭＳ ゴシック" w:hint="eastAsia"/>
                                <w:sz w:val="24"/>
                                <w:szCs w:val="24"/>
                              </w:rPr>
                              <w:t>伊藤</w:t>
                            </w:r>
                            <w:r w:rsidR="00AB28AE">
                              <w:rPr>
                                <w:rFonts w:ascii="ＭＳ ゴシック" w:eastAsia="ＭＳ ゴシック" w:hAnsi="ＭＳ ゴシック" w:hint="eastAsia"/>
                                <w:sz w:val="24"/>
                                <w:szCs w:val="24"/>
                              </w:rPr>
                              <w:t>・</w:t>
                            </w:r>
                            <w:r w:rsidR="00EE1FB3">
                              <w:rPr>
                                <w:rFonts w:ascii="ＭＳ ゴシック" w:eastAsia="ＭＳ ゴシック" w:hAnsi="ＭＳ ゴシック" w:hint="eastAsia"/>
                                <w:sz w:val="24"/>
                                <w:szCs w:val="24"/>
                              </w:rPr>
                              <w:t>安達</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EE1FB3">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68.3pt;margin-top:1.25pt;width:411.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EE1FB3">
                        <w:rPr>
                          <w:rFonts w:ascii="ＭＳ ゴシック" w:eastAsia="ＭＳ ゴシック" w:hAnsi="ＭＳ ゴシック" w:hint="eastAsia"/>
                          <w:sz w:val="24"/>
                          <w:szCs w:val="24"/>
                        </w:rPr>
                        <w:t>研修運営</w:t>
                      </w:r>
                      <w:r w:rsidR="00AB28AE">
                        <w:rPr>
                          <w:rFonts w:ascii="ＭＳ ゴシック" w:eastAsia="ＭＳ ゴシック" w:hAnsi="ＭＳ ゴシック" w:hint="eastAsia"/>
                          <w:sz w:val="24"/>
                          <w:szCs w:val="24"/>
                        </w:rPr>
                        <w:t xml:space="preserve">部　</w:t>
                      </w:r>
                      <w:r w:rsidR="00EE1FB3">
                        <w:rPr>
                          <w:rFonts w:ascii="ＭＳ ゴシック" w:eastAsia="ＭＳ ゴシック" w:hAnsi="ＭＳ ゴシック" w:hint="eastAsia"/>
                          <w:sz w:val="24"/>
                          <w:szCs w:val="24"/>
                        </w:rPr>
                        <w:t>町田</w:t>
                      </w:r>
                      <w:r w:rsidR="00AB28AE">
                        <w:rPr>
                          <w:rFonts w:ascii="ＭＳ ゴシック" w:eastAsia="ＭＳ ゴシック" w:hAnsi="ＭＳ ゴシック" w:hint="eastAsia"/>
                          <w:sz w:val="24"/>
                          <w:szCs w:val="24"/>
                        </w:rPr>
                        <w:t>・</w:t>
                      </w:r>
                      <w:r w:rsidR="00EE1FB3">
                        <w:rPr>
                          <w:rFonts w:ascii="ＭＳ ゴシック" w:eastAsia="ＭＳ ゴシック" w:hAnsi="ＭＳ ゴシック" w:hint="eastAsia"/>
                          <w:sz w:val="24"/>
                          <w:szCs w:val="24"/>
                        </w:rPr>
                        <w:t>伊藤</w:t>
                      </w:r>
                      <w:r w:rsidR="00AB28AE">
                        <w:rPr>
                          <w:rFonts w:ascii="ＭＳ ゴシック" w:eastAsia="ＭＳ ゴシック" w:hAnsi="ＭＳ ゴシック" w:hint="eastAsia"/>
                          <w:sz w:val="24"/>
                          <w:szCs w:val="24"/>
                        </w:rPr>
                        <w:t>・</w:t>
                      </w:r>
                      <w:r w:rsidR="00EE1FB3">
                        <w:rPr>
                          <w:rFonts w:ascii="ＭＳ ゴシック" w:eastAsia="ＭＳ ゴシック" w:hAnsi="ＭＳ ゴシック" w:hint="eastAsia"/>
                          <w:sz w:val="24"/>
                          <w:szCs w:val="24"/>
                        </w:rPr>
                        <w:t>安達</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EE1FB3">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v:textbox>
              </v:shape>
            </w:pict>
          </mc:Fallback>
        </mc:AlternateContent>
      </w:r>
    </w:p>
    <w:sectPr w:rsidR="00E3703B" w:rsidRPr="004B457D" w:rsidSect="00424133">
      <w:pgSz w:w="11906" w:h="16838"/>
      <w:pgMar w:top="1191"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9F" w:rsidRDefault="0003059F" w:rsidP="00013448">
      <w:r>
        <w:separator/>
      </w:r>
    </w:p>
  </w:endnote>
  <w:endnote w:type="continuationSeparator" w:id="0">
    <w:p w:rsidR="0003059F" w:rsidRDefault="0003059F"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9F" w:rsidRDefault="0003059F" w:rsidP="00013448">
      <w:r>
        <w:separator/>
      </w:r>
    </w:p>
  </w:footnote>
  <w:footnote w:type="continuationSeparator" w:id="0">
    <w:p w:rsidR="0003059F" w:rsidRDefault="0003059F"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11D9B"/>
    <w:multiLevelType w:val="hybridMultilevel"/>
    <w:tmpl w:val="D236159E"/>
    <w:lvl w:ilvl="0" w:tplc="B39028D6">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F0A67"/>
    <w:multiLevelType w:val="hybridMultilevel"/>
    <w:tmpl w:val="96A60822"/>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57D89"/>
    <w:multiLevelType w:val="hybridMultilevel"/>
    <w:tmpl w:val="4A6809A6"/>
    <w:lvl w:ilvl="0" w:tplc="9F2275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9"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5407C50"/>
    <w:multiLevelType w:val="hybridMultilevel"/>
    <w:tmpl w:val="C936C05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21"/>
  </w:num>
  <w:num w:numId="4">
    <w:abstractNumId w:val="0"/>
  </w:num>
  <w:num w:numId="5">
    <w:abstractNumId w:val="11"/>
  </w:num>
  <w:num w:numId="6">
    <w:abstractNumId w:val="13"/>
  </w:num>
  <w:num w:numId="7">
    <w:abstractNumId w:val="7"/>
  </w:num>
  <w:num w:numId="8">
    <w:abstractNumId w:val="26"/>
  </w:num>
  <w:num w:numId="9">
    <w:abstractNumId w:val="5"/>
  </w:num>
  <w:num w:numId="10">
    <w:abstractNumId w:val="8"/>
  </w:num>
  <w:num w:numId="11">
    <w:abstractNumId w:val="23"/>
  </w:num>
  <w:num w:numId="12">
    <w:abstractNumId w:val="5"/>
  </w:num>
  <w:num w:numId="13">
    <w:abstractNumId w:val="8"/>
  </w:num>
  <w:num w:numId="14">
    <w:abstractNumId w:val="24"/>
  </w:num>
  <w:num w:numId="15">
    <w:abstractNumId w:val="15"/>
  </w:num>
  <w:num w:numId="16">
    <w:abstractNumId w:val="10"/>
  </w:num>
  <w:num w:numId="17">
    <w:abstractNumId w:val="20"/>
  </w:num>
  <w:num w:numId="18">
    <w:abstractNumId w:val="18"/>
  </w:num>
  <w:num w:numId="19">
    <w:abstractNumId w:val="9"/>
  </w:num>
  <w:num w:numId="20">
    <w:abstractNumId w:val="14"/>
  </w:num>
  <w:num w:numId="21">
    <w:abstractNumId w:val="6"/>
  </w:num>
  <w:num w:numId="22">
    <w:abstractNumId w:val="25"/>
  </w:num>
  <w:num w:numId="23">
    <w:abstractNumId w:val="22"/>
  </w:num>
  <w:num w:numId="24">
    <w:abstractNumId w:val="12"/>
  </w:num>
  <w:num w:numId="25">
    <w:abstractNumId w:val="17"/>
  </w:num>
  <w:num w:numId="26">
    <w:abstractNumId w:val="19"/>
  </w:num>
  <w:num w:numId="27">
    <w:abstractNumId w:val="4"/>
  </w:num>
  <w:num w:numId="28">
    <w:abstractNumId w:val="1"/>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6361"/>
    <w:rsid w:val="00013448"/>
    <w:rsid w:val="00015785"/>
    <w:rsid w:val="00016C0A"/>
    <w:rsid w:val="00023961"/>
    <w:rsid w:val="0002466F"/>
    <w:rsid w:val="00024AF9"/>
    <w:rsid w:val="00026088"/>
    <w:rsid w:val="0003059F"/>
    <w:rsid w:val="00030B11"/>
    <w:rsid w:val="000333A8"/>
    <w:rsid w:val="00035440"/>
    <w:rsid w:val="000428D5"/>
    <w:rsid w:val="00046C07"/>
    <w:rsid w:val="00051EEE"/>
    <w:rsid w:val="00053636"/>
    <w:rsid w:val="00055033"/>
    <w:rsid w:val="000576AD"/>
    <w:rsid w:val="00061DEA"/>
    <w:rsid w:val="00062957"/>
    <w:rsid w:val="00065A55"/>
    <w:rsid w:val="00066891"/>
    <w:rsid w:val="00070F93"/>
    <w:rsid w:val="000722B2"/>
    <w:rsid w:val="00073FF1"/>
    <w:rsid w:val="00074921"/>
    <w:rsid w:val="00075095"/>
    <w:rsid w:val="000762C7"/>
    <w:rsid w:val="00082815"/>
    <w:rsid w:val="00083FE7"/>
    <w:rsid w:val="000856D0"/>
    <w:rsid w:val="00087335"/>
    <w:rsid w:val="00087764"/>
    <w:rsid w:val="00097C3E"/>
    <w:rsid w:val="000A4EE7"/>
    <w:rsid w:val="000A739A"/>
    <w:rsid w:val="000B6D15"/>
    <w:rsid w:val="000C5860"/>
    <w:rsid w:val="000D50D0"/>
    <w:rsid w:val="000D5CBD"/>
    <w:rsid w:val="000E1349"/>
    <w:rsid w:val="000E5A82"/>
    <w:rsid w:val="000F0D79"/>
    <w:rsid w:val="000F46F2"/>
    <w:rsid w:val="000F6558"/>
    <w:rsid w:val="00101595"/>
    <w:rsid w:val="00101C7A"/>
    <w:rsid w:val="001103F9"/>
    <w:rsid w:val="00115E9A"/>
    <w:rsid w:val="00116A81"/>
    <w:rsid w:val="00124846"/>
    <w:rsid w:val="00124E5C"/>
    <w:rsid w:val="001268FA"/>
    <w:rsid w:val="001271EC"/>
    <w:rsid w:val="0013193F"/>
    <w:rsid w:val="00134EFD"/>
    <w:rsid w:val="00141C43"/>
    <w:rsid w:val="00142535"/>
    <w:rsid w:val="0015546B"/>
    <w:rsid w:val="00157B40"/>
    <w:rsid w:val="00162247"/>
    <w:rsid w:val="00173FB9"/>
    <w:rsid w:val="0018420F"/>
    <w:rsid w:val="00185924"/>
    <w:rsid w:val="001860B6"/>
    <w:rsid w:val="0018698E"/>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EDA"/>
    <w:rsid w:val="001E78D8"/>
    <w:rsid w:val="001F051E"/>
    <w:rsid w:val="001F0662"/>
    <w:rsid w:val="001F0AC4"/>
    <w:rsid w:val="001F7B35"/>
    <w:rsid w:val="00200334"/>
    <w:rsid w:val="00206E4C"/>
    <w:rsid w:val="00207F97"/>
    <w:rsid w:val="00212F16"/>
    <w:rsid w:val="00215B7F"/>
    <w:rsid w:val="00224657"/>
    <w:rsid w:val="00224BDB"/>
    <w:rsid w:val="00226B3E"/>
    <w:rsid w:val="00232FA3"/>
    <w:rsid w:val="0023356A"/>
    <w:rsid w:val="0023591E"/>
    <w:rsid w:val="002365CE"/>
    <w:rsid w:val="00237730"/>
    <w:rsid w:val="0023779A"/>
    <w:rsid w:val="002403DF"/>
    <w:rsid w:val="002416EA"/>
    <w:rsid w:val="00242100"/>
    <w:rsid w:val="00242260"/>
    <w:rsid w:val="00242FE9"/>
    <w:rsid w:val="00244FB9"/>
    <w:rsid w:val="00252AC8"/>
    <w:rsid w:val="00252DB8"/>
    <w:rsid w:val="002579C9"/>
    <w:rsid w:val="00260B8C"/>
    <w:rsid w:val="00264183"/>
    <w:rsid w:val="00270F54"/>
    <w:rsid w:val="00272C27"/>
    <w:rsid w:val="00283034"/>
    <w:rsid w:val="00285569"/>
    <w:rsid w:val="002879C7"/>
    <w:rsid w:val="00287F57"/>
    <w:rsid w:val="002907BB"/>
    <w:rsid w:val="00292853"/>
    <w:rsid w:val="00296174"/>
    <w:rsid w:val="00297D08"/>
    <w:rsid w:val="002A0090"/>
    <w:rsid w:val="002B3695"/>
    <w:rsid w:val="002B3CF4"/>
    <w:rsid w:val="002B6DE8"/>
    <w:rsid w:val="002B74EC"/>
    <w:rsid w:val="002C2372"/>
    <w:rsid w:val="002C6B50"/>
    <w:rsid w:val="002D0DD1"/>
    <w:rsid w:val="002E1348"/>
    <w:rsid w:val="002E2E1A"/>
    <w:rsid w:val="002F5C41"/>
    <w:rsid w:val="002F5E96"/>
    <w:rsid w:val="003002C8"/>
    <w:rsid w:val="00300E64"/>
    <w:rsid w:val="0030437D"/>
    <w:rsid w:val="00323C73"/>
    <w:rsid w:val="00325706"/>
    <w:rsid w:val="00330AD7"/>
    <w:rsid w:val="00331449"/>
    <w:rsid w:val="00331AF9"/>
    <w:rsid w:val="00334569"/>
    <w:rsid w:val="00334CDB"/>
    <w:rsid w:val="0034205C"/>
    <w:rsid w:val="00345931"/>
    <w:rsid w:val="00351D05"/>
    <w:rsid w:val="003550B6"/>
    <w:rsid w:val="003552B2"/>
    <w:rsid w:val="00360930"/>
    <w:rsid w:val="00365471"/>
    <w:rsid w:val="00365633"/>
    <w:rsid w:val="003700D3"/>
    <w:rsid w:val="003753B1"/>
    <w:rsid w:val="00383A29"/>
    <w:rsid w:val="00383FF9"/>
    <w:rsid w:val="00393513"/>
    <w:rsid w:val="0039524E"/>
    <w:rsid w:val="003A55D1"/>
    <w:rsid w:val="003B2A63"/>
    <w:rsid w:val="003B4780"/>
    <w:rsid w:val="003C1759"/>
    <w:rsid w:val="003C2D61"/>
    <w:rsid w:val="003C4468"/>
    <w:rsid w:val="003D0F5B"/>
    <w:rsid w:val="003D1969"/>
    <w:rsid w:val="003D1C1F"/>
    <w:rsid w:val="003D2A1C"/>
    <w:rsid w:val="003D6814"/>
    <w:rsid w:val="003E0DD3"/>
    <w:rsid w:val="003E15B9"/>
    <w:rsid w:val="003E3A6D"/>
    <w:rsid w:val="003E6D7F"/>
    <w:rsid w:val="003F05BF"/>
    <w:rsid w:val="003F211E"/>
    <w:rsid w:val="003F4115"/>
    <w:rsid w:val="003F4BE9"/>
    <w:rsid w:val="003F5DDC"/>
    <w:rsid w:val="00401703"/>
    <w:rsid w:val="00401D58"/>
    <w:rsid w:val="00405999"/>
    <w:rsid w:val="004124F0"/>
    <w:rsid w:val="00416E8E"/>
    <w:rsid w:val="0042378E"/>
    <w:rsid w:val="00424133"/>
    <w:rsid w:val="00425B06"/>
    <w:rsid w:val="0043732A"/>
    <w:rsid w:val="00443F88"/>
    <w:rsid w:val="004463AD"/>
    <w:rsid w:val="004463AF"/>
    <w:rsid w:val="004467B3"/>
    <w:rsid w:val="00456304"/>
    <w:rsid w:val="004747F6"/>
    <w:rsid w:val="004759CF"/>
    <w:rsid w:val="00477A86"/>
    <w:rsid w:val="00477AA2"/>
    <w:rsid w:val="00482EB6"/>
    <w:rsid w:val="00484A58"/>
    <w:rsid w:val="004865E2"/>
    <w:rsid w:val="004907BB"/>
    <w:rsid w:val="0049712C"/>
    <w:rsid w:val="004A0BDE"/>
    <w:rsid w:val="004A64FC"/>
    <w:rsid w:val="004B3FF5"/>
    <w:rsid w:val="004B457D"/>
    <w:rsid w:val="004B48E2"/>
    <w:rsid w:val="004B53B9"/>
    <w:rsid w:val="004B788F"/>
    <w:rsid w:val="004C138C"/>
    <w:rsid w:val="004C3A8F"/>
    <w:rsid w:val="004C4725"/>
    <w:rsid w:val="004C6092"/>
    <w:rsid w:val="004D2634"/>
    <w:rsid w:val="004E50A5"/>
    <w:rsid w:val="004E57F0"/>
    <w:rsid w:val="004F3C93"/>
    <w:rsid w:val="004F47E3"/>
    <w:rsid w:val="00502B57"/>
    <w:rsid w:val="005118F1"/>
    <w:rsid w:val="00511BAA"/>
    <w:rsid w:val="00514445"/>
    <w:rsid w:val="00515570"/>
    <w:rsid w:val="00516B0E"/>
    <w:rsid w:val="00520B18"/>
    <w:rsid w:val="005269C9"/>
    <w:rsid w:val="00526A9B"/>
    <w:rsid w:val="005315C9"/>
    <w:rsid w:val="00534AE4"/>
    <w:rsid w:val="0053542B"/>
    <w:rsid w:val="00541502"/>
    <w:rsid w:val="00542B56"/>
    <w:rsid w:val="00545D2D"/>
    <w:rsid w:val="00550D92"/>
    <w:rsid w:val="0055757E"/>
    <w:rsid w:val="00562495"/>
    <w:rsid w:val="00562E8C"/>
    <w:rsid w:val="005650C5"/>
    <w:rsid w:val="005733F0"/>
    <w:rsid w:val="00575E59"/>
    <w:rsid w:val="0058098E"/>
    <w:rsid w:val="00580AD3"/>
    <w:rsid w:val="00586B0B"/>
    <w:rsid w:val="00591CAB"/>
    <w:rsid w:val="005B0966"/>
    <w:rsid w:val="005B16F0"/>
    <w:rsid w:val="005B24DA"/>
    <w:rsid w:val="005B4F6E"/>
    <w:rsid w:val="005C50EC"/>
    <w:rsid w:val="005D320A"/>
    <w:rsid w:val="005D3F55"/>
    <w:rsid w:val="005D475A"/>
    <w:rsid w:val="005D515E"/>
    <w:rsid w:val="005D5DA3"/>
    <w:rsid w:val="005E6C35"/>
    <w:rsid w:val="005F04EB"/>
    <w:rsid w:val="005F6ADA"/>
    <w:rsid w:val="00613684"/>
    <w:rsid w:val="00613BE3"/>
    <w:rsid w:val="00614ACA"/>
    <w:rsid w:val="006150DF"/>
    <w:rsid w:val="006152A2"/>
    <w:rsid w:val="00616690"/>
    <w:rsid w:val="00622843"/>
    <w:rsid w:val="00624912"/>
    <w:rsid w:val="0062797A"/>
    <w:rsid w:val="0063745E"/>
    <w:rsid w:val="006436FF"/>
    <w:rsid w:val="00644D29"/>
    <w:rsid w:val="00650E0C"/>
    <w:rsid w:val="006552A0"/>
    <w:rsid w:val="0065570F"/>
    <w:rsid w:val="00661030"/>
    <w:rsid w:val="00665382"/>
    <w:rsid w:val="00667AE8"/>
    <w:rsid w:val="00670254"/>
    <w:rsid w:val="0067283B"/>
    <w:rsid w:val="00676B44"/>
    <w:rsid w:val="00681CDC"/>
    <w:rsid w:val="00685168"/>
    <w:rsid w:val="0069367F"/>
    <w:rsid w:val="00693731"/>
    <w:rsid w:val="00693BA4"/>
    <w:rsid w:val="0069511B"/>
    <w:rsid w:val="00695580"/>
    <w:rsid w:val="00695F87"/>
    <w:rsid w:val="006A3E9B"/>
    <w:rsid w:val="006C0AC2"/>
    <w:rsid w:val="006C6392"/>
    <w:rsid w:val="006D29D4"/>
    <w:rsid w:val="006D3F61"/>
    <w:rsid w:val="006D7C98"/>
    <w:rsid w:val="006E11CC"/>
    <w:rsid w:val="006E78BB"/>
    <w:rsid w:val="006F3159"/>
    <w:rsid w:val="006F3FCC"/>
    <w:rsid w:val="00701953"/>
    <w:rsid w:val="00704CA7"/>
    <w:rsid w:val="00704FB4"/>
    <w:rsid w:val="00714B2C"/>
    <w:rsid w:val="0072021A"/>
    <w:rsid w:val="00723691"/>
    <w:rsid w:val="00735B82"/>
    <w:rsid w:val="00740517"/>
    <w:rsid w:val="007438B1"/>
    <w:rsid w:val="007544DF"/>
    <w:rsid w:val="00761921"/>
    <w:rsid w:val="00761FAF"/>
    <w:rsid w:val="00763D3B"/>
    <w:rsid w:val="00766702"/>
    <w:rsid w:val="00770805"/>
    <w:rsid w:val="00785132"/>
    <w:rsid w:val="007904B0"/>
    <w:rsid w:val="00794038"/>
    <w:rsid w:val="00797A1A"/>
    <w:rsid w:val="00797ED0"/>
    <w:rsid w:val="007A212A"/>
    <w:rsid w:val="007A68FA"/>
    <w:rsid w:val="007A7EF9"/>
    <w:rsid w:val="007C70E3"/>
    <w:rsid w:val="007D2DF3"/>
    <w:rsid w:val="007D328B"/>
    <w:rsid w:val="007D5307"/>
    <w:rsid w:val="007D6220"/>
    <w:rsid w:val="007E28B0"/>
    <w:rsid w:val="007E35F6"/>
    <w:rsid w:val="007E784B"/>
    <w:rsid w:val="007F0D00"/>
    <w:rsid w:val="007F3AFE"/>
    <w:rsid w:val="007F3F8F"/>
    <w:rsid w:val="00800F1A"/>
    <w:rsid w:val="0080517C"/>
    <w:rsid w:val="00812504"/>
    <w:rsid w:val="00812897"/>
    <w:rsid w:val="00814A04"/>
    <w:rsid w:val="008238EF"/>
    <w:rsid w:val="00830DFF"/>
    <w:rsid w:val="00833A0A"/>
    <w:rsid w:val="008344F2"/>
    <w:rsid w:val="0084020C"/>
    <w:rsid w:val="00842D9D"/>
    <w:rsid w:val="008436FC"/>
    <w:rsid w:val="00847640"/>
    <w:rsid w:val="00852692"/>
    <w:rsid w:val="00854469"/>
    <w:rsid w:val="0086260E"/>
    <w:rsid w:val="00876BF8"/>
    <w:rsid w:val="008809D1"/>
    <w:rsid w:val="00882785"/>
    <w:rsid w:val="008862D2"/>
    <w:rsid w:val="00886715"/>
    <w:rsid w:val="00887318"/>
    <w:rsid w:val="0088762F"/>
    <w:rsid w:val="00895A8C"/>
    <w:rsid w:val="008A17D1"/>
    <w:rsid w:val="008A2CFB"/>
    <w:rsid w:val="008A46FF"/>
    <w:rsid w:val="008A49D7"/>
    <w:rsid w:val="008B03B8"/>
    <w:rsid w:val="008B1C15"/>
    <w:rsid w:val="008B5274"/>
    <w:rsid w:val="008B58AD"/>
    <w:rsid w:val="008C1185"/>
    <w:rsid w:val="008C1B2B"/>
    <w:rsid w:val="008C27E3"/>
    <w:rsid w:val="008C4A0E"/>
    <w:rsid w:val="008C4C6D"/>
    <w:rsid w:val="008C6293"/>
    <w:rsid w:val="008C764C"/>
    <w:rsid w:val="008D066F"/>
    <w:rsid w:val="008D0B33"/>
    <w:rsid w:val="008D55BE"/>
    <w:rsid w:val="008E1082"/>
    <w:rsid w:val="008E364C"/>
    <w:rsid w:val="008F0FF5"/>
    <w:rsid w:val="008F3F2E"/>
    <w:rsid w:val="008F4E2B"/>
    <w:rsid w:val="00907E24"/>
    <w:rsid w:val="009105A8"/>
    <w:rsid w:val="00915989"/>
    <w:rsid w:val="009174E1"/>
    <w:rsid w:val="00917569"/>
    <w:rsid w:val="00917E8A"/>
    <w:rsid w:val="00920AB6"/>
    <w:rsid w:val="009218B6"/>
    <w:rsid w:val="0092388E"/>
    <w:rsid w:val="00924C05"/>
    <w:rsid w:val="00927C6A"/>
    <w:rsid w:val="00936D1D"/>
    <w:rsid w:val="00944B5B"/>
    <w:rsid w:val="009471AD"/>
    <w:rsid w:val="00951071"/>
    <w:rsid w:val="009516E5"/>
    <w:rsid w:val="00955E5A"/>
    <w:rsid w:val="00967554"/>
    <w:rsid w:val="00967628"/>
    <w:rsid w:val="00967D36"/>
    <w:rsid w:val="009706BC"/>
    <w:rsid w:val="00971EE7"/>
    <w:rsid w:val="009731CC"/>
    <w:rsid w:val="009742DE"/>
    <w:rsid w:val="00976FA3"/>
    <w:rsid w:val="00983355"/>
    <w:rsid w:val="009B1D48"/>
    <w:rsid w:val="009B78AC"/>
    <w:rsid w:val="009C6AF8"/>
    <w:rsid w:val="009C759E"/>
    <w:rsid w:val="009C75CE"/>
    <w:rsid w:val="009D30B2"/>
    <w:rsid w:val="009D5723"/>
    <w:rsid w:val="009D68BD"/>
    <w:rsid w:val="009D745B"/>
    <w:rsid w:val="009E284C"/>
    <w:rsid w:val="009E3916"/>
    <w:rsid w:val="009E3EA8"/>
    <w:rsid w:val="009F4E41"/>
    <w:rsid w:val="009F7477"/>
    <w:rsid w:val="009F7907"/>
    <w:rsid w:val="00A023D2"/>
    <w:rsid w:val="00A03AC1"/>
    <w:rsid w:val="00A0446B"/>
    <w:rsid w:val="00A04B7D"/>
    <w:rsid w:val="00A04F27"/>
    <w:rsid w:val="00A04FFE"/>
    <w:rsid w:val="00A12E86"/>
    <w:rsid w:val="00A14868"/>
    <w:rsid w:val="00A201E1"/>
    <w:rsid w:val="00A3059A"/>
    <w:rsid w:val="00A31530"/>
    <w:rsid w:val="00A35368"/>
    <w:rsid w:val="00A46CA8"/>
    <w:rsid w:val="00A55165"/>
    <w:rsid w:val="00A56998"/>
    <w:rsid w:val="00A56F99"/>
    <w:rsid w:val="00A61D9A"/>
    <w:rsid w:val="00A624EE"/>
    <w:rsid w:val="00A65957"/>
    <w:rsid w:val="00A669D6"/>
    <w:rsid w:val="00A740A3"/>
    <w:rsid w:val="00A77B2D"/>
    <w:rsid w:val="00A84D0F"/>
    <w:rsid w:val="00A901A7"/>
    <w:rsid w:val="00A95801"/>
    <w:rsid w:val="00AA3630"/>
    <w:rsid w:val="00AA3ABF"/>
    <w:rsid w:val="00AA5819"/>
    <w:rsid w:val="00AB28AE"/>
    <w:rsid w:val="00AB2CAA"/>
    <w:rsid w:val="00AB61B3"/>
    <w:rsid w:val="00AC299B"/>
    <w:rsid w:val="00AC43D6"/>
    <w:rsid w:val="00AC4E10"/>
    <w:rsid w:val="00AE1C3C"/>
    <w:rsid w:val="00AE3DF0"/>
    <w:rsid w:val="00AE5180"/>
    <w:rsid w:val="00AE52D8"/>
    <w:rsid w:val="00AF3155"/>
    <w:rsid w:val="00AF360F"/>
    <w:rsid w:val="00AF65A6"/>
    <w:rsid w:val="00AF7394"/>
    <w:rsid w:val="00B05205"/>
    <w:rsid w:val="00B102FE"/>
    <w:rsid w:val="00B1075E"/>
    <w:rsid w:val="00B10F61"/>
    <w:rsid w:val="00B1260F"/>
    <w:rsid w:val="00B13BC2"/>
    <w:rsid w:val="00B2314C"/>
    <w:rsid w:val="00B246C8"/>
    <w:rsid w:val="00B2747D"/>
    <w:rsid w:val="00B30E1E"/>
    <w:rsid w:val="00B31E3D"/>
    <w:rsid w:val="00B33910"/>
    <w:rsid w:val="00B344DF"/>
    <w:rsid w:val="00B374DC"/>
    <w:rsid w:val="00B447E7"/>
    <w:rsid w:val="00B50F20"/>
    <w:rsid w:val="00B538FA"/>
    <w:rsid w:val="00B54F75"/>
    <w:rsid w:val="00B57865"/>
    <w:rsid w:val="00B70E24"/>
    <w:rsid w:val="00B72316"/>
    <w:rsid w:val="00B8064D"/>
    <w:rsid w:val="00B904CB"/>
    <w:rsid w:val="00BA0498"/>
    <w:rsid w:val="00BA274D"/>
    <w:rsid w:val="00BA328C"/>
    <w:rsid w:val="00BA370D"/>
    <w:rsid w:val="00BA3D03"/>
    <w:rsid w:val="00BA6603"/>
    <w:rsid w:val="00BB1470"/>
    <w:rsid w:val="00BB1A12"/>
    <w:rsid w:val="00BC154C"/>
    <w:rsid w:val="00BC1611"/>
    <w:rsid w:val="00BD1792"/>
    <w:rsid w:val="00BD359C"/>
    <w:rsid w:val="00BD4ADE"/>
    <w:rsid w:val="00BD50D6"/>
    <w:rsid w:val="00BD7406"/>
    <w:rsid w:val="00BE43DF"/>
    <w:rsid w:val="00BE7570"/>
    <w:rsid w:val="00BF0551"/>
    <w:rsid w:val="00BF0BCC"/>
    <w:rsid w:val="00BF3ACD"/>
    <w:rsid w:val="00BF4939"/>
    <w:rsid w:val="00BF6222"/>
    <w:rsid w:val="00C01C43"/>
    <w:rsid w:val="00C175A8"/>
    <w:rsid w:val="00C2180F"/>
    <w:rsid w:val="00C227C7"/>
    <w:rsid w:val="00C24579"/>
    <w:rsid w:val="00C24763"/>
    <w:rsid w:val="00C25A32"/>
    <w:rsid w:val="00C27DCF"/>
    <w:rsid w:val="00C35B37"/>
    <w:rsid w:val="00C361EA"/>
    <w:rsid w:val="00C46286"/>
    <w:rsid w:val="00C5212C"/>
    <w:rsid w:val="00C623F1"/>
    <w:rsid w:val="00C647F8"/>
    <w:rsid w:val="00C64B72"/>
    <w:rsid w:val="00C67704"/>
    <w:rsid w:val="00C71D88"/>
    <w:rsid w:val="00C74C4B"/>
    <w:rsid w:val="00C77475"/>
    <w:rsid w:val="00C843A1"/>
    <w:rsid w:val="00C84957"/>
    <w:rsid w:val="00C85646"/>
    <w:rsid w:val="00C92105"/>
    <w:rsid w:val="00C92C84"/>
    <w:rsid w:val="00CA4F23"/>
    <w:rsid w:val="00CB2F5A"/>
    <w:rsid w:val="00CB3E62"/>
    <w:rsid w:val="00CC16BB"/>
    <w:rsid w:val="00CC4A02"/>
    <w:rsid w:val="00CC56DA"/>
    <w:rsid w:val="00CD184F"/>
    <w:rsid w:val="00CD4815"/>
    <w:rsid w:val="00CE6E11"/>
    <w:rsid w:val="00D10145"/>
    <w:rsid w:val="00D16B05"/>
    <w:rsid w:val="00D17725"/>
    <w:rsid w:val="00D212D4"/>
    <w:rsid w:val="00D40438"/>
    <w:rsid w:val="00D41DD0"/>
    <w:rsid w:val="00D42E82"/>
    <w:rsid w:val="00D603B1"/>
    <w:rsid w:val="00D6593A"/>
    <w:rsid w:val="00D65E75"/>
    <w:rsid w:val="00D73041"/>
    <w:rsid w:val="00D73C5A"/>
    <w:rsid w:val="00D74CD3"/>
    <w:rsid w:val="00D76B81"/>
    <w:rsid w:val="00D77277"/>
    <w:rsid w:val="00D82F01"/>
    <w:rsid w:val="00D8503A"/>
    <w:rsid w:val="00D9046E"/>
    <w:rsid w:val="00D905A6"/>
    <w:rsid w:val="00D947A6"/>
    <w:rsid w:val="00D94E7C"/>
    <w:rsid w:val="00D95263"/>
    <w:rsid w:val="00DA3119"/>
    <w:rsid w:val="00DA4BAC"/>
    <w:rsid w:val="00DA58E2"/>
    <w:rsid w:val="00DB29DA"/>
    <w:rsid w:val="00DB5AA6"/>
    <w:rsid w:val="00DC16E6"/>
    <w:rsid w:val="00DC3808"/>
    <w:rsid w:val="00DC6289"/>
    <w:rsid w:val="00DD7738"/>
    <w:rsid w:val="00DE1D0B"/>
    <w:rsid w:val="00DE2D0D"/>
    <w:rsid w:val="00DE3030"/>
    <w:rsid w:val="00DE3096"/>
    <w:rsid w:val="00DE3FAE"/>
    <w:rsid w:val="00DE6497"/>
    <w:rsid w:val="00DE6FC3"/>
    <w:rsid w:val="00DF1AAE"/>
    <w:rsid w:val="00DF4157"/>
    <w:rsid w:val="00DF78CD"/>
    <w:rsid w:val="00E01630"/>
    <w:rsid w:val="00E02266"/>
    <w:rsid w:val="00E0372A"/>
    <w:rsid w:val="00E06838"/>
    <w:rsid w:val="00E10600"/>
    <w:rsid w:val="00E11F70"/>
    <w:rsid w:val="00E14CEC"/>
    <w:rsid w:val="00E20AAA"/>
    <w:rsid w:val="00E21B5C"/>
    <w:rsid w:val="00E239F7"/>
    <w:rsid w:val="00E2721B"/>
    <w:rsid w:val="00E33473"/>
    <w:rsid w:val="00E36FB1"/>
    <w:rsid w:val="00E3703B"/>
    <w:rsid w:val="00E4281C"/>
    <w:rsid w:val="00E451F0"/>
    <w:rsid w:val="00E46ADF"/>
    <w:rsid w:val="00E51900"/>
    <w:rsid w:val="00E55691"/>
    <w:rsid w:val="00E569AA"/>
    <w:rsid w:val="00E6224F"/>
    <w:rsid w:val="00E63199"/>
    <w:rsid w:val="00E67A36"/>
    <w:rsid w:val="00E67D0C"/>
    <w:rsid w:val="00E70F50"/>
    <w:rsid w:val="00E71663"/>
    <w:rsid w:val="00E73776"/>
    <w:rsid w:val="00E754AB"/>
    <w:rsid w:val="00E774E8"/>
    <w:rsid w:val="00EA0190"/>
    <w:rsid w:val="00EB2287"/>
    <w:rsid w:val="00EB61E1"/>
    <w:rsid w:val="00EB718D"/>
    <w:rsid w:val="00EB79BA"/>
    <w:rsid w:val="00ED6C97"/>
    <w:rsid w:val="00EE14EC"/>
    <w:rsid w:val="00EE1BFB"/>
    <w:rsid w:val="00EE1FB3"/>
    <w:rsid w:val="00EF113A"/>
    <w:rsid w:val="00EF11CB"/>
    <w:rsid w:val="00F00572"/>
    <w:rsid w:val="00F03F74"/>
    <w:rsid w:val="00F04669"/>
    <w:rsid w:val="00F05480"/>
    <w:rsid w:val="00F05FC2"/>
    <w:rsid w:val="00F11871"/>
    <w:rsid w:val="00F21D05"/>
    <w:rsid w:val="00F22502"/>
    <w:rsid w:val="00F25864"/>
    <w:rsid w:val="00F26EFE"/>
    <w:rsid w:val="00F3147D"/>
    <w:rsid w:val="00F325A9"/>
    <w:rsid w:val="00F35AD1"/>
    <w:rsid w:val="00F36C4E"/>
    <w:rsid w:val="00F41712"/>
    <w:rsid w:val="00F433C2"/>
    <w:rsid w:val="00F5101A"/>
    <w:rsid w:val="00F55EF2"/>
    <w:rsid w:val="00F57705"/>
    <w:rsid w:val="00F63770"/>
    <w:rsid w:val="00F74CAD"/>
    <w:rsid w:val="00F767FE"/>
    <w:rsid w:val="00F94645"/>
    <w:rsid w:val="00F9702C"/>
    <w:rsid w:val="00FA23B9"/>
    <w:rsid w:val="00FA34C6"/>
    <w:rsid w:val="00FA5FE7"/>
    <w:rsid w:val="00FA6B7C"/>
    <w:rsid w:val="00FA7CA1"/>
    <w:rsid w:val="00FB08D2"/>
    <w:rsid w:val="00FB15D8"/>
    <w:rsid w:val="00FB1979"/>
    <w:rsid w:val="00FB3BD5"/>
    <w:rsid w:val="00FB3EA3"/>
    <w:rsid w:val="00FB78FE"/>
    <w:rsid w:val="00FC05F6"/>
    <w:rsid w:val="00FD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8EFF379"/>
  <w15:docId w15:val="{467CA85C-3543-40D5-AA4E-4DC4E083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50E2-BA74-4984-840A-B4D1309D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1658</Words>
  <Characters>350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5</cp:revision>
  <cp:lastPrinted>2019-08-30T04:57:00Z</cp:lastPrinted>
  <dcterms:created xsi:type="dcterms:W3CDTF">2020-09-10T01:07:00Z</dcterms:created>
  <dcterms:modified xsi:type="dcterms:W3CDTF">2020-09-14T07:29:00Z</dcterms:modified>
</cp:coreProperties>
</file>