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CFB2" w14:textId="77777777" w:rsidR="00AA5819" w:rsidRDefault="00AA5819" w:rsidP="002F71C3">
      <w:pPr>
        <w:pStyle w:val="af1"/>
      </w:pPr>
    </w:p>
    <w:p w14:paraId="114F99E3" w14:textId="77777777" w:rsidR="008C6304" w:rsidRDefault="008C6304" w:rsidP="0080517C">
      <w:pPr>
        <w:tabs>
          <w:tab w:val="left" w:pos="6450"/>
          <w:tab w:val="right" w:pos="9581"/>
        </w:tabs>
        <w:jc w:val="left"/>
        <w:rPr>
          <w:rFonts w:ascii="ＭＳ ゴシック" w:eastAsia="ＭＳ ゴシック" w:hAnsi="ＭＳ ゴシック"/>
          <w:sz w:val="24"/>
          <w:szCs w:val="24"/>
        </w:rPr>
      </w:pPr>
    </w:p>
    <w:p w14:paraId="35CF521D" w14:textId="77777777" w:rsidR="0080517C" w:rsidRPr="00695F87" w:rsidRDefault="0008029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503952D0" wp14:editId="422AC4E9">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76605AB2" w14:textId="77777777" w:rsidR="00026088" w:rsidRPr="0080517C" w:rsidRDefault="00B1655D" w:rsidP="007876F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２０２０年度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952D0"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14:paraId="76605AB2" w14:textId="77777777" w:rsidR="00026088" w:rsidRPr="0080517C" w:rsidRDefault="00B1655D" w:rsidP="007876F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２０２０年度</w:t>
                      </w:r>
                    </w:p>
                  </w:txbxContent>
                </v:textbox>
              </v:shape>
            </w:pict>
          </mc:Fallback>
        </mc:AlternateContent>
      </w:r>
    </w:p>
    <w:p w14:paraId="6D8DE24C" w14:textId="77777777" w:rsidR="0080517C" w:rsidRPr="00382F89"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w:t>
      </w:r>
      <w:r w:rsidRPr="00382F89">
        <w:rPr>
          <w:rFonts w:ascii="ＭＳ Ｐゴシック" w:eastAsia="ＭＳ Ｐゴシック" w:hAnsi="ＭＳ Ｐゴシック" w:hint="eastAsia"/>
          <w:sz w:val="24"/>
          <w:szCs w:val="24"/>
        </w:rPr>
        <w:t>アカデミー＞</w:t>
      </w:r>
    </w:p>
    <w:p w14:paraId="772F6D8D" w14:textId="189FD816" w:rsidR="0080517C" w:rsidRPr="00382F89" w:rsidRDefault="0062797A" w:rsidP="0080517C">
      <w:pPr>
        <w:tabs>
          <w:tab w:val="left" w:pos="6450"/>
          <w:tab w:val="right" w:pos="9581"/>
        </w:tabs>
        <w:jc w:val="left"/>
        <w:rPr>
          <w:sz w:val="24"/>
          <w:szCs w:val="24"/>
        </w:rPr>
      </w:pPr>
      <w:r w:rsidRPr="00382F89">
        <w:rPr>
          <w:rFonts w:ascii="ＭＳ ゴシック" w:eastAsia="ＭＳ ゴシック" w:hAnsi="ＭＳ ゴシック" w:hint="eastAsia"/>
          <w:spacing w:val="30"/>
          <w:kern w:val="0"/>
          <w:sz w:val="28"/>
          <w:szCs w:val="28"/>
          <w:fitText w:val="2660" w:id="861687809"/>
        </w:rPr>
        <w:t>全国研修のご案</w:t>
      </w:r>
      <w:r w:rsidRPr="00382F89">
        <w:rPr>
          <w:rFonts w:ascii="ＭＳ ゴシック" w:eastAsia="ＭＳ ゴシック" w:hAnsi="ＭＳ ゴシック" w:hint="eastAsia"/>
          <w:kern w:val="0"/>
          <w:sz w:val="28"/>
          <w:szCs w:val="28"/>
          <w:fitText w:val="2660" w:id="861687809"/>
        </w:rPr>
        <w:t>内</w:t>
      </w:r>
      <w:r w:rsidRPr="00382F89">
        <w:rPr>
          <w:rFonts w:ascii="ＭＳ ゴシック" w:eastAsia="ＭＳ ゴシック" w:hAnsi="ＭＳ ゴシック" w:hint="eastAsia"/>
          <w:sz w:val="28"/>
          <w:szCs w:val="28"/>
        </w:rPr>
        <w:t>（No</w:t>
      </w:r>
      <w:r w:rsidR="002970B2" w:rsidRPr="00382F89">
        <w:rPr>
          <w:rFonts w:ascii="ＭＳ ゴシック" w:eastAsia="ＭＳ ゴシック" w:hAnsi="ＭＳ ゴシック" w:hint="eastAsia"/>
          <w:sz w:val="28"/>
          <w:szCs w:val="28"/>
        </w:rPr>
        <w:t>.</w:t>
      </w:r>
      <w:r w:rsidR="00CF07F6">
        <w:rPr>
          <w:rFonts w:ascii="ＭＳ ゴシック" w:eastAsia="ＭＳ ゴシック" w:hAnsi="ＭＳ ゴシック" w:hint="eastAsia"/>
          <w:sz w:val="28"/>
          <w:szCs w:val="28"/>
        </w:rPr>
        <w:t>1</w:t>
      </w:r>
      <w:r w:rsidR="003370CC">
        <w:rPr>
          <w:rFonts w:ascii="ＭＳ ゴシック" w:eastAsia="ＭＳ ゴシック" w:hAnsi="ＭＳ ゴシック" w:hint="eastAsia"/>
          <w:sz w:val="28"/>
          <w:szCs w:val="28"/>
        </w:rPr>
        <w:t>530</w:t>
      </w:r>
      <w:r w:rsidRPr="00382F89">
        <w:rPr>
          <w:rFonts w:ascii="ＭＳ ゴシック" w:eastAsia="ＭＳ ゴシック" w:hAnsi="ＭＳ ゴシック" w:hint="eastAsia"/>
          <w:sz w:val="28"/>
          <w:szCs w:val="28"/>
        </w:rPr>
        <w:t>）</w:t>
      </w:r>
    </w:p>
    <w:p w14:paraId="718AA272" w14:textId="77777777" w:rsidR="003D1969" w:rsidRPr="00382F89" w:rsidRDefault="003D1969" w:rsidP="0080517C">
      <w:pPr>
        <w:tabs>
          <w:tab w:val="left" w:pos="6450"/>
          <w:tab w:val="right" w:pos="9581"/>
        </w:tabs>
        <w:jc w:val="left"/>
        <w:rPr>
          <w:sz w:val="24"/>
          <w:szCs w:val="24"/>
        </w:rPr>
      </w:pPr>
    </w:p>
    <w:p w14:paraId="6E86E2BA" w14:textId="2C2F87CB" w:rsidR="0080517C" w:rsidRPr="00382F89" w:rsidRDefault="0010467E" w:rsidP="00E1368B">
      <w:pPr>
        <w:tabs>
          <w:tab w:val="left" w:pos="6450"/>
          <w:tab w:val="right" w:pos="9581"/>
        </w:tabs>
        <w:ind w:firstLineChars="100" w:firstLine="442"/>
        <w:jc w:val="left"/>
        <w:rPr>
          <w:rFonts w:ascii="ＭＳ ゴシック" w:eastAsia="ＭＳ ゴシック" w:hAnsi="ＭＳ ゴシック"/>
          <w:b/>
          <w:sz w:val="44"/>
          <w:szCs w:val="44"/>
        </w:rPr>
      </w:pPr>
      <w:r w:rsidRPr="00382F89">
        <w:rPr>
          <w:rFonts w:ascii="ＭＳ ゴシック" w:eastAsia="ＭＳ ゴシック" w:hAnsi="ＭＳ ゴシック" w:hint="eastAsia"/>
          <w:b/>
          <w:sz w:val="44"/>
          <w:szCs w:val="44"/>
        </w:rPr>
        <w:t>「証券外務員試験委員研修</w:t>
      </w:r>
      <w:r w:rsidR="00D95263" w:rsidRPr="00382F89">
        <w:rPr>
          <w:rFonts w:ascii="ＭＳ ゴシック" w:eastAsia="ＭＳ ゴシック" w:hAnsi="ＭＳ ゴシック" w:hint="eastAsia"/>
          <w:b/>
          <w:sz w:val="44"/>
          <w:szCs w:val="44"/>
        </w:rPr>
        <w:t>」</w:t>
      </w:r>
    </w:p>
    <w:p w14:paraId="47B4E864" w14:textId="436551FA" w:rsidR="00AA5819" w:rsidRPr="00382F89" w:rsidRDefault="004463AF" w:rsidP="00E3703B">
      <w:pPr>
        <w:tabs>
          <w:tab w:val="left" w:pos="6450"/>
          <w:tab w:val="right" w:pos="9581"/>
        </w:tabs>
        <w:jc w:val="left"/>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t xml:space="preserve">　　～ </w:t>
      </w:r>
      <w:r w:rsidR="0010467E" w:rsidRPr="00382F89">
        <w:rPr>
          <w:rFonts w:ascii="ＭＳ ゴシック" w:eastAsia="ＭＳ ゴシック" w:hAnsi="ＭＳ ゴシック" w:hint="eastAsia"/>
          <w:sz w:val="28"/>
          <w:szCs w:val="28"/>
        </w:rPr>
        <w:t>証券外務員資格取得研修会にかかる講師資格取得のための講座</w:t>
      </w:r>
    </w:p>
    <w:p w14:paraId="0840C093" w14:textId="4EF945A8" w:rsidR="00AA5819" w:rsidRPr="00382F89" w:rsidRDefault="00A40401" w:rsidP="00E3703B">
      <w:pPr>
        <w:tabs>
          <w:tab w:val="left" w:pos="6450"/>
          <w:tab w:val="right" w:pos="9581"/>
        </w:tabs>
        <w:jc w:val="left"/>
        <w:rPr>
          <w:rFonts w:ascii="ＭＳ ゴシック" w:eastAsia="ＭＳ ゴシック" w:hAnsi="ＭＳ ゴシック"/>
          <w:sz w:val="28"/>
          <w:szCs w:val="28"/>
        </w:rPr>
      </w:pPr>
      <w:r w:rsidRPr="00382F89">
        <w:rPr>
          <w:rFonts w:ascii="ＭＳ ゴシック" w:eastAsia="ＭＳ ゴシック" w:hAnsi="ＭＳ ゴシック" w:hint="eastAsia"/>
          <w:noProof/>
          <w:sz w:val="28"/>
          <w:szCs w:val="28"/>
        </w:rPr>
        <mc:AlternateContent>
          <mc:Choice Requires="wps">
            <w:drawing>
              <wp:anchor distT="0" distB="0" distL="114300" distR="114300" simplePos="0" relativeHeight="251660800" behindDoc="0" locked="0" layoutInCell="1" allowOverlap="1" wp14:anchorId="7DD10631" wp14:editId="2BCD341C">
                <wp:simplePos x="0" y="0"/>
                <wp:positionH relativeFrom="margin">
                  <wp:posOffset>368300</wp:posOffset>
                </wp:positionH>
                <wp:positionV relativeFrom="paragraph">
                  <wp:posOffset>132080</wp:posOffset>
                </wp:positionV>
                <wp:extent cx="5600700" cy="1082040"/>
                <wp:effectExtent l="0" t="0" r="0" b="381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D3A3F" w14:textId="2E1376AF" w:rsidR="0010467E" w:rsidRDefault="00B8064D" w:rsidP="0010467E">
                            <w:pPr>
                              <w:numPr>
                                <w:ilvl w:val="0"/>
                                <w:numId w:val="25"/>
                              </w:numPr>
                              <w:ind w:left="426" w:hanging="426"/>
                              <w:rPr>
                                <w:rFonts w:ascii="ＭＳ ゴシック" w:eastAsia="ＭＳ ゴシック" w:hAnsi="ＭＳ ゴシック"/>
                                <w:b/>
                                <w:sz w:val="24"/>
                                <w:szCs w:val="24"/>
                              </w:rPr>
                            </w:pPr>
                            <w:r w:rsidRPr="00925A86">
                              <w:rPr>
                                <w:rFonts w:ascii="ＭＳ ゴシック" w:eastAsia="ＭＳ ゴシック" w:hAnsi="ＭＳ ゴシック" w:hint="eastAsia"/>
                                <w:b/>
                                <w:sz w:val="24"/>
                                <w:szCs w:val="24"/>
                              </w:rPr>
                              <w:t xml:space="preserve"> </w:t>
                            </w:r>
                            <w:r w:rsidR="0010467E">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14:paraId="0B45B5BD" w14:textId="77777777" w:rsidR="00CF07F6" w:rsidRDefault="00CF07F6" w:rsidP="0010467E">
                            <w:pPr>
                              <w:rPr>
                                <w:rFonts w:ascii="ＭＳ ゴシック" w:eastAsia="ＭＳ ゴシック" w:hAnsi="ＭＳ ゴシック"/>
                                <w:b/>
                                <w:sz w:val="24"/>
                                <w:szCs w:val="24"/>
                              </w:rPr>
                            </w:pPr>
                          </w:p>
                          <w:p w14:paraId="1D423E5A" w14:textId="18763E6E" w:rsidR="0010467E" w:rsidRPr="00A40401" w:rsidRDefault="0010467E" w:rsidP="0010467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w:t>
                            </w:r>
                            <w:r w:rsidR="00A40401">
                              <w:rPr>
                                <w:rFonts w:ascii="ＭＳ ゴシック" w:eastAsia="ＭＳ ゴシック" w:hAnsi="ＭＳ ゴシック" w:hint="eastAsia"/>
                                <w:b/>
                                <w:sz w:val="24"/>
                                <w:szCs w:val="24"/>
                              </w:rPr>
                              <w:t>研修を全て受講しなければ試験委員の資格を有することができません。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0631" id="Text Box 13" o:spid="_x0000_s1027" type="#_x0000_t202" style="position:absolute;margin-left:29pt;margin-top:10.4pt;width:441pt;height:85.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" stroked="f">
                <v:textbox inset="5.85pt,.7pt,5.85pt,.7pt">
                  <w:txbxContent>
                    <w:p w14:paraId="0D3D3A3F" w14:textId="2E1376AF" w:rsidR="0010467E" w:rsidRDefault="00B8064D" w:rsidP="0010467E">
                      <w:pPr>
                        <w:numPr>
                          <w:ilvl w:val="0"/>
                          <w:numId w:val="25"/>
                        </w:numPr>
                        <w:ind w:left="426" w:hanging="426"/>
                        <w:rPr>
                          <w:rFonts w:ascii="ＭＳ ゴシック" w:eastAsia="ＭＳ ゴシック" w:hAnsi="ＭＳ ゴシック"/>
                          <w:b/>
                          <w:sz w:val="24"/>
                          <w:szCs w:val="24"/>
                        </w:rPr>
                      </w:pPr>
                      <w:r w:rsidRPr="00925A86">
                        <w:rPr>
                          <w:rFonts w:ascii="ＭＳ ゴシック" w:eastAsia="ＭＳ ゴシック" w:hAnsi="ＭＳ ゴシック" w:hint="eastAsia"/>
                          <w:b/>
                          <w:sz w:val="24"/>
                          <w:szCs w:val="24"/>
                        </w:rPr>
                        <w:t xml:space="preserve"> </w:t>
                      </w:r>
                      <w:r w:rsidR="0010467E">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14:paraId="0B45B5BD" w14:textId="77777777" w:rsidR="00CF07F6" w:rsidRDefault="00CF07F6" w:rsidP="0010467E">
                      <w:pPr>
                        <w:rPr>
                          <w:rFonts w:ascii="ＭＳ ゴシック" w:eastAsia="ＭＳ ゴシック" w:hAnsi="ＭＳ ゴシック"/>
                          <w:b/>
                          <w:sz w:val="24"/>
                          <w:szCs w:val="24"/>
                        </w:rPr>
                      </w:pPr>
                    </w:p>
                    <w:p w14:paraId="1D423E5A" w14:textId="18763E6E" w:rsidR="0010467E" w:rsidRPr="00A40401" w:rsidRDefault="0010467E" w:rsidP="0010467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w:t>
                      </w:r>
                      <w:r w:rsidR="00A40401">
                        <w:rPr>
                          <w:rFonts w:ascii="ＭＳ ゴシック" w:eastAsia="ＭＳ ゴシック" w:hAnsi="ＭＳ ゴシック" w:hint="eastAsia"/>
                          <w:b/>
                          <w:sz w:val="24"/>
                          <w:szCs w:val="24"/>
                        </w:rPr>
                        <w:t>研修を全て受講しなければ試験委員の資格を有することができません。</w:t>
                      </w:r>
                    </w:p>
                  </w:txbxContent>
                </v:textbox>
                <w10:wrap anchorx="margin"/>
              </v:shape>
            </w:pict>
          </mc:Fallback>
        </mc:AlternateContent>
      </w:r>
      <w:r w:rsidRPr="00382F89">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0B34E44E" wp14:editId="7D47F617">
                <wp:simplePos x="0" y="0"/>
                <wp:positionH relativeFrom="column">
                  <wp:posOffset>139700</wp:posOffset>
                </wp:positionH>
                <wp:positionV relativeFrom="paragraph">
                  <wp:posOffset>40640</wp:posOffset>
                </wp:positionV>
                <wp:extent cx="5890260" cy="1264920"/>
                <wp:effectExtent l="0" t="0" r="15240"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26492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0F52F" id="AutoShape 12" o:spid="_x0000_s1026" style="position:absolute;left:0;text-align:left;margin-left:11pt;margin-top:3.2pt;width:463.8pt;height:9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" strokeweight="1.5pt">
                <v:stroke dashstyle="1 1"/>
                <v:textbox inset="5.85pt,.7pt,5.85pt,.7pt"/>
              </v:roundrect>
            </w:pict>
          </mc:Fallback>
        </mc:AlternateContent>
      </w:r>
    </w:p>
    <w:p w14:paraId="37288752" w14:textId="77777777" w:rsidR="00AA5819" w:rsidRPr="00382F89" w:rsidRDefault="00AA5819" w:rsidP="00E3703B">
      <w:pPr>
        <w:tabs>
          <w:tab w:val="left" w:pos="6450"/>
          <w:tab w:val="right" w:pos="9581"/>
        </w:tabs>
        <w:jc w:val="left"/>
        <w:rPr>
          <w:rFonts w:ascii="ＭＳ ゴシック" w:eastAsia="ＭＳ ゴシック" w:hAnsi="ＭＳ ゴシック"/>
          <w:sz w:val="28"/>
          <w:szCs w:val="28"/>
        </w:rPr>
      </w:pPr>
    </w:p>
    <w:p w14:paraId="28DC1CF0" w14:textId="6FFF231B" w:rsidR="0080517C" w:rsidRPr="00382F89" w:rsidRDefault="0080517C" w:rsidP="0062797A">
      <w:pPr>
        <w:rPr>
          <w:rFonts w:ascii="ＭＳ ゴシック" w:eastAsia="ＭＳ ゴシック" w:hAnsi="ＭＳ ゴシック"/>
          <w:b/>
          <w:sz w:val="28"/>
          <w:szCs w:val="28"/>
        </w:rPr>
      </w:pPr>
    </w:p>
    <w:p w14:paraId="1F4EEAAC" w14:textId="29F2B813" w:rsidR="0080517C" w:rsidRPr="00382F89" w:rsidRDefault="00A40401" w:rsidP="0080517C">
      <w:pPr>
        <w:rPr>
          <w:sz w:val="24"/>
        </w:rPr>
      </w:pPr>
      <w:r w:rsidRPr="00382F89">
        <w:rPr>
          <w:rFonts w:hint="eastAsia"/>
          <w:noProof/>
          <w:sz w:val="24"/>
          <w:szCs w:val="24"/>
        </w:rPr>
        <mc:AlternateContent>
          <mc:Choice Requires="wps">
            <w:drawing>
              <wp:anchor distT="0" distB="0" distL="114300" distR="114300" simplePos="0" relativeHeight="251656704" behindDoc="0" locked="0" layoutInCell="1" allowOverlap="1" wp14:anchorId="04A96E5A" wp14:editId="6BC56FE3">
                <wp:simplePos x="0" y="0"/>
                <wp:positionH relativeFrom="column">
                  <wp:posOffset>292100</wp:posOffset>
                </wp:positionH>
                <wp:positionV relativeFrom="paragraph">
                  <wp:posOffset>93980</wp:posOffset>
                </wp:positionV>
                <wp:extent cx="5746394" cy="4373880"/>
                <wp:effectExtent l="0" t="0" r="26035"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394" cy="4373880"/>
                        </a:xfrm>
                        <a:prstGeom prst="rect">
                          <a:avLst/>
                        </a:prstGeom>
                        <a:solidFill>
                          <a:srgbClr val="FFFFFF"/>
                        </a:solidFill>
                        <a:ln w="9525">
                          <a:solidFill>
                            <a:srgbClr val="000000"/>
                          </a:solidFill>
                          <a:miter lim="800000"/>
                          <a:headEnd/>
                          <a:tailEnd/>
                        </a:ln>
                      </wps:spPr>
                      <wps:txbx>
                        <w:txbxContent>
                          <w:p w14:paraId="1CB3D55F" w14:textId="77777777" w:rsidR="00325D0D" w:rsidRDefault="00325D0D" w:rsidP="00325D0D">
                            <w:pPr>
                              <w:ind w:left="2" w:firstLineChars="100" w:firstLine="241"/>
                              <w:rPr>
                                <w:rFonts w:ascii="ＭＳ ゴシック" w:eastAsia="ＭＳ ゴシック" w:hAnsi="ＭＳ ゴシック"/>
                                <w:b/>
                                <w:sz w:val="24"/>
                                <w:szCs w:val="24"/>
                                <w:u w:val="single"/>
                              </w:rPr>
                            </w:pPr>
                          </w:p>
                          <w:p w14:paraId="1265F3B0" w14:textId="4EFB608D" w:rsidR="00325D0D" w:rsidRPr="00A061AE" w:rsidRDefault="00325D0D" w:rsidP="00325D0D">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Ａ</w:t>
                            </w:r>
                            <w:r>
                              <w:rPr>
                                <w:rFonts w:ascii="ＭＳ ゴシック" w:eastAsia="ＭＳ ゴシック" w:hAnsi="ＭＳ ゴシック"/>
                                <w:b/>
                                <w:sz w:val="24"/>
                                <w:szCs w:val="24"/>
                                <w:u w:val="single"/>
                              </w:rPr>
                              <w:t>班同様、</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14:paraId="3308640D" w14:textId="15C868B0" w:rsidR="00BB5BBC" w:rsidRPr="00325D0D" w:rsidRDefault="00BB5BBC" w:rsidP="00BB5BBC">
                            <w:pPr>
                              <w:rPr>
                                <w:rFonts w:ascii="ＭＳ ゴシック" w:eastAsia="ＭＳ ゴシック" w:hAnsi="ＭＳ ゴシック"/>
                                <w:sz w:val="24"/>
                                <w:szCs w:val="24"/>
                              </w:rPr>
                            </w:pPr>
                          </w:p>
                          <w:p w14:paraId="63F30489" w14:textId="77777777" w:rsidR="00BB5BBC" w:rsidRDefault="00BB5BBC" w:rsidP="00BB5BBC">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514E3">
                              <w:rPr>
                                <w:rFonts w:ascii="ＭＳ ゴシック" w:eastAsia="ＭＳ ゴシック" w:hAnsi="ＭＳ ゴシック" w:hint="eastAsia"/>
                                <w:spacing w:val="120"/>
                                <w:kern w:val="0"/>
                                <w:sz w:val="24"/>
                                <w:szCs w:val="24"/>
                                <w:fitText w:val="720" w:id="-2040235518"/>
                              </w:rPr>
                              <w:t>日</w:t>
                            </w:r>
                            <w:r w:rsidRPr="00B514E3">
                              <w:rPr>
                                <w:rFonts w:ascii="ＭＳ ゴシック" w:eastAsia="ＭＳ ゴシック" w:hAnsi="ＭＳ ゴシック" w:hint="eastAsia"/>
                                <w:kern w:val="0"/>
                                <w:sz w:val="24"/>
                                <w:szCs w:val="24"/>
                                <w:fitText w:val="720" w:id="-2040235518"/>
                              </w:rPr>
                              <w:t>程</w:t>
                            </w:r>
                          </w:p>
                          <w:p w14:paraId="7D01F659" w14:textId="1E6C5F59" w:rsidR="00BB5BBC" w:rsidRPr="00B46E8C" w:rsidRDefault="00B46E8C" w:rsidP="00B46E8C">
                            <w:pPr>
                              <w:ind w:firstLineChars="100" w:firstLine="240"/>
                              <w:rPr>
                                <w:rFonts w:asciiTheme="majorEastAsia" w:eastAsiaTheme="majorEastAsia" w:hAnsiTheme="majorEastAsia"/>
                                <w:sz w:val="24"/>
                                <w:szCs w:val="24"/>
                              </w:rPr>
                            </w:pPr>
                            <w:r w:rsidRPr="00B46E8C">
                              <w:rPr>
                                <w:rFonts w:asciiTheme="majorEastAsia" w:eastAsiaTheme="majorEastAsia" w:hAnsiTheme="majorEastAsia" w:hint="eastAsia"/>
                                <w:sz w:val="24"/>
                                <w:szCs w:val="24"/>
                              </w:rPr>
                              <w:t>（</w:t>
                            </w:r>
                            <w:r w:rsidR="003370CC">
                              <w:rPr>
                                <w:rFonts w:asciiTheme="majorEastAsia" w:eastAsiaTheme="majorEastAsia" w:hAnsiTheme="majorEastAsia" w:hint="eastAsia"/>
                                <w:sz w:val="24"/>
                                <w:szCs w:val="24"/>
                              </w:rPr>
                              <w:t>Ｂ</w:t>
                            </w:r>
                            <w:r w:rsidRPr="00B46E8C">
                              <w:rPr>
                                <w:rFonts w:asciiTheme="majorEastAsia" w:eastAsiaTheme="majorEastAsia" w:hAnsiTheme="majorEastAsia"/>
                                <w:sz w:val="24"/>
                                <w:szCs w:val="24"/>
                              </w:rPr>
                              <w:t>班）</w:t>
                            </w:r>
                            <w:r w:rsidR="00BB5BBC" w:rsidRPr="00B46E8C">
                              <w:rPr>
                                <w:rFonts w:asciiTheme="majorEastAsia" w:eastAsiaTheme="majorEastAsia" w:hAnsiTheme="majorEastAsia" w:hint="eastAsia"/>
                                <w:sz w:val="24"/>
                                <w:szCs w:val="24"/>
                              </w:rPr>
                              <w:t>2020年</w:t>
                            </w:r>
                            <w:r w:rsidR="003370CC">
                              <w:rPr>
                                <w:rFonts w:asciiTheme="majorEastAsia" w:eastAsiaTheme="majorEastAsia" w:hAnsiTheme="majorEastAsia" w:hint="eastAsia"/>
                                <w:sz w:val="24"/>
                                <w:szCs w:val="24"/>
                              </w:rPr>
                              <w:t>10</w:t>
                            </w:r>
                            <w:r w:rsidR="00BB5BBC" w:rsidRPr="00B46E8C">
                              <w:rPr>
                                <w:rFonts w:asciiTheme="majorEastAsia" w:eastAsiaTheme="majorEastAsia" w:hAnsiTheme="majorEastAsia" w:hint="eastAsia"/>
                                <w:sz w:val="24"/>
                                <w:szCs w:val="24"/>
                              </w:rPr>
                              <w:t>月</w:t>
                            </w:r>
                            <w:r w:rsidR="003370CC">
                              <w:rPr>
                                <w:rFonts w:asciiTheme="majorEastAsia" w:eastAsiaTheme="majorEastAsia" w:hAnsiTheme="majorEastAsia" w:hint="eastAsia"/>
                                <w:sz w:val="24"/>
                                <w:szCs w:val="24"/>
                              </w:rPr>
                              <w:t>15</w:t>
                            </w:r>
                            <w:r w:rsidR="00BB5BBC" w:rsidRPr="00B46E8C">
                              <w:rPr>
                                <w:rFonts w:asciiTheme="majorEastAsia" w:eastAsiaTheme="majorEastAsia" w:hAnsiTheme="majorEastAsia" w:hint="eastAsia"/>
                                <w:sz w:val="24"/>
                                <w:szCs w:val="24"/>
                              </w:rPr>
                              <w:t>日（</w:t>
                            </w:r>
                            <w:r w:rsidR="0010467E" w:rsidRPr="00B46E8C">
                              <w:rPr>
                                <w:rFonts w:asciiTheme="majorEastAsia" w:eastAsiaTheme="majorEastAsia" w:hAnsiTheme="majorEastAsia" w:hint="eastAsia"/>
                                <w:sz w:val="24"/>
                                <w:szCs w:val="24"/>
                              </w:rPr>
                              <w:t>木</w:t>
                            </w:r>
                            <w:r w:rsidR="00BB5BBC" w:rsidRPr="00B46E8C">
                              <w:rPr>
                                <w:rFonts w:asciiTheme="majorEastAsia" w:eastAsiaTheme="majorEastAsia" w:hAnsiTheme="majorEastAsia" w:hint="eastAsia"/>
                                <w:sz w:val="24"/>
                                <w:szCs w:val="24"/>
                              </w:rPr>
                              <w:t>）</w:t>
                            </w:r>
                            <w:r w:rsidR="0075568F" w:rsidRPr="00B46E8C">
                              <w:rPr>
                                <w:rFonts w:asciiTheme="majorEastAsia" w:eastAsiaTheme="majorEastAsia" w:hAnsiTheme="majorEastAsia" w:hint="eastAsia"/>
                                <w:sz w:val="24"/>
                                <w:szCs w:val="24"/>
                              </w:rPr>
                              <w:t>9:</w:t>
                            </w:r>
                            <w:r w:rsidR="00FF3E8A" w:rsidRPr="00B46E8C">
                              <w:rPr>
                                <w:rFonts w:asciiTheme="majorEastAsia" w:eastAsiaTheme="majorEastAsia" w:hAnsiTheme="majorEastAsia"/>
                                <w:sz w:val="24"/>
                                <w:szCs w:val="24"/>
                              </w:rPr>
                              <w:t>3</w:t>
                            </w:r>
                            <w:r w:rsidR="00BB5BBC" w:rsidRPr="00B46E8C">
                              <w:rPr>
                                <w:rFonts w:asciiTheme="majorEastAsia" w:eastAsiaTheme="majorEastAsia" w:hAnsiTheme="majorEastAsia" w:hint="eastAsia"/>
                                <w:sz w:val="24"/>
                                <w:szCs w:val="24"/>
                              </w:rPr>
                              <w:t xml:space="preserve">0 ～ </w:t>
                            </w:r>
                            <w:r w:rsidR="003370CC">
                              <w:rPr>
                                <w:rFonts w:asciiTheme="majorEastAsia" w:eastAsiaTheme="majorEastAsia" w:hAnsiTheme="majorEastAsia"/>
                                <w:sz w:val="24"/>
                                <w:szCs w:val="24"/>
                              </w:rPr>
                              <w:t>16</w:t>
                            </w:r>
                            <w:r w:rsidR="0010467E" w:rsidRPr="00B46E8C">
                              <w:rPr>
                                <w:rFonts w:asciiTheme="majorEastAsia" w:eastAsiaTheme="majorEastAsia" w:hAnsiTheme="majorEastAsia" w:hint="eastAsia"/>
                                <w:sz w:val="24"/>
                                <w:szCs w:val="24"/>
                              </w:rPr>
                              <w:t>日（金</w:t>
                            </w:r>
                            <w:r w:rsidR="00BB5BBC" w:rsidRPr="00B46E8C">
                              <w:rPr>
                                <w:rFonts w:asciiTheme="majorEastAsia" w:eastAsiaTheme="majorEastAsia" w:hAnsiTheme="majorEastAsia" w:hint="eastAsia"/>
                                <w:sz w:val="24"/>
                                <w:szCs w:val="24"/>
                              </w:rPr>
                              <w:t>）1</w:t>
                            </w:r>
                            <w:r w:rsidR="0075568F" w:rsidRPr="00B46E8C">
                              <w:rPr>
                                <w:rFonts w:asciiTheme="majorEastAsia" w:eastAsiaTheme="majorEastAsia" w:hAnsiTheme="majorEastAsia"/>
                                <w:sz w:val="24"/>
                                <w:szCs w:val="24"/>
                              </w:rPr>
                              <w:t>7</w:t>
                            </w:r>
                            <w:r w:rsidR="0075568F" w:rsidRPr="00B46E8C">
                              <w:rPr>
                                <w:rFonts w:asciiTheme="majorEastAsia" w:eastAsiaTheme="majorEastAsia" w:hAnsiTheme="majorEastAsia" w:hint="eastAsia"/>
                                <w:sz w:val="24"/>
                                <w:szCs w:val="24"/>
                              </w:rPr>
                              <w:t>:0</w:t>
                            </w:r>
                            <w:r w:rsidR="00BB5BBC" w:rsidRPr="00B46E8C">
                              <w:rPr>
                                <w:rFonts w:asciiTheme="majorEastAsia" w:eastAsiaTheme="majorEastAsia" w:hAnsiTheme="majorEastAsia" w:hint="eastAsia"/>
                                <w:sz w:val="24"/>
                                <w:szCs w:val="24"/>
                              </w:rPr>
                              <w:t>0</w:t>
                            </w:r>
                          </w:p>
                          <w:p w14:paraId="2AEF54F0" w14:textId="6729F23F" w:rsidR="00B46E8C" w:rsidRPr="00B46E8C" w:rsidRDefault="00B46E8C" w:rsidP="00BB5BB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14:paraId="009032A8" w14:textId="643C09D5" w:rsidR="00BB5BBC" w:rsidRDefault="00BB5BBC" w:rsidP="00BB5BBC">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006A0999">
                              <w:rPr>
                                <w:rFonts w:ascii="ＭＳ ゴシック" w:eastAsia="ＭＳ ゴシック" w:hAnsi="ＭＳ ゴシック" w:hint="eastAsia"/>
                                <w:kern w:val="0"/>
                                <w:sz w:val="24"/>
                                <w:szCs w:val="24"/>
                              </w:rPr>
                              <w:t>受講方法</w:t>
                            </w:r>
                          </w:p>
                          <w:p w14:paraId="098C1C04" w14:textId="2BCEECBF" w:rsidR="00CA105A" w:rsidRPr="00B46E8C" w:rsidRDefault="00BB5BBC" w:rsidP="00B400ED">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00CA105A" w:rsidRPr="00B46E8C">
                              <w:rPr>
                                <w:rFonts w:asciiTheme="majorEastAsia" w:eastAsiaTheme="majorEastAsia" w:hAnsiTheme="majorEastAsia" w:hint="eastAsia"/>
                                <w:sz w:val="24"/>
                                <w:szCs w:val="24"/>
                              </w:rPr>
                              <w:t>・</w:t>
                            </w:r>
                            <w:r w:rsidR="00325D0D" w:rsidRPr="00997D41">
                              <w:rPr>
                                <w:rFonts w:asciiTheme="majorEastAsia" w:eastAsiaTheme="majorEastAsia" w:hAnsiTheme="majorEastAsia" w:hint="eastAsia"/>
                                <w:sz w:val="24"/>
                                <w:szCs w:val="24"/>
                                <w:u w:val="single"/>
                              </w:rPr>
                              <w:t>ウェブ</w:t>
                            </w:r>
                            <w:r w:rsidR="00325D0D" w:rsidRPr="00997D41">
                              <w:rPr>
                                <w:rFonts w:asciiTheme="majorEastAsia" w:eastAsiaTheme="majorEastAsia" w:hAnsiTheme="majorEastAsia"/>
                                <w:sz w:val="24"/>
                                <w:szCs w:val="24"/>
                                <w:u w:val="single"/>
                              </w:rPr>
                              <w:t>会議</w:t>
                            </w:r>
                            <w:r w:rsidR="00325D0D" w:rsidRPr="00997D41">
                              <w:rPr>
                                <w:rFonts w:asciiTheme="majorEastAsia" w:eastAsiaTheme="majorEastAsia" w:hAnsiTheme="majorEastAsia" w:hint="eastAsia"/>
                                <w:sz w:val="24"/>
                                <w:szCs w:val="24"/>
                                <w:u w:val="single"/>
                              </w:rPr>
                              <w:t>システム</w:t>
                            </w:r>
                            <w:r w:rsidR="00325D0D" w:rsidRPr="00997D41">
                              <w:rPr>
                                <w:rFonts w:asciiTheme="majorEastAsia" w:eastAsiaTheme="majorEastAsia" w:hAnsiTheme="majorEastAsia"/>
                                <w:sz w:val="24"/>
                                <w:szCs w:val="24"/>
                                <w:u w:val="single"/>
                              </w:rPr>
                              <w:t>（「Webex」</w:t>
                            </w:r>
                            <w:r w:rsidR="00325D0D" w:rsidRPr="00997D41">
                              <w:rPr>
                                <w:rFonts w:asciiTheme="majorEastAsia" w:eastAsiaTheme="majorEastAsia" w:hAnsiTheme="majorEastAsia" w:hint="eastAsia"/>
                                <w:sz w:val="24"/>
                                <w:szCs w:val="24"/>
                                <w:u w:val="single"/>
                              </w:rPr>
                              <w:t>）</w:t>
                            </w:r>
                            <w:r w:rsidR="00325D0D" w:rsidRPr="00997D41">
                              <w:rPr>
                                <w:rFonts w:asciiTheme="majorEastAsia" w:eastAsiaTheme="majorEastAsia" w:hAnsiTheme="majorEastAsia"/>
                                <w:sz w:val="24"/>
                                <w:szCs w:val="24"/>
                                <w:u w:val="single"/>
                              </w:rPr>
                              <w:t>を通じた受講</w:t>
                            </w:r>
                          </w:p>
                          <w:p w14:paraId="56D1D835" w14:textId="77777777" w:rsidR="00BB5BBC" w:rsidRPr="00925A86" w:rsidRDefault="00BB5BBC" w:rsidP="00BB5BBC">
                            <w:pPr>
                              <w:ind w:leftChars="203" w:left="565" w:hangingChars="58" w:hanging="139"/>
                              <w:jc w:val="left"/>
                              <w:rPr>
                                <w:rFonts w:ascii="ＭＳ ゴシック" w:eastAsia="ＭＳ ゴシック" w:hAnsi="ＭＳ ゴシック"/>
                                <w:sz w:val="24"/>
                                <w:szCs w:val="24"/>
                              </w:rPr>
                            </w:pPr>
                          </w:p>
                          <w:p w14:paraId="4B604B8F" w14:textId="77777777" w:rsidR="00BB5BBC" w:rsidRDefault="00BB5BBC" w:rsidP="00BB5BB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14:paraId="4EC0FD84" w14:textId="0DF018FD" w:rsidR="00325D0D" w:rsidRPr="00DD4533" w:rsidRDefault="00904001" w:rsidP="00325D0D">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325D0D">
                              <w:rPr>
                                <w:rFonts w:asciiTheme="majorEastAsia" w:eastAsiaTheme="majorEastAsia" w:hAnsiTheme="majorEastAsia" w:hint="eastAsia"/>
                                <w:sz w:val="24"/>
                                <w:szCs w:val="24"/>
                                <w:u w:val="single"/>
                              </w:rPr>
                              <w:t>研修</w:t>
                            </w:r>
                            <w:r w:rsidR="00325D0D" w:rsidRPr="00997D41">
                              <w:rPr>
                                <w:rFonts w:asciiTheme="majorEastAsia" w:eastAsiaTheme="majorEastAsia" w:hAnsiTheme="majorEastAsia"/>
                                <w:sz w:val="24"/>
                                <w:szCs w:val="24"/>
                                <w:u w:val="single"/>
                              </w:rPr>
                              <w:t>期間中は、</w:t>
                            </w:r>
                            <w:r w:rsidR="00325D0D" w:rsidRPr="00997D41">
                              <w:rPr>
                                <w:rFonts w:asciiTheme="majorEastAsia" w:eastAsiaTheme="majorEastAsia" w:hAnsiTheme="majorEastAsia" w:hint="eastAsia"/>
                                <w:sz w:val="24"/>
                                <w:szCs w:val="24"/>
                                <w:u w:val="single"/>
                              </w:rPr>
                              <w:t>農林中央金庫</w:t>
                            </w:r>
                            <w:r w:rsidR="00325D0D" w:rsidRPr="00997D41">
                              <w:rPr>
                                <w:rFonts w:asciiTheme="majorEastAsia" w:eastAsiaTheme="majorEastAsia" w:hAnsiTheme="majorEastAsia"/>
                                <w:sz w:val="24"/>
                                <w:szCs w:val="24"/>
                                <w:u w:val="single"/>
                              </w:rPr>
                              <w:t>が</w:t>
                            </w:r>
                            <w:r w:rsidR="00325D0D" w:rsidRPr="00997D41">
                              <w:rPr>
                                <w:rFonts w:asciiTheme="majorEastAsia" w:eastAsiaTheme="majorEastAsia" w:hAnsiTheme="majorEastAsia" w:hint="eastAsia"/>
                                <w:sz w:val="24"/>
                                <w:szCs w:val="24"/>
                                <w:u w:val="single"/>
                              </w:rPr>
                              <w:t>配付</w:t>
                            </w:r>
                            <w:r w:rsidR="00325D0D" w:rsidRPr="00997D41">
                              <w:rPr>
                                <w:rFonts w:asciiTheme="majorEastAsia" w:eastAsiaTheme="majorEastAsia" w:hAnsiTheme="majorEastAsia"/>
                                <w:sz w:val="24"/>
                                <w:szCs w:val="24"/>
                                <w:u w:val="single"/>
                              </w:rPr>
                              <w:t>したiPad</w:t>
                            </w:r>
                            <w:r w:rsidR="00325D0D" w:rsidRPr="00997D41">
                              <w:rPr>
                                <w:rFonts w:asciiTheme="majorEastAsia" w:eastAsiaTheme="majorEastAsia" w:hAnsiTheme="majorEastAsia" w:hint="eastAsia"/>
                                <w:sz w:val="24"/>
                                <w:szCs w:val="24"/>
                                <w:u w:val="single"/>
                              </w:rPr>
                              <w:t>端末</w:t>
                            </w:r>
                            <w:r w:rsidR="00325D0D">
                              <w:rPr>
                                <w:rFonts w:asciiTheme="majorEastAsia" w:eastAsiaTheme="majorEastAsia" w:hAnsiTheme="majorEastAsia" w:hint="eastAsia"/>
                                <w:sz w:val="24"/>
                                <w:szCs w:val="24"/>
                                <w:u w:val="single"/>
                              </w:rPr>
                              <w:t>の確保</w:t>
                            </w:r>
                            <w:r w:rsidR="00325D0D" w:rsidRPr="00997D41">
                              <w:rPr>
                                <w:rFonts w:asciiTheme="majorEastAsia" w:eastAsiaTheme="majorEastAsia" w:hAnsiTheme="majorEastAsia" w:hint="eastAsia"/>
                                <w:sz w:val="24"/>
                                <w:szCs w:val="24"/>
                                <w:u w:val="single"/>
                              </w:rPr>
                              <w:t>等</w:t>
                            </w:r>
                            <w:r w:rsidR="00325D0D">
                              <w:rPr>
                                <w:rFonts w:asciiTheme="majorEastAsia" w:eastAsiaTheme="majorEastAsia" w:hAnsiTheme="majorEastAsia" w:hint="eastAsia"/>
                                <w:sz w:val="24"/>
                                <w:szCs w:val="24"/>
                                <w:u w:val="single"/>
                              </w:rPr>
                              <w:t>、</w:t>
                            </w:r>
                            <w:r w:rsidR="00325D0D" w:rsidRPr="00997D41">
                              <w:rPr>
                                <w:rFonts w:asciiTheme="majorEastAsia" w:eastAsiaTheme="majorEastAsia" w:hAnsiTheme="majorEastAsia"/>
                                <w:sz w:val="24"/>
                                <w:szCs w:val="24"/>
                                <w:u w:val="single"/>
                              </w:rPr>
                              <w:t>ウェブ会議システム（「Webex」</w:t>
                            </w:r>
                            <w:r w:rsidR="00325D0D" w:rsidRPr="00997D41">
                              <w:rPr>
                                <w:rFonts w:asciiTheme="majorEastAsia" w:eastAsiaTheme="majorEastAsia" w:hAnsiTheme="majorEastAsia" w:hint="eastAsia"/>
                                <w:sz w:val="24"/>
                                <w:szCs w:val="24"/>
                                <w:u w:val="single"/>
                              </w:rPr>
                              <w:t>）に接続</w:t>
                            </w:r>
                            <w:r w:rsidR="00325D0D" w:rsidRPr="00997D41">
                              <w:rPr>
                                <w:rFonts w:asciiTheme="majorEastAsia" w:eastAsiaTheme="majorEastAsia" w:hAnsiTheme="majorEastAsia"/>
                                <w:sz w:val="24"/>
                                <w:szCs w:val="24"/>
                                <w:u w:val="single"/>
                              </w:rPr>
                              <w:t>できる</w:t>
                            </w:r>
                            <w:r w:rsidR="00325D0D" w:rsidRPr="00997D41">
                              <w:rPr>
                                <w:rFonts w:asciiTheme="majorEastAsia" w:eastAsiaTheme="majorEastAsia" w:hAnsiTheme="majorEastAsia" w:hint="eastAsia"/>
                                <w:sz w:val="24"/>
                                <w:szCs w:val="24"/>
                                <w:u w:val="single"/>
                              </w:rPr>
                              <w:t>環境</w:t>
                            </w:r>
                            <w:r w:rsidR="00325D0D" w:rsidRPr="00997D41">
                              <w:rPr>
                                <w:rFonts w:asciiTheme="majorEastAsia" w:eastAsiaTheme="majorEastAsia" w:hAnsiTheme="majorEastAsia"/>
                                <w:sz w:val="24"/>
                                <w:szCs w:val="24"/>
                                <w:u w:val="single"/>
                              </w:rPr>
                              <w:t>を</w:t>
                            </w:r>
                            <w:r w:rsidR="00325D0D">
                              <w:rPr>
                                <w:rFonts w:asciiTheme="majorEastAsia" w:eastAsiaTheme="majorEastAsia" w:hAnsiTheme="majorEastAsia" w:hint="eastAsia"/>
                                <w:sz w:val="24"/>
                                <w:szCs w:val="24"/>
                                <w:u w:val="single"/>
                              </w:rPr>
                              <w:t>ご準備</w:t>
                            </w:r>
                            <w:r w:rsidR="00325D0D">
                              <w:rPr>
                                <w:rFonts w:asciiTheme="majorEastAsia" w:eastAsiaTheme="majorEastAsia" w:hAnsiTheme="majorEastAsia"/>
                                <w:sz w:val="24"/>
                                <w:szCs w:val="24"/>
                                <w:u w:val="single"/>
                              </w:rPr>
                              <w:t>いただ</w:t>
                            </w:r>
                            <w:r w:rsidR="00325D0D">
                              <w:rPr>
                                <w:rFonts w:asciiTheme="majorEastAsia" w:eastAsiaTheme="majorEastAsia" w:hAnsiTheme="majorEastAsia" w:hint="eastAsia"/>
                                <w:sz w:val="24"/>
                                <w:szCs w:val="24"/>
                                <w:u w:val="single"/>
                              </w:rPr>
                              <w:t>き</w:t>
                            </w:r>
                            <w:r w:rsidR="00325D0D">
                              <w:rPr>
                                <w:rFonts w:asciiTheme="majorEastAsia" w:eastAsiaTheme="majorEastAsia" w:hAnsiTheme="majorEastAsia"/>
                                <w:sz w:val="24"/>
                                <w:szCs w:val="24"/>
                                <w:u w:val="single"/>
                              </w:rPr>
                              <w:t>ますよう</w:t>
                            </w:r>
                            <w:r w:rsidR="00325D0D" w:rsidRPr="00997D41">
                              <w:rPr>
                                <w:rFonts w:asciiTheme="majorEastAsia" w:eastAsiaTheme="majorEastAsia" w:hAnsiTheme="majorEastAsia"/>
                                <w:sz w:val="24"/>
                                <w:szCs w:val="24"/>
                                <w:u w:val="single"/>
                              </w:rPr>
                              <w:t>お願い</w:t>
                            </w:r>
                            <w:r w:rsidR="00325D0D">
                              <w:rPr>
                                <w:rFonts w:asciiTheme="majorEastAsia" w:eastAsiaTheme="majorEastAsia" w:hAnsiTheme="majorEastAsia" w:hint="eastAsia"/>
                                <w:sz w:val="24"/>
                                <w:szCs w:val="24"/>
                                <w:u w:val="single"/>
                              </w:rPr>
                              <w:t>いた</w:t>
                            </w:r>
                            <w:r w:rsidR="00325D0D" w:rsidRPr="00997D41">
                              <w:rPr>
                                <w:rFonts w:asciiTheme="majorEastAsia" w:eastAsiaTheme="majorEastAsia" w:hAnsiTheme="majorEastAsia"/>
                                <w:sz w:val="24"/>
                                <w:szCs w:val="24"/>
                                <w:u w:val="single"/>
                              </w:rPr>
                              <w:t>します。</w:t>
                            </w:r>
                          </w:p>
                          <w:p w14:paraId="5CCAA0F8" w14:textId="77777777" w:rsidR="00325D0D" w:rsidRPr="0014088F" w:rsidRDefault="00325D0D" w:rsidP="00325D0D">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130F26E1" w14:textId="78956F74" w:rsidR="007354FF" w:rsidRPr="007F78F7" w:rsidRDefault="007354FF" w:rsidP="00B514E3">
                            <w:pPr>
                              <w:ind w:leftChars="203" w:left="707" w:hangingChars="117" w:hanging="281"/>
                              <w:jc w:val="left"/>
                              <w:rPr>
                                <w:rFonts w:ascii="ＭＳ 明朝" w:hAnsi="ＭＳ 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6E5A" id="Text Box 3" o:spid="_x0000_s1028" type="#_x0000_t202" style="position:absolute;left:0;text-align:left;margin-left:23pt;margin-top:7.4pt;width:452.45pt;height:3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">
                <v:textbox inset="5.85pt,.7pt,5.85pt,.7pt">
                  <w:txbxContent>
                    <w:p w14:paraId="1CB3D55F" w14:textId="77777777" w:rsidR="00325D0D" w:rsidRDefault="00325D0D" w:rsidP="00325D0D">
                      <w:pPr>
                        <w:ind w:left="2" w:firstLineChars="100" w:firstLine="241"/>
                        <w:rPr>
                          <w:rFonts w:ascii="ＭＳ ゴシック" w:eastAsia="ＭＳ ゴシック" w:hAnsi="ＭＳ ゴシック"/>
                          <w:b/>
                          <w:sz w:val="24"/>
                          <w:szCs w:val="24"/>
                          <w:u w:val="single"/>
                        </w:rPr>
                      </w:pPr>
                    </w:p>
                    <w:p w14:paraId="1265F3B0" w14:textId="4EFB608D" w:rsidR="00325D0D" w:rsidRPr="00A061AE" w:rsidRDefault="00325D0D" w:rsidP="00325D0D">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Ａ</w:t>
                      </w:r>
                      <w:r>
                        <w:rPr>
                          <w:rFonts w:ascii="ＭＳ ゴシック" w:eastAsia="ＭＳ ゴシック" w:hAnsi="ＭＳ ゴシック"/>
                          <w:b/>
                          <w:sz w:val="24"/>
                          <w:szCs w:val="24"/>
                          <w:u w:val="single"/>
                        </w:rPr>
                        <w:t>班同様、</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14:paraId="3308640D" w14:textId="15C868B0" w:rsidR="00BB5BBC" w:rsidRPr="00325D0D" w:rsidRDefault="00BB5BBC" w:rsidP="00BB5BBC">
                      <w:pPr>
                        <w:rPr>
                          <w:rFonts w:ascii="ＭＳ ゴシック" w:eastAsia="ＭＳ ゴシック" w:hAnsi="ＭＳ ゴシック"/>
                          <w:sz w:val="24"/>
                          <w:szCs w:val="24"/>
                        </w:rPr>
                      </w:pPr>
                    </w:p>
                    <w:p w14:paraId="63F30489" w14:textId="77777777" w:rsidR="00BB5BBC" w:rsidRDefault="00BB5BBC" w:rsidP="00BB5BBC">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514E3">
                        <w:rPr>
                          <w:rFonts w:ascii="ＭＳ ゴシック" w:eastAsia="ＭＳ ゴシック" w:hAnsi="ＭＳ ゴシック" w:hint="eastAsia"/>
                          <w:spacing w:val="120"/>
                          <w:kern w:val="0"/>
                          <w:sz w:val="24"/>
                          <w:szCs w:val="24"/>
                          <w:fitText w:val="720" w:id="-2040235518"/>
                        </w:rPr>
                        <w:t>日</w:t>
                      </w:r>
                      <w:r w:rsidRPr="00B514E3">
                        <w:rPr>
                          <w:rFonts w:ascii="ＭＳ ゴシック" w:eastAsia="ＭＳ ゴシック" w:hAnsi="ＭＳ ゴシック" w:hint="eastAsia"/>
                          <w:kern w:val="0"/>
                          <w:sz w:val="24"/>
                          <w:szCs w:val="24"/>
                          <w:fitText w:val="720" w:id="-2040235518"/>
                        </w:rPr>
                        <w:t>程</w:t>
                      </w:r>
                    </w:p>
                    <w:p w14:paraId="7D01F659" w14:textId="1E6C5F59" w:rsidR="00BB5BBC" w:rsidRPr="00B46E8C" w:rsidRDefault="00B46E8C" w:rsidP="00B46E8C">
                      <w:pPr>
                        <w:ind w:firstLineChars="100" w:firstLine="240"/>
                        <w:rPr>
                          <w:rFonts w:asciiTheme="majorEastAsia" w:eastAsiaTheme="majorEastAsia" w:hAnsiTheme="majorEastAsia"/>
                          <w:sz w:val="24"/>
                          <w:szCs w:val="24"/>
                        </w:rPr>
                      </w:pPr>
                      <w:r w:rsidRPr="00B46E8C">
                        <w:rPr>
                          <w:rFonts w:asciiTheme="majorEastAsia" w:eastAsiaTheme="majorEastAsia" w:hAnsiTheme="majorEastAsia" w:hint="eastAsia"/>
                          <w:sz w:val="24"/>
                          <w:szCs w:val="24"/>
                        </w:rPr>
                        <w:t>（</w:t>
                      </w:r>
                      <w:r w:rsidR="003370CC">
                        <w:rPr>
                          <w:rFonts w:asciiTheme="majorEastAsia" w:eastAsiaTheme="majorEastAsia" w:hAnsiTheme="majorEastAsia" w:hint="eastAsia"/>
                          <w:sz w:val="24"/>
                          <w:szCs w:val="24"/>
                        </w:rPr>
                        <w:t>Ｂ</w:t>
                      </w:r>
                      <w:r w:rsidRPr="00B46E8C">
                        <w:rPr>
                          <w:rFonts w:asciiTheme="majorEastAsia" w:eastAsiaTheme="majorEastAsia" w:hAnsiTheme="majorEastAsia"/>
                          <w:sz w:val="24"/>
                          <w:szCs w:val="24"/>
                        </w:rPr>
                        <w:t>班）</w:t>
                      </w:r>
                      <w:r w:rsidR="00BB5BBC" w:rsidRPr="00B46E8C">
                        <w:rPr>
                          <w:rFonts w:asciiTheme="majorEastAsia" w:eastAsiaTheme="majorEastAsia" w:hAnsiTheme="majorEastAsia" w:hint="eastAsia"/>
                          <w:sz w:val="24"/>
                          <w:szCs w:val="24"/>
                        </w:rPr>
                        <w:t>2020年</w:t>
                      </w:r>
                      <w:r w:rsidR="003370CC">
                        <w:rPr>
                          <w:rFonts w:asciiTheme="majorEastAsia" w:eastAsiaTheme="majorEastAsia" w:hAnsiTheme="majorEastAsia" w:hint="eastAsia"/>
                          <w:sz w:val="24"/>
                          <w:szCs w:val="24"/>
                        </w:rPr>
                        <w:t>10</w:t>
                      </w:r>
                      <w:r w:rsidR="00BB5BBC" w:rsidRPr="00B46E8C">
                        <w:rPr>
                          <w:rFonts w:asciiTheme="majorEastAsia" w:eastAsiaTheme="majorEastAsia" w:hAnsiTheme="majorEastAsia" w:hint="eastAsia"/>
                          <w:sz w:val="24"/>
                          <w:szCs w:val="24"/>
                        </w:rPr>
                        <w:t>月</w:t>
                      </w:r>
                      <w:r w:rsidR="003370CC">
                        <w:rPr>
                          <w:rFonts w:asciiTheme="majorEastAsia" w:eastAsiaTheme="majorEastAsia" w:hAnsiTheme="majorEastAsia" w:hint="eastAsia"/>
                          <w:sz w:val="24"/>
                          <w:szCs w:val="24"/>
                        </w:rPr>
                        <w:t>15</w:t>
                      </w:r>
                      <w:r w:rsidR="00BB5BBC" w:rsidRPr="00B46E8C">
                        <w:rPr>
                          <w:rFonts w:asciiTheme="majorEastAsia" w:eastAsiaTheme="majorEastAsia" w:hAnsiTheme="majorEastAsia" w:hint="eastAsia"/>
                          <w:sz w:val="24"/>
                          <w:szCs w:val="24"/>
                        </w:rPr>
                        <w:t>日（</w:t>
                      </w:r>
                      <w:r w:rsidR="0010467E" w:rsidRPr="00B46E8C">
                        <w:rPr>
                          <w:rFonts w:asciiTheme="majorEastAsia" w:eastAsiaTheme="majorEastAsia" w:hAnsiTheme="majorEastAsia" w:hint="eastAsia"/>
                          <w:sz w:val="24"/>
                          <w:szCs w:val="24"/>
                        </w:rPr>
                        <w:t>木</w:t>
                      </w:r>
                      <w:r w:rsidR="00BB5BBC" w:rsidRPr="00B46E8C">
                        <w:rPr>
                          <w:rFonts w:asciiTheme="majorEastAsia" w:eastAsiaTheme="majorEastAsia" w:hAnsiTheme="majorEastAsia" w:hint="eastAsia"/>
                          <w:sz w:val="24"/>
                          <w:szCs w:val="24"/>
                        </w:rPr>
                        <w:t>）</w:t>
                      </w:r>
                      <w:r w:rsidR="0075568F" w:rsidRPr="00B46E8C">
                        <w:rPr>
                          <w:rFonts w:asciiTheme="majorEastAsia" w:eastAsiaTheme="majorEastAsia" w:hAnsiTheme="majorEastAsia" w:hint="eastAsia"/>
                          <w:sz w:val="24"/>
                          <w:szCs w:val="24"/>
                        </w:rPr>
                        <w:t>9:</w:t>
                      </w:r>
                      <w:r w:rsidR="00FF3E8A" w:rsidRPr="00B46E8C">
                        <w:rPr>
                          <w:rFonts w:asciiTheme="majorEastAsia" w:eastAsiaTheme="majorEastAsia" w:hAnsiTheme="majorEastAsia"/>
                          <w:sz w:val="24"/>
                          <w:szCs w:val="24"/>
                        </w:rPr>
                        <w:t>3</w:t>
                      </w:r>
                      <w:r w:rsidR="00BB5BBC" w:rsidRPr="00B46E8C">
                        <w:rPr>
                          <w:rFonts w:asciiTheme="majorEastAsia" w:eastAsiaTheme="majorEastAsia" w:hAnsiTheme="majorEastAsia" w:hint="eastAsia"/>
                          <w:sz w:val="24"/>
                          <w:szCs w:val="24"/>
                        </w:rPr>
                        <w:t xml:space="preserve">0 ～ </w:t>
                      </w:r>
                      <w:r w:rsidR="003370CC">
                        <w:rPr>
                          <w:rFonts w:asciiTheme="majorEastAsia" w:eastAsiaTheme="majorEastAsia" w:hAnsiTheme="majorEastAsia"/>
                          <w:sz w:val="24"/>
                          <w:szCs w:val="24"/>
                        </w:rPr>
                        <w:t>16</w:t>
                      </w:r>
                      <w:r w:rsidR="0010467E" w:rsidRPr="00B46E8C">
                        <w:rPr>
                          <w:rFonts w:asciiTheme="majorEastAsia" w:eastAsiaTheme="majorEastAsia" w:hAnsiTheme="majorEastAsia" w:hint="eastAsia"/>
                          <w:sz w:val="24"/>
                          <w:szCs w:val="24"/>
                        </w:rPr>
                        <w:t>日（金</w:t>
                      </w:r>
                      <w:r w:rsidR="00BB5BBC" w:rsidRPr="00B46E8C">
                        <w:rPr>
                          <w:rFonts w:asciiTheme="majorEastAsia" w:eastAsiaTheme="majorEastAsia" w:hAnsiTheme="majorEastAsia" w:hint="eastAsia"/>
                          <w:sz w:val="24"/>
                          <w:szCs w:val="24"/>
                        </w:rPr>
                        <w:t>）1</w:t>
                      </w:r>
                      <w:r w:rsidR="0075568F" w:rsidRPr="00B46E8C">
                        <w:rPr>
                          <w:rFonts w:asciiTheme="majorEastAsia" w:eastAsiaTheme="majorEastAsia" w:hAnsiTheme="majorEastAsia"/>
                          <w:sz w:val="24"/>
                          <w:szCs w:val="24"/>
                        </w:rPr>
                        <w:t>7</w:t>
                      </w:r>
                      <w:r w:rsidR="0075568F" w:rsidRPr="00B46E8C">
                        <w:rPr>
                          <w:rFonts w:asciiTheme="majorEastAsia" w:eastAsiaTheme="majorEastAsia" w:hAnsiTheme="majorEastAsia" w:hint="eastAsia"/>
                          <w:sz w:val="24"/>
                          <w:szCs w:val="24"/>
                        </w:rPr>
                        <w:t>:0</w:t>
                      </w:r>
                      <w:r w:rsidR="00BB5BBC" w:rsidRPr="00B46E8C">
                        <w:rPr>
                          <w:rFonts w:asciiTheme="majorEastAsia" w:eastAsiaTheme="majorEastAsia" w:hAnsiTheme="majorEastAsia" w:hint="eastAsia"/>
                          <w:sz w:val="24"/>
                          <w:szCs w:val="24"/>
                        </w:rPr>
                        <w:t>0</w:t>
                      </w:r>
                    </w:p>
                    <w:p w14:paraId="2AEF54F0" w14:textId="6729F23F" w:rsidR="00B46E8C" w:rsidRPr="00B46E8C" w:rsidRDefault="00B46E8C" w:rsidP="00BB5BB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14:paraId="009032A8" w14:textId="643C09D5" w:rsidR="00BB5BBC" w:rsidRDefault="00BB5BBC" w:rsidP="00BB5BBC">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006A0999">
                        <w:rPr>
                          <w:rFonts w:ascii="ＭＳ ゴシック" w:eastAsia="ＭＳ ゴシック" w:hAnsi="ＭＳ ゴシック" w:hint="eastAsia"/>
                          <w:kern w:val="0"/>
                          <w:sz w:val="24"/>
                          <w:szCs w:val="24"/>
                        </w:rPr>
                        <w:t>受講方法</w:t>
                      </w:r>
                    </w:p>
                    <w:p w14:paraId="098C1C04" w14:textId="2BCEECBF" w:rsidR="00CA105A" w:rsidRPr="00B46E8C" w:rsidRDefault="00BB5BBC" w:rsidP="00B400ED">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00CA105A" w:rsidRPr="00B46E8C">
                        <w:rPr>
                          <w:rFonts w:asciiTheme="majorEastAsia" w:eastAsiaTheme="majorEastAsia" w:hAnsiTheme="majorEastAsia" w:hint="eastAsia"/>
                          <w:sz w:val="24"/>
                          <w:szCs w:val="24"/>
                        </w:rPr>
                        <w:t>・</w:t>
                      </w:r>
                      <w:r w:rsidR="00325D0D" w:rsidRPr="00997D41">
                        <w:rPr>
                          <w:rFonts w:asciiTheme="majorEastAsia" w:eastAsiaTheme="majorEastAsia" w:hAnsiTheme="majorEastAsia" w:hint="eastAsia"/>
                          <w:sz w:val="24"/>
                          <w:szCs w:val="24"/>
                          <w:u w:val="single"/>
                        </w:rPr>
                        <w:t>ウェブ</w:t>
                      </w:r>
                      <w:r w:rsidR="00325D0D" w:rsidRPr="00997D41">
                        <w:rPr>
                          <w:rFonts w:asciiTheme="majorEastAsia" w:eastAsiaTheme="majorEastAsia" w:hAnsiTheme="majorEastAsia"/>
                          <w:sz w:val="24"/>
                          <w:szCs w:val="24"/>
                          <w:u w:val="single"/>
                        </w:rPr>
                        <w:t>会議</w:t>
                      </w:r>
                      <w:r w:rsidR="00325D0D" w:rsidRPr="00997D41">
                        <w:rPr>
                          <w:rFonts w:asciiTheme="majorEastAsia" w:eastAsiaTheme="majorEastAsia" w:hAnsiTheme="majorEastAsia" w:hint="eastAsia"/>
                          <w:sz w:val="24"/>
                          <w:szCs w:val="24"/>
                          <w:u w:val="single"/>
                        </w:rPr>
                        <w:t>システム</w:t>
                      </w:r>
                      <w:r w:rsidR="00325D0D" w:rsidRPr="00997D41">
                        <w:rPr>
                          <w:rFonts w:asciiTheme="majorEastAsia" w:eastAsiaTheme="majorEastAsia" w:hAnsiTheme="majorEastAsia"/>
                          <w:sz w:val="24"/>
                          <w:szCs w:val="24"/>
                          <w:u w:val="single"/>
                        </w:rPr>
                        <w:t>（「Webex」</w:t>
                      </w:r>
                      <w:r w:rsidR="00325D0D" w:rsidRPr="00997D41">
                        <w:rPr>
                          <w:rFonts w:asciiTheme="majorEastAsia" w:eastAsiaTheme="majorEastAsia" w:hAnsiTheme="majorEastAsia" w:hint="eastAsia"/>
                          <w:sz w:val="24"/>
                          <w:szCs w:val="24"/>
                          <w:u w:val="single"/>
                        </w:rPr>
                        <w:t>）</w:t>
                      </w:r>
                      <w:r w:rsidR="00325D0D" w:rsidRPr="00997D41">
                        <w:rPr>
                          <w:rFonts w:asciiTheme="majorEastAsia" w:eastAsiaTheme="majorEastAsia" w:hAnsiTheme="majorEastAsia"/>
                          <w:sz w:val="24"/>
                          <w:szCs w:val="24"/>
                          <w:u w:val="single"/>
                        </w:rPr>
                        <w:t>を通じた受講</w:t>
                      </w:r>
                    </w:p>
                    <w:p w14:paraId="56D1D835" w14:textId="77777777" w:rsidR="00BB5BBC" w:rsidRPr="00925A86" w:rsidRDefault="00BB5BBC" w:rsidP="00BB5BBC">
                      <w:pPr>
                        <w:ind w:leftChars="203" w:left="565" w:hangingChars="58" w:hanging="139"/>
                        <w:jc w:val="left"/>
                        <w:rPr>
                          <w:rFonts w:ascii="ＭＳ ゴシック" w:eastAsia="ＭＳ ゴシック" w:hAnsi="ＭＳ ゴシック"/>
                          <w:sz w:val="24"/>
                          <w:szCs w:val="24"/>
                        </w:rPr>
                      </w:pPr>
                    </w:p>
                    <w:p w14:paraId="4B604B8F" w14:textId="77777777" w:rsidR="00BB5BBC" w:rsidRDefault="00BB5BBC" w:rsidP="00BB5BB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14:paraId="4EC0FD84" w14:textId="0DF018FD" w:rsidR="00325D0D" w:rsidRPr="00DD4533" w:rsidRDefault="00904001" w:rsidP="00325D0D">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325D0D">
                        <w:rPr>
                          <w:rFonts w:asciiTheme="majorEastAsia" w:eastAsiaTheme="majorEastAsia" w:hAnsiTheme="majorEastAsia" w:hint="eastAsia"/>
                          <w:sz w:val="24"/>
                          <w:szCs w:val="24"/>
                          <w:u w:val="single"/>
                        </w:rPr>
                        <w:t>研修</w:t>
                      </w:r>
                      <w:r w:rsidR="00325D0D" w:rsidRPr="00997D41">
                        <w:rPr>
                          <w:rFonts w:asciiTheme="majorEastAsia" w:eastAsiaTheme="majorEastAsia" w:hAnsiTheme="majorEastAsia"/>
                          <w:sz w:val="24"/>
                          <w:szCs w:val="24"/>
                          <w:u w:val="single"/>
                        </w:rPr>
                        <w:t>期間中は、</w:t>
                      </w:r>
                      <w:r w:rsidR="00325D0D" w:rsidRPr="00997D41">
                        <w:rPr>
                          <w:rFonts w:asciiTheme="majorEastAsia" w:eastAsiaTheme="majorEastAsia" w:hAnsiTheme="majorEastAsia" w:hint="eastAsia"/>
                          <w:sz w:val="24"/>
                          <w:szCs w:val="24"/>
                          <w:u w:val="single"/>
                        </w:rPr>
                        <w:t>農林中央金庫</w:t>
                      </w:r>
                      <w:r w:rsidR="00325D0D" w:rsidRPr="00997D41">
                        <w:rPr>
                          <w:rFonts w:asciiTheme="majorEastAsia" w:eastAsiaTheme="majorEastAsia" w:hAnsiTheme="majorEastAsia"/>
                          <w:sz w:val="24"/>
                          <w:szCs w:val="24"/>
                          <w:u w:val="single"/>
                        </w:rPr>
                        <w:t>が</w:t>
                      </w:r>
                      <w:r w:rsidR="00325D0D" w:rsidRPr="00997D41">
                        <w:rPr>
                          <w:rFonts w:asciiTheme="majorEastAsia" w:eastAsiaTheme="majorEastAsia" w:hAnsiTheme="majorEastAsia" w:hint="eastAsia"/>
                          <w:sz w:val="24"/>
                          <w:szCs w:val="24"/>
                          <w:u w:val="single"/>
                        </w:rPr>
                        <w:t>配付</w:t>
                      </w:r>
                      <w:r w:rsidR="00325D0D" w:rsidRPr="00997D41">
                        <w:rPr>
                          <w:rFonts w:asciiTheme="majorEastAsia" w:eastAsiaTheme="majorEastAsia" w:hAnsiTheme="majorEastAsia"/>
                          <w:sz w:val="24"/>
                          <w:szCs w:val="24"/>
                          <w:u w:val="single"/>
                        </w:rPr>
                        <w:t>したiPad</w:t>
                      </w:r>
                      <w:r w:rsidR="00325D0D" w:rsidRPr="00997D41">
                        <w:rPr>
                          <w:rFonts w:asciiTheme="majorEastAsia" w:eastAsiaTheme="majorEastAsia" w:hAnsiTheme="majorEastAsia" w:hint="eastAsia"/>
                          <w:sz w:val="24"/>
                          <w:szCs w:val="24"/>
                          <w:u w:val="single"/>
                        </w:rPr>
                        <w:t>端末</w:t>
                      </w:r>
                      <w:r w:rsidR="00325D0D">
                        <w:rPr>
                          <w:rFonts w:asciiTheme="majorEastAsia" w:eastAsiaTheme="majorEastAsia" w:hAnsiTheme="majorEastAsia" w:hint="eastAsia"/>
                          <w:sz w:val="24"/>
                          <w:szCs w:val="24"/>
                          <w:u w:val="single"/>
                        </w:rPr>
                        <w:t>の確保</w:t>
                      </w:r>
                      <w:r w:rsidR="00325D0D" w:rsidRPr="00997D41">
                        <w:rPr>
                          <w:rFonts w:asciiTheme="majorEastAsia" w:eastAsiaTheme="majorEastAsia" w:hAnsiTheme="majorEastAsia" w:hint="eastAsia"/>
                          <w:sz w:val="24"/>
                          <w:szCs w:val="24"/>
                          <w:u w:val="single"/>
                        </w:rPr>
                        <w:t>等</w:t>
                      </w:r>
                      <w:r w:rsidR="00325D0D">
                        <w:rPr>
                          <w:rFonts w:asciiTheme="majorEastAsia" w:eastAsiaTheme="majorEastAsia" w:hAnsiTheme="majorEastAsia" w:hint="eastAsia"/>
                          <w:sz w:val="24"/>
                          <w:szCs w:val="24"/>
                          <w:u w:val="single"/>
                        </w:rPr>
                        <w:t>、</w:t>
                      </w:r>
                      <w:r w:rsidR="00325D0D" w:rsidRPr="00997D41">
                        <w:rPr>
                          <w:rFonts w:asciiTheme="majorEastAsia" w:eastAsiaTheme="majorEastAsia" w:hAnsiTheme="majorEastAsia"/>
                          <w:sz w:val="24"/>
                          <w:szCs w:val="24"/>
                          <w:u w:val="single"/>
                        </w:rPr>
                        <w:t>ウェブ会議システム（「Webex」</w:t>
                      </w:r>
                      <w:r w:rsidR="00325D0D" w:rsidRPr="00997D41">
                        <w:rPr>
                          <w:rFonts w:asciiTheme="majorEastAsia" w:eastAsiaTheme="majorEastAsia" w:hAnsiTheme="majorEastAsia" w:hint="eastAsia"/>
                          <w:sz w:val="24"/>
                          <w:szCs w:val="24"/>
                          <w:u w:val="single"/>
                        </w:rPr>
                        <w:t>）に接続</w:t>
                      </w:r>
                      <w:r w:rsidR="00325D0D" w:rsidRPr="00997D41">
                        <w:rPr>
                          <w:rFonts w:asciiTheme="majorEastAsia" w:eastAsiaTheme="majorEastAsia" w:hAnsiTheme="majorEastAsia"/>
                          <w:sz w:val="24"/>
                          <w:szCs w:val="24"/>
                          <w:u w:val="single"/>
                        </w:rPr>
                        <w:t>できる</w:t>
                      </w:r>
                      <w:r w:rsidR="00325D0D" w:rsidRPr="00997D41">
                        <w:rPr>
                          <w:rFonts w:asciiTheme="majorEastAsia" w:eastAsiaTheme="majorEastAsia" w:hAnsiTheme="majorEastAsia" w:hint="eastAsia"/>
                          <w:sz w:val="24"/>
                          <w:szCs w:val="24"/>
                          <w:u w:val="single"/>
                        </w:rPr>
                        <w:t>環境</w:t>
                      </w:r>
                      <w:r w:rsidR="00325D0D" w:rsidRPr="00997D41">
                        <w:rPr>
                          <w:rFonts w:asciiTheme="majorEastAsia" w:eastAsiaTheme="majorEastAsia" w:hAnsiTheme="majorEastAsia"/>
                          <w:sz w:val="24"/>
                          <w:szCs w:val="24"/>
                          <w:u w:val="single"/>
                        </w:rPr>
                        <w:t>を</w:t>
                      </w:r>
                      <w:r w:rsidR="00325D0D">
                        <w:rPr>
                          <w:rFonts w:asciiTheme="majorEastAsia" w:eastAsiaTheme="majorEastAsia" w:hAnsiTheme="majorEastAsia" w:hint="eastAsia"/>
                          <w:sz w:val="24"/>
                          <w:szCs w:val="24"/>
                          <w:u w:val="single"/>
                        </w:rPr>
                        <w:t>ご準備</w:t>
                      </w:r>
                      <w:r w:rsidR="00325D0D">
                        <w:rPr>
                          <w:rFonts w:asciiTheme="majorEastAsia" w:eastAsiaTheme="majorEastAsia" w:hAnsiTheme="majorEastAsia"/>
                          <w:sz w:val="24"/>
                          <w:szCs w:val="24"/>
                          <w:u w:val="single"/>
                        </w:rPr>
                        <w:t>いただ</w:t>
                      </w:r>
                      <w:r w:rsidR="00325D0D">
                        <w:rPr>
                          <w:rFonts w:asciiTheme="majorEastAsia" w:eastAsiaTheme="majorEastAsia" w:hAnsiTheme="majorEastAsia" w:hint="eastAsia"/>
                          <w:sz w:val="24"/>
                          <w:szCs w:val="24"/>
                          <w:u w:val="single"/>
                        </w:rPr>
                        <w:t>き</w:t>
                      </w:r>
                      <w:r w:rsidR="00325D0D">
                        <w:rPr>
                          <w:rFonts w:asciiTheme="majorEastAsia" w:eastAsiaTheme="majorEastAsia" w:hAnsiTheme="majorEastAsia"/>
                          <w:sz w:val="24"/>
                          <w:szCs w:val="24"/>
                          <w:u w:val="single"/>
                        </w:rPr>
                        <w:t>ますよう</w:t>
                      </w:r>
                      <w:r w:rsidR="00325D0D" w:rsidRPr="00997D41">
                        <w:rPr>
                          <w:rFonts w:asciiTheme="majorEastAsia" w:eastAsiaTheme="majorEastAsia" w:hAnsiTheme="majorEastAsia"/>
                          <w:sz w:val="24"/>
                          <w:szCs w:val="24"/>
                          <w:u w:val="single"/>
                        </w:rPr>
                        <w:t>お願い</w:t>
                      </w:r>
                      <w:r w:rsidR="00325D0D">
                        <w:rPr>
                          <w:rFonts w:asciiTheme="majorEastAsia" w:eastAsiaTheme="majorEastAsia" w:hAnsiTheme="majorEastAsia" w:hint="eastAsia"/>
                          <w:sz w:val="24"/>
                          <w:szCs w:val="24"/>
                          <w:u w:val="single"/>
                        </w:rPr>
                        <w:t>いた</w:t>
                      </w:r>
                      <w:r w:rsidR="00325D0D" w:rsidRPr="00997D41">
                        <w:rPr>
                          <w:rFonts w:asciiTheme="majorEastAsia" w:eastAsiaTheme="majorEastAsia" w:hAnsiTheme="majorEastAsia"/>
                          <w:sz w:val="24"/>
                          <w:szCs w:val="24"/>
                          <w:u w:val="single"/>
                        </w:rPr>
                        <w:t>します。</w:t>
                      </w:r>
                    </w:p>
                    <w:p w14:paraId="5CCAA0F8" w14:textId="77777777" w:rsidR="00325D0D" w:rsidRPr="0014088F" w:rsidRDefault="00325D0D" w:rsidP="00325D0D">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130F26E1" w14:textId="78956F74" w:rsidR="007354FF" w:rsidRPr="007F78F7" w:rsidRDefault="007354FF" w:rsidP="00B514E3">
                      <w:pPr>
                        <w:ind w:leftChars="203" w:left="707" w:hangingChars="117" w:hanging="281"/>
                        <w:jc w:val="left"/>
                        <w:rPr>
                          <w:rFonts w:ascii="ＭＳ 明朝" w:hAnsi="ＭＳ 明朝"/>
                          <w:sz w:val="24"/>
                          <w:szCs w:val="24"/>
                        </w:rPr>
                      </w:pPr>
                    </w:p>
                  </w:txbxContent>
                </v:textbox>
              </v:shape>
            </w:pict>
          </mc:Fallback>
        </mc:AlternateContent>
      </w:r>
    </w:p>
    <w:p w14:paraId="318D86E7" w14:textId="77777777" w:rsidR="00695F87" w:rsidRPr="00382F89" w:rsidRDefault="00695F87" w:rsidP="0080517C">
      <w:pPr>
        <w:tabs>
          <w:tab w:val="left" w:pos="6450"/>
          <w:tab w:val="right" w:pos="9581"/>
        </w:tabs>
        <w:jc w:val="left"/>
        <w:rPr>
          <w:rFonts w:ascii="ＭＳ ゴシック" w:eastAsia="ＭＳ ゴシック" w:hAnsi="ＭＳ ゴシック"/>
          <w:b/>
          <w:sz w:val="32"/>
          <w:szCs w:val="32"/>
        </w:rPr>
      </w:pPr>
    </w:p>
    <w:p w14:paraId="1D7D0B29" w14:textId="77777777" w:rsidR="00695F87" w:rsidRPr="00382F89" w:rsidRDefault="00695F87" w:rsidP="0080517C">
      <w:pPr>
        <w:tabs>
          <w:tab w:val="left" w:pos="6450"/>
          <w:tab w:val="right" w:pos="9581"/>
        </w:tabs>
        <w:jc w:val="left"/>
        <w:rPr>
          <w:rFonts w:ascii="ＭＳ ゴシック" w:eastAsia="ＭＳ ゴシック" w:hAnsi="ＭＳ ゴシック"/>
          <w:b/>
          <w:sz w:val="32"/>
          <w:szCs w:val="32"/>
        </w:rPr>
      </w:pPr>
    </w:p>
    <w:p w14:paraId="6121E30F" w14:textId="77777777" w:rsidR="0080517C" w:rsidRPr="00382F89" w:rsidRDefault="0080517C" w:rsidP="0080517C">
      <w:pPr>
        <w:tabs>
          <w:tab w:val="left" w:pos="6450"/>
          <w:tab w:val="right" w:pos="9581"/>
        </w:tabs>
        <w:jc w:val="left"/>
        <w:rPr>
          <w:rFonts w:ascii="ＭＳ ゴシック" w:eastAsia="ＭＳ ゴシック" w:hAnsi="ＭＳ ゴシック"/>
          <w:b/>
          <w:sz w:val="32"/>
          <w:szCs w:val="32"/>
        </w:rPr>
      </w:pPr>
    </w:p>
    <w:p w14:paraId="6C109502" w14:textId="77777777" w:rsidR="0080517C" w:rsidRPr="00382F89" w:rsidRDefault="0080517C" w:rsidP="0080517C">
      <w:pPr>
        <w:tabs>
          <w:tab w:val="left" w:pos="6450"/>
          <w:tab w:val="right" w:pos="9581"/>
        </w:tabs>
        <w:jc w:val="left"/>
        <w:rPr>
          <w:sz w:val="24"/>
          <w:szCs w:val="24"/>
        </w:rPr>
      </w:pPr>
    </w:p>
    <w:p w14:paraId="53315068" w14:textId="77777777" w:rsidR="0080517C" w:rsidRPr="00382F89" w:rsidRDefault="0080517C" w:rsidP="0080517C">
      <w:pPr>
        <w:tabs>
          <w:tab w:val="left" w:pos="6450"/>
          <w:tab w:val="right" w:pos="9581"/>
        </w:tabs>
        <w:jc w:val="left"/>
        <w:rPr>
          <w:sz w:val="24"/>
          <w:szCs w:val="24"/>
        </w:rPr>
      </w:pPr>
    </w:p>
    <w:p w14:paraId="25E6882A" w14:textId="77777777" w:rsidR="0080517C" w:rsidRPr="00382F89" w:rsidRDefault="0080517C" w:rsidP="0080517C">
      <w:pPr>
        <w:tabs>
          <w:tab w:val="left" w:pos="6450"/>
          <w:tab w:val="right" w:pos="9581"/>
        </w:tabs>
        <w:jc w:val="left"/>
        <w:rPr>
          <w:sz w:val="24"/>
          <w:szCs w:val="24"/>
        </w:rPr>
      </w:pPr>
    </w:p>
    <w:p w14:paraId="180279B1" w14:textId="77777777" w:rsidR="0080517C" w:rsidRPr="00382F89" w:rsidRDefault="0080517C" w:rsidP="0080517C">
      <w:pPr>
        <w:tabs>
          <w:tab w:val="left" w:pos="6450"/>
          <w:tab w:val="right" w:pos="9581"/>
        </w:tabs>
        <w:jc w:val="left"/>
        <w:rPr>
          <w:sz w:val="24"/>
          <w:szCs w:val="24"/>
        </w:rPr>
      </w:pPr>
    </w:p>
    <w:p w14:paraId="32034B40" w14:textId="77777777" w:rsidR="0080517C" w:rsidRPr="00382F89" w:rsidRDefault="0080517C" w:rsidP="0080517C">
      <w:pPr>
        <w:tabs>
          <w:tab w:val="left" w:pos="6450"/>
          <w:tab w:val="right" w:pos="9581"/>
        </w:tabs>
        <w:jc w:val="left"/>
        <w:rPr>
          <w:sz w:val="24"/>
          <w:szCs w:val="24"/>
        </w:rPr>
      </w:pPr>
    </w:p>
    <w:p w14:paraId="436AA8D2" w14:textId="77777777" w:rsidR="0080517C" w:rsidRPr="00382F89" w:rsidRDefault="0080517C" w:rsidP="0080517C">
      <w:pPr>
        <w:tabs>
          <w:tab w:val="left" w:pos="6450"/>
          <w:tab w:val="right" w:pos="9581"/>
        </w:tabs>
        <w:jc w:val="left"/>
        <w:rPr>
          <w:sz w:val="24"/>
          <w:szCs w:val="24"/>
        </w:rPr>
      </w:pPr>
    </w:p>
    <w:p w14:paraId="6DDB6092" w14:textId="77777777" w:rsidR="0080517C" w:rsidRPr="00382F89" w:rsidRDefault="0080517C" w:rsidP="0080517C">
      <w:pPr>
        <w:tabs>
          <w:tab w:val="left" w:pos="6450"/>
          <w:tab w:val="right" w:pos="9581"/>
        </w:tabs>
        <w:jc w:val="left"/>
        <w:rPr>
          <w:sz w:val="24"/>
          <w:szCs w:val="24"/>
        </w:rPr>
      </w:pPr>
    </w:p>
    <w:p w14:paraId="1414AA8B" w14:textId="77777777" w:rsidR="00E1368B" w:rsidRPr="00382F89" w:rsidRDefault="00E1368B" w:rsidP="0080517C">
      <w:pPr>
        <w:tabs>
          <w:tab w:val="left" w:pos="6450"/>
          <w:tab w:val="right" w:pos="9581"/>
        </w:tabs>
        <w:jc w:val="left"/>
        <w:rPr>
          <w:sz w:val="24"/>
          <w:szCs w:val="24"/>
        </w:rPr>
      </w:pPr>
    </w:p>
    <w:p w14:paraId="77DF4061" w14:textId="77777777" w:rsidR="00BB5BBC" w:rsidRPr="00382F89" w:rsidRDefault="00BB5BBC" w:rsidP="0080517C">
      <w:pPr>
        <w:tabs>
          <w:tab w:val="left" w:pos="6450"/>
          <w:tab w:val="right" w:pos="9581"/>
        </w:tabs>
        <w:jc w:val="left"/>
        <w:rPr>
          <w:sz w:val="24"/>
          <w:szCs w:val="24"/>
        </w:rPr>
      </w:pPr>
    </w:p>
    <w:p w14:paraId="4AB5B7AF" w14:textId="77777777" w:rsidR="00BB5BBC" w:rsidRPr="00382F89" w:rsidRDefault="00BB5BBC" w:rsidP="0080517C">
      <w:pPr>
        <w:tabs>
          <w:tab w:val="left" w:pos="6450"/>
          <w:tab w:val="right" w:pos="9581"/>
        </w:tabs>
        <w:jc w:val="left"/>
        <w:rPr>
          <w:sz w:val="24"/>
          <w:szCs w:val="24"/>
        </w:rPr>
      </w:pPr>
    </w:p>
    <w:p w14:paraId="38548486" w14:textId="77777777" w:rsidR="00BB5BBC" w:rsidRPr="00382F89" w:rsidRDefault="00BB5BBC" w:rsidP="00E1368B">
      <w:pPr>
        <w:tabs>
          <w:tab w:val="left" w:pos="6450"/>
          <w:tab w:val="right" w:pos="9581"/>
        </w:tabs>
        <w:jc w:val="right"/>
        <w:rPr>
          <w:sz w:val="24"/>
          <w:szCs w:val="24"/>
        </w:rPr>
      </w:pPr>
    </w:p>
    <w:p w14:paraId="1D6CDB41" w14:textId="2802D4AC" w:rsidR="0080517C" w:rsidRPr="00382F89" w:rsidRDefault="0080517C" w:rsidP="00E1368B">
      <w:pPr>
        <w:tabs>
          <w:tab w:val="left" w:pos="6450"/>
          <w:tab w:val="right" w:pos="9581"/>
        </w:tabs>
        <w:jc w:val="right"/>
        <w:rPr>
          <w:sz w:val="24"/>
          <w:szCs w:val="24"/>
        </w:rPr>
      </w:pPr>
    </w:p>
    <w:p w14:paraId="0FA59C9C" w14:textId="77777777" w:rsidR="00001823" w:rsidRPr="00382F89" w:rsidRDefault="00001823" w:rsidP="00E1368B">
      <w:pPr>
        <w:tabs>
          <w:tab w:val="left" w:pos="6450"/>
          <w:tab w:val="right" w:pos="9581"/>
        </w:tabs>
        <w:jc w:val="right"/>
        <w:rPr>
          <w:sz w:val="24"/>
          <w:szCs w:val="24"/>
        </w:rPr>
      </w:pPr>
    </w:p>
    <w:p w14:paraId="02679B31" w14:textId="414AFA75" w:rsidR="007354FF" w:rsidRPr="00382F89" w:rsidRDefault="007354FF" w:rsidP="00E1368B">
      <w:pPr>
        <w:tabs>
          <w:tab w:val="left" w:pos="6450"/>
          <w:tab w:val="right" w:pos="9581"/>
        </w:tabs>
        <w:jc w:val="right"/>
        <w:rPr>
          <w:sz w:val="24"/>
          <w:szCs w:val="24"/>
        </w:rPr>
      </w:pPr>
      <w:r w:rsidRPr="00382F89">
        <w:rPr>
          <w:rFonts w:ascii="ＭＳ ゴシック" w:eastAsia="ＭＳ ゴシック" w:hAnsi="ＭＳ ゴシック"/>
          <w:noProof/>
          <w:sz w:val="24"/>
          <w:szCs w:val="24"/>
        </w:rPr>
        <w:drawing>
          <wp:inline distT="0" distB="0" distL="0" distR="0" wp14:anchorId="747722F5" wp14:editId="198503A6">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14:paraId="74240688" w14:textId="77777777" w:rsidR="00562E8C" w:rsidRPr="00382F89" w:rsidRDefault="00562E8C" w:rsidP="00562E8C">
      <w:pPr>
        <w:numPr>
          <w:ilvl w:val="0"/>
          <w:numId w:val="22"/>
        </w:numPr>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lastRenderedPageBreak/>
        <w:t>研修のねらい（こんな時）</w:t>
      </w:r>
    </w:p>
    <w:p w14:paraId="067D5849" w14:textId="3B8C5165" w:rsidR="0010467E" w:rsidRPr="00382F89" w:rsidRDefault="0010467E" w:rsidP="0010467E">
      <w:pPr>
        <w:ind w:leftChars="202" w:left="424" w:firstLineChars="110" w:firstLine="264"/>
        <w:rPr>
          <w:rFonts w:ascii="ＭＳ ゴシック" w:eastAsia="ＭＳ ゴシック" w:hAnsi="ＭＳ ゴシック"/>
          <w:sz w:val="24"/>
        </w:rPr>
      </w:pPr>
      <w:r w:rsidRPr="00382F89">
        <w:rPr>
          <w:rFonts w:ascii="ＭＳ ゴシック" w:eastAsia="ＭＳ ゴシック" w:hAnsi="ＭＳ ゴシック" w:hint="eastAsia"/>
          <w:sz w:val="24"/>
        </w:rPr>
        <w:t>国債窓販・投信販売等の証券業務を行うにあたっては、証券外務員資格の取得とその管理は必須のものです。ＪＡバンクにおいては、「外務員の資格、登録等に関する系統内規則」において、証券外務員資格取得のための研修会講師（試験委員）研修を位置づけています。</w:t>
      </w:r>
    </w:p>
    <w:p w14:paraId="3E3DE43E" w14:textId="794F1142" w:rsidR="0010467E" w:rsidRPr="00382F89" w:rsidRDefault="0010467E" w:rsidP="008A3829">
      <w:pPr>
        <w:ind w:leftChars="200" w:left="420" w:firstLineChars="100" w:firstLine="240"/>
        <w:rPr>
          <w:rFonts w:ascii="ＭＳ ゴシック" w:eastAsia="ＭＳ ゴシック" w:hAnsi="ＭＳ ゴシック"/>
          <w:sz w:val="24"/>
        </w:rPr>
      </w:pPr>
      <w:r w:rsidRPr="00382F89">
        <w:rPr>
          <w:rFonts w:ascii="ＭＳ ゴシック" w:eastAsia="ＭＳ ゴシック" w:hAnsi="ＭＳ ゴシック" w:hint="eastAsia"/>
          <w:sz w:val="24"/>
        </w:rPr>
        <w:t>本研修では、同規則に基づく研修会の講師を行うために必要となる制度の仕組みと知識の習得を目的としています。</w:t>
      </w:r>
    </w:p>
    <w:p w14:paraId="6769EE05" w14:textId="77777777" w:rsidR="0010467E" w:rsidRPr="00382F89" w:rsidRDefault="0010467E" w:rsidP="0010467E">
      <w:pPr>
        <w:rPr>
          <w:rFonts w:ascii="ＭＳ ゴシック" w:eastAsia="ＭＳ ゴシック" w:hAnsi="ＭＳ ゴシック"/>
          <w:szCs w:val="21"/>
        </w:rPr>
      </w:pPr>
      <w:r w:rsidRPr="00382F89">
        <w:rPr>
          <w:rFonts w:ascii="ＭＳ ゴシック" w:eastAsia="ＭＳ ゴシック" w:hAnsi="ＭＳ ゴシック" w:hint="eastAsia"/>
          <w:sz w:val="24"/>
        </w:rPr>
        <w:t xml:space="preserve">　</w:t>
      </w:r>
      <w:r w:rsidRPr="00382F89">
        <w:rPr>
          <w:rFonts w:ascii="ＭＳ ゴシック" w:eastAsia="ＭＳ ゴシック" w:hAnsi="ＭＳ ゴシック" w:hint="eastAsia"/>
          <w:szCs w:val="21"/>
        </w:rPr>
        <w:t xml:space="preserve"> ※　本研修を受講完了することにより、前記試験委員資格が取得できます。</w:t>
      </w:r>
    </w:p>
    <w:p w14:paraId="65DD2B4D" w14:textId="4C7E3C4C" w:rsidR="0010467E" w:rsidRPr="00382F89" w:rsidRDefault="0010467E" w:rsidP="0010467E">
      <w:pPr>
        <w:rPr>
          <w:rFonts w:ascii="ＭＳ ゴシック" w:eastAsia="ＭＳ ゴシック" w:hAnsi="ＭＳ ゴシック"/>
          <w:szCs w:val="21"/>
        </w:rPr>
      </w:pPr>
      <w:r w:rsidRPr="00382F89">
        <w:rPr>
          <w:rFonts w:ascii="ＭＳ ゴシック" w:eastAsia="ＭＳ ゴシック" w:hAnsi="ＭＳ ゴシック" w:hint="eastAsia"/>
          <w:szCs w:val="21"/>
        </w:rPr>
        <w:t xml:space="preserve">　　　 </w:t>
      </w:r>
      <w:r w:rsidR="001F545E" w:rsidRPr="00382F89">
        <w:rPr>
          <w:rFonts w:ascii="ＭＳ ゴシック" w:eastAsia="ＭＳ ゴシック" w:hAnsi="ＭＳ ゴシック" w:hint="eastAsia"/>
          <w:szCs w:val="21"/>
        </w:rPr>
        <w:t>なお、試験委員資格につきましては、2013</w:t>
      </w:r>
      <w:r w:rsidRPr="00382F89">
        <w:rPr>
          <w:rFonts w:ascii="ＭＳ ゴシック" w:eastAsia="ＭＳ ゴシック" w:hAnsi="ＭＳ ゴシック" w:hint="eastAsia"/>
          <w:szCs w:val="21"/>
        </w:rPr>
        <w:t>年度から、系統内規則の変更により資格の効力</w:t>
      </w:r>
    </w:p>
    <w:p w14:paraId="70D321FB" w14:textId="77777777" w:rsidR="0010467E" w:rsidRPr="00382F89" w:rsidRDefault="0010467E" w:rsidP="0010467E">
      <w:pPr>
        <w:rPr>
          <w:rFonts w:ascii="ＭＳ ゴシック" w:eastAsia="ＭＳ ゴシック" w:hAnsi="ＭＳ ゴシック"/>
          <w:szCs w:val="21"/>
        </w:rPr>
      </w:pPr>
      <w:r w:rsidRPr="00382F89">
        <w:rPr>
          <w:rFonts w:ascii="ＭＳ ゴシック" w:eastAsia="ＭＳ ゴシック" w:hAnsi="ＭＳ ゴシック" w:hint="eastAsia"/>
          <w:szCs w:val="21"/>
        </w:rPr>
        <w:t xml:space="preserve">　　 は本研修受講完了日から１年に限られることになっていますので、ご注意ください。</w:t>
      </w:r>
    </w:p>
    <w:p w14:paraId="7D8B257C" w14:textId="0916E05C" w:rsidR="00BF4939" w:rsidRPr="00382F89" w:rsidRDefault="00BF4939" w:rsidP="007E2302">
      <w:pPr>
        <w:rPr>
          <w:sz w:val="24"/>
          <w:szCs w:val="24"/>
        </w:rPr>
      </w:pPr>
    </w:p>
    <w:p w14:paraId="5E29FC35" w14:textId="77777777" w:rsidR="00562E8C" w:rsidRPr="00382F89" w:rsidRDefault="00562E8C" w:rsidP="00562E8C">
      <w:pPr>
        <w:numPr>
          <w:ilvl w:val="0"/>
          <w:numId w:val="22"/>
        </w:numPr>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t>想定する受講</w:t>
      </w:r>
      <w:r w:rsidR="00030D07" w:rsidRPr="00382F89">
        <w:rPr>
          <w:rFonts w:ascii="ＭＳ ゴシック" w:eastAsia="ＭＳ ゴシック" w:hAnsi="ＭＳ ゴシック" w:hint="eastAsia"/>
          <w:sz w:val="28"/>
          <w:szCs w:val="28"/>
        </w:rPr>
        <w:t>対象者</w:t>
      </w:r>
    </w:p>
    <w:p w14:paraId="6783979C" w14:textId="77777777" w:rsidR="0010467E" w:rsidRPr="00382F89" w:rsidRDefault="0010467E" w:rsidP="0010467E">
      <w:pPr>
        <w:ind w:leftChars="150" w:left="315" w:firstLineChars="100" w:firstLine="240"/>
        <w:rPr>
          <w:rFonts w:ascii="ＭＳ ゴシック" w:eastAsia="ＭＳ ゴシック" w:hAnsi="ＭＳ ゴシック"/>
          <w:sz w:val="24"/>
          <w:szCs w:val="24"/>
        </w:rPr>
      </w:pPr>
      <w:r w:rsidRPr="00382F89">
        <w:rPr>
          <w:rFonts w:ascii="ＭＳ ゴシック" w:eastAsia="ＭＳ ゴシック" w:hAnsi="ＭＳ ゴシック" w:hint="eastAsia"/>
          <w:sz w:val="24"/>
          <w:szCs w:val="24"/>
        </w:rPr>
        <w:t>証券外務員資格取得を目的とした県内研修会講師（試験委員）となる資格の取得を目指す信連等の職員</w:t>
      </w:r>
    </w:p>
    <w:p w14:paraId="5CF5C992" w14:textId="77777777" w:rsidR="00142535" w:rsidRPr="00382F89" w:rsidRDefault="00142535" w:rsidP="00142535">
      <w:pPr>
        <w:numPr>
          <w:ilvl w:val="0"/>
          <w:numId w:val="22"/>
        </w:numPr>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t>考え方（研修の骨格）</w:t>
      </w:r>
    </w:p>
    <w:p w14:paraId="023CBC62" w14:textId="5E4D42EC" w:rsidR="008D0F0A" w:rsidRDefault="0010467E" w:rsidP="008A3829">
      <w:pPr>
        <w:ind w:left="360" w:firstLineChars="100" w:firstLine="240"/>
        <w:rPr>
          <w:rFonts w:ascii="ＭＳ ゴシック" w:eastAsia="ＭＳ ゴシック" w:hAnsi="ＭＳ ゴシック"/>
          <w:sz w:val="24"/>
          <w:szCs w:val="24"/>
        </w:rPr>
      </w:pPr>
      <w:r w:rsidRPr="00382F89">
        <w:rPr>
          <w:rFonts w:ascii="ＭＳ ゴシック" w:eastAsia="ＭＳ ゴシック" w:hAnsi="ＭＳ ゴシック" w:hint="eastAsia"/>
          <w:sz w:val="24"/>
          <w:szCs w:val="24"/>
        </w:rPr>
        <w:t>冒頭、農林中金ＪＡバンクリテール実践部から、証券外務員試験運営の留意点等を説明の後、安富講師から、証券外務員試験対策として必要な知識について、「証券業務の知識」の基本テキスト等を使い、県域の講師を行うために必要な知識等を学んでいただきます。</w:t>
      </w:r>
    </w:p>
    <w:p w14:paraId="550D3039" w14:textId="77777777" w:rsidR="004223C6" w:rsidRPr="004223C6" w:rsidRDefault="004223C6" w:rsidP="008A3829">
      <w:pPr>
        <w:ind w:left="360" w:firstLineChars="100" w:firstLine="240"/>
        <w:rPr>
          <w:rFonts w:ascii="ＭＳ ゴシック" w:eastAsia="ＭＳ ゴシック" w:hAnsi="ＭＳ ゴシック" w:hint="eastAsia"/>
          <w:sz w:val="24"/>
          <w:szCs w:val="24"/>
        </w:rPr>
      </w:pPr>
    </w:p>
    <w:p w14:paraId="1F7CFD52" w14:textId="3CCF36DF" w:rsidR="00142535" w:rsidRPr="00382F89" w:rsidRDefault="00154934" w:rsidP="00142535">
      <w:pPr>
        <w:numPr>
          <w:ilvl w:val="0"/>
          <w:numId w:val="22"/>
        </w:numPr>
        <w:rPr>
          <w:rFonts w:ascii="ＭＳ ゴシック" w:eastAsia="ＭＳ ゴシック" w:hAnsi="ＭＳ ゴシック"/>
          <w:sz w:val="28"/>
          <w:szCs w:val="28"/>
        </w:rPr>
      </w:pPr>
      <w:r w:rsidRPr="00382F89">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14:anchorId="2CBB8F70" wp14:editId="58A9402C">
                <wp:simplePos x="0" y="0"/>
                <wp:positionH relativeFrom="column">
                  <wp:posOffset>3149228</wp:posOffset>
                </wp:positionH>
                <wp:positionV relativeFrom="paragraph">
                  <wp:posOffset>417180</wp:posOffset>
                </wp:positionV>
                <wp:extent cx="2936953" cy="3375102"/>
                <wp:effectExtent l="0" t="0" r="15875" b="158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953" cy="3375102"/>
                        </a:xfrm>
                        <a:prstGeom prst="roundRect">
                          <a:avLst>
                            <a:gd name="adj" fmla="val 8306"/>
                          </a:avLst>
                        </a:prstGeom>
                        <a:solidFill>
                          <a:srgbClr val="FFFFFF"/>
                        </a:solidFill>
                        <a:ln w="9525">
                          <a:solidFill>
                            <a:srgbClr val="000000"/>
                          </a:solidFill>
                          <a:prstDash val="sysDot"/>
                          <a:round/>
                          <a:headEnd/>
                          <a:tailEnd/>
                        </a:ln>
                      </wps:spPr>
                      <wps:txbx>
                        <w:txbxContent>
                          <w:p w14:paraId="64F0B1FB" w14:textId="77777777" w:rsidR="00030D07" w:rsidRPr="00154934" w:rsidRDefault="00030D07" w:rsidP="00030D07">
                            <w:pPr>
                              <w:rPr>
                                <w:rFonts w:asciiTheme="majorEastAsia" w:eastAsiaTheme="majorEastAsia" w:hAnsiTheme="majorEastAsia"/>
                                <w:sz w:val="22"/>
                                <w:szCs w:val="22"/>
                              </w:rPr>
                            </w:pPr>
                            <w:r w:rsidRPr="00154934">
                              <w:rPr>
                                <w:rFonts w:asciiTheme="majorEastAsia" w:eastAsiaTheme="majorEastAsia" w:hAnsiTheme="majorEastAsia" w:hint="eastAsia"/>
                                <w:sz w:val="22"/>
                                <w:szCs w:val="22"/>
                              </w:rPr>
                              <w:t>（昨年アンケートから）</w:t>
                            </w:r>
                          </w:p>
                          <w:p w14:paraId="71873C8B" w14:textId="7D4E7BDE" w:rsidR="00154934" w:rsidRPr="00154934" w:rsidRDefault="008A3829" w:rsidP="00B46E8C">
                            <w:pPr>
                              <w:ind w:left="141" w:hangingChars="67" w:hanging="141"/>
                              <w:rPr>
                                <w:rFonts w:asciiTheme="majorEastAsia" w:eastAsiaTheme="majorEastAsia" w:hAnsiTheme="majorEastAsia"/>
                                <w:szCs w:val="21"/>
                              </w:rPr>
                            </w:pPr>
                            <w:r w:rsidRPr="00154934">
                              <w:rPr>
                                <w:rFonts w:asciiTheme="majorEastAsia" w:eastAsiaTheme="majorEastAsia" w:hAnsiTheme="majorEastAsia" w:hint="eastAsia"/>
                                <w:szCs w:val="21"/>
                              </w:rPr>
                              <w:t>○</w:t>
                            </w:r>
                            <w:r w:rsidR="00154934" w:rsidRPr="00154934">
                              <w:rPr>
                                <w:rFonts w:asciiTheme="majorEastAsia" w:eastAsiaTheme="majorEastAsia" w:hAnsiTheme="majorEastAsia" w:hint="eastAsia"/>
                                <w:szCs w:val="21"/>
                              </w:rPr>
                              <w:t>ポイント</w:t>
                            </w:r>
                            <w:r w:rsidR="00154934" w:rsidRPr="00154934">
                              <w:rPr>
                                <w:rFonts w:asciiTheme="majorEastAsia" w:eastAsiaTheme="majorEastAsia" w:hAnsiTheme="majorEastAsia"/>
                                <w:szCs w:val="21"/>
                              </w:rPr>
                              <w:t>を</w:t>
                            </w:r>
                            <w:r w:rsidR="00154934" w:rsidRPr="00154934">
                              <w:rPr>
                                <w:rFonts w:asciiTheme="majorEastAsia" w:eastAsiaTheme="majorEastAsia" w:hAnsiTheme="majorEastAsia" w:hint="eastAsia"/>
                                <w:szCs w:val="21"/>
                              </w:rPr>
                              <w:t>絞って分かりやすく</w:t>
                            </w:r>
                            <w:r w:rsidR="00154934" w:rsidRPr="00154934">
                              <w:rPr>
                                <w:rFonts w:asciiTheme="majorEastAsia" w:eastAsiaTheme="majorEastAsia" w:hAnsiTheme="majorEastAsia"/>
                                <w:szCs w:val="21"/>
                              </w:rPr>
                              <w:t>解説していただき、大変勉強になりました。</w:t>
                            </w:r>
                          </w:p>
                          <w:p w14:paraId="70B2F022" w14:textId="653A31EC" w:rsidR="00B46E8C" w:rsidRPr="00154934" w:rsidRDefault="00154934" w:rsidP="00B46E8C">
                            <w:pPr>
                              <w:ind w:left="141" w:hangingChars="67" w:hanging="141"/>
                              <w:rPr>
                                <w:rFonts w:asciiTheme="majorEastAsia" w:eastAsiaTheme="majorEastAsia" w:hAnsiTheme="majorEastAsia"/>
                                <w:szCs w:val="21"/>
                              </w:rPr>
                            </w:pPr>
                            <w:r w:rsidRPr="00154934">
                              <w:rPr>
                                <w:rFonts w:asciiTheme="majorEastAsia" w:eastAsiaTheme="majorEastAsia" w:hAnsiTheme="majorEastAsia" w:hint="eastAsia"/>
                                <w:szCs w:val="21"/>
                              </w:rPr>
                              <w:t>〇</w:t>
                            </w:r>
                            <w:r w:rsidR="008A3829" w:rsidRPr="00154934">
                              <w:rPr>
                                <w:rFonts w:asciiTheme="majorEastAsia" w:eastAsiaTheme="majorEastAsia" w:hAnsiTheme="majorEastAsia" w:hint="eastAsia"/>
                                <w:szCs w:val="21"/>
                              </w:rPr>
                              <w:t>研修</w:t>
                            </w:r>
                            <w:r w:rsidR="008A3829" w:rsidRPr="00154934">
                              <w:rPr>
                                <w:rFonts w:asciiTheme="majorEastAsia" w:eastAsiaTheme="majorEastAsia" w:hAnsiTheme="majorEastAsia"/>
                                <w:szCs w:val="21"/>
                              </w:rPr>
                              <w:t>の講師をする</w:t>
                            </w:r>
                            <w:r w:rsidR="008A3829" w:rsidRPr="00154934">
                              <w:rPr>
                                <w:rFonts w:asciiTheme="majorEastAsia" w:eastAsiaTheme="majorEastAsia" w:hAnsiTheme="majorEastAsia" w:hint="eastAsia"/>
                                <w:szCs w:val="21"/>
                              </w:rPr>
                              <w:t>際の</w:t>
                            </w:r>
                            <w:r w:rsidR="008A3829" w:rsidRPr="00154934">
                              <w:rPr>
                                <w:rFonts w:asciiTheme="majorEastAsia" w:eastAsiaTheme="majorEastAsia" w:hAnsiTheme="majorEastAsia"/>
                                <w:szCs w:val="21"/>
                              </w:rPr>
                              <w:t>ポイント</w:t>
                            </w:r>
                            <w:r w:rsidR="008A3829" w:rsidRPr="00154934">
                              <w:rPr>
                                <w:rFonts w:asciiTheme="majorEastAsia" w:eastAsiaTheme="majorEastAsia" w:hAnsiTheme="majorEastAsia" w:hint="eastAsia"/>
                                <w:szCs w:val="21"/>
                              </w:rPr>
                              <w:t>等</w:t>
                            </w:r>
                            <w:r w:rsidR="008A3829" w:rsidRPr="00154934">
                              <w:rPr>
                                <w:rFonts w:asciiTheme="majorEastAsia" w:eastAsiaTheme="majorEastAsia" w:hAnsiTheme="majorEastAsia"/>
                                <w:szCs w:val="21"/>
                              </w:rPr>
                              <w:t>を</w:t>
                            </w:r>
                            <w:r w:rsidRPr="00154934">
                              <w:rPr>
                                <w:rFonts w:asciiTheme="majorEastAsia" w:eastAsiaTheme="majorEastAsia" w:hAnsiTheme="majorEastAsia" w:hint="eastAsia"/>
                                <w:szCs w:val="21"/>
                              </w:rPr>
                              <w:t>お</w:t>
                            </w:r>
                            <w:r w:rsidR="008A3829" w:rsidRPr="00154934">
                              <w:rPr>
                                <w:rFonts w:asciiTheme="majorEastAsia" w:eastAsiaTheme="majorEastAsia" w:hAnsiTheme="majorEastAsia"/>
                                <w:szCs w:val="21"/>
                              </w:rPr>
                              <w:t>さえられており</w:t>
                            </w:r>
                            <w:r w:rsidRPr="00154934">
                              <w:rPr>
                                <w:rFonts w:asciiTheme="majorEastAsia" w:eastAsiaTheme="majorEastAsia" w:hAnsiTheme="majorEastAsia" w:hint="eastAsia"/>
                                <w:szCs w:val="21"/>
                              </w:rPr>
                              <w:t>、</w:t>
                            </w:r>
                            <w:r w:rsidR="008A3829" w:rsidRPr="00154934">
                              <w:rPr>
                                <w:rFonts w:asciiTheme="majorEastAsia" w:eastAsiaTheme="majorEastAsia" w:hAnsiTheme="majorEastAsia"/>
                                <w:szCs w:val="21"/>
                              </w:rPr>
                              <w:t>自信を持って</w:t>
                            </w:r>
                            <w:r w:rsidRPr="00154934">
                              <w:rPr>
                                <w:rFonts w:asciiTheme="majorEastAsia" w:eastAsiaTheme="majorEastAsia" w:hAnsiTheme="majorEastAsia" w:hint="eastAsia"/>
                                <w:szCs w:val="21"/>
                              </w:rPr>
                              <w:t>次の</w:t>
                            </w:r>
                            <w:r w:rsidR="008A3829" w:rsidRPr="00154934">
                              <w:rPr>
                                <w:rFonts w:asciiTheme="majorEastAsia" w:eastAsiaTheme="majorEastAsia" w:hAnsiTheme="majorEastAsia"/>
                                <w:szCs w:val="21"/>
                              </w:rPr>
                              <w:t>講師が</w:t>
                            </w:r>
                            <w:r w:rsidRPr="00154934">
                              <w:rPr>
                                <w:rFonts w:asciiTheme="majorEastAsia" w:eastAsiaTheme="majorEastAsia" w:hAnsiTheme="majorEastAsia" w:hint="eastAsia"/>
                                <w:szCs w:val="21"/>
                              </w:rPr>
                              <w:t>でき</w:t>
                            </w:r>
                            <w:r w:rsidR="008A3829" w:rsidRPr="00154934">
                              <w:rPr>
                                <w:rFonts w:asciiTheme="majorEastAsia" w:eastAsiaTheme="majorEastAsia" w:hAnsiTheme="majorEastAsia"/>
                                <w:szCs w:val="21"/>
                              </w:rPr>
                              <w:t>そうです</w:t>
                            </w:r>
                            <w:r w:rsidR="008A3829" w:rsidRPr="00154934">
                              <w:rPr>
                                <w:rFonts w:asciiTheme="majorEastAsia" w:eastAsiaTheme="majorEastAsia" w:hAnsiTheme="majorEastAsia" w:hint="eastAsia"/>
                                <w:szCs w:val="21"/>
                              </w:rPr>
                              <w:t>。</w:t>
                            </w:r>
                          </w:p>
                          <w:p w14:paraId="45135A00" w14:textId="31B0429E" w:rsidR="008A3829" w:rsidRPr="00154934" w:rsidRDefault="008A3829" w:rsidP="00B46E8C">
                            <w:pPr>
                              <w:ind w:left="141" w:hangingChars="67" w:hanging="141"/>
                              <w:rPr>
                                <w:rFonts w:asciiTheme="majorEastAsia" w:eastAsiaTheme="majorEastAsia" w:hAnsiTheme="majorEastAsia"/>
                                <w:szCs w:val="21"/>
                              </w:rPr>
                            </w:pPr>
                            <w:r w:rsidRPr="00154934">
                              <w:rPr>
                                <w:rFonts w:asciiTheme="majorEastAsia" w:eastAsiaTheme="majorEastAsia" w:hAnsiTheme="majorEastAsia" w:hint="eastAsia"/>
                                <w:szCs w:val="21"/>
                              </w:rPr>
                              <w:t>〇本の</w:t>
                            </w:r>
                            <w:r w:rsidRPr="00154934">
                              <w:rPr>
                                <w:rFonts w:asciiTheme="majorEastAsia" w:eastAsiaTheme="majorEastAsia" w:hAnsiTheme="majorEastAsia"/>
                                <w:szCs w:val="21"/>
                              </w:rPr>
                              <w:t>読み合わせだけでなく、詳しく研修のノウハウを学べたのが良かった。</w:t>
                            </w:r>
                          </w:p>
                          <w:p w14:paraId="0415F8BF" w14:textId="0061E150" w:rsidR="008A3829" w:rsidRPr="00154934" w:rsidRDefault="008A3829" w:rsidP="008A3829">
                            <w:pPr>
                              <w:ind w:left="183" w:hangingChars="87" w:hanging="183"/>
                              <w:rPr>
                                <w:rFonts w:asciiTheme="majorEastAsia" w:eastAsiaTheme="majorEastAsia" w:hAnsiTheme="majorEastAsia"/>
                                <w:szCs w:val="21"/>
                              </w:rPr>
                            </w:pPr>
                            <w:r w:rsidRPr="00154934">
                              <w:rPr>
                                <w:rFonts w:asciiTheme="majorEastAsia" w:eastAsiaTheme="majorEastAsia" w:hAnsiTheme="majorEastAsia" w:hint="eastAsia"/>
                                <w:szCs w:val="21"/>
                              </w:rPr>
                              <w:t>〇</w:t>
                            </w:r>
                            <w:r w:rsidR="004223C6">
                              <w:rPr>
                                <w:rFonts w:asciiTheme="majorEastAsia" w:eastAsiaTheme="majorEastAsia" w:hAnsiTheme="majorEastAsia" w:hint="eastAsia"/>
                                <w:szCs w:val="21"/>
                              </w:rPr>
                              <w:t>今後</w:t>
                            </w:r>
                            <w:r w:rsidR="004223C6">
                              <w:rPr>
                                <w:rFonts w:asciiTheme="majorEastAsia" w:eastAsiaTheme="majorEastAsia" w:hAnsiTheme="majorEastAsia"/>
                                <w:szCs w:val="21"/>
                              </w:rPr>
                              <w:t>、研修</w:t>
                            </w:r>
                            <w:r w:rsidR="004223C6">
                              <w:rPr>
                                <w:rFonts w:asciiTheme="majorEastAsia" w:eastAsiaTheme="majorEastAsia" w:hAnsiTheme="majorEastAsia" w:hint="eastAsia"/>
                                <w:szCs w:val="21"/>
                              </w:rPr>
                              <w:t>を</w:t>
                            </w:r>
                            <w:r w:rsidR="00154934" w:rsidRPr="00154934">
                              <w:rPr>
                                <w:rFonts w:asciiTheme="majorEastAsia" w:eastAsiaTheme="majorEastAsia" w:hAnsiTheme="majorEastAsia"/>
                                <w:szCs w:val="21"/>
                              </w:rPr>
                              <w:t>実施するので、大変参考になりました。</w:t>
                            </w:r>
                            <w:r w:rsidR="00154934" w:rsidRPr="00154934">
                              <w:rPr>
                                <w:rFonts w:asciiTheme="majorEastAsia" w:eastAsiaTheme="majorEastAsia" w:hAnsiTheme="majorEastAsia" w:hint="eastAsia"/>
                                <w:szCs w:val="21"/>
                              </w:rPr>
                              <w:t>今回の</w:t>
                            </w:r>
                            <w:r w:rsidR="00154934" w:rsidRPr="00154934">
                              <w:rPr>
                                <w:rFonts w:asciiTheme="majorEastAsia" w:eastAsiaTheme="majorEastAsia" w:hAnsiTheme="majorEastAsia"/>
                                <w:szCs w:val="21"/>
                              </w:rPr>
                              <w:t>研修を</w:t>
                            </w:r>
                            <w:r w:rsidR="00154934" w:rsidRPr="00154934">
                              <w:rPr>
                                <w:rFonts w:asciiTheme="majorEastAsia" w:eastAsiaTheme="majorEastAsia" w:hAnsiTheme="majorEastAsia" w:hint="eastAsia"/>
                                <w:szCs w:val="21"/>
                              </w:rPr>
                              <w:t>活かしたい</w:t>
                            </w:r>
                            <w:r w:rsidR="00154934" w:rsidRPr="00154934">
                              <w:rPr>
                                <w:rFonts w:asciiTheme="majorEastAsia" w:eastAsiaTheme="majorEastAsia" w:hAnsiTheme="majorEastAsia"/>
                                <w:szCs w:val="21"/>
                              </w:rPr>
                              <w:t>と思います。</w:t>
                            </w:r>
                          </w:p>
                          <w:p w14:paraId="230E669D" w14:textId="392B5633" w:rsidR="008A3829" w:rsidRPr="00154934" w:rsidRDefault="008A3829" w:rsidP="00154934">
                            <w:pPr>
                              <w:ind w:left="183" w:hangingChars="87" w:hanging="183"/>
                              <w:rPr>
                                <w:rFonts w:asciiTheme="majorEastAsia" w:eastAsiaTheme="majorEastAsia" w:hAnsiTheme="majorEastAsia"/>
                                <w:szCs w:val="21"/>
                              </w:rPr>
                            </w:pPr>
                            <w:r w:rsidRPr="00154934">
                              <w:rPr>
                                <w:rFonts w:asciiTheme="majorEastAsia" w:eastAsiaTheme="majorEastAsia" w:hAnsiTheme="majorEastAsia" w:hint="eastAsia"/>
                                <w:szCs w:val="21"/>
                              </w:rPr>
                              <w:t>〇</w:t>
                            </w:r>
                            <w:r w:rsidR="00154934" w:rsidRPr="00154934">
                              <w:rPr>
                                <w:rFonts w:asciiTheme="majorEastAsia" w:eastAsiaTheme="majorEastAsia" w:hAnsiTheme="majorEastAsia" w:hint="eastAsia"/>
                                <w:szCs w:val="21"/>
                              </w:rPr>
                              <w:t>毎年</w:t>
                            </w:r>
                            <w:r w:rsidR="00154934" w:rsidRPr="00154934">
                              <w:rPr>
                                <w:rFonts w:asciiTheme="majorEastAsia" w:eastAsiaTheme="majorEastAsia" w:hAnsiTheme="majorEastAsia"/>
                                <w:szCs w:val="21"/>
                              </w:rPr>
                              <w:t>、継続した</w:t>
                            </w:r>
                            <w:r w:rsidR="00154934" w:rsidRPr="00154934">
                              <w:rPr>
                                <w:rFonts w:asciiTheme="majorEastAsia" w:eastAsiaTheme="majorEastAsia" w:hAnsiTheme="majorEastAsia" w:hint="eastAsia"/>
                                <w:szCs w:val="21"/>
                              </w:rPr>
                              <w:t>受講</w:t>
                            </w:r>
                            <w:r w:rsidR="00154934" w:rsidRPr="00154934">
                              <w:rPr>
                                <w:rFonts w:asciiTheme="majorEastAsia" w:eastAsiaTheme="majorEastAsia" w:hAnsiTheme="majorEastAsia"/>
                                <w:szCs w:val="21"/>
                              </w:rPr>
                              <w:t>がなければ県域講師として1人立ちすることは難しいと感じています。</w:t>
                            </w:r>
                            <w:r w:rsidR="00154934" w:rsidRPr="00154934">
                              <w:rPr>
                                <w:rFonts w:asciiTheme="majorEastAsia" w:eastAsiaTheme="majorEastAsia" w:hAnsiTheme="majorEastAsia" w:hint="eastAsia"/>
                                <w:szCs w:val="21"/>
                              </w:rPr>
                              <w:t>内容</w:t>
                            </w:r>
                            <w:r w:rsidR="00154934" w:rsidRPr="00154934">
                              <w:rPr>
                                <w:rFonts w:asciiTheme="majorEastAsia" w:eastAsiaTheme="majorEastAsia" w:hAnsiTheme="majorEastAsia"/>
                                <w:szCs w:val="21"/>
                              </w:rPr>
                              <w:t>は素晴らしいの一言。</w:t>
                            </w:r>
                          </w:p>
                          <w:p w14:paraId="5A5E4C47" w14:textId="77777777" w:rsidR="00FF5038" w:rsidRPr="008A3829" w:rsidRDefault="00FF5038" w:rsidP="004C4233">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B8F70" id="AutoShape 6" o:spid="_x0000_s1029" style="position:absolute;left:0;text-align:left;margin-left:247.95pt;margin-top:32.85pt;width:231.25pt;height:2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">
                <v:stroke dashstyle="1 1"/>
                <v:textbox inset="5.85pt,.7pt,5.85pt,.7pt">
                  <w:txbxContent>
                    <w:p w14:paraId="64F0B1FB" w14:textId="77777777" w:rsidR="00030D07" w:rsidRPr="00154934" w:rsidRDefault="00030D07" w:rsidP="00030D07">
                      <w:pPr>
                        <w:rPr>
                          <w:rFonts w:asciiTheme="majorEastAsia" w:eastAsiaTheme="majorEastAsia" w:hAnsiTheme="majorEastAsia"/>
                          <w:sz w:val="22"/>
                          <w:szCs w:val="22"/>
                        </w:rPr>
                      </w:pPr>
                      <w:r w:rsidRPr="00154934">
                        <w:rPr>
                          <w:rFonts w:asciiTheme="majorEastAsia" w:eastAsiaTheme="majorEastAsia" w:hAnsiTheme="majorEastAsia" w:hint="eastAsia"/>
                          <w:sz w:val="22"/>
                          <w:szCs w:val="22"/>
                        </w:rPr>
                        <w:t>（昨年アンケートから）</w:t>
                      </w:r>
                    </w:p>
                    <w:p w14:paraId="71873C8B" w14:textId="7D4E7BDE" w:rsidR="00154934" w:rsidRPr="00154934" w:rsidRDefault="008A3829" w:rsidP="00B46E8C">
                      <w:pPr>
                        <w:ind w:left="141" w:hangingChars="67" w:hanging="141"/>
                        <w:rPr>
                          <w:rFonts w:asciiTheme="majorEastAsia" w:eastAsiaTheme="majorEastAsia" w:hAnsiTheme="majorEastAsia"/>
                          <w:szCs w:val="21"/>
                        </w:rPr>
                      </w:pPr>
                      <w:r w:rsidRPr="00154934">
                        <w:rPr>
                          <w:rFonts w:asciiTheme="majorEastAsia" w:eastAsiaTheme="majorEastAsia" w:hAnsiTheme="majorEastAsia" w:hint="eastAsia"/>
                          <w:szCs w:val="21"/>
                        </w:rPr>
                        <w:t>○</w:t>
                      </w:r>
                      <w:r w:rsidR="00154934" w:rsidRPr="00154934">
                        <w:rPr>
                          <w:rFonts w:asciiTheme="majorEastAsia" w:eastAsiaTheme="majorEastAsia" w:hAnsiTheme="majorEastAsia" w:hint="eastAsia"/>
                          <w:szCs w:val="21"/>
                        </w:rPr>
                        <w:t>ポイント</w:t>
                      </w:r>
                      <w:r w:rsidR="00154934" w:rsidRPr="00154934">
                        <w:rPr>
                          <w:rFonts w:asciiTheme="majorEastAsia" w:eastAsiaTheme="majorEastAsia" w:hAnsiTheme="majorEastAsia"/>
                          <w:szCs w:val="21"/>
                        </w:rPr>
                        <w:t>を</w:t>
                      </w:r>
                      <w:r w:rsidR="00154934" w:rsidRPr="00154934">
                        <w:rPr>
                          <w:rFonts w:asciiTheme="majorEastAsia" w:eastAsiaTheme="majorEastAsia" w:hAnsiTheme="majorEastAsia" w:hint="eastAsia"/>
                          <w:szCs w:val="21"/>
                        </w:rPr>
                        <w:t>絞って分かりやすく</w:t>
                      </w:r>
                      <w:r w:rsidR="00154934" w:rsidRPr="00154934">
                        <w:rPr>
                          <w:rFonts w:asciiTheme="majorEastAsia" w:eastAsiaTheme="majorEastAsia" w:hAnsiTheme="majorEastAsia"/>
                          <w:szCs w:val="21"/>
                        </w:rPr>
                        <w:t>解説していただき、大変勉強になりました。</w:t>
                      </w:r>
                    </w:p>
                    <w:p w14:paraId="70B2F022" w14:textId="653A31EC" w:rsidR="00B46E8C" w:rsidRPr="00154934" w:rsidRDefault="00154934" w:rsidP="00B46E8C">
                      <w:pPr>
                        <w:ind w:left="141" w:hangingChars="67" w:hanging="141"/>
                        <w:rPr>
                          <w:rFonts w:asciiTheme="majorEastAsia" w:eastAsiaTheme="majorEastAsia" w:hAnsiTheme="majorEastAsia"/>
                          <w:szCs w:val="21"/>
                        </w:rPr>
                      </w:pPr>
                      <w:r w:rsidRPr="00154934">
                        <w:rPr>
                          <w:rFonts w:asciiTheme="majorEastAsia" w:eastAsiaTheme="majorEastAsia" w:hAnsiTheme="majorEastAsia" w:hint="eastAsia"/>
                          <w:szCs w:val="21"/>
                        </w:rPr>
                        <w:t>〇</w:t>
                      </w:r>
                      <w:r w:rsidR="008A3829" w:rsidRPr="00154934">
                        <w:rPr>
                          <w:rFonts w:asciiTheme="majorEastAsia" w:eastAsiaTheme="majorEastAsia" w:hAnsiTheme="majorEastAsia" w:hint="eastAsia"/>
                          <w:szCs w:val="21"/>
                        </w:rPr>
                        <w:t>研修</w:t>
                      </w:r>
                      <w:r w:rsidR="008A3829" w:rsidRPr="00154934">
                        <w:rPr>
                          <w:rFonts w:asciiTheme="majorEastAsia" w:eastAsiaTheme="majorEastAsia" w:hAnsiTheme="majorEastAsia"/>
                          <w:szCs w:val="21"/>
                        </w:rPr>
                        <w:t>の講師をする</w:t>
                      </w:r>
                      <w:r w:rsidR="008A3829" w:rsidRPr="00154934">
                        <w:rPr>
                          <w:rFonts w:asciiTheme="majorEastAsia" w:eastAsiaTheme="majorEastAsia" w:hAnsiTheme="majorEastAsia" w:hint="eastAsia"/>
                          <w:szCs w:val="21"/>
                        </w:rPr>
                        <w:t>際の</w:t>
                      </w:r>
                      <w:r w:rsidR="008A3829" w:rsidRPr="00154934">
                        <w:rPr>
                          <w:rFonts w:asciiTheme="majorEastAsia" w:eastAsiaTheme="majorEastAsia" w:hAnsiTheme="majorEastAsia"/>
                          <w:szCs w:val="21"/>
                        </w:rPr>
                        <w:t>ポイント</w:t>
                      </w:r>
                      <w:r w:rsidR="008A3829" w:rsidRPr="00154934">
                        <w:rPr>
                          <w:rFonts w:asciiTheme="majorEastAsia" w:eastAsiaTheme="majorEastAsia" w:hAnsiTheme="majorEastAsia" w:hint="eastAsia"/>
                          <w:szCs w:val="21"/>
                        </w:rPr>
                        <w:t>等</w:t>
                      </w:r>
                      <w:r w:rsidR="008A3829" w:rsidRPr="00154934">
                        <w:rPr>
                          <w:rFonts w:asciiTheme="majorEastAsia" w:eastAsiaTheme="majorEastAsia" w:hAnsiTheme="majorEastAsia"/>
                          <w:szCs w:val="21"/>
                        </w:rPr>
                        <w:t>を</w:t>
                      </w:r>
                      <w:r w:rsidRPr="00154934">
                        <w:rPr>
                          <w:rFonts w:asciiTheme="majorEastAsia" w:eastAsiaTheme="majorEastAsia" w:hAnsiTheme="majorEastAsia" w:hint="eastAsia"/>
                          <w:szCs w:val="21"/>
                        </w:rPr>
                        <w:t>お</w:t>
                      </w:r>
                      <w:r w:rsidR="008A3829" w:rsidRPr="00154934">
                        <w:rPr>
                          <w:rFonts w:asciiTheme="majorEastAsia" w:eastAsiaTheme="majorEastAsia" w:hAnsiTheme="majorEastAsia"/>
                          <w:szCs w:val="21"/>
                        </w:rPr>
                        <w:t>さえられており</w:t>
                      </w:r>
                      <w:r w:rsidRPr="00154934">
                        <w:rPr>
                          <w:rFonts w:asciiTheme="majorEastAsia" w:eastAsiaTheme="majorEastAsia" w:hAnsiTheme="majorEastAsia" w:hint="eastAsia"/>
                          <w:szCs w:val="21"/>
                        </w:rPr>
                        <w:t>、</w:t>
                      </w:r>
                      <w:r w:rsidR="008A3829" w:rsidRPr="00154934">
                        <w:rPr>
                          <w:rFonts w:asciiTheme="majorEastAsia" w:eastAsiaTheme="majorEastAsia" w:hAnsiTheme="majorEastAsia"/>
                          <w:szCs w:val="21"/>
                        </w:rPr>
                        <w:t>自信を持って</w:t>
                      </w:r>
                      <w:r w:rsidRPr="00154934">
                        <w:rPr>
                          <w:rFonts w:asciiTheme="majorEastAsia" w:eastAsiaTheme="majorEastAsia" w:hAnsiTheme="majorEastAsia" w:hint="eastAsia"/>
                          <w:szCs w:val="21"/>
                        </w:rPr>
                        <w:t>次の</w:t>
                      </w:r>
                      <w:r w:rsidR="008A3829" w:rsidRPr="00154934">
                        <w:rPr>
                          <w:rFonts w:asciiTheme="majorEastAsia" w:eastAsiaTheme="majorEastAsia" w:hAnsiTheme="majorEastAsia"/>
                          <w:szCs w:val="21"/>
                        </w:rPr>
                        <w:t>講師が</w:t>
                      </w:r>
                      <w:r w:rsidRPr="00154934">
                        <w:rPr>
                          <w:rFonts w:asciiTheme="majorEastAsia" w:eastAsiaTheme="majorEastAsia" w:hAnsiTheme="majorEastAsia" w:hint="eastAsia"/>
                          <w:szCs w:val="21"/>
                        </w:rPr>
                        <w:t>でき</w:t>
                      </w:r>
                      <w:r w:rsidR="008A3829" w:rsidRPr="00154934">
                        <w:rPr>
                          <w:rFonts w:asciiTheme="majorEastAsia" w:eastAsiaTheme="majorEastAsia" w:hAnsiTheme="majorEastAsia"/>
                          <w:szCs w:val="21"/>
                        </w:rPr>
                        <w:t>そうです</w:t>
                      </w:r>
                      <w:r w:rsidR="008A3829" w:rsidRPr="00154934">
                        <w:rPr>
                          <w:rFonts w:asciiTheme="majorEastAsia" w:eastAsiaTheme="majorEastAsia" w:hAnsiTheme="majorEastAsia" w:hint="eastAsia"/>
                          <w:szCs w:val="21"/>
                        </w:rPr>
                        <w:t>。</w:t>
                      </w:r>
                    </w:p>
                    <w:p w14:paraId="45135A00" w14:textId="31B0429E" w:rsidR="008A3829" w:rsidRPr="00154934" w:rsidRDefault="008A3829" w:rsidP="00B46E8C">
                      <w:pPr>
                        <w:ind w:left="141" w:hangingChars="67" w:hanging="141"/>
                        <w:rPr>
                          <w:rFonts w:asciiTheme="majorEastAsia" w:eastAsiaTheme="majorEastAsia" w:hAnsiTheme="majorEastAsia"/>
                          <w:szCs w:val="21"/>
                        </w:rPr>
                      </w:pPr>
                      <w:r w:rsidRPr="00154934">
                        <w:rPr>
                          <w:rFonts w:asciiTheme="majorEastAsia" w:eastAsiaTheme="majorEastAsia" w:hAnsiTheme="majorEastAsia" w:hint="eastAsia"/>
                          <w:szCs w:val="21"/>
                        </w:rPr>
                        <w:t>〇本の</w:t>
                      </w:r>
                      <w:r w:rsidRPr="00154934">
                        <w:rPr>
                          <w:rFonts w:asciiTheme="majorEastAsia" w:eastAsiaTheme="majorEastAsia" w:hAnsiTheme="majorEastAsia"/>
                          <w:szCs w:val="21"/>
                        </w:rPr>
                        <w:t>読み合わせだけでなく、詳しく研修のノウハウを学べたのが良かった。</w:t>
                      </w:r>
                    </w:p>
                    <w:p w14:paraId="0415F8BF" w14:textId="0061E150" w:rsidR="008A3829" w:rsidRPr="00154934" w:rsidRDefault="008A3829" w:rsidP="008A3829">
                      <w:pPr>
                        <w:ind w:left="183" w:hangingChars="87" w:hanging="183"/>
                        <w:rPr>
                          <w:rFonts w:asciiTheme="majorEastAsia" w:eastAsiaTheme="majorEastAsia" w:hAnsiTheme="majorEastAsia"/>
                          <w:szCs w:val="21"/>
                        </w:rPr>
                      </w:pPr>
                      <w:r w:rsidRPr="00154934">
                        <w:rPr>
                          <w:rFonts w:asciiTheme="majorEastAsia" w:eastAsiaTheme="majorEastAsia" w:hAnsiTheme="majorEastAsia" w:hint="eastAsia"/>
                          <w:szCs w:val="21"/>
                        </w:rPr>
                        <w:t>〇</w:t>
                      </w:r>
                      <w:r w:rsidR="004223C6">
                        <w:rPr>
                          <w:rFonts w:asciiTheme="majorEastAsia" w:eastAsiaTheme="majorEastAsia" w:hAnsiTheme="majorEastAsia" w:hint="eastAsia"/>
                          <w:szCs w:val="21"/>
                        </w:rPr>
                        <w:t>今後</w:t>
                      </w:r>
                      <w:r w:rsidR="004223C6">
                        <w:rPr>
                          <w:rFonts w:asciiTheme="majorEastAsia" w:eastAsiaTheme="majorEastAsia" w:hAnsiTheme="majorEastAsia"/>
                          <w:szCs w:val="21"/>
                        </w:rPr>
                        <w:t>、研修</w:t>
                      </w:r>
                      <w:r w:rsidR="004223C6">
                        <w:rPr>
                          <w:rFonts w:asciiTheme="majorEastAsia" w:eastAsiaTheme="majorEastAsia" w:hAnsiTheme="majorEastAsia" w:hint="eastAsia"/>
                          <w:szCs w:val="21"/>
                        </w:rPr>
                        <w:t>を</w:t>
                      </w:r>
                      <w:r w:rsidR="00154934" w:rsidRPr="00154934">
                        <w:rPr>
                          <w:rFonts w:asciiTheme="majorEastAsia" w:eastAsiaTheme="majorEastAsia" w:hAnsiTheme="majorEastAsia"/>
                          <w:szCs w:val="21"/>
                        </w:rPr>
                        <w:t>実施するので、大変参考になりました。</w:t>
                      </w:r>
                      <w:r w:rsidR="00154934" w:rsidRPr="00154934">
                        <w:rPr>
                          <w:rFonts w:asciiTheme="majorEastAsia" w:eastAsiaTheme="majorEastAsia" w:hAnsiTheme="majorEastAsia" w:hint="eastAsia"/>
                          <w:szCs w:val="21"/>
                        </w:rPr>
                        <w:t>今回の</w:t>
                      </w:r>
                      <w:r w:rsidR="00154934" w:rsidRPr="00154934">
                        <w:rPr>
                          <w:rFonts w:asciiTheme="majorEastAsia" w:eastAsiaTheme="majorEastAsia" w:hAnsiTheme="majorEastAsia"/>
                          <w:szCs w:val="21"/>
                        </w:rPr>
                        <w:t>研修を</w:t>
                      </w:r>
                      <w:r w:rsidR="00154934" w:rsidRPr="00154934">
                        <w:rPr>
                          <w:rFonts w:asciiTheme="majorEastAsia" w:eastAsiaTheme="majorEastAsia" w:hAnsiTheme="majorEastAsia" w:hint="eastAsia"/>
                          <w:szCs w:val="21"/>
                        </w:rPr>
                        <w:t>活かしたい</w:t>
                      </w:r>
                      <w:r w:rsidR="00154934" w:rsidRPr="00154934">
                        <w:rPr>
                          <w:rFonts w:asciiTheme="majorEastAsia" w:eastAsiaTheme="majorEastAsia" w:hAnsiTheme="majorEastAsia"/>
                          <w:szCs w:val="21"/>
                        </w:rPr>
                        <w:t>と思います。</w:t>
                      </w:r>
                    </w:p>
                    <w:p w14:paraId="230E669D" w14:textId="392B5633" w:rsidR="008A3829" w:rsidRPr="00154934" w:rsidRDefault="008A3829" w:rsidP="00154934">
                      <w:pPr>
                        <w:ind w:left="183" w:hangingChars="87" w:hanging="183"/>
                        <w:rPr>
                          <w:rFonts w:asciiTheme="majorEastAsia" w:eastAsiaTheme="majorEastAsia" w:hAnsiTheme="majorEastAsia"/>
                          <w:szCs w:val="21"/>
                        </w:rPr>
                      </w:pPr>
                      <w:r w:rsidRPr="00154934">
                        <w:rPr>
                          <w:rFonts w:asciiTheme="majorEastAsia" w:eastAsiaTheme="majorEastAsia" w:hAnsiTheme="majorEastAsia" w:hint="eastAsia"/>
                          <w:szCs w:val="21"/>
                        </w:rPr>
                        <w:t>〇</w:t>
                      </w:r>
                      <w:r w:rsidR="00154934" w:rsidRPr="00154934">
                        <w:rPr>
                          <w:rFonts w:asciiTheme="majorEastAsia" w:eastAsiaTheme="majorEastAsia" w:hAnsiTheme="majorEastAsia" w:hint="eastAsia"/>
                          <w:szCs w:val="21"/>
                        </w:rPr>
                        <w:t>毎年</w:t>
                      </w:r>
                      <w:r w:rsidR="00154934" w:rsidRPr="00154934">
                        <w:rPr>
                          <w:rFonts w:asciiTheme="majorEastAsia" w:eastAsiaTheme="majorEastAsia" w:hAnsiTheme="majorEastAsia"/>
                          <w:szCs w:val="21"/>
                        </w:rPr>
                        <w:t>、継続した</w:t>
                      </w:r>
                      <w:r w:rsidR="00154934" w:rsidRPr="00154934">
                        <w:rPr>
                          <w:rFonts w:asciiTheme="majorEastAsia" w:eastAsiaTheme="majorEastAsia" w:hAnsiTheme="majorEastAsia" w:hint="eastAsia"/>
                          <w:szCs w:val="21"/>
                        </w:rPr>
                        <w:t>受講</w:t>
                      </w:r>
                      <w:r w:rsidR="00154934" w:rsidRPr="00154934">
                        <w:rPr>
                          <w:rFonts w:asciiTheme="majorEastAsia" w:eastAsiaTheme="majorEastAsia" w:hAnsiTheme="majorEastAsia"/>
                          <w:szCs w:val="21"/>
                        </w:rPr>
                        <w:t>がなければ県域講師として1人立ちすることは難しいと感じています。</w:t>
                      </w:r>
                      <w:r w:rsidR="00154934" w:rsidRPr="00154934">
                        <w:rPr>
                          <w:rFonts w:asciiTheme="majorEastAsia" w:eastAsiaTheme="majorEastAsia" w:hAnsiTheme="majorEastAsia" w:hint="eastAsia"/>
                          <w:szCs w:val="21"/>
                        </w:rPr>
                        <w:t>内容</w:t>
                      </w:r>
                      <w:r w:rsidR="00154934" w:rsidRPr="00154934">
                        <w:rPr>
                          <w:rFonts w:asciiTheme="majorEastAsia" w:eastAsiaTheme="majorEastAsia" w:hAnsiTheme="majorEastAsia"/>
                          <w:szCs w:val="21"/>
                        </w:rPr>
                        <w:t>は素晴らしいの一言。</w:t>
                      </w:r>
                    </w:p>
                    <w:p w14:paraId="5A5E4C47" w14:textId="77777777" w:rsidR="00FF5038" w:rsidRPr="008A3829" w:rsidRDefault="00FF5038" w:rsidP="004C4233">
                      <w:pPr>
                        <w:rPr>
                          <w:rFonts w:ascii="ＭＳ ゴシック" w:eastAsia="ＭＳ ゴシック" w:hAnsi="ＭＳ ゴシック"/>
                          <w:sz w:val="22"/>
                          <w:szCs w:val="22"/>
                        </w:rPr>
                      </w:pPr>
                    </w:p>
                  </w:txbxContent>
                </v:textbox>
              </v:roundrect>
            </w:pict>
          </mc:Fallback>
        </mc:AlternateContent>
      </w:r>
      <w:r w:rsidR="00B46E8C" w:rsidRPr="00382F89">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2234BFD3" wp14:editId="1E362E82">
                <wp:simplePos x="0" y="0"/>
                <wp:positionH relativeFrom="column">
                  <wp:posOffset>160701</wp:posOffset>
                </wp:positionH>
                <wp:positionV relativeFrom="paragraph">
                  <wp:posOffset>394877</wp:posOffset>
                </wp:positionV>
                <wp:extent cx="2864935" cy="3360234"/>
                <wp:effectExtent l="0" t="0" r="1206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935" cy="3360234"/>
                        </a:xfrm>
                        <a:prstGeom prst="roundRect">
                          <a:avLst>
                            <a:gd name="adj" fmla="val 7259"/>
                          </a:avLst>
                        </a:prstGeom>
                        <a:solidFill>
                          <a:srgbClr val="FFFFFF"/>
                        </a:solidFill>
                        <a:ln w="9525">
                          <a:solidFill>
                            <a:srgbClr val="000000"/>
                          </a:solidFill>
                          <a:prstDash val="sysDot"/>
                          <a:round/>
                          <a:headEnd/>
                          <a:tailEnd/>
                        </a:ln>
                      </wps:spPr>
                      <wps:txbx>
                        <w:txbxContent>
                          <w:p w14:paraId="2FD351F1" w14:textId="4B2A6585" w:rsidR="008A3829" w:rsidRPr="00B46E8C" w:rsidRDefault="008A3829" w:rsidP="008A3829">
                            <w:pPr>
                              <w:rPr>
                                <w:rFonts w:ascii="ＭＳ ゴシック" w:eastAsia="ＭＳ ゴシック" w:hAnsi="ＭＳ ゴシック"/>
                                <w:szCs w:val="21"/>
                              </w:rPr>
                            </w:pPr>
                            <w:r w:rsidRPr="00B46E8C">
                              <w:rPr>
                                <w:rFonts w:ascii="ＭＳ ゴシック" w:eastAsia="ＭＳ ゴシック" w:hAnsi="ＭＳ ゴシック" w:hint="eastAsia"/>
                                <w:szCs w:val="21"/>
                              </w:rPr>
                              <w:t>（ＪＡバンクリテール実践部から）</w:t>
                            </w:r>
                          </w:p>
                          <w:p w14:paraId="58FB691C" w14:textId="1D42FAAD" w:rsidR="008A3829" w:rsidRPr="00B46E8C" w:rsidRDefault="008A3829" w:rsidP="008A3829">
                            <w:pPr>
                              <w:rPr>
                                <w:rFonts w:ascii="ＭＳ ゴシック" w:eastAsia="ＭＳ ゴシック" w:hAnsi="ＭＳ ゴシック"/>
                                <w:szCs w:val="21"/>
                              </w:rPr>
                            </w:pPr>
                            <w:r w:rsidRPr="00B46E8C">
                              <w:rPr>
                                <w:rFonts w:ascii="ＭＳ ゴシック" w:eastAsia="ＭＳ ゴシック" w:hAnsi="ＭＳ ゴシック" w:hint="eastAsia"/>
                                <w:szCs w:val="21"/>
                              </w:rPr>
                              <w:t xml:space="preserve">　研修会講師として、受講者に対して正しい最新の知識を伝えていただけるよう、本研修で知識・ノウハウを得ていただきたいと考えております。</w:t>
                            </w:r>
                          </w:p>
                          <w:p w14:paraId="3FFC39DA" w14:textId="4D613374" w:rsidR="008A3829" w:rsidRPr="00B46E8C" w:rsidRDefault="001F545E" w:rsidP="008A3829">
                            <w:pPr>
                              <w:rPr>
                                <w:rFonts w:ascii="ＭＳ ゴシック" w:eastAsia="ＭＳ ゴシック" w:hAnsi="ＭＳ ゴシック"/>
                                <w:szCs w:val="21"/>
                              </w:rPr>
                            </w:pPr>
                            <w:r w:rsidRPr="00B46E8C">
                              <w:rPr>
                                <w:rFonts w:ascii="ＭＳ ゴシック" w:eastAsia="ＭＳ ゴシック" w:hAnsi="ＭＳ ゴシック" w:hint="eastAsia"/>
                                <w:szCs w:val="21"/>
                              </w:rPr>
                              <w:t xml:space="preserve">　2019年4</w:t>
                            </w:r>
                            <w:r w:rsidR="008A3829" w:rsidRPr="00B46E8C">
                              <w:rPr>
                                <w:rFonts w:ascii="ＭＳ ゴシック" w:eastAsia="ＭＳ ゴシック" w:hAnsi="ＭＳ ゴシック" w:hint="eastAsia"/>
                                <w:szCs w:val="21"/>
                              </w:rPr>
                              <w:t>月から、内部管理部門の管理職者は内部管理責任者資格試験の合格が必須となっています。当該試験の受験資格である証券外務員試験に多くの方が合格できるよう、取組みをお願いします。</w:t>
                            </w:r>
                          </w:p>
                          <w:p w14:paraId="469B4E7E" w14:textId="4A41594B" w:rsidR="00030D07" w:rsidRPr="00B46E8C" w:rsidRDefault="008A3829" w:rsidP="00B46E8C">
                            <w:pPr>
                              <w:ind w:firstLineChars="100" w:firstLine="210"/>
                              <w:rPr>
                                <w:rFonts w:ascii="ＭＳ ゴシック" w:eastAsia="ＭＳ ゴシック" w:hAnsi="ＭＳ ゴシック"/>
                                <w:szCs w:val="21"/>
                              </w:rPr>
                            </w:pPr>
                            <w:r w:rsidRPr="00B46E8C">
                              <w:rPr>
                                <w:rFonts w:ascii="ＭＳ ゴシック" w:eastAsia="ＭＳ ゴシック" w:hAnsi="ＭＳ ゴシック" w:hint="eastAsia"/>
                                <w:szCs w:val="21"/>
                              </w:rPr>
                              <w:t>なお、証券外務員試験の受験資格については、ｅラーニング研修による取得も可能ですので、利用可能な場合は是非ご活用ください。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4BFD3" id="AutoShape 5" o:spid="_x0000_s1030" style="position:absolute;left:0;text-align:left;margin-left:12.65pt;margin-top:31.1pt;width:225.6pt;height:26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">
                <v:stroke dashstyle="1 1"/>
                <v:textbox inset="5.85pt,.7pt,5.85pt,.7pt">
                  <w:txbxContent>
                    <w:p w14:paraId="2FD351F1" w14:textId="4B2A6585" w:rsidR="008A3829" w:rsidRPr="00B46E8C" w:rsidRDefault="008A3829" w:rsidP="008A3829">
                      <w:pPr>
                        <w:rPr>
                          <w:rFonts w:ascii="ＭＳ ゴシック" w:eastAsia="ＭＳ ゴシック" w:hAnsi="ＭＳ ゴシック"/>
                          <w:szCs w:val="21"/>
                        </w:rPr>
                      </w:pPr>
                      <w:r w:rsidRPr="00B46E8C">
                        <w:rPr>
                          <w:rFonts w:ascii="ＭＳ ゴシック" w:eastAsia="ＭＳ ゴシック" w:hAnsi="ＭＳ ゴシック" w:hint="eastAsia"/>
                          <w:szCs w:val="21"/>
                        </w:rPr>
                        <w:t>（ＪＡバンクリテール実践部から）</w:t>
                      </w:r>
                    </w:p>
                    <w:p w14:paraId="58FB691C" w14:textId="1D42FAAD" w:rsidR="008A3829" w:rsidRPr="00B46E8C" w:rsidRDefault="008A3829" w:rsidP="008A3829">
                      <w:pPr>
                        <w:rPr>
                          <w:rFonts w:ascii="ＭＳ ゴシック" w:eastAsia="ＭＳ ゴシック" w:hAnsi="ＭＳ ゴシック"/>
                          <w:szCs w:val="21"/>
                        </w:rPr>
                      </w:pPr>
                      <w:r w:rsidRPr="00B46E8C">
                        <w:rPr>
                          <w:rFonts w:ascii="ＭＳ ゴシック" w:eastAsia="ＭＳ ゴシック" w:hAnsi="ＭＳ ゴシック" w:hint="eastAsia"/>
                          <w:szCs w:val="21"/>
                        </w:rPr>
                        <w:t xml:space="preserve">　研修会講師として、受講者に対して正しい最新の知識を伝えていただけるよう、本研修で知識・ノウハウを得ていただきたいと考えております。</w:t>
                      </w:r>
                    </w:p>
                    <w:p w14:paraId="3FFC39DA" w14:textId="4D613374" w:rsidR="008A3829" w:rsidRPr="00B46E8C" w:rsidRDefault="001F545E" w:rsidP="008A3829">
                      <w:pPr>
                        <w:rPr>
                          <w:rFonts w:ascii="ＭＳ ゴシック" w:eastAsia="ＭＳ ゴシック" w:hAnsi="ＭＳ ゴシック"/>
                          <w:szCs w:val="21"/>
                        </w:rPr>
                      </w:pPr>
                      <w:r w:rsidRPr="00B46E8C">
                        <w:rPr>
                          <w:rFonts w:ascii="ＭＳ ゴシック" w:eastAsia="ＭＳ ゴシック" w:hAnsi="ＭＳ ゴシック" w:hint="eastAsia"/>
                          <w:szCs w:val="21"/>
                        </w:rPr>
                        <w:t xml:space="preserve">　2019年4</w:t>
                      </w:r>
                      <w:r w:rsidR="008A3829" w:rsidRPr="00B46E8C">
                        <w:rPr>
                          <w:rFonts w:ascii="ＭＳ ゴシック" w:eastAsia="ＭＳ ゴシック" w:hAnsi="ＭＳ ゴシック" w:hint="eastAsia"/>
                          <w:szCs w:val="21"/>
                        </w:rPr>
                        <w:t>月から、内部管理部門の管理職者は内部管理責任者資格試験の合格が必須となっています。当該試験の受験資格である証券外務員試験に多くの方が合格できるよう、取組みをお願いします。</w:t>
                      </w:r>
                    </w:p>
                    <w:p w14:paraId="469B4E7E" w14:textId="4A41594B" w:rsidR="00030D07" w:rsidRPr="00B46E8C" w:rsidRDefault="008A3829" w:rsidP="00B46E8C">
                      <w:pPr>
                        <w:ind w:firstLineChars="100" w:firstLine="210"/>
                        <w:rPr>
                          <w:rFonts w:ascii="ＭＳ ゴシック" w:eastAsia="ＭＳ ゴシック" w:hAnsi="ＭＳ ゴシック"/>
                          <w:szCs w:val="21"/>
                        </w:rPr>
                      </w:pPr>
                      <w:r w:rsidRPr="00B46E8C">
                        <w:rPr>
                          <w:rFonts w:ascii="ＭＳ ゴシック" w:eastAsia="ＭＳ ゴシック" w:hAnsi="ＭＳ ゴシック" w:hint="eastAsia"/>
                          <w:szCs w:val="21"/>
                        </w:rPr>
                        <w:t>なお、証券外務員試験の受験資格については、ｅラーニング研修による取得も可能ですので、利用可能な場合は是非ご活用ください。</w:t>
                      </w:r>
                    </w:p>
                  </w:txbxContent>
                </v:textbox>
              </v:roundrect>
            </w:pict>
          </mc:Fallback>
        </mc:AlternateContent>
      </w:r>
      <w:r w:rsidR="00142535" w:rsidRPr="00382F89">
        <w:rPr>
          <w:rFonts w:ascii="ＭＳ ゴシック" w:eastAsia="ＭＳ ゴシック" w:hAnsi="ＭＳ ゴシック" w:hint="eastAsia"/>
          <w:sz w:val="28"/>
          <w:szCs w:val="28"/>
        </w:rPr>
        <w:t>関係者の声</w:t>
      </w:r>
    </w:p>
    <w:p w14:paraId="190EEE0F" w14:textId="7C815F72" w:rsidR="00142535" w:rsidRPr="00382F89" w:rsidRDefault="00142535" w:rsidP="00142535">
      <w:pPr>
        <w:rPr>
          <w:rFonts w:ascii="ＭＳ ゴシック" w:eastAsia="ＭＳ ゴシック" w:hAnsi="ＭＳ ゴシック"/>
          <w:sz w:val="24"/>
          <w:szCs w:val="24"/>
        </w:rPr>
      </w:pPr>
    </w:p>
    <w:p w14:paraId="6CCF82EC" w14:textId="77777777" w:rsidR="00142535" w:rsidRPr="00382F89" w:rsidRDefault="00142535" w:rsidP="00142535">
      <w:pPr>
        <w:rPr>
          <w:rFonts w:ascii="ＭＳ ゴシック" w:eastAsia="ＭＳ ゴシック" w:hAnsi="ＭＳ ゴシック"/>
          <w:sz w:val="24"/>
          <w:szCs w:val="24"/>
        </w:rPr>
      </w:pPr>
    </w:p>
    <w:p w14:paraId="6FDE90E4" w14:textId="77777777" w:rsidR="00142535" w:rsidRPr="00382F89" w:rsidRDefault="00142535" w:rsidP="00142535">
      <w:pPr>
        <w:rPr>
          <w:rFonts w:ascii="ＭＳ ゴシック" w:eastAsia="ＭＳ ゴシック" w:hAnsi="ＭＳ ゴシック"/>
          <w:sz w:val="24"/>
          <w:szCs w:val="24"/>
        </w:rPr>
      </w:pPr>
    </w:p>
    <w:p w14:paraId="48697017" w14:textId="77777777" w:rsidR="00142535" w:rsidRPr="00382F89" w:rsidRDefault="00142535" w:rsidP="00142535">
      <w:pPr>
        <w:rPr>
          <w:rFonts w:ascii="ＭＳ ゴシック" w:eastAsia="ＭＳ ゴシック" w:hAnsi="ＭＳ ゴシック"/>
          <w:sz w:val="24"/>
          <w:szCs w:val="24"/>
        </w:rPr>
      </w:pPr>
    </w:p>
    <w:p w14:paraId="0FFE068A" w14:textId="77777777" w:rsidR="00142535" w:rsidRPr="00382F89" w:rsidRDefault="00142535" w:rsidP="00142535">
      <w:pPr>
        <w:rPr>
          <w:rFonts w:ascii="ＭＳ ゴシック" w:eastAsia="ＭＳ ゴシック" w:hAnsi="ＭＳ ゴシック"/>
          <w:sz w:val="24"/>
          <w:szCs w:val="24"/>
        </w:rPr>
      </w:pPr>
    </w:p>
    <w:p w14:paraId="1F4D89FE" w14:textId="77777777" w:rsidR="00142535" w:rsidRPr="00382F89" w:rsidRDefault="00142535" w:rsidP="00142535">
      <w:pPr>
        <w:rPr>
          <w:rFonts w:ascii="ＭＳ ゴシック" w:eastAsia="ＭＳ ゴシック" w:hAnsi="ＭＳ ゴシック"/>
          <w:sz w:val="24"/>
          <w:szCs w:val="24"/>
        </w:rPr>
      </w:pPr>
    </w:p>
    <w:p w14:paraId="7CB38F0A" w14:textId="77777777" w:rsidR="00142535" w:rsidRPr="00382F89" w:rsidRDefault="00142535" w:rsidP="00142535">
      <w:pPr>
        <w:rPr>
          <w:rFonts w:ascii="ＭＳ ゴシック" w:eastAsia="ＭＳ ゴシック" w:hAnsi="ＭＳ ゴシック"/>
          <w:sz w:val="24"/>
          <w:szCs w:val="24"/>
        </w:rPr>
      </w:pPr>
    </w:p>
    <w:p w14:paraId="0F837490" w14:textId="77777777" w:rsidR="00142535" w:rsidRPr="00382F89" w:rsidRDefault="00142535" w:rsidP="00142535">
      <w:pPr>
        <w:rPr>
          <w:rFonts w:ascii="ＭＳ ゴシック" w:eastAsia="ＭＳ ゴシック" w:hAnsi="ＭＳ ゴシック"/>
          <w:sz w:val="24"/>
          <w:szCs w:val="24"/>
        </w:rPr>
      </w:pPr>
    </w:p>
    <w:p w14:paraId="411B6A97" w14:textId="77777777" w:rsidR="00142535" w:rsidRPr="00382F89" w:rsidRDefault="00142535" w:rsidP="00142535">
      <w:pPr>
        <w:rPr>
          <w:rFonts w:ascii="ＭＳ ゴシック" w:eastAsia="ＭＳ ゴシック" w:hAnsi="ＭＳ ゴシック"/>
          <w:sz w:val="24"/>
          <w:szCs w:val="24"/>
        </w:rPr>
      </w:pPr>
    </w:p>
    <w:p w14:paraId="53D4F81F" w14:textId="77777777" w:rsidR="003E6D7F" w:rsidRPr="00382F89" w:rsidRDefault="003E6D7F" w:rsidP="00142535">
      <w:pPr>
        <w:rPr>
          <w:rFonts w:ascii="ＭＳ ゴシック" w:eastAsia="ＭＳ ゴシック" w:hAnsi="ＭＳ ゴシック"/>
          <w:sz w:val="24"/>
          <w:szCs w:val="24"/>
        </w:rPr>
      </w:pPr>
    </w:p>
    <w:p w14:paraId="2C3FB23A" w14:textId="77777777" w:rsidR="003C1759" w:rsidRPr="00382F89" w:rsidRDefault="003C1759" w:rsidP="00142535">
      <w:pPr>
        <w:rPr>
          <w:rFonts w:ascii="ＭＳ ゴシック" w:eastAsia="ＭＳ ゴシック" w:hAnsi="ＭＳ ゴシック"/>
          <w:sz w:val="24"/>
          <w:szCs w:val="24"/>
        </w:rPr>
      </w:pPr>
    </w:p>
    <w:p w14:paraId="22A5234E" w14:textId="77777777" w:rsidR="003C1759" w:rsidRPr="00382F89" w:rsidRDefault="003C1759" w:rsidP="00142535">
      <w:pPr>
        <w:rPr>
          <w:rFonts w:ascii="ＭＳ ゴシック" w:eastAsia="ＭＳ ゴシック" w:hAnsi="ＭＳ ゴシック"/>
          <w:sz w:val="24"/>
          <w:szCs w:val="24"/>
        </w:rPr>
      </w:pPr>
    </w:p>
    <w:p w14:paraId="34481EB6" w14:textId="5945394F" w:rsidR="003C1759" w:rsidRPr="00382F89" w:rsidRDefault="003C1759" w:rsidP="00142535">
      <w:pPr>
        <w:rPr>
          <w:rFonts w:ascii="ＭＳ ゴシック" w:eastAsia="ＭＳ ゴシック" w:hAnsi="ＭＳ ゴシック"/>
          <w:sz w:val="24"/>
          <w:szCs w:val="24"/>
        </w:rPr>
      </w:pPr>
    </w:p>
    <w:p w14:paraId="4DCEE882" w14:textId="5C7EEB4B" w:rsidR="003C1759" w:rsidRPr="00382F89" w:rsidRDefault="003C1759" w:rsidP="00142535">
      <w:pPr>
        <w:rPr>
          <w:rFonts w:ascii="ＭＳ ゴシック" w:eastAsia="ＭＳ ゴシック" w:hAnsi="ＭＳ ゴシック"/>
          <w:sz w:val="24"/>
          <w:szCs w:val="24"/>
        </w:rPr>
      </w:pPr>
    </w:p>
    <w:p w14:paraId="15BAAC81" w14:textId="0C59DAD8" w:rsidR="00AE7270" w:rsidRDefault="00AE7270" w:rsidP="00142535">
      <w:pPr>
        <w:rPr>
          <w:rFonts w:ascii="ＭＳ ゴシック" w:eastAsia="ＭＳ ゴシック" w:hAnsi="ＭＳ ゴシック"/>
          <w:sz w:val="24"/>
          <w:szCs w:val="24"/>
        </w:rPr>
      </w:pPr>
    </w:p>
    <w:p w14:paraId="35788C35" w14:textId="3C93CAA1" w:rsidR="008C6304" w:rsidRPr="00382F89" w:rsidRDefault="008A3829" w:rsidP="00142535">
      <w:pPr>
        <w:rPr>
          <w:rFonts w:ascii="ＭＳ ゴシック" w:eastAsia="ＭＳ ゴシック" w:hAnsi="ＭＳ ゴシック"/>
          <w:sz w:val="24"/>
          <w:szCs w:val="24"/>
        </w:rPr>
      </w:pPr>
      <w:r w:rsidRPr="00382F89">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5BECC2D9" wp14:editId="507C9D88">
                <wp:simplePos x="0" y="0"/>
                <wp:positionH relativeFrom="margin">
                  <wp:align>left</wp:align>
                </wp:positionH>
                <wp:positionV relativeFrom="paragraph">
                  <wp:posOffset>116097</wp:posOffset>
                </wp:positionV>
                <wp:extent cx="6068819" cy="2036956"/>
                <wp:effectExtent l="0" t="0" r="27305"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819" cy="2036956"/>
                        </a:xfrm>
                        <a:prstGeom prst="rect">
                          <a:avLst/>
                        </a:prstGeom>
                        <a:solidFill>
                          <a:srgbClr val="FFFFFF"/>
                        </a:solidFill>
                        <a:ln w="12700">
                          <a:solidFill>
                            <a:srgbClr val="000000"/>
                          </a:solidFill>
                          <a:prstDash val="sysDot"/>
                          <a:miter lim="800000"/>
                          <a:headEnd/>
                          <a:tailEnd/>
                        </a:ln>
                      </wps:spPr>
                      <wps:txbx>
                        <w:txbxContent>
                          <w:p w14:paraId="6143A294"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14:paraId="0225DEE7" w14:textId="275A22F7" w:rsidR="0010467E" w:rsidRPr="0010467E" w:rsidRDefault="0010467E" w:rsidP="0010467E">
                            <w:pPr>
                              <w:ind w:left="360" w:firstLineChars="100" w:firstLine="240"/>
                              <w:jc w:val="left"/>
                              <w:rPr>
                                <w:rFonts w:ascii="ＭＳ ゴシック" w:eastAsia="ＭＳ ゴシック" w:hAnsi="ＭＳ ゴシック"/>
                                <w:sz w:val="24"/>
                                <w:szCs w:val="24"/>
                              </w:rPr>
                            </w:pPr>
                            <w:r w:rsidRPr="0010467E">
                              <w:rPr>
                                <w:rFonts w:ascii="ＭＳ ゴシック" w:eastAsia="ＭＳ ゴシック" w:hAnsi="ＭＳ ゴシック" w:hint="eastAsia"/>
                                <w:sz w:val="24"/>
                                <w:szCs w:val="24"/>
                              </w:rPr>
                              <w:t>安富　和彦　（あどみ　かずひこ）</w:t>
                            </w:r>
                          </w:p>
                          <w:p w14:paraId="01E4F30D" w14:textId="77777777" w:rsidR="0010467E" w:rsidRPr="0010467E" w:rsidRDefault="0010467E" w:rsidP="0010467E">
                            <w:pPr>
                              <w:ind w:left="360" w:firstLineChars="100" w:firstLine="240"/>
                              <w:jc w:val="left"/>
                              <w:rPr>
                                <w:rFonts w:ascii="ＭＳ ゴシック" w:eastAsia="ＭＳ ゴシック" w:hAnsi="ＭＳ ゴシック"/>
                                <w:kern w:val="0"/>
                                <w:sz w:val="24"/>
                                <w:szCs w:val="24"/>
                              </w:rPr>
                            </w:pPr>
                          </w:p>
                          <w:p w14:paraId="474CF6DE" w14:textId="5FA72872" w:rsidR="0010467E" w:rsidRPr="0010467E" w:rsidRDefault="0010467E" w:rsidP="0010467E">
                            <w:pPr>
                              <w:ind w:leftChars="209" w:left="1275" w:rightChars="94" w:right="197" w:hangingChars="380" w:hanging="836"/>
                              <w:jc w:val="left"/>
                              <w:rPr>
                                <w:rFonts w:ascii="ＭＳ ゴシック" w:eastAsia="ＭＳ ゴシック" w:hAnsi="ＭＳ ゴシック"/>
                                <w:sz w:val="22"/>
                                <w:szCs w:val="22"/>
                              </w:rPr>
                            </w:pPr>
                            <w:r w:rsidRPr="0010467E">
                              <w:rPr>
                                <w:rFonts w:ascii="ＭＳ ゴシック" w:eastAsia="ＭＳ ゴシック" w:hAnsi="ＭＳ ゴシック" w:hint="eastAsia"/>
                                <w:kern w:val="0"/>
                                <w:sz w:val="22"/>
                                <w:szCs w:val="22"/>
                              </w:rPr>
                              <w:t>＜略歴＞</w:t>
                            </w:r>
                            <w:r w:rsidR="001F545E">
                              <w:rPr>
                                <w:rFonts w:ascii="ＭＳ ゴシック" w:eastAsia="ＭＳ ゴシック" w:hAnsi="ＭＳ ゴシック" w:hint="eastAsia"/>
                                <w:sz w:val="22"/>
                                <w:szCs w:val="22"/>
                              </w:rPr>
                              <w:t xml:space="preserve">　証券会社研修部門やプライベートバンキング部門勤務を経</w:t>
                            </w:r>
                            <w:r w:rsidR="001F545E" w:rsidRPr="00382F89">
                              <w:rPr>
                                <w:rFonts w:ascii="ＭＳ ゴシック" w:eastAsia="ＭＳ ゴシック" w:hAnsi="ＭＳ ゴシック" w:hint="eastAsia"/>
                                <w:sz w:val="22"/>
                                <w:szCs w:val="22"/>
                              </w:rPr>
                              <w:t>て，1999</w:t>
                            </w:r>
                            <w:r w:rsidRPr="00382F89">
                              <w:rPr>
                                <w:rFonts w:ascii="ＭＳ ゴシック" w:eastAsia="ＭＳ ゴシック" w:hAnsi="ＭＳ ゴシック" w:hint="eastAsia"/>
                                <w:sz w:val="22"/>
                                <w:szCs w:val="22"/>
                              </w:rPr>
                              <w:t>年</w:t>
                            </w:r>
                            <w:r w:rsidRPr="0010467E">
                              <w:rPr>
                                <w:rFonts w:ascii="ＭＳ ゴシック" w:eastAsia="ＭＳ ゴシック" w:hAnsi="ＭＳ ゴシック" w:hint="eastAsia"/>
                                <w:sz w:val="22"/>
                                <w:szCs w:val="22"/>
                              </w:rPr>
                              <w:t>にフィナンシャル・バンク・インスティチュート㈱執行役員。ＦＰ１級技能士。</w:t>
                            </w:r>
                          </w:p>
                          <w:p w14:paraId="6EA77583" w14:textId="77777777" w:rsidR="0010467E" w:rsidRPr="0010467E" w:rsidRDefault="0010467E" w:rsidP="0010467E">
                            <w:pPr>
                              <w:ind w:leftChars="209" w:left="1275" w:rightChars="94" w:right="197" w:hangingChars="380" w:hanging="836"/>
                              <w:jc w:val="left"/>
                              <w:rPr>
                                <w:rFonts w:ascii="ＭＳ ゴシック" w:eastAsia="ＭＳ ゴシック" w:hAnsi="ＭＳ ゴシック"/>
                                <w:sz w:val="22"/>
                                <w:szCs w:val="22"/>
                              </w:rPr>
                            </w:pPr>
                            <w:r w:rsidRPr="0010467E">
                              <w:rPr>
                                <w:rFonts w:ascii="ＭＳ ゴシック" w:eastAsia="ＭＳ ゴシック" w:hAnsi="ＭＳ ゴシック" w:hint="eastAsia"/>
                                <w:sz w:val="22"/>
                                <w:szCs w:val="22"/>
                              </w:rPr>
                              <w:t xml:space="preserve">　　　　　登録金融機関業務（資産運用）にかかる当社全国研修ならびに県域でのＪＡ向け研修講師として活躍中。</w:t>
                            </w:r>
                          </w:p>
                          <w:p w14:paraId="70F8FBF3" w14:textId="588FC0CD" w:rsidR="00026088" w:rsidRPr="001B4459" w:rsidRDefault="00026088" w:rsidP="00CF07F6">
                            <w:pPr>
                              <w:rPr>
                                <w:rFonts w:ascii="ＭＳ ゴシック" w:eastAsia="ＭＳ ゴシック" w:hAnsi="ＭＳ ゴシック"/>
                                <w:kern w:val="0"/>
                                <w:sz w:val="22"/>
                                <w:szCs w:val="22"/>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C2D9" id="Text Box 14" o:spid="_x0000_s1031" type="#_x0000_t202" style="position:absolute;left:0;text-align:left;margin-left:0;margin-top:9.15pt;width:477.85pt;height:160.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" strokeweight="1pt">
                <v:stroke dashstyle="1 1"/>
                <v:textbox inset="5.85pt,.7pt,5.85pt,.7pt">
                  <w:txbxContent>
                    <w:p w14:paraId="6143A294"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14:paraId="0225DEE7" w14:textId="275A22F7" w:rsidR="0010467E" w:rsidRPr="0010467E" w:rsidRDefault="0010467E" w:rsidP="0010467E">
                      <w:pPr>
                        <w:ind w:left="360" w:firstLineChars="100" w:firstLine="240"/>
                        <w:jc w:val="left"/>
                        <w:rPr>
                          <w:rFonts w:ascii="ＭＳ ゴシック" w:eastAsia="ＭＳ ゴシック" w:hAnsi="ＭＳ ゴシック"/>
                          <w:sz w:val="24"/>
                          <w:szCs w:val="24"/>
                        </w:rPr>
                      </w:pPr>
                      <w:r w:rsidRPr="0010467E">
                        <w:rPr>
                          <w:rFonts w:ascii="ＭＳ ゴシック" w:eastAsia="ＭＳ ゴシック" w:hAnsi="ＭＳ ゴシック" w:hint="eastAsia"/>
                          <w:sz w:val="24"/>
                          <w:szCs w:val="24"/>
                        </w:rPr>
                        <w:t>安富　和彦　（あどみ　かずひこ）</w:t>
                      </w:r>
                    </w:p>
                    <w:p w14:paraId="01E4F30D" w14:textId="77777777" w:rsidR="0010467E" w:rsidRPr="0010467E" w:rsidRDefault="0010467E" w:rsidP="0010467E">
                      <w:pPr>
                        <w:ind w:left="360" w:firstLineChars="100" w:firstLine="240"/>
                        <w:jc w:val="left"/>
                        <w:rPr>
                          <w:rFonts w:ascii="ＭＳ ゴシック" w:eastAsia="ＭＳ ゴシック" w:hAnsi="ＭＳ ゴシック"/>
                          <w:kern w:val="0"/>
                          <w:sz w:val="24"/>
                          <w:szCs w:val="24"/>
                        </w:rPr>
                      </w:pPr>
                    </w:p>
                    <w:p w14:paraId="474CF6DE" w14:textId="5FA72872" w:rsidR="0010467E" w:rsidRPr="0010467E" w:rsidRDefault="0010467E" w:rsidP="0010467E">
                      <w:pPr>
                        <w:ind w:leftChars="209" w:left="1275" w:rightChars="94" w:right="197" w:hangingChars="380" w:hanging="836"/>
                        <w:jc w:val="left"/>
                        <w:rPr>
                          <w:rFonts w:ascii="ＭＳ ゴシック" w:eastAsia="ＭＳ ゴシック" w:hAnsi="ＭＳ ゴシック"/>
                          <w:sz w:val="22"/>
                          <w:szCs w:val="22"/>
                        </w:rPr>
                      </w:pPr>
                      <w:r w:rsidRPr="0010467E">
                        <w:rPr>
                          <w:rFonts w:ascii="ＭＳ ゴシック" w:eastAsia="ＭＳ ゴシック" w:hAnsi="ＭＳ ゴシック" w:hint="eastAsia"/>
                          <w:kern w:val="0"/>
                          <w:sz w:val="22"/>
                          <w:szCs w:val="22"/>
                        </w:rPr>
                        <w:t>＜略歴＞</w:t>
                      </w:r>
                      <w:r w:rsidR="001F545E">
                        <w:rPr>
                          <w:rFonts w:ascii="ＭＳ ゴシック" w:eastAsia="ＭＳ ゴシック" w:hAnsi="ＭＳ ゴシック" w:hint="eastAsia"/>
                          <w:sz w:val="22"/>
                          <w:szCs w:val="22"/>
                        </w:rPr>
                        <w:t xml:space="preserve">　証券会社研修部門やプライベートバンキング部門勤務を経</w:t>
                      </w:r>
                      <w:r w:rsidR="001F545E" w:rsidRPr="00382F89">
                        <w:rPr>
                          <w:rFonts w:ascii="ＭＳ ゴシック" w:eastAsia="ＭＳ ゴシック" w:hAnsi="ＭＳ ゴシック" w:hint="eastAsia"/>
                          <w:sz w:val="22"/>
                          <w:szCs w:val="22"/>
                        </w:rPr>
                        <w:t>て，1999</w:t>
                      </w:r>
                      <w:r w:rsidRPr="00382F89">
                        <w:rPr>
                          <w:rFonts w:ascii="ＭＳ ゴシック" w:eastAsia="ＭＳ ゴシック" w:hAnsi="ＭＳ ゴシック" w:hint="eastAsia"/>
                          <w:sz w:val="22"/>
                          <w:szCs w:val="22"/>
                        </w:rPr>
                        <w:t>年</w:t>
                      </w:r>
                      <w:r w:rsidRPr="0010467E">
                        <w:rPr>
                          <w:rFonts w:ascii="ＭＳ ゴシック" w:eastAsia="ＭＳ ゴシック" w:hAnsi="ＭＳ ゴシック" w:hint="eastAsia"/>
                          <w:sz w:val="22"/>
                          <w:szCs w:val="22"/>
                        </w:rPr>
                        <w:t>にフィナンシャル・バンク・インスティチュート㈱執行役員。ＦＰ１級技能士。</w:t>
                      </w:r>
                    </w:p>
                    <w:p w14:paraId="6EA77583" w14:textId="77777777" w:rsidR="0010467E" w:rsidRPr="0010467E" w:rsidRDefault="0010467E" w:rsidP="0010467E">
                      <w:pPr>
                        <w:ind w:leftChars="209" w:left="1275" w:rightChars="94" w:right="197" w:hangingChars="380" w:hanging="836"/>
                        <w:jc w:val="left"/>
                        <w:rPr>
                          <w:rFonts w:ascii="ＭＳ ゴシック" w:eastAsia="ＭＳ ゴシック" w:hAnsi="ＭＳ ゴシック"/>
                          <w:sz w:val="22"/>
                          <w:szCs w:val="22"/>
                        </w:rPr>
                      </w:pPr>
                      <w:r w:rsidRPr="0010467E">
                        <w:rPr>
                          <w:rFonts w:ascii="ＭＳ ゴシック" w:eastAsia="ＭＳ ゴシック" w:hAnsi="ＭＳ ゴシック" w:hint="eastAsia"/>
                          <w:sz w:val="22"/>
                          <w:szCs w:val="22"/>
                        </w:rPr>
                        <w:t xml:space="preserve">　　　　　登録金融機関業務（資産運用）にかかる当社全国研修ならびに県域でのＪＡ向け研修講師として活躍中。</w:t>
                      </w:r>
                    </w:p>
                    <w:p w14:paraId="70F8FBF3" w14:textId="588FC0CD" w:rsidR="00026088" w:rsidRPr="001B4459" w:rsidRDefault="00026088" w:rsidP="00CF07F6">
                      <w:pPr>
                        <w:rPr>
                          <w:rFonts w:ascii="ＭＳ ゴシック" w:eastAsia="ＭＳ ゴシック" w:hAnsi="ＭＳ ゴシック"/>
                          <w:kern w:val="0"/>
                          <w:sz w:val="22"/>
                          <w:szCs w:val="22"/>
                        </w:rPr>
                      </w:pPr>
                      <w:r>
                        <w:rPr>
                          <w:rFonts w:ascii="ＭＳ ゴシック" w:eastAsia="ＭＳ ゴシック" w:hAnsi="ＭＳ ゴシック" w:hint="eastAsia"/>
                          <w:sz w:val="24"/>
                          <w:szCs w:val="24"/>
                        </w:rPr>
                        <w:t xml:space="preserve">　　 </w:t>
                      </w:r>
                    </w:p>
                  </w:txbxContent>
                </v:textbox>
                <w10:wrap anchorx="margin"/>
              </v:shape>
            </w:pict>
          </mc:Fallback>
        </mc:AlternateContent>
      </w:r>
    </w:p>
    <w:p w14:paraId="75F31EB3" w14:textId="269EFE70" w:rsidR="00C763E8" w:rsidRPr="00382F89" w:rsidRDefault="00C763E8" w:rsidP="00142535">
      <w:pPr>
        <w:rPr>
          <w:rFonts w:ascii="ＭＳ ゴシック" w:eastAsia="ＭＳ ゴシック" w:hAnsi="ＭＳ ゴシック"/>
          <w:sz w:val="24"/>
          <w:szCs w:val="24"/>
        </w:rPr>
      </w:pPr>
    </w:p>
    <w:p w14:paraId="0AEDAEBE" w14:textId="36EB602C" w:rsidR="00B30E1E" w:rsidRPr="00382F89" w:rsidRDefault="00B30E1E" w:rsidP="00B30E1E">
      <w:pPr>
        <w:rPr>
          <w:rFonts w:ascii="ＭＳ ゴシック" w:eastAsia="ＭＳ ゴシック" w:hAnsi="ＭＳ ゴシック"/>
          <w:sz w:val="24"/>
          <w:szCs w:val="24"/>
        </w:rPr>
      </w:pPr>
    </w:p>
    <w:p w14:paraId="5B557049" w14:textId="6086B6E6" w:rsidR="00B30E1E" w:rsidRPr="00382F89" w:rsidRDefault="00B30E1E" w:rsidP="00B30E1E">
      <w:pPr>
        <w:rPr>
          <w:rFonts w:ascii="ＭＳ ゴシック" w:eastAsia="ＭＳ ゴシック" w:hAnsi="ＭＳ ゴシック"/>
          <w:sz w:val="24"/>
          <w:szCs w:val="24"/>
        </w:rPr>
      </w:pPr>
    </w:p>
    <w:p w14:paraId="77C1825F" w14:textId="77777777" w:rsidR="00B30E1E" w:rsidRPr="00382F89" w:rsidRDefault="00B30E1E" w:rsidP="00B30E1E">
      <w:pPr>
        <w:rPr>
          <w:rFonts w:ascii="ＭＳ ゴシック" w:eastAsia="ＭＳ ゴシック" w:hAnsi="ＭＳ ゴシック"/>
          <w:sz w:val="24"/>
          <w:szCs w:val="24"/>
        </w:rPr>
      </w:pPr>
    </w:p>
    <w:p w14:paraId="55B37F41" w14:textId="77777777" w:rsidR="00B30E1E" w:rsidRPr="00382F89" w:rsidRDefault="00B30E1E" w:rsidP="00B30E1E">
      <w:pPr>
        <w:rPr>
          <w:rFonts w:ascii="ＭＳ ゴシック" w:eastAsia="ＭＳ ゴシック" w:hAnsi="ＭＳ ゴシック"/>
          <w:sz w:val="24"/>
          <w:szCs w:val="24"/>
        </w:rPr>
      </w:pPr>
    </w:p>
    <w:p w14:paraId="6225CD7B" w14:textId="77777777" w:rsidR="00B30E1E" w:rsidRPr="00382F89" w:rsidRDefault="00B30E1E" w:rsidP="00B30E1E">
      <w:pPr>
        <w:rPr>
          <w:rFonts w:ascii="ＭＳ ゴシック" w:eastAsia="ＭＳ ゴシック" w:hAnsi="ＭＳ ゴシック"/>
          <w:sz w:val="24"/>
          <w:szCs w:val="24"/>
        </w:rPr>
      </w:pPr>
    </w:p>
    <w:p w14:paraId="5F48E4F6" w14:textId="77777777" w:rsidR="00B30E1E" w:rsidRPr="00382F89" w:rsidRDefault="00B30E1E" w:rsidP="00B30E1E">
      <w:pPr>
        <w:rPr>
          <w:rFonts w:ascii="ＭＳ ゴシック" w:eastAsia="ＭＳ ゴシック" w:hAnsi="ＭＳ ゴシック"/>
          <w:sz w:val="24"/>
          <w:szCs w:val="24"/>
        </w:rPr>
      </w:pPr>
    </w:p>
    <w:p w14:paraId="0A84A62F" w14:textId="77777777" w:rsidR="00B30E1E" w:rsidRPr="00382F89" w:rsidRDefault="00B30E1E" w:rsidP="00B30E1E">
      <w:pPr>
        <w:rPr>
          <w:rFonts w:ascii="ＭＳ ゴシック" w:eastAsia="ＭＳ ゴシック" w:hAnsi="ＭＳ ゴシック"/>
          <w:sz w:val="24"/>
          <w:szCs w:val="24"/>
        </w:rPr>
      </w:pPr>
    </w:p>
    <w:p w14:paraId="5811ECEA" w14:textId="04F49B88" w:rsidR="00D816AD" w:rsidRPr="00382F89" w:rsidRDefault="00D816AD" w:rsidP="00D816AD">
      <w:pPr>
        <w:ind w:left="360"/>
        <w:rPr>
          <w:rFonts w:ascii="ＭＳ ゴシック" w:eastAsia="ＭＳ ゴシック" w:hAnsi="ＭＳ ゴシック"/>
          <w:sz w:val="28"/>
          <w:szCs w:val="28"/>
        </w:rPr>
      </w:pPr>
    </w:p>
    <w:p w14:paraId="5777D4F8" w14:textId="5FE5F776" w:rsidR="008A3829" w:rsidRPr="00382F89" w:rsidRDefault="00795B88" w:rsidP="008A3829">
      <w:pPr>
        <w:numPr>
          <w:ilvl w:val="0"/>
          <w:numId w:val="22"/>
        </w:numPr>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t>研修プログラム</w:t>
      </w:r>
      <w:r w:rsidR="00C20891" w:rsidRPr="00382F89">
        <w:rPr>
          <w:rFonts w:ascii="ＭＳ ゴシック" w:eastAsia="ＭＳ ゴシック" w:hAnsi="ＭＳ ゴシック" w:hint="eastAsia"/>
          <w:sz w:val="28"/>
          <w:szCs w:val="28"/>
        </w:rPr>
        <w:t xml:space="preserve">（予定）　</w:t>
      </w:r>
      <w:r w:rsidR="00C20891" w:rsidRPr="00382F89">
        <w:rPr>
          <w:rFonts w:ascii="ＭＳ ゴシック" w:eastAsia="ＭＳ ゴシック" w:hAnsi="ＭＳ ゴシック" w:hint="eastAsia"/>
          <w:szCs w:val="21"/>
        </w:rPr>
        <w:t>※　時間調整等により、内容を変更する場合があります。</w:t>
      </w:r>
    </w:p>
    <w:tbl>
      <w:tblPr>
        <w:tblW w:w="98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543"/>
        <w:gridCol w:w="3402"/>
        <w:gridCol w:w="1742"/>
      </w:tblGrid>
      <w:tr w:rsidR="00382F89" w:rsidRPr="00382F89" w14:paraId="0799C7E6" w14:textId="77777777" w:rsidTr="00774A34">
        <w:trPr>
          <w:trHeight w:val="70"/>
        </w:trPr>
        <w:tc>
          <w:tcPr>
            <w:tcW w:w="1135" w:type="dxa"/>
            <w:tcBorders>
              <w:bottom w:val="single" w:sz="4" w:space="0" w:color="auto"/>
            </w:tcBorders>
          </w:tcPr>
          <w:p w14:paraId="6B3BE320" w14:textId="77777777" w:rsidR="00C20891" w:rsidRPr="00382F89" w:rsidRDefault="00C20891" w:rsidP="009539DF">
            <w:pPr>
              <w:spacing w:line="260" w:lineRule="exact"/>
              <w:rPr>
                <w:rFonts w:ascii="ＭＳ ゴシック" w:eastAsia="ＭＳ ゴシック" w:hAnsi="ＭＳ ゴシック"/>
                <w:szCs w:val="21"/>
              </w:rPr>
            </w:pPr>
          </w:p>
        </w:tc>
        <w:tc>
          <w:tcPr>
            <w:tcW w:w="3543" w:type="dxa"/>
            <w:tcBorders>
              <w:bottom w:val="single" w:sz="4" w:space="0" w:color="auto"/>
            </w:tcBorders>
          </w:tcPr>
          <w:p w14:paraId="738524A1"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セッション名</w:t>
            </w:r>
          </w:p>
        </w:tc>
        <w:tc>
          <w:tcPr>
            <w:tcW w:w="3402" w:type="dxa"/>
            <w:tcBorders>
              <w:bottom w:val="single" w:sz="4" w:space="0" w:color="auto"/>
            </w:tcBorders>
          </w:tcPr>
          <w:p w14:paraId="55DB24CE"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内容</w:t>
            </w:r>
          </w:p>
        </w:tc>
        <w:tc>
          <w:tcPr>
            <w:tcW w:w="1742" w:type="dxa"/>
            <w:tcBorders>
              <w:bottom w:val="single" w:sz="4" w:space="0" w:color="auto"/>
            </w:tcBorders>
          </w:tcPr>
          <w:p w14:paraId="531FD777"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講師</w:t>
            </w:r>
          </w:p>
        </w:tc>
      </w:tr>
      <w:tr w:rsidR="00382F89" w:rsidRPr="00382F89" w14:paraId="7737802D" w14:textId="77777777" w:rsidTr="00774A34">
        <w:trPr>
          <w:trHeight w:val="70"/>
        </w:trPr>
        <w:tc>
          <w:tcPr>
            <w:tcW w:w="9822" w:type="dxa"/>
            <w:gridSpan w:val="4"/>
            <w:tcBorders>
              <w:top w:val="dashed" w:sz="4" w:space="0" w:color="auto"/>
              <w:bottom w:val="single" w:sz="4" w:space="0" w:color="auto"/>
            </w:tcBorders>
            <w:vAlign w:val="bottom"/>
          </w:tcPr>
          <w:p w14:paraId="319689F6"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【１日目】</w:t>
            </w:r>
          </w:p>
        </w:tc>
      </w:tr>
      <w:tr w:rsidR="00382F89" w:rsidRPr="00382F89" w14:paraId="0B098C82" w14:textId="77777777" w:rsidTr="00D816AD">
        <w:trPr>
          <w:trHeight w:val="98"/>
        </w:trPr>
        <w:tc>
          <w:tcPr>
            <w:tcW w:w="1135" w:type="dxa"/>
            <w:vMerge w:val="restart"/>
            <w:tcBorders>
              <w:top w:val="single" w:sz="4" w:space="0" w:color="auto"/>
              <w:bottom w:val="single" w:sz="4" w:space="0" w:color="auto"/>
            </w:tcBorders>
          </w:tcPr>
          <w:p w14:paraId="273D2813" w14:textId="77777777" w:rsidR="00C20891" w:rsidRPr="00382F89" w:rsidRDefault="00C20891" w:rsidP="009539DF">
            <w:pPr>
              <w:spacing w:line="260" w:lineRule="exact"/>
              <w:jc w:val="right"/>
              <w:rPr>
                <w:rFonts w:ascii="ＭＳ ゴシック" w:eastAsia="ＭＳ ゴシック" w:hAnsi="ＭＳ ゴシック"/>
                <w:szCs w:val="21"/>
              </w:rPr>
            </w:pPr>
          </w:p>
          <w:p w14:paraId="70371FC4" w14:textId="77777777" w:rsidR="00C20891" w:rsidRPr="00382F89" w:rsidRDefault="00C20891"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9:30</w:t>
            </w:r>
          </w:p>
          <w:p w14:paraId="0DCA8B42" w14:textId="77777777" w:rsidR="00C20891" w:rsidRPr="00382F89" w:rsidRDefault="00C20891" w:rsidP="009539DF">
            <w:pPr>
              <w:spacing w:line="260" w:lineRule="exact"/>
              <w:jc w:val="right"/>
              <w:rPr>
                <w:rFonts w:ascii="ＭＳ ゴシック" w:eastAsia="ＭＳ ゴシック" w:hAnsi="ＭＳ ゴシック"/>
                <w:szCs w:val="21"/>
              </w:rPr>
            </w:pPr>
          </w:p>
          <w:p w14:paraId="2E4D0991" w14:textId="77777777" w:rsidR="00C20891" w:rsidRPr="00382F89" w:rsidRDefault="00C20891" w:rsidP="009539DF">
            <w:pPr>
              <w:spacing w:line="260" w:lineRule="exact"/>
              <w:jc w:val="right"/>
              <w:rPr>
                <w:rFonts w:ascii="ＭＳ ゴシック" w:eastAsia="ＭＳ ゴシック" w:hAnsi="ＭＳ ゴシック"/>
                <w:szCs w:val="21"/>
              </w:rPr>
            </w:pPr>
          </w:p>
          <w:p w14:paraId="5C74C80E" w14:textId="65519205" w:rsidR="00C20891" w:rsidRPr="00382F89" w:rsidRDefault="00C20891" w:rsidP="009539DF">
            <w:pPr>
              <w:spacing w:line="260" w:lineRule="exact"/>
              <w:jc w:val="right"/>
              <w:rPr>
                <w:rFonts w:ascii="ＭＳ ゴシック" w:eastAsia="ＭＳ ゴシック" w:hAnsi="ＭＳ ゴシック"/>
                <w:szCs w:val="21"/>
              </w:rPr>
            </w:pPr>
          </w:p>
          <w:p w14:paraId="072BACC3" w14:textId="008465B9" w:rsidR="00C20891" w:rsidRPr="00382F89" w:rsidRDefault="00C20891" w:rsidP="009539DF">
            <w:pPr>
              <w:spacing w:line="260" w:lineRule="exact"/>
              <w:jc w:val="right"/>
              <w:rPr>
                <w:rFonts w:ascii="ＭＳ ゴシック" w:eastAsia="ＭＳ ゴシック" w:hAnsi="ＭＳ ゴシック"/>
                <w:szCs w:val="21"/>
              </w:rPr>
            </w:pPr>
          </w:p>
          <w:p w14:paraId="723F26E5" w14:textId="7BC42456" w:rsidR="00D60947" w:rsidRPr="00382F89" w:rsidRDefault="00D60947" w:rsidP="009539DF">
            <w:pPr>
              <w:spacing w:line="260" w:lineRule="exact"/>
              <w:jc w:val="right"/>
              <w:rPr>
                <w:rFonts w:ascii="ＭＳ ゴシック" w:eastAsia="ＭＳ ゴシック" w:hAnsi="ＭＳ ゴシック"/>
                <w:szCs w:val="21"/>
              </w:rPr>
            </w:pPr>
          </w:p>
          <w:p w14:paraId="2EB2FA71" w14:textId="233E9CFD" w:rsidR="00D60947" w:rsidRPr="00382F89" w:rsidRDefault="00D60947" w:rsidP="009539DF">
            <w:pPr>
              <w:spacing w:line="260" w:lineRule="exact"/>
              <w:jc w:val="right"/>
              <w:rPr>
                <w:rFonts w:ascii="ＭＳ ゴシック" w:eastAsia="ＭＳ ゴシック" w:hAnsi="ＭＳ ゴシック"/>
                <w:szCs w:val="21"/>
              </w:rPr>
            </w:pPr>
          </w:p>
          <w:p w14:paraId="34196AE1" w14:textId="4E2612D4" w:rsidR="00D60947" w:rsidRPr="00382F89" w:rsidRDefault="00D60947" w:rsidP="009539DF">
            <w:pPr>
              <w:spacing w:line="260" w:lineRule="exact"/>
              <w:jc w:val="right"/>
              <w:rPr>
                <w:rFonts w:ascii="ＭＳ ゴシック" w:eastAsia="ＭＳ ゴシック" w:hAnsi="ＭＳ ゴシック"/>
                <w:szCs w:val="21"/>
              </w:rPr>
            </w:pPr>
          </w:p>
          <w:p w14:paraId="25AD27BC" w14:textId="7A965A33" w:rsidR="00D60947" w:rsidRPr="00382F89" w:rsidRDefault="00D60947" w:rsidP="009539DF">
            <w:pPr>
              <w:spacing w:line="260" w:lineRule="exact"/>
              <w:jc w:val="right"/>
              <w:rPr>
                <w:rFonts w:ascii="ＭＳ ゴシック" w:eastAsia="ＭＳ ゴシック" w:hAnsi="ＭＳ ゴシック"/>
                <w:szCs w:val="21"/>
              </w:rPr>
            </w:pPr>
          </w:p>
          <w:p w14:paraId="750F3ED3" w14:textId="64EA1EDC" w:rsidR="00D816AD" w:rsidRPr="00382F89" w:rsidRDefault="00D816AD" w:rsidP="009539DF">
            <w:pPr>
              <w:spacing w:line="260" w:lineRule="exact"/>
              <w:jc w:val="right"/>
              <w:rPr>
                <w:rFonts w:ascii="ＭＳ ゴシック" w:eastAsia="ＭＳ ゴシック" w:hAnsi="ＭＳ ゴシック"/>
                <w:szCs w:val="21"/>
              </w:rPr>
            </w:pPr>
          </w:p>
          <w:p w14:paraId="04AEC1A8" w14:textId="3F47F471" w:rsidR="00D816AD" w:rsidRPr="00382F89" w:rsidRDefault="00D816AD" w:rsidP="009539DF">
            <w:pPr>
              <w:spacing w:line="260" w:lineRule="exact"/>
              <w:jc w:val="right"/>
              <w:rPr>
                <w:rFonts w:ascii="ＭＳ ゴシック" w:eastAsia="ＭＳ ゴシック" w:hAnsi="ＭＳ ゴシック"/>
                <w:szCs w:val="21"/>
              </w:rPr>
            </w:pPr>
          </w:p>
          <w:p w14:paraId="4679658C" w14:textId="3A39852D" w:rsidR="00D816AD" w:rsidRPr="00382F89" w:rsidRDefault="00D816AD" w:rsidP="009539DF">
            <w:pPr>
              <w:spacing w:line="260" w:lineRule="exact"/>
              <w:jc w:val="right"/>
              <w:rPr>
                <w:rFonts w:ascii="ＭＳ ゴシック" w:eastAsia="ＭＳ ゴシック" w:hAnsi="ＭＳ ゴシック"/>
                <w:szCs w:val="21"/>
              </w:rPr>
            </w:pPr>
          </w:p>
          <w:p w14:paraId="4BB6D69B" w14:textId="77777777" w:rsidR="00D816AD" w:rsidRPr="00382F89" w:rsidRDefault="00D816AD" w:rsidP="009539DF">
            <w:pPr>
              <w:spacing w:line="260" w:lineRule="exact"/>
              <w:jc w:val="right"/>
              <w:rPr>
                <w:rFonts w:ascii="ＭＳ ゴシック" w:eastAsia="ＭＳ ゴシック" w:hAnsi="ＭＳ ゴシック"/>
                <w:szCs w:val="21"/>
              </w:rPr>
            </w:pPr>
          </w:p>
          <w:p w14:paraId="318F68FE" w14:textId="77777777" w:rsidR="00C20891" w:rsidRPr="00382F89" w:rsidRDefault="005F4C5E"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12</w:t>
            </w:r>
            <w:r w:rsidR="00B92D93" w:rsidRPr="00382F89">
              <w:rPr>
                <w:rFonts w:ascii="ＭＳ ゴシック" w:eastAsia="ＭＳ ゴシック" w:hAnsi="ＭＳ ゴシック"/>
                <w:szCs w:val="21"/>
              </w:rPr>
              <w:t>:00</w:t>
            </w:r>
          </w:p>
          <w:p w14:paraId="65BB9BEF" w14:textId="77777777" w:rsidR="00C20891" w:rsidRPr="00382F89" w:rsidRDefault="005F4C5E"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13</w:t>
            </w:r>
            <w:r w:rsidR="00B92D93" w:rsidRPr="00382F89">
              <w:rPr>
                <w:rFonts w:ascii="ＭＳ ゴシック" w:eastAsia="ＭＳ ゴシック" w:hAnsi="ＭＳ ゴシック"/>
                <w:szCs w:val="21"/>
              </w:rPr>
              <w:t>:00</w:t>
            </w:r>
          </w:p>
          <w:p w14:paraId="6959FA7C" w14:textId="77777777" w:rsidR="00C20891" w:rsidRPr="00382F89" w:rsidRDefault="00C20891" w:rsidP="009539DF">
            <w:pPr>
              <w:spacing w:line="260" w:lineRule="exact"/>
              <w:jc w:val="right"/>
              <w:rPr>
                <w:rFonts w:ascii="ＭＳ ゴシック" w:eastAsia="ＭＳ ゴシック" w:hAnsi="ＭＳ ゴシック"/>
                <w:szCs w:val="21"/>
              </w:rPr>
            </w:pPr>
          </w:p>
          <w:p w14:paraId="3BEB5F02" w14:textId="3FEFE1F6" w:rsidR="00C20891" w:rsidRPr="00382F89" w:rsidRDefault="00C20891" w:rsidP="009539DF">
            <w:pPr>
              <w:spacing w:line="260" w:lineRule="exact"/>
              <w:jc w:val="right"/>
              <w:rPr>
                <w:rFonts w:ascii="ＭＳ ゴシック" w:eastAsia="ＭＳ ゴシック" w:hAnsi="ＭＳ ゴシック"/>
                <w:szCs w:val="21"/>
              </w:rPr>
            </w:pPr>
          </w:p>
          <w:p w14:paraId="4FA8A226" w14:textId="77777777" w:rsidR="005F4C5E" w:rsidRPr="00382F89" w:rsidRDefault="005F4C5E" w:rsidP="009539DF">
            <w:pPr>
              <w:spacing w:line="260" w:lineRule="exact"/>
              <w:jc w:val="right"/>
              <w:rPr>
                <w:rFonts w:ascii="ＭＳ ゴシック" w:eastAsia="ＭＳ ゴシック" w:hAnsi="ＭＳ ゴシック"/>
                <w:szCs w:val="21"/>
              </w:rPr>
            </w:pPr>
          </w:p>
          <w:p w14:paraId="08F98479" w14:textId="77777777" w:rsidR="00D64D09" w:rsidRPr="00382F89" w:rsidRDefault="00D64D09" w:rsidP="009539DF">
            <w:pPr>
              <w:spacing w:line="260" w:lineRule="exact"/>
              <w:jc w:val="right"/>
              <w:rPr>
                <w:rFonts w:ascii="ＭＳ ゴシック" w:eastAsia="ＭＳ ゴシック" w:hAnsi="ＭＳ ゴシック"/>
                <w:szCs w:val="21"/>
              </w:rPr>
            </w:pPr>
          </w:p>
          <w:p w14:paraId="4700BC5C" w14:textId="77777777" w:rsidR="00D64D09" w:rsidRPr="00382F89" w:rsidRDefault="00D64D09" w:rsidP="009539DF">
            <w:pPr>
              <w:spacing w:line="260" w:lineRule="exact"/>
              <w:jc w:val="right"/>
              <w:rPr>
                <w:rFonts w:ascii="ＭＳ ゴシック" w:eastAsia="ＭＳ ゴシック" w:hAnsi="ＭＳ ゴシック"/>
                <w:szCs w:val="21"/>
              </w:rPr>
            </w:pPr>
          </w:p>
          <w:p w14:paraId="33524034" w14:textId="625BF89F" w:rsidR="00D64D09" w:rsidRPr="00382F89" w:rsidRDefault="00D64D09" w:rsidP="00EA059E">
            <w:pPr>
              <w:spacing w:line="260" w:lineRule="exact"/>
              <w:ind w:right="840"/>
              <w:rPr>
                <w:rFonts w:ascii="ＭＳ ゴシック" w:eastAsia="ＭＳ ゴシック" w:hAnsi="ＭＳ ゴシック"/>
                <w:szCs w:val="21"/>
              </w:rPr>
            </w:pPr>
          </w:p>
          <w:p w14:paraId="27383CC1" w14:textId="5DE1D1CE" w:rsidR="00E430C7" w:rsidRPr="00382F89" w:rsidRDefault="00E430C7" w:rsidP="009539DF">
            <w:pPr>
              <w:spacing w:line="260" w:lineRule="exact"/>
              <w:jc w:val="right"/>
              <w:rPr>
                <w:rFonts w:ascii="ＭＳ ゴシック" w:eastAsia="ＭＳ ゴシック" w:hAnsi="ＭＳ ゴシック"/>
                <w:szCs w:val="21"/>
              </w:rPr>
            </w:pPr>
          </w:p>
          <w:p w14:paraId="3B3AC2D3" w14:textId="3C1B4D77" w:rsidR="004E473D" w:rsidRDefault="004E473D" w:rsidP="009539DF">
            <w:pPr>
              <w:spacing w:line="260" w:lineRule="exact"/>
              <w:jc w:val="right"/>
              <w:rPr>
                <w:rFonts w:ascii="ＭＳ ゴシック" w:eastAsia="ＭＳ ゴシック" w:hAnsi="ＭＳ ゴシック"/>
                <w:szCs w:val="21"/>
              </w:rPr>
            </w:pPr>
          </w:p>
          <w:p w14:paraId="7E7799AE" w14:textId="73E21408" w:rsidR="00276F57" w:rsidRDefault="00276F57" w:rsidP="009539DF">
            <w:pPr>
              <w:spacing w:line="260" w:lineRule="exact"/>
              <w:jc w:val="right"/>
              <w:rPr>
                <w:rFonts w:ascii="ＭＳ ゴシック" w:eastAsia="ＭＳ ゴシック" w:hAnsi="ＭＳ ゴシック"/>
                <w:szCs w:val="21"/>
              </w:rPr>
            </w:pPr>
          </w:p>
          <w:p w14:paraId="13615E27" w14:textId="106FAC78" w:rsidR="00C20891" w:rsidRPr="00382F89" w:rsidRDefault="00C20891"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17</w:t>
            </w:r>
            <w:r w:rsidR="00B92D93" w:rsidRPr="00382F89">
              <w:rPr>
                <w:rFonts w:ascii="ＭＳ ゴシック" w:eastAsia="ＭＳ ゴシック" w:hAnsi="ＭＳ ゴシック"/>
                <w:szCs w:val="21"/>
              </w:rPr>
              <w:t>:00</w:t>
            </w:r>
          </w:p>
        </w:tc>
        <w:tc>
          <w:tcPr>
            <w:tcW w:w="3543" w:type="dxa"/>
            <w:tcBorders>
              <w:top w:val="single" w:sz="4" w:space="0" w:color="auto"/>
              <w:bottom w:val="dotted" w:sz="4" w:space="0" w:color="auto"/>
            </w:tcBorders>
          </w:tcPr>
          <w:p w14:paraId="1965C98C" w14:textId="77777777" w:rsidR="00C20891" w:rsidRPr="00382F89" w:rsidRDefault="00C20891" w:rsidP="009539DF">
            <w:pPr>
              <w:widowControl/>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（9:00から接続対応）</w:t>
            </w:r>
          </w:p>
        </w:tc>
        <w:tc>
          <w:tcPr>
            <w:tcW w:w="3402" w:type="dxa"/>
            <w:tcBorders>
              <w:top w:val="single" w:sz="4" w:space="0" w:color="auto"/>
              <w:bottom w:val="dotted" w:sz="4" w:space="0" w:color="auto"/>
            </w:tcBorders>
          </w:tcPr>
          <w:p w14:paraId="70F1CF5B" w14:textId="77777777" w:rsidR="00C20891" w:rsidRPr="00382F89" w:rsidRDefault="00C20891" w:rsidP="009539DF">
            <w:pPr>
              <w:spacing w:line="260" w:lineRule="exact"/>
              <w:rPr>
                <w:rFonts w:ascii="ＭＳ ゴシック" w:eastAsia="ＭＳ ゴシック" w:hAnsi="ＭＳ ゴシック"/>
                <w:szCs w:val="21"/>
              </w:rPr>
            </w:pPr>
          </w:p>
        </w:tc>
        <w:tc>
          <w:tcPr>
            <w:tcW w:w="1742" w:type="dxa"/>
            <w:tcBorders>
              <w:top w:val="single" w:sz="4" w:space="0" w:color="auto"/>
              <w:bottom w:val="dotted" w:sz="4" w:space="0" w:color="auto"/>
            </w:tcBorders>
          </w:tcPr>
          <w:p w14:paraId="07ACCB8D" w14:textId="77777777" w:rsidR="00C20891" w:rsidRPr="00382F89" w:rsidRDefault="00C20891" w:rsidP="009539DF">
            <w:pPr>
              <w:spacing w:line="260" w:lineRule="exact"/>
              <w:jc w:val="left"/>
              <w:rPr>
                <w:rFonts w:ascii="ＭＳ ゴシック" w:eastAsia="ＭＳ ゴシック" w:hAnsi="ＭＳ ゴシック"/>
                <w:szCs w:val="21"/>
              </w:rPr>
            </w:pPr>
          </w:p>
        </w:tc>
      </w:tr>
      <w:tr w:rsidR="00382F89" w:rsidRPr="00382F89" w14:paraId="0333195E" w14:textId="77777777" w:rsidTr="00D816AD">
        <w:trPr>
          <w:trHeight w:val="710"/>
        </w:trPr>
        <w:tc>
          <w:tcPr>
            <w:tcW w:w="1135" w:type="dxa"/>
            <w:vMerge/>
            <w:tcBorders>
              <w:top w:val="single" w:sz="4" w:space="0" w:color="auto"/>
              <w:bottom w:val="single" w:sz="4" w:space="0" w:color="auto"/>
            </w:tcBorders>
          </w:tcPr>
          <w:p w14:paraId="0860181E" w14:textId="77777777" w:rsidR="00C20891" w:rsidRPr="00382F89" w:rsidRDefault="00C20891" w:rsidP="009539DF">
            <w:pPr>
              <w:spacing w:line="260" w:lineRule="exact"/>
              <w:jc w:val="right"/>
              <w:rPr>
                <w:rFonts w:ascii="ＭＳ ゴシック" w:eastAsia="ＭＳ ゴシック" w:hAnsi="ＭＳ ゴシック"/>
                <w:szCs w:val="21"/>
              </w:rPr>
            </w:pPr>
          </w:p>
        </w:tc>
        <w:tc>
          <w:tcPr>
            <w:tcW w:w="3543" w:type="dxa"/>
            <w:tcBorders>
              <w:top w:val="dotted" w:sz="4" w:space="0" w:color="auto"/>
              <w:bottom w:val="dashSmallGap" w:sz="4" w:space="0" w:color="auto"/>
            </w:tcBorders>
            <w:vAlign w:val="bottom"/>
          </w:tcPr>
          <w:p w14:paraId="6989F5E9"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＜開講＞</w:t>
            </w:r>
          </w:p>
          <w:p w14:paraId="52178892" w14:textId="21FE2A16" w:rsidR="0030656F" w:rsidRPr="00382F89" w:rsidRDefault="0030656F" w:rsidP="0030656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証券外務員試験制度の概要</w:t>
            </w:r>
          </w:p>
          <w:p w14:paraId="1922256A" w14:textId="7868FB60" w:rsidR="00C20891" w:rsidRPr="00382F89" w:rsidRDefault="00C20891" w:rsidP="009539DF">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14:paraId="1C5EE201" w14:textId="77777777" w:rsidR="004E473D" w:rsidRPr="00382F89" w:rsidRDefault="004E473D" w:rsidP="0030656F">
            <w:pPr>
              <w:spacing w:line="260" w:lineRule="exact"/>
              <w:ind w:left="210" w:hangingChars="100" w:hanging="210"/>
              <w:rPr>
                <w:rFonts w:ascii="ＭＳ ゴシック" w:eastAsia="ＭＳ ゴシック" w:hAnsi="ＭＳ ゴシック"/>
                <w:szCs w:val="21"/>
              </w:rPr>
            </w:pPr>
          </w:p>
          <w:p w14:paraId="1413E789" w14:textId="738A5153" w:rsidR="0030656F" w:rsidRPr="00382F89" w:rsidRDefault="0030656F" w:rsidP="0030656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・試験制度と登録制度等の関係</w:t>
            </w:r>
          </w:p>
          <w:p w14:paraId="48B20D6A" w14:textId="77777777" w:rsidR="00C20891" w:rsidRPr="00382F89" w:rsidRDefault="0030656F" w:rsidP="0030656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・試験実施にあたっての留意点</w:t>
            </w:r>
          </w:p>
          <w:p w14:paraId="4E020EC7" w14:textId="7F10F5C9" w:rsidR="004E473D" w:rsidRPr="00382F89" w:rsidRDefault="004E473D" w:rsidP="0030656F">
            <w:pPr>
              <w:spacing w:line="260" w:lineRule="exact"/>
              <w:ind w:left="210" w:hangingChars="100" w:hanging="210"/>
              <w:rPr>
                <w:rFonts w:ascii="ＭＳ ゴシック" w:eastAsia="ＭＳ ゴシック" w:hAnsi="ＭＳ ゴシック"/>
                <w:szCs w:val="21"/>
              </w:rPr>
            </w:pPr>
          </w:p>
        </w:tc>
        <w:tc>
          <w:tcPr>
            <w:tcW w:w="1742" w:type="dxa"/>
            <w:tcBorders>
              <w:top w:val="dotted" w:sz="4" w:space="0" w:color="auto"/>
              <w:bottom w:val="dashSmallGap" w:sz="4" w:space="0" w:color="auto"/>
            </w:tcBorders>
          </w:tcPr>
          <w:p w14:paraId="3FFDB5C5" w14:textId="77777777" w:rsidR="00C20891" w:rsidRPr="00382F89" w:rsidRDefault="00C20891" w:rsidP="009539DF">
            <w:pPr>
              <w:spacing w:line="260" w:lineRule="exact"/>
              <w:jc w:val="left"/>
              <w:rPr>
                <w:rFonts w:ascii="ＭＳ ゴシック" w:eastAsia="ＭＳ ゴシック" w:hAnsi="ＭＳ ゴシック"/>
                <w:szCs w:val="21"/>
              </w:rPr>
            </w:pPr>
            <w:r w:rsidRPr="00382F89">
              <w:rPr>
                <w:rFonts w:ascii="ＭＳ ゴシック" w:eastAsia="ＭＳ ゴシック" w:hAnsi="ＭＳ ゴシック" w:hint="eastAsia"/>
                <w:szCs w:val="21"/>
              </w:rPr>
              <w:t>・農林中央金庫ＪＡバンクリテール実践部</w:t>
            </w:r>
          </w:p>
        </w:tc>
      </w:tr>
      <w:tr w:rsidR="00382F89" w:rsidRPr="00382F89" w14:paraId="7711C083" w14:textId="77777777" w:rsidTr="00D816AD">
        <w:trPr>
          <w:trHeight w:val="660"/>
        </w:trPr>
        <w:tc>
          <w:tcPr>
            <w:tcW w:w="1135" w:type="dxa"/>
            <w:vMerge/>
            <w:tcBorders>
              <w:top w:val="single" w:sz="4" w:space="0" w:color="auto"/>
              <w:bottom w:val="single" w:sz="4" w:space="0" w:color="auto"/>
            </w:tcBorders>
          </w:tcPr>
          <w:p w14:paraId="5A60D39C" w14:textId="77777777" w:rsidR="00D64D09" w:rsidRPr="00382F89" w:rsidRDefault="00D64D09" w:rsidP="00D64D09">
            <w:pPr>
              <w:spacing w:line="260" w:lineRule="exact"/>
              <w:jc w:val="right"/>
              <w:rPr>
                <w:rFonts w:ascii="ＭＳ ゴシック" w:eastAsia="ＭＳ ゴシック" w:hAnsi="ＭＳ ゴシック"/>
                <w:szCs w:val="21"/>
              </w:rPr>
            </w:pPr>
          </w:p>
        </w:tc>
        <w:tc>
          <w:tcPr>
            <w:tcW w:w="3543" w:type="dxa"/>
            <w:tcBorders>
              <w:top w:val="dashSmallGap" w:sz="4" w:space="0" w:color="auto"/>
              <w:bottom w:val="dashSmallGap" w:sz="2" w:space="0" w:color="auto"/>
            </w:tcBorders>
          </w:tcPr>
          <w:p w14:paraId="6331AC7C" w14:textId="31FA0295" w:rsidR="00D64D09" w:rsidRPr="00382F89" w:rsidRDefault="00D64D09" w:rsidP="00D64D09">
            <w:pPr>
              <w:pStyle w:val="af"/>
              <w:numPr>
                <w:ilvl w:val="0"/>
                <w:numId w:val="26"/>
              </w:numPr>
              <w:spacing w:line="260" w:lineRule="exact"/>
              <w:ind w:leftChars="0"/>
              <w:rPr>
                <w:rFonts w:ascii="ＭＳ ゴシック" w:eastAsia="ＭＳ ゴシック" w:hAnsi="ＭＳ ゴシック"/>
                <w:szCs w:val="21"/>
              </w:rPr>
            </w:pPr>
            <w:r w:rsidRPr="00382F89">
              <w:rPr>
                <w:rFonts w:ascii="ＭＳ ゴシック" w:eastAsia="ＭＳ ゴシック" w:hAnsi="ＭＳ ゴシック" w:hint="eastAsia"/>
                <w:szCs w:val="21"/>
              </w:rPr>
              <w:t>証券外務員試験の概要</w:t>
            </w:r>
          </w:p>
          <w:p w14:paraId="5F41E558" w14:textId="77777777" w:rsidR="00D816AD" w:rsidRPr="00382F89" w:rsidRDefault="00D816AD" w:rsidP="00D816AD">
            <w:pPr>
              <w:pStyle w:val="af"/>
              <w:spacing w:line="260" w:lineRule="exact"/>
              <w:ind w:leftChars="0" w:left="360"/>
              <w:rPr>
                <w:rFonts w:ascii="ＭＳ ゴシック" w:eastAsia="ＭＳ ゴシック" w:hAnsi="ＭＳ ゴシック"/>
                <w:szCs w:val="21"/>
              </w:rPr>
            </w:pPr>
          </w:p>
          <w:p w14:paraId="03B2F72E" w14:textId="77777777" w:rsidR="00D64D09" w:rsidRPr="00382F89" w:rsidRDefault="00D64D09" w:rsidP="00D64D09">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【主要科目のポイント解説】</w:t>
            </w:r>
          </w:p>
          <w:p w14:paraId="03C142EE" w14:textId="77777777" w:rsidR="00D64D09" w:rsidRPr="00382F89" w:rsidRDefault="00D64D09" w:rsidP="00D64D09">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～分かりやすく説明するスキルを解説する～</w:t>
            </w:r>
          </w:p>
          <w:p w14:paraId="594AF9D0" w14:textId="2ECE3371" w:rsidR="00D64D09" w:rsidRPr="00382F89" w:rsidRDefault="00D64D09" w:rsidP="00D64D09">
            <w:pPr>
              <w:pStyle w:val="af"/>
              <w:numPr>
                <w:ilvl w:val="0"/>
                <w:numId w:val="26"/>
              </w:numPr>
              <w:spacing w:line="260" w:lineRule="exact"/>
              <w:ind w:leftChars="0"/>
              <w:rPr>
                <w:rFonts w:ascii="ＭＳ ゴシック" w:eastAsia="ＭＳ ゴシック" w:hAnsi="ＭＳ ゴシック"/>
                <w:szCs w:val="21"/>
              </w:rPr>
            </w:pPr>
            <w:r w:rsidRPr="00382F89">
              <w:rPr>
                <w:rFonts w:ascii="ＭＳ ゴシック" w:eastAsia="ＭＳ ゴシック" w:hAnsi="ＭＳ ゴシック" w:hint="eastAsia"/>
                <w:szCs w:val="21"/>
              </w:rPr>
              <w:t>債券業務</w:t>
            </w:r>
          </w:p>
          <w:p w14:paraId="3B3BC5EE" w14:textId="06990590" w:rsidR="00D816AD" w:rsidRPr="00382F89" w:rsidRDefault="00D816AD" w:rsidP="00D816AD">
            <w:pPr>
              <w:spacing w:line="260" w:lineRule="exact"/>
              <w:rPr>
                <w:rFonts w:ascii="ＭＳ ゴシック" w:eastAsia="ＭＳ ゴシック" w:hAnsi="ＭＳ ゴシック"/>
                <w:szCs w:val="21"/>
              </w:rPr>
            </w:pPr>
          </w:p>
          <w:p w14:paraId="37770801" w14:textId="6C7AEC05" w:rsidR="00D816AD" w:rsidRPr="00382F89" w:rsidRDefault="00D816AD" w:rsidP="00D816AD">
            <w:pPr>
              <w:spacing w:line="260" w:lineRule="exact"/>
              <w:rPr>
                <w:rFonts w:ascii="ＭＳ ゴシック" w:eastAsia="ＭＳ ゴシック" w:hAnsi="ＭＳ ゴシック"/>
                <w:szCs w:val="21"/>
              </w:rPr>
            </w:pPr>
          </w:p>
          <w:p w14:paraId="42BD7DF8" w14:textId="77777777" w:rsidR="00D816AD" w:rsidRPr="00382F89" w:rsidRDefault="00D816AD" w:rsidP="00D816AD">
            <w:pPr>
              <w:spacing w:line="260" w:lineRule="exact"/>
              <w:rPr>
                <w:rFonts w:ascii="ＭＳ ゴシック" w:eastAsia="ＭＳ ゴシック" w:hAnsi="ＭＳ ゴシック"/>
                <w:szCs w:val="21"/>
              </w:rPr>
            </w:pPr>
          </w:p>
          <w:p w14:paraId="4FA2E4CF" w14:textId="79964C63" w:rsidR="00D64D09" w:rsidRPr="00382F89" w:rsidRDefault="00D64D09" w:rsidP="00D64D09">
            <w:pPr>
              <w:pStyle w:val="af"/>
              <w:numPr>
                <w:ilvl w:val="0"/>
                <w:numId w:val="26"/>
              </w:numPr>
              <w:spacing w:line="260" w:lineRule="exact"/>
              <w:ind w:leftChars="0"/>
              <w:rPr>
                <w:rFonts w:ascii="ＭＳ ゴシック" w:eastAsia="ＭＳ ゴシック" w:hAnsi="ＭＳ ゴシック"/>
                <w:szCs w:val="21"/>
              </w:rPr>
            </w:pPr>
            <w:r w:rsidRPr="00382F89">
              <w:rPr>
                <w:rFonts w:ascii="ＭＳ ゴシック" w:eastAsia="ＭＳ ゴシック" w:hAnsi="ＭＳ ゴシック" w:hint="eastAsia"/>
                <w:szCs w:val="21"/>
              </w:rPr>
              <w:t>投資信託及び投資法人に関する業務</w:t>
            </w:r>
          </w:p>
        </w:tc>
        <w:tc>
          <w:tcPr>
            <w:tcW w:w="3402" w:type="dxa"/>
            <w:tcBorders>
              <w:top w:val="dashSmallGap" w:sz="4" w:space="0" w:color="auto"/>
              <w:bottom w:val="dashSmallGap" w:sz="2" w:space="0" w:color="auto"/>
            </w:tcBorders>
          </w:tcPr>
          <w:p w14:paraId="67482DC0" w14:textId="7E084B4A" w:rsidR="00D64D09" w:rsidRPr="00382F89" w:rsidRDefault="00D64D09" w:rsidP="00D64D09">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・科目別の配点や勉強のポイント</w:t>
            </w:r>
          </w:p>
          <w:p w14:paraId="1F3D4C6C" w14:textId="0DA98C80" w:rsidR="00D816AD" w:rsidRPr="00382F89" w:rsidRDefault="00D816AD" w:rsidP="00D64D09">
            <w:pPr>
              <w:spacing w:line="260" w:lineRule="exact"/>
              <w:ind w:left="210" w:hangingChars="100" w:hanging="210"/>
              <w:rPr>
                <w:rFonts w:ascii="ＭＳ ゴシック" w:eastAsia="ＭＳ ゴシック" w:hAnsi="ＭＳ ゴシック"/>
                <w:szCs w:val="21"/>
              </w:rPr>
            </w:pPr>
          </w:p>
          <w:p w14:paraId="3C7FC5FE" w14:textId="0CDB83A8" w:rsidR="00D816AD" w:rsidRPr="00382F89" w:rsidRDefault="00D816AD" w:rsidP="00D64D09">
            <w:pPr>
              <w:spacing w:line="260" w:lineRule="exact"/>
              <w:ind w:left="210" w:hangingChars="100" w:hanging="210"/>
              <w:rPr>
                <w:rFonts w:ascii="ＭＳ ゴシック" w:eastAsia="ＭＳ ゴシック" w:hAnsi="ＭＳ ゴシック"/>
                <w:szCs w:val="21"/>
              </w:rPr>
            </w:pPr>
          </w:p>
          <w:p w14:paraId="5C568A76" w14:textId="7F0AC72D" w:rsidR="00D816AD" w:rsidRPr="00382F89" w:rsidRDefault="00D816AD" w:rsidP="00D64D09">
            <w:pPr>
              <w:spacing w:line="260" w:lineRule="exact"/>
              <w:ind w:left="210" w:hangingChars="100" w:hanging="210"/>
              <w:rPr>
                <w:rFonts w:ascii="ＭＳ ゴシック" w:eastAsia="ＭＳ ゴシック" w:hAnsi="ＭＳ ゴシック"/>
                <w:szCs w:val="21"/>
              </w:rPr>
            </w:pPr>
          </w:p>
          <w:p w14:paraId="5B880248" w14:textId="77777777" w:rsidR="00D816AD" w:rsidRPr="00382F89" w:rsidRDefault="00D816AD" w:rsidP="00D64D09">
            <w:pPr>
              <w:spacing w:line="260" w:lineRule="exact"/>
              <w:ind w:left="210" w:hangingChars="100" w:hanging="210"/>
              <w:rPr>
                <w:rFonts w:ascii="ＭＳ ゴシック" w:eastAsia="ＭＳ ゴシック" w:hAnsi="ＭＳ ゴシック"/>
                <w:szCs w:val="21"/>
              </w:rPr>
            </w:pPr>
          </w:p>
          <w:p w14:paraId="571012F6" w14:textId="77777777" w:rsidR="00D64D09" w:rsidRPr="00382F89" w:rsidRDefault="00D64D09" w:rsidP="00D64D09">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・債券の仕組み</w:t>
            </w:r>
          </w:p>
          <w:p w14:paraId="1EB45D02" w14:textId="77777777" w:rsidR="00D64D09" w:rsidRPr="00382F89" w:rsidRDefault="00D64D09" w:rsidP="00D64D09">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・債券の種類</w:t>
            </w:r>
          </w:p>
          <w:p w14:paraId="0860CFF3" w14:textId="77777777" w:rsidR="00D64D09" w:rsidRPr="00382F89" w:rsidRDefault="00D64D09" w:rsidP="00D64D09">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・利回り計算　等</w:t>
            </w:r>
          </w:p>
          <w:p w14:paraId="051655ED" w14:textId="77777777" w:rsidR="00D64D09" w:rsidRPr="00382F89" w:rsidRDefault="00D64D09" w:rsidP="00D64D09">
            <w:pPr>
              <w:spacing w:line="260" w:lineRule="exact"/>
              <w:ind w:left="210" w:hangingChars="100" w:hanging="210"/>
              <w:rPr>
                <w:rFonts w:ascii="ＭＳ ゴシック" w:eastAsia="ＭＳ ゴシック" w:hAnsi="ＭＳ ゴシック"/>
                <w:szCs w:val="21"/>
              </w:rPr>
            </w:pPr>
          </w:p>
          <w:p w14:paraId="44EB24DD" w14:textId="77777777" w:rsidR="00D64D09" w:rsidRPr="00382F89" w:rsidRDefault="00D64D09" w:rsidP="00D64D09">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・投資信託の分類</w:t>
            </w:r>
          </w:p>
          <w:p w14:paraId="3730C193" w14:textId="0BF1FBDE" w:rsidR="00D64D09" w:rsidRPr="00382F89" w:rsidRDefault="00D64D09" w:rsidP="00D64D09">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・委託者指図型投資信託</w:t>
            </w:r>
          </w:p>
        </w:tc>
        <w:tc>
          <w:tcPr>
            <w:tcW w:w="1742" w:type="dxa"/>
            <w:vMerge w:val="restart"/>
            <w:tcBorders>
              <w:top w:val="dashSmallGap" w:sz="4" w:space="0" w:color="auto"/>
            </w:tcBorders>
          </w:tcPr>
          <w:p w14:paraId="647EFF37" w14:textId="35AF2FF4" w:rsidR="00D64D09" w:rsidRPr="00382F89" w:rsidRDefault="00D64D09" w:rsidP="00D64D09">
            <w:pPr>
              <w:spacing w:line="260" w:lineRule="exact"/>
              <w:jc w:val="left"/>
              <w:rPr>
                <w:rFonts w:ascii="ＭＳ ゴシック" w:eastAsia="ＭＳ ゴシック" w:hAnsi="ＭＳ ゴシック"/>
                <w:szCs w:val="21"/>
              </w:rPr>
            </w:pPr>
            <w:r w:rsidRPr="00382F89">
              <w:rPr>
                <w:rFonts w:ascii="ＭＳ ゴシック" w:eastAsia="ＭＳ ゴシック" w:hAnsi="ＭＳ ゴシック" w:hint="eastAsia"/>
                <w:szCs w:val="21"/>
              </w:rPr>
              <w:t>・安富講師</w:t>
            </w:r>
          </w:p>
        </w:tc>
      </w:tr>
      <w:tr w:rsidR="00382F89" w:rsidRPr="00382F89" w14:paraId="3629F16F" w14:textId="77777777" w:rsidTr="00276F57">
        <w:trPr>
          <w:trHeight w:val="2913"/>
        </w:trPr>
        <w:tc>
          <w:tcPr>
            <w:tcW w:w="1135" w:type="dxa"/>
            <w:vMerge/>
            <w:tcBorders>
              <w:top w:val="single" w:sz="4" w:space="0" w:color="auto"/>
              <w:bottom w:val="single" w:sz="4" w:space="0" w:color="auto"/>
            </w:tcBorders>
          </w:tcPr>
          <w:p w14:paraId="7F135221" w14:textId="77777777" w:rsidR="00EA059E" w:rsidRPr="00382F89" w:rsidRDefault="00EA059E" w:rsidP="00D60947">
            <w:pPr>
              <w:spacing w:line="260" w:lineRule="exact"/>
              <w:jc w:val="right"/>
              <w:rPr>
                <w:rFonts w:ascii="ＭＳ ゴシック" w:eastAsia="ＭＳ ゴシック" w:hAnsi="ＭＳ ゴシック"/>
                <w:szCs w:val="21"/>
              </w:rPr>
            </w:pPr>
          </w:p>
        </w:tc>
        <w:tc>
          <w:tcPr>
            <w:tcW w:w="3543" w:type="dxa"/>
            <w:tcBorders>
              <w:top w:val="dashSmallGap" w:sz="2" w:space="0" w:color="auto"/>
            </w:tcBorders>
            <w:vAlign w:val="bottom"/>
          </w:tcPr>
          <w:p w14:paraId="6F5D8CB0" w14:textId="727D95E2" w:rsidR="00EA059E" w:rsidRPr="00382F89" w:rsidRDefault="00EA059E" w:rsidP="00D60947">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（つづき）</w:t>
            </w:r>
          </w:p>
          <w:p w14:paraId="20D669DD" w14:textId="5D910F49" w:rsidR="00EA059E" w:rsidRPr="00382F89" w:rsidRDefault="00EA059E" w:rsidP="00D60947">
            <w:pPr>
              <w:spacing w:line="260" w:lineRule="exact"/>
              <w:rPr>
                <w:rFonts w:ascii="ＭＳ ゴシック" w:eastAsia="ＭＳ ゴシック" w:hAnsi="ＭＳ ゴシック"/>
                <w:szCs w:val="21"/>
              </w:rPr>
            </w:pPr>
          </w:p>
          <w:p w14:paraId="39E334E7" w14:textId="74518A8C" w:rsidR="00EA059E" w:rsidRPr="00382F89" w:rsidRDefault="00EA059E" w:rsidP="00D60947">
            <w:pPr>
              <w:pStyle w:val="af"/>
              <w:numPr>
                <w:ilvl w:val="0"/>
                <w:numId w:val="26"/>
              </w:numPr>
              <w:spacing w:line="260" w:lineRule="exact"/>
              <w:ind w:leftChars="0"/>
              <w:rPr>
                <w:rFonts w:ascii="ＭＳ ゴシック" w:eastAsia="ＭＳ ゴシック" w:hAnsi="ＭＳ ゴシック"/>
                <w:szCs w:val="21"/>
              </w:rPr>
            </w:pPr>
            <w:r w:rsidRPr="00382F89">
              <w:rPr>
                <w:rFonts w:ascii="ＭＳ ゴシック" w:eastAsia="ＭＳ ゴシック" w:hAnsi="ＭＳ ゴシック" w:hint="eastAsia"/>
                <w:szCs w:val="21"/>
              </w:rPr>
              <w:t>金融商品取引法</w:t>
            </w:r>
          </w:p>
          <w:p w14:paraId="5AAA5B60" w14:textId="1D299469" w:rsidR="00D816AD" w:rsidRPr="00382F89" w:rsidRDefault="00D816AD" w:rsidP="00D816AD">
            <w:pPr>
              <w:spacing w:line="260" w:lineRule="exact"/>
              <w:rPr>
                <w:rFonts w:ascii="ＭＳ ゴシック" w:eastAsia="ＭＳ ゴシック" w:hAnsi="ＭＳ ゴシック"/>
                <w:szCs w:val="21"/>
              </w:rPr>
            </w:pPr>
          </w:p>
          <w:p w14:paraId="5F2F4CE8" w14:textId="760553BB" w:rsidR="00D816AD" w:rsidRPr="00382F89" w:rsidRDefault="00D816AD" w:rsidP="00D816AD">
            <w:pPr>
              <w:spacing w:line="260" w:lineRule="exact"/>
              <w:rPr>
                <w:rFonts w:ascii="ＭＳ ゴシック" w:eastAsia="ＭＳ ゴシック" w:hAnsi="ＭＳ ゴシック"/>
                <w:szCs w:val="21"/>
              </w:rPr>
            </w:pPr>
          </w:p>
          <w:p w14:paraId="5C716559" w14:textId="77777777" w:rsidR="00EA059E" w:rsidRPr="00382F89" w:rsidRDefault="00EA059E" w:rsidP="00D60947">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・協会定款・諸規則</w:t>
            </w:r>
          </w:p>
          <w:p w14:paraId="653D5D63" w14:textId="6AE80AE0" w:rsidR="00EA059E" w:rsidRPr="00382F89" w:rsidRDefault="00EA059E" w:rsidP="00D60947">
            <w:pPr>
              <w:spacing w:line="260" w:lineRule="exact"/>
              <w:rPr>
                <w:rFonts w:ascii="ＭＳ ゴシック" w:eastAsia="ＭＳ ゴシック" w:hAnsi="ＭＳ ゴシック"/>
                <w:szCs w:val="21"/>
              </w:rPr>
            </w:pPr>
          </w:p>
          <w:p w14:paraId="42D3D16A" w14:textId="77777777" w:rsidR="00EA059E" w:rsidRPr="00382F89" w:rsidRDefault="00EA059E" w:rsidP="00D60947">
            <w:pPr>
              <w:spacing w:line="260" w:lineRule="exact"/>
              <w:rPr>
                <w:rFonts w:ascii="ＭＳ ゴシック" w:eastAsia="ＭＳ ゴシック" w:hAnsi="ＭＳ ゴシック"/>
                <w:szCs w:val="21"/>
              </w:rPr>
            </w:pPr>
          </w:p>
          <w:p w14:paraId="4D9DF049" w14:textId="344A1E73" w:rsidR="00EA059E" w:rsidRPr="00382F89" w:rsidRDefault="00CF07F6" w:rsidP="00D6094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p w14:paraId="513D80ED" w14:textId="20C3E8AA" w:rsidR="00EA059E" w:rsidRPr="00382F89" w:rsidRDefault="00EA059E" w:rsidP="00D60947">
            <w:pPr>
              <w:spacing w:line="260" w:lineRule="exact"/>
              <w:rPr>
                <w:rFonts w:ascii="ＭＳ ゴシック" w:eastAsia="ＭＳ ゴシック" w:hAnsi="ＭＳ ゴシック"/>
                <w:szCs w:val="21"/>
              </w:rPr>
            </w:pPr>
          </w:p>
        </w:tc>
        <w:tc>
          <w:tcPr>
            <w:tcW w:w="3402" w:type="dxa"/>
            <w:tcBorders>
              <w:top w:val="dashSmallGap" w:sz="2" w:space="0" w:color="auto"/>
            </w:tcBorders>
          </w:tcPr>
          <w:p w14:paraId="17AAE2F6" w14:textId="4053C82F" w:rsidR="00EA059E" w:rsidRPr="00382F89" w:rsidRDefault="00EA059E" w:rsidP="00F474AF">
            <w:pPr>
              <w:spacing w:line="260" w:lineRule="exact"/>
              <w:rPr>
                <w:rFonts w:ascii="ＭＳ ゴシック" w:eastAsia="ＭＳ ゴシック" w:hAnsi="ＭＳ ゴシック"/>
                <w:szCs w:val="21"/>
              </w:rPr>
            </w:pPr>
          </w:p>
          <w:p w14:paraId="69337EAD" w14:textId="77777777" w:rsidR="00D816AD" w:rsidRPr="00382F89" w:rsidRDefault="00D816AD" w:rsidP="00F474AF">
            <w:pPr>
              <w:spacing w:line="260" w:lineRule="exact"/>
              <w:rPr>
                <w:rFonts w:ascii="ＭＳ ゴシック" w:eastAsia="ＭＳ ゴシック" w:hAnsi="ＭＳ ゴシック"/>
                <w:szCs w:val="21"/>
              </w:rPr>
            </w:pPr>
          </w:p>
          <w:p w14:paraId="04A6C9B7" w14:textId="77777777" w:rsidR="00EA059E" w:rsidRPr="00382F89" w:rsidRDefault="00EA059E" w:rsidP="00D6094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・投資信託の運用</w:t>
            </w:r>
          </w:p>
          <w:p w14:paraId="14105F88" w14:textId="34A650C9" w:rsidR="00EA059E" w:rsidRPr="00382F89" w:rsidRDefault="00EA059E" w:rsidP="00D6094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・投資法人　　等</w:t>
            </w:r>
          </w:p>
          <w:p w14:paraId="6B7611C6" w14:textId="77777777" w:rsidR="00D816AD" w:rsidRPr="00382F89" w:rsidRDefault="00D816AD" w:rsidP="00D60947">
            <w:pPr>
              <w:spacing w:line="260" w:lineRule="exact"/>
              <w:ind w:left="210" w:hangingChars="100" w:hanging="210"/>
              <w:rPr>
                <w:rFonts w:ascii="ＭＳ ゴシック" w:eastAsia="ＭＳ ゴシック" w:hAnsi="ＭＳ ゴシック"/>
                <w:szCs w:val="21"/>
              </w:rPr>
            </w:pPr>
          </w:p>
          <w:p w14:paraId="2A3C8AE8" w14:textId="77777777" w:rsidR="00EA059E" w:rsidRPr="00382F89" w:rsidRDefault="00EA059E" w:rsidP="00D6094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・金融機関業の業務規制</w:t>
            </w:r>
          </w:p>
          <w:p w14:paraId="3A4D4C12" w14:textId="77777777" w:rsidR="00EA059E" w:rsidRPr="00382F89" w:rsidRDefault="00EA059E" w:rsidP="00D6094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・不公正行為の規制　等</w:t>
            </w:r>
          </w:p>
          <w:p w14:paraId="099E9CD2" w14:textId="77777777" w:rsidR="00EA059E" w:rsidRPr="00382F89" w:rsidRDefault="00EA059E" w:rsidP="00D6094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・禁止行為</w:t>
            </w:r>
          </w:p>
          <w:p w14:paraId="3F87F5D7" w14:textId="52C9019B" w:rsidR="00EA059E" w:rsidRPr="00382F89" w:rsidRDefault="00EA059E" w:rsidP="00D6094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 xml:space="preserve">・取引の開始　　</w:t>
            </w:r>
            <w:r w:rsidR="00E430C7" w:rsidRPr="00382F89">
              <w:rPr>
                <w:rFonts w:ascii="ＭＳ ゴシック" w:eastAsia="ＭＳ ゴシック" w:hAnsi="ＭＳ ゴシック" w:hint="eastAsia"/>
                <w:szCs w:val="21"/>
              </w:rPr>
              <w:t>等</w:t>
            </w:r>
          </w:p>
        </w:tc>
        <w:tc>
          <w:tcPr>
            <w:tcW w:w="1742" w:type="dxa"/>
            <w:vMerge/>
          </w:tcPr>
          <w:p w14:paraId="5DEF089A" w14:textId="77777777" w:rsidR="00EA059E" w:rsidRPr="00382F89" w:rsidRDefault="00EA059E" w:rsidP="00D60947">
            <w:pPr>
              <w:spacing w:line="260" w:lineRule="exact"/>
              <w:jc w:val="left"/>
              <w:rPr>
                <w:rFonts w:ascii="ＭＳ ゴシック" w:eastAsia="ＭＳ ゴシック" w:hAnsi="ＭＳ ゴシック"/>
                <w:szCs w:val="21"/>
              </w:rPr>
            </w:pPr>
          </w:p>
        </w:tc>
      </w:tr>
    </w:tbl>
    <w:p w14:paraId="5E3A96CF" w14:textId="6DA13BB9" w:rsidR="00C20891" w:rsidRPr="00382F89" w:rsidRDefault="00C20891" w:rsidP="00C20891">
      <w:pPr>
        <w:ind w:leftChars="115" w:left="851" w:hangingChars="254" w:hanging="610"/>
        <w:jc w:val="left"/>
        <w:rPr>
          <w:rFonts w:ascii="ＭＳ ゴシック" w:eastAsia="ＭＳ ゴシック" w:hAnsi="ＭＳ ゴシック"/>
          <w:sz w:val="24"/>
          <w:szCs w:val="24"/>
        </w:rPr>
      </w:pPr>
    </w:p>
    <w:p w14:paraId="5D7D288F" w14:textId="753F8A76" w:rsidR="00E430C7" w:rsidRPr="00382F89" w:rsidRDefault="00E430C7" w:rsidP="00C20891">
      <w:pPr>
        <w:ind w:leftChars="115" w:left="851" w:hangingChars="254" w:hanging="610"/>
        <w:jc w:val="left"/>
        <w:rPr>
          <w:rFonts w:ascii="ＭＳ ゴシック" w:eastAsia="ＭＳ ゴシック" w:hAnsi="ＭＳ ゴシック"/>
          <w:sz w:val="24"/>
          <w:szCs w:val="24"/>
        </w:rPr>
      </w:pPr>
    </w:p>
    <w:p w14:paraId="35902C0D" w14:textId="57B438B5" w:rsidR="00E430C7" w:rsidRDefault="00E430C7" w:rsidP="00C20891">
      <w:pPr>
        <w:ind w:leftChars="115" w:left="851" w:hangingChars="254" w:hanging="610"/>
        <w:jc w:val="left"/>
        <w:rPr>
          <w:rFonts w:ascii="ＭＳ ゴシック" w:eastAsia="ＭＳ ゴシック" w:hAnsi="ＭＳ ゴシック"/>
          <w:sz w:val="24"/>
          <w:szCs w:val="24"/>
        </w:rPr>
      </w:pPr>
    </w:p>
    <w:p w14:paraId="37F04A7A" w14:textId="1865F22E" w:rsidR="00CF07F6" w:rsidRDefault="00CF07F6" w:rsidP="00C20891">
      <w:pPr>
        <w:ind w:leftChars="115" w:left="851" w:hangingChars="254" w:hanging="610"/>
        <w:jc w:val="left"/>
        <w:rPr>
          <w:rFonts w:ascii="ＭＳ ゴシック" w:eastAsia="ＭＳ ゴシック" w:hAnsi="ＭＳ ゴシック"/>
          <w:sz w:val="24"/>
          <w:szCs w:val="24"/>
        </w:rPr>
      </w:pPr>
    </w:p>
    <w:p w14:paraId="1A08899B" w14:textId="5493D04E" w:rsidR="00CF07F6" w:rsidRDefault="00CF07F6" w:rsidP="00C20891">
      <w:pPr>
        <w:ind w:leftChars="115" w:left="851" w:hangingChars="254" w:hanging="610"/>
        <w:jc w:val="left"/>
        <w:rPr>
          <w:rFonts w:ascii="ＭＳ ゴシック" w:eastAsia="ＭＳ ゴシック" w:hAnsi="ＭＳ ゴシック"/>
          <w:sz w:val="24"/>
          <w:szCs w:val="24"/>
        </w:rPr>
      </w:pPr>
    </w:p>
    <w:p w14:paraId="45AB27BD" w14:textId="77777777" w:rsidR="00CF07F6" w:rsidRPr="00382F89" w:rsidRDefault="00CF07F6" w:rsidP="00C20891">
      <w:pPr>
        <w:ind w:leftChars="115" w:left="851" w:hangingChars="254" w:hanging="610"/>
        <w:jc w:val="left"/>
        <w:rPr>
          <w:rFonts w:ascii="ＭＳ ゴシック" w:eastAsia="ＭＳ ゴシック" w:hAnsi="ＭＳ ゴシック"/>
          <w:sz w:val="24"/>
          <w:szCs w:val="24"/>
        </w:rPr>
      </w:pPr>
    </w:p>
    <w:p w14:paraId="74DAC996" w14:textId="45FB8F13" w:rsidR="00E430C7" w:rsidRPr="00382F89" w:rsidRDefault="00E430C7" w:rsidP="00C20891">
      <w:pPr>
        <w:ind w:leftChars="115" w:left="851" w:hangingChars="254" w:hanging="610"/>
        <w:jc w:val="left"/>
        <w:rPr>
          <w:rFonts w:ascii="ＭＳ ゴシック" w:eastAsia="ＭＳ ゴシック" w:hAnsi="ＭＳ ゴシック"/>
          <w:sz w:val="24"/>
          <w:szCs w:val="24"/>
        </w:rPr>
      </w:pPr>
    </w:p>
    <w:tbl>
      <w:tblPr>
        <w:tblW w:w="98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543"/>
        <w:gridCol w:w="3402"/>
        <w:gridCol w:w="1742"/>
      </w:tblGrid>
      <w:tr w:rsidR="00382F89" w:rsidRPr="00382F89" w14:paraId="0998ECA3" w14:textId="77777777" w:rsidTr="00774A34">
        <w:trPr>
          <w:trHeight w:val="70"/>
        </w:trPr>
        <w:tc>
          <w:tcPr>
            <w:tcW w:w="1135" w:type="dxa"/>
            <w:tcBorders>
              <w:bottom w:val="single" w:sz="4" w:space="0" w:color="auto"/>
            </w:tcBorders>
          </w:tcPr>
          <w:p w14:paraId="08B86176" w14:textId="78A40D7E" w:rsidR="00C20891" w:rsidRPr="00382F89" w:rsidRDefault="00C20891" w:rsidP="009539DF">
            <w:pPr>
              <w:spacing w:line="260" w:lineRule="exact"/>
              <w:rPr>
                <w:rFonts w:ascii="ＭＳ ゴシック" w:eastAsia="ＭＳ ゴシック" w:hAnsi="ＭＳ ゴシック"/>
                <w:szCs w:val="21"/>
              </w:rPr>
            </w:pPr>
          </w:p>
        </w:tc>
        <w:tc>
          <w:tcPr>
            <w:tcW w:w="3543" w:type="dxa"/>
            <w:tcBorders>
              <w:bottom w:val="single" w:sz="4" w:space="0" w:color="auto"/>
            </w:tcBorders>
          </w:tcPr>
          <w:p w14:paraId="247FB2AD"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セッション名</w:t>
            </w:r>
          </w:p>
        </w:tc>
        <w:tc>
          <w:tcPr>
            <w:tcW w:w="3402" w:type="dxa"/>
            <w:tcBorders>
              <w:bottom w:val="single" w:sz="4" w:space="0" w:color="auto"/>
            </w:tcBorders>
          </w:tcPr>
          <w:p w14:paraId="51F66346"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内容</w:t>
            </w:r>
          </w:p>
        </w:tc>
        <w:tc>
          <w:tcPr>
            <w:tcW w:w="1742" w:type="dxa"/>
            <w:tcBorders>
              <w:bottom w:val="single" w:sz="4" w:space="0" w:color="auto"/>
            </w:tcBorders>
          </w:tcPr>
          <w:p w14:paraId="744B58C1"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講師</w:t>
            </w:r>
          </w:p>
        </w:tc>
      </w:tr>
      <w:tr w:rsidR="00382F89" w:rsidRPr="00382F89" w14:paraId="7D6C4713" w14:textId="77777777" w:rsidTr="00774A34">
        <w:trPr>
          <w:trHeight w:val="70"/>
        </w:trPr>
        <w:tc>
          <w:tcPr>
            <w:tcW w:w="9822" w:type="dxa"/>
            <w:gridSpan w:val="4"/>
            <w:tcBorders>
              <w:top w:val="single" w:sz="4" w:space="0" w:color="auto"/>
              <w:bottom w:val="single" w:sz="4" w:space="0" w:color="auto"/>
            </w:tcBorders>
            <w:vAlign w:val="bottom"/>
          </w:tcPr>
          <w:p w14:paraId="4ABADAE4" w14:textId="77777777" w:rsidR="00C20891" w:rsidRPr="00382F89" w:rsidRDefault="00C20891" w:rsidP="009539D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【２日目】</w:t>
            </w:r>
          </w:p>
        </w:tc>
      </w:tr>
      <w:tr w:rsidR="00382F89" w:rsidRPr="00382F89" w14:paraId="61903FEE" w14:textId="77777777" w:rsidTr="00774A34">
        <w:trPr>
          <w:trHeight w:val="752"/>
        </w:trPr>
        <w:tc>
          <w:tcPr>
            <w:tcW w:w="1135" w:type="dxa"/>
            <w:vMerge w:val="restart"/>
            <w:tcBorders>
              <w:top w:val="single" w:sz="4" w:space="0" w:color="auto"/>
            </w:tcBorders>
          </w:tcPr>
          <w:p w14:paraId="3DEF9379" w14:textId="61990953" w:rsidR="00B92D93" w:rsidRPr="00382F89" w:rsidRDefault="00B92D93"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9:</w:t>
            </w:r>
            <w:r w:rsidR="00D05E9F" w:rsidRPr="00382F89">
              <w:rPr>
                <w:rFonts w:ascii="ＭＳ ゴシック" w:eastAsia="ＭＳ ゴシック" w:hAnsi="ＭＳ ゴシック"/>
                <w:szCs w:val="21"/>
              </w:rPr>
              <w:t>3</w:t>
            </w:r>
            <w:r w:rsidRPr="00382F89">
              <w:rPr>
                <w:rFonts w:ascii="ＭＳ ゴシック" w:eastAsia="ＭＳ ゴシック" w:hAnsi="ＭＳ ゴシック" w:hint="eastAsia"/>
                <w:szCs w:val="21"/>
              </w:rPr>
              <w:t>0</w:t>
            </w:r>
          </w:p>
          <w:p w14:paraId="2AF94E44" w14:textId="3C6A5C91" w:rsidR="00B92D93" w:rsidRPr="00382F89" w:rsidRDefault="00B92D93" w:rsidP="009539DF">
            <w:pPr>
              <w:spacing w:line="260" w:lineRule="exact"/>
              <w:jc w:val="right"/>
              <w:rPr>
                <w:rFonts w:ascii="ＭＳ ゴシック" w:eastAsia="ＭＳ ゴシック" w:hAnsi="ＭＳ ゴシック"/>
                <w:szCs w:val="21"/>
              </w:rPr>
            </w:pPr>
          </w:p>
          <w:p w14:paraId="576E029D" w14:textId="32671601" w:rsidR="00D05E9F" w:rsidRPr="00382F89" w:rsidRDefault="00D05E9F" w:rsidP="009539DF">
            <w:pPr>
              <w:spacing w:line="260" w:lineRule="exact"/>
              <w:jc w:val="right"/>
              <w:rPr>
                <w:rFonts w:ascii="ＭＳ ゴシック" w:eastAsia="ＭＳ ゴシック" w:hAnsi="ＭＳ ゴシック"/>
                <w:szCs w:val="21"/>
              </w:rPr>
            </w:pPr>
          </w:p>
          <w:p w14:paraId="37C3FD74" w14:textId="74DF23DA" w:rsidR="00D05E9F" w:rsidRPr="00382F89" w:rsidRDefault="00D05E9F" w:rsidP="009539DF">
            <w:pPr>
              <w:spacing w:line="260" w:lineRule="exact"/>
              <w:jc w:val="right"/>
              <w:rPr>
                <w:rFonts w:ascii="ＭＳ ゴシック" w:eastAsia="ＭＳ ゴシック" w:hAnsi="ＭＳ ゴシック"/>
                <w:szCs w:val="21"/>
              </w:rPr>
            </w:pPr>
          </w:p>
          <w:p w14:paraId="2F6F64CC" w14:textId="08746639" w:rsidR="00D05E9F" w:rsidRPr="00382F89" w:rsidRDefault="00D05E9F" w:rsidP="009539DF">
            <w:pPr>
              <w:spacing w:line="260" w:lineRule="exact"/>
              <w:jc w:val="right"/>
              <w:rPr>
                <w:rFonts w:ascii="ＭＳ ゴシック" w:eastAsia="ＭＳ ゴシック" w:hAnsi="ＭＳ ゴシック"/>
                <w:szCs w:val="21"/>
              </w:rPr>
            </w:pPr>
          </w:p>
          <w:p w14:paraId="74824D61" w14:textId="77777777" w:rsidR="00E430C7" w:rsidRPr="00382F89" w:rsidRDefault="00E430C7" w:rsidP="009539DF">
            <w:pPr>
              <w:spacing w:line="260" w:lineRule="exact"/>
              <w:jc w:val="right"/>
              <w:rPr>
                <w:rFonts w:ascii="ＭＳ ゴシック" w:eastAsia="ＭＳ ゴシック" w:hAnsi="ＭＳ ゴシック"/>
                <w:szCs w:val="21"/>
              </w:rPr>
            </w:pPr>
          </w:p>
          <w:p w14:paraId="393C6138" w14:textId="77777777" w:rsidR="00B92D93" w:rsidRPr="00382F89" w:rsidRDefault="00B92D93"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12</w:t>
            </w:r>
            <w:r w:rsidRPr="00382F89">
              <w:rPr>
                <w:rFonts w:ascii="ＭＳ ゴシック" w:eastAsia="ＭＳ ゴシック" w:hAnsi="ＭＳ ゴシック"/>
                <w:szCs w:val="21"/>
              </w:rPr>
              <w:t>:00</w:t>
            </w:r>
          </w:p>
          <w:p w14:paraId="5C6A6501" w14:textId="77777777" w:rsidR="00B92D93" w:rsidRPr="00382F89" w:rsidRDefault="00B92D93" w:rsidP="009539DF">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13</w:t>
            </w:r>
            <w:r w:rsidRPr="00382F89">
              <w:rPr>
                <w:rFonts w:ascii="ＭＳ ゴシック" w:eastAsia="ＭＳ ゴシック" w:hAnsi="ＭＳ ゴシック"/>
                <w:szCs w:val="21"/>
              </w:rPr>
              <w:t>:00</w:t>
            </w:r>
          </w:p>
          <w:p w14:paraId="78B1B206" w14:textId="257B4FBE" w:rsidR="00B92D93" w:rsidRPr="00382F89" w:rsidRDefault="00B92D93" w:rsidP="009539DF">
            <w:pPr>
              <w:spacing w:line="260" w:lineRule="exact"/>
              <w:jc w:val="right"/>
              <w:rPr>
                <w:rFonts w:ascii="ＭＳ ゴシック" w:eastAsia="ＭＳ ゴシック" w:hAnsi="ＭＳ ゴシック"/>
                <w:szCs w:val="21"/>
              </w:rPr>
            </w:pPr>
          </w:p>
          <w:p w14:paraId="06AF0172" w14:textId="02D72897" w:rsidR="00D05E9F" w:rsidRPr="00382F89" w:rsidRDefault="00D05E9F" w:rsidP="009539DF">
            <w:pPr>
              <w:spacing w:line="260" w:lineRule="exact"/>
              <w:jc w:val="right"/>
              <w:rPr>
                <w:rFonts w:ascii="ＭＳ ゴシック" w:eastAsia="ＭＳ ゴシック" w:hAnsi="ＭＳ ゴシック"/>
                <w:szCs w:val="21"/>
              </w:rPr>
            </w:pPr>
          </w:p>
          <w:p w14:paraId="133CE8D9" w14:textId="0E23CEEC" w:rsidR="00D05E9F" w:rsidRPr="00382F89" w:rsidRDefault="00D05E9F" w:rsidP="009539DF">
            <w:pPr>
              <w:spacing w:line="260" w:lineRule="exact"/>
              <w:jc w:val="right"/>
              <w:rPr>
                <w:rFonts w:ascii="ＭＳ ゴシック" w:eastAsia="ＭＳ ゴシック" w:hAnsi="ＭＳ ゴシック"/>
                <w:szCs w:val="21"/>
              </w:rPr>
            </w:pPr>
          </w:p>
          <w:p w14:paraId="0EC5F7FF" w14:textId="5BC7B752" w:rsidR="00D816AD" w:rsidRPr="00382F89" w:rsidRDefault="00D816AD" w:rsidP="009539DF">
            <w:pPr>
              <w:spacing w:line="260" w:lineRule="exact"/>
              <w:jc w:val="right"/>
              <w:rPr>
                <w:rFonts w:ascii="ＭＳ ゴシック" w:eastAsia="ＭＳ ゴシック" w:hAnsi="ＭＳ ゴシック"/>
                <w:szCs w:val="21"/>
              </w:rPr>
            </w:pPr>
          </w:p>
          <w:p w14:paraId="17D09BC9" w14:textId="38F51D13" w:rsidR="00D816AD" w:rsidRPr="00382F89" w:rsidRDefault="00D816AD" w:rsidP="009539DF">
            <w:pPr>
              <w:spacing w:line="260" w:lineRule="exact"/>
              <w:jc w:val="right"/>
              <w:rPr>
                <w:rFonts w:ascii="ＭＳ ゴシック" w:eastAsia="ＭＳ ゴシック" w:hAnsi="ＭＳ ゴシック"/>
                <w:szCs w:val="21"/>
              </w:rPr>
            </w:pPr>
          </w:p>
          <w:p w14:paraId="2E693E71" w14:textId="168D350B" w:rsidR="00D816AD" w:rsidRPr="00382F89" w:rsidRDefault="00D816AD" w:rsidP="009539DF">
            <w:pPr>
              <w:spacing w:line="260" w:lineRule="exact"/>
              <w:jc w:val="right"/>
              <w:rPr>
                <w:rFonts w:ascii="ＭＳ ゴシック" w:eastAsia="ＭＳ ゴシック" w:hAnsi="ＭＳ ゴシック"/>
                <w:szCs w:val="21"/>
              </w:rPr>
            </w:pPr>
          </w:p>
          <w:p w14:paraId="42389F1E" w14:textId="77777777" w:rsidR="00D816AD" w:rsidRPr="00382F89" w:rsidRDefault="00D816AD" w:rsidP="009539DF">
            <w:pPr>
              <w:spacing w:line="260" w:lineRule="exact"/>
              <w:jc w:val="right"/>
              <w:rPr>
                <w:rFonts w:ascii="ＭＳ ゴシック" w:eastAsia="ＭＳ ゴシック" w:hAnsi="ＭＳ ゴシック"/>
                <w:szCs w:val="21"/>
              </w:rPr>
            </w:pPr>
          </w:p>
          <w:p w14:paraId="7F619119" w14:textId="533696C9" w:rsidR="00B92D93" w:rsidRPr="00382F89" w:rsidRDefault="00D05E9F" w:rsidP="001F545E">
            <w:pPr>
              <w:spacing w:line="260" w:lineRule="exact"/>
              <w:jc w:val="right"/>
              <w:rPr>
                <w:rFonts w:ascii="ＭＳ ゴシック" w:eastAsia="ＭＳ ゴシック" w:hAnsi="ＭＳ ゴシック"/>
                <w:szCs w:val="21"/>
              </w:rPr>
            </w:pPr>
            <w:r w:rsidRPr="00382F89">
              <w:rPr>
                <w:rFonts w:ascii="ＭＳ ゴシック" w:eastAsia="ＭＳ ゴシック" w:hAnsi="ＭＳ ゴシック" w:hint="eastAsia"/>
                <w:szCs w:val="21"/>
              </w:rPr>
              <w:t>1</w:t>
            </w:r>
            <w:r w:rsidR="001F545E" w:rsidRPr="00382F89">
              <w:rPr>
                <w:rFonts w:ascii="ＭＳ ゴシック" w:eastAsia="ＭＳ ゴシック" w:hAnsi="ＭＳ ゴシック"/>
                <w:szCs w:val="21"/>
              </w:rPr>
              <w:t>7</w:t>
            </w:r>
            <w:r w:rsidR="00B92D93" w:rsidRPr="00382F89">
              <w:rPr>
                <w:rFonts w:ascii="ＭＳ ゴシック" w:eastAsia="ＭＳ ゴシック" w:hAnsi="ＭＳ ゴシック" w:hint="eastAsia"/>
                <w:szCs w:val="21"/>
              </w:rPr>
              <w:t>:</w:t>
            </w:r>
            <w:r w:rsidR="001F545E" w:rsidRPr="00382F89">
              <w:rPr>
                <w:rFonts w:ascii="ＭＳ ゴシック" w:eastAsia="ＭＳ ゴシック" w:hAnsi="ＭＳ ゴシック"/>
                <w:szCs w:val="21"/>
              </w:rPr>
              <w:t>0</w:t>
            </w:r>
            <w:r w:rsidR="00B92D93" w:rsidRPr="00382F89">
              <w:rPr>
                <w:rFonts w:ascii="ＭＳ ゴシック" w:eastAsia="ＭＳ ゴシック" w:hAnsi="ＭＳ ゴシック" w:hint="eastAsia"/>
                <w:szCs w:val="21"/>
              </w:rPr>
              <w:t>0</w:t>
            </w:r>
          </w:p>
        </w:tc>
        <w:tc>
          <w:tcPr>
            <w:tcW w:w="3543" w:type="dxa"/>
            <w:tcBorders>
              <w:top w:val="single" w:sz="4" w:space="0" w:color="auto"/>
              <w:bottom w:val="dashSmallGap" w:sz="4" w:space="0" w:color="auto"/>
            </w:tcBorders>
          </w:tcPr>
          <w:p w14:paraId="04229ADE" w14:textId="77777777" w:rsidR="00D05E9F" w:rsidRPr="00382F89" w:rsidRDefault="00D05E9F" w:rsidP="00D05E9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【１種対象科目のポイント】</w:t>
            </w:r>
          </w:p>
          <w:p w14:paraId="46CA0F2A" w14:textId="2B94C235" w:rsidR="00D05E9F" w:rsidRPr="00382F89" w:rsidRDefault="00D05E9F" w:rsidP="00D05E9F">
            <w:pPr>
              <w:numPr>
                <w:ilvl w:val="0"/>
                <w:numId w:val="27"/>
              </w:num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債券先物取引</w:t>
            </w:r>
          </w:p>
          <w:p w14:paraId="04EB26AD" w14:textId="4C376FE5" w:rsidR="00D816AD" w:rsidRPr="00382F89" w:rsidRDefault="00D816AD" w:rsidP="00D816AD">
            <w:pPr>
              <w:spacing w:line="260" w:lineRule="exact"/>
              <w:rPr>
                <w:rFonts w:ascii="ＭＳ ゴシック" w:eastAsia="ＭＳ ゴシック" w:hAnsi="ＭＳ ゴシック"/>
                <w:szCs w:val="21"/>
              </w:rPr>
            </w:pPr>
          </w:p>
          <w:p w14:paraId="05CC951D" w14:textId="77777777" w:rsidR="00D816AD" w:rsidRPr="00382F89" w:rsidRDefault="00D816AD" w:rsidP="00D816AD">
            <w:pPr>
              <w:spacing w:line="260" w:lineRule="exact"/>
              <w:rPr>
                <w:rFonts w:ascii="ＭＳ ゴシック" w:eastAsia="ＭＳ ゴシック" w:hAnsi="ＭＳ ゴシック"/>
                <w:szCs w:val="21"/>
              </w:rPr>
            </w:pPr>
          </w:p>
          <w:p w14:paraId="50B49E64" w14:textId="77777777" w:rsidR="00D05E9F" w:rsidRPr="00382F89" w:rsidRDefault="00D05E9F" w:rsidP="00D05E9F">
            <w:pPr>
              <w:numPr>
                <w:ilvl w:val="0"/>
                <w:numId w:val="27"/>
              </w:num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債券オプション取引</w:t>
            </w:r>
          </w:p>
          <w:p w14:paraId="064B337A" w14:textId="77777777" w:rsidR="00B92D93" w:rsidRPr="00382F89" w:rsidRDefault="00B92D93" w:rsidP="00D05E9F">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14:paraId="32CCB19A" w14:textId="77777777" w:rsidR="00D05E9F" w:rsidRPr="00382F89" w:rsidRDefault="00B92D93" w:rsidP="00D05E9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w:t>
            </w:r>
            <w:r w:rsidR="00D05E9F" w:rsidRPr="00382F89">
              <w:rPr>
                <w:rFonts w:ascii="ＭＳ ゴシック" w:eastAsia="ＭＳ ゴシック" w:hAnsi="ＭＳ ゴシック" w:hint="eastAsia"/>
                <w:szCs w:val="21"/>
              </w:rPr>
              <w:t>先物取引の目的</w:t>
            </w:r>
          </w:p>
          <w:p w14:paraId="71C640B3" w14:textId="77777777" w:rsidR="00D05E9F" w:rsidRPr="00382F89" w:rsidRDefault="00D05E9F" w:rsidP="00D05E9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・国債先物取引の仕組み</w:t>
            </w:r>
          </w:p>
          <w:p w14:paraId="5490C720" w14:textId="148122C0" w:rsidR="00D05E9F" w:rsidRPr="00382F89" w:rsidRDefault="00D05E9F" w:rsidP="00D05E9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・譲渡益の計算方法</w:t>
            </w:r>
          </w:p>
          <w:p w14:paraId="391ECF7B" w14:textId="77777777" w:rsidR="00D816AD" w:rsidRPr="00382F89" w:rsidRDefault="00D816AD" w:rsidP="00D05E9F">
            <w:pPr>
              <w:spacing w:line="260" w:lineRule="exact"/>
              <w:ind w:left="210" w:hangingChars="100" w:hanging="210"/>
              <w:rPr>
                <w:rFonts w:ascii="ＭＳ ゴシック" w:eastAsia="ＭＳ ゴシック" w:hAnsi="ＭＳ ゴシック"/>
                <w:szCs w:val="21"/>
              </w:rPr>
            </w:pPr>
          </w:p>
          <w:p w14:paraId="5134096A" w14:textId="77777777" w:rsidR="00D05E9F" w:rsidRPr="00382F89" w:rsidRDefault="00D05E9F" w:rsidP="00D05E9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・オプション取引の基本</w:t>
            </w:r>
          </w:p>
          <w:p w14:paraId="0E0289D8" w14:textId="545A0BD6" w:rsidR="00B92D93" w:rsidRPr="00382F89" w:rsidRDefault="00D05E9F" w:rsidP="00D05E9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・オプション取引の損益図の書き方と見方</w:t>
            </w:r>
          </w:p>
        </w:tc>
        <w:tc>
          <w:tcPr>
            <w:tcW w:w="1742" w:type="dxa"/>
            <w:vMerge w:val="restart"/>
            <w:tcBorders>
              <w:top w:val="single" w:sz="4" w:space="0" w:color="auto"/>
            </w:tcBorders>
          </w:tcPr>
          <w:p w14:paraId="126ED1A1" w14:textId="2D449DE6" w:rsidR="00B92D93" w:rsidRPr="00382F89" w:rsidRDefault="00B92D93" w:rsidP="009539DF">
            <w:pPr>
              <w:spacing w:line="260" w:lineRule="exact"/>
              <w:jc w:val="left"/>
              <w:rPr>
                <w:rFonts w:ascii="ＭＳ ゴシック" w:eastAsia="ＭＳ ゴシック" w:hAnsi="ＭＳ ゴシック"/>
                <w:szCs w:val="21"/>
              </w:rPr>
            </w:pPr>
            <w:r w:rsidRPr="00382F89">
              <w:rPr>
                <w:rFonts w:ascii="ＭＳ ゴシック" w:eastAsia="ＭＳ ゴシック" w:hAnsi="ＭＳ ゴシック" w:hint="eastAsia"/>
                <w:szCs w:val="21"/>
              </w:rPr>
              <w:t>・</w:t>
            </w:r>
            <w:r w:rsidR="00D05E9F" w:rsidRPr="00382F89">
              <w:rPr>
                <w:rFonts w:ascii="ＭＳ ゴシック" w:eastAsia="ＭＳ ゴシック" w:hAnsi="ＭＳ ゴシック" w:hint="eastAsia"/>
                <w:szCs w:val="21"/>
              </w:rPr>
              <w:t>安富</w:t>
            </w:r>
            <w:r w:rsidRPr="00382F89">
              <w:rPr>
                <w:rFonts w:ascii="ＭＳ ゴシック" w:eastAsia="ＭＳ ゴシック" w:hAnsi="ＭＳ ゴシック" w:hint="eastAsia"/>
                <w:szCs w:val="21"/>
              </w:rPr>
              <w:t>講師</w:t>
            </w:r>
          </w:p>
          <w:p w14:paraId="406CBCC5" w14:textId="77777777" w:rsidR="00B92D93" w:rsidRPr="00382F89" w:rsidRDefault="00B92D93" w:rsidP="009539DF">
            <w:pPr>
              <w:spacing w:line="260" w:lineRule="exact"/>
              <w:jc w:val="left"/>
              <w:rPr>
                <w:rFonts w:ascii="ＭＳ ゴシック" w:eastAsia="ＭＳ ゴシック" w:hAnsi="ＭＳ ゴシック"/>
                <w:szCs w:val="21"/>
              </w:rPr>
            </w:pPr>
          </w:p>
          <w:p w14:paraId="26929CA5" w14:textId="77777777" w:rsidR="00B92D93" w:rsidRPr="00382F89" w:rsidRDefault="00B92D93" w:rsidP="009539DF">
            <w:pPr>
              <w:spacing w:line="260" w:lineRule="exact"/>
              <w:jc w:val="left"/>
              <w:rPr>
                <w:rFonts w:ascii="ＭＳ ゴシック" w:eastAsia="ＭＳ ゴシック" w:hAnsi="ＭＳ ゴシック"/>
                <w:szCs w:val="21"/>
              </w:rPr>
            </w:pPr>
          </w:p>
        </w:tc>
      </w:tr>
      <w:tr w:rsidR="00382F89" w:rsidRPr="00382F89" w14:paraId="3FC0D0DD" w14:textId="77777777" w:rsidTr="00E430C7">
        <w:trPr>
          <w:trHeight w:val="2400"/>
        </w:trPr>
        <w:tc>
          <w:tcPr>
            <w:tcW w:w="1135" w:type="dxa"/>
            <w:vMerge/>
            <w:tcBorders>
              <w:bottom w:val="single" w:sz="4" w:space="0" w:color="auto"/>
            </w:tcBorders>
          </w:tcPr>
          <w:p w14:paraId="75F16D11" w14:textId="77777777" w:rsidR="00735FFA" w:rsidRPr="00382F89" w:rsidRDefault="00735FFA" w:rsidP="009539DF">
            <w:pPr>
              <w:spacing w:line="260" w:lineRule="exact"/>
              <w:jc w:val="right"/>
              <w:rPr>
                <w:rFonts w:ascii="ＭＳ ゴシック" w:eastAsia="ＭＳ ゴシック" w:hAnsi="ＭＳ ゴシック"/>
                <w:szCs w:val="21"/>
              </w:rPr>
            </w:pPr>
          </w:p>
        </w:tc>
        <w:tc>
          <w:tcPr>
            <w:tcW w:w="3543" w:type="dxa"/>
            <w:tcBorders>
              <w:top w:val="dashSmallGap" w:sz="4" w:space="0" w:color="auto"/>
              <w:bottom w:val="single" w:sz="4" w:space="0" w:color="auto"/>
            </w:tcBorders>
          </w:tcPr>
          <w:p w14:paraId="4AE57867" w14:textId="45DF76AD" w:rsidR="00735FFA" w:rsidRPr="00382F89" w:rsidRDefault="00735FFA" w:rsidP="00D05E9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（つづき）</w:t>
            </w:r>
          </w:p>
          <w:p w14:paraId="28D8AF2E" w14:textId="1BC53382" w:rsidR="00E430C7" w:rsidRPr="00382F89" w:rsidRDefault="00E430C7" w:rsidP="00D05E9F">
            <w:pPr>
              <w:spacing w:line="260" w:lineRule="exact"/>
              <w:rPr>
                <w:rFonts w:ascii="ＭＳ ゴシック" w:eastAsia="ＭＳ ゴシック" w:hAnsi="ＭＳ ゴシック"/>
                <w:szCs w:val="21"/>
              </w:rPr>
            </w:pPr>
          </w:p>
          <w:p w14:paraId="7755B3C0" w14:textId="2DDDCF6D" w:rsidR="00E430C7" w:rsidRPr="00382F89" w:rsidRDefault="00E430C7" w:rsidP="00D05E9F">
            <w:pPr>
              <w:spacing w:line="260" w:lineRule="exact"/>
              <w:rPr>
                <w:rFonts w:ascii="ＭＳ ゴシック" w:eastAsia="ＭＳ ゴシック" w:hAnsi="ＭＳ ゴシック"/>
                <w:szCs w:val="21"/>
              </w:rPr>
            </w:pPr>
          </w:p>
          <w:p w14:paraId="316B5A0C" w14:textId="77777777" w:rsidR="00E430C7" w:rsidRPr="00382F89" w:rsidRDefault="00E430C7" w:rsidP="00D05E9F">
            <w:pPr>
              <w:spacing w:line="260" w:lineRule="exact"/>
              <w:rPr>
                <w:rFonts w:ascii="ＭＳ ゴシック" w:eastAsia="ＭＳ ゴシック" w:hAnsi="ＭＳ ゴシック"/>
                <w:szCs w:val="21"/>
              </w:rPr>
            </w:pPr>
          </w:p>
          <w:p w14:paraId="6048DBC9" w14:textId="77777777" w:rsidR="00735FFA" w:rsidRPr="00382F89" w:rsidRDefault="00735FFA" w:rsidP="00D05E9F">
            <w:pPr>
              <w:numPr>
                <w:ilvl w:val="0"/>
                <w:numId w:val="27"/>
              </w:num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その他特定店頭デリバティブ等</w:t>
            </w:r>
          </w:p>
          <w:p w14:paraId="66249C16" w14:textId="77777777" w:rsidR="00735FFA" w:rsidRPr="00382F89" w:rsidRDefault="00735FFA" w:rsidP="00D05E9F">
            <w:pPr>
              <w:spacing w:line="260" w:lineRule="exact"/>
              <w:rPr>
                <w:rFonts w:ascii="ＭＳ ゴシック" w:eastAsia="ＭＳ ゴシック" w:hAnsi="ＭＳ ゴシック"/>
                <w:szCs w:val="21"/>
              </w:rPr>
            </w:pPr>
          </w:p>
          <w:p w14:paraId="00D83956" w14:textId="77777777" w:rsidR="00735FFA" w:rsidRPr="00382F89" w:rsidRDefault="00735FFA" w:rsidP="009539DF">
            <w:pPr>
              <w:spacing w:line="260" w:lineRule="exact"/>
              <w:rPr>
                <w:rFonts w:ascii="ＭＳ ゴシック" w:eastAsia="ＭＳ ゴシック" w:hAnsi="ＭＳ ゴシック"/>
                <w:szCs w:val="21"/>
              </w:rPr>
            </w:pPr>
          </w:p>
          <w:p w14:paraId="126586A5" w14:textId="77777777" w:rsidR="00735FFA" w:rsidRDefault="00735FFA" w:rsidP="009539DF">
            <w:pPr>
              <w:spacing w:line="260" w:lineRule="exact"/>
              <w:rPr>
                <w:rFonts w:ascii="ＭＳ ゴシック" w:eastAsia="ＭＳ ゴシック" w:hAnsi="ＭＳ ゴシック"/>
                <w:szCs w:val="21"/>
              </w:rPr>
            </w:pPr>
          </w:p>
          <w:p w14:paraId="49F21CB0" w14:textId="1A0E3DD1" w:rsidR="00CF07F6" w:rsidRPr="00382F89" w:rsidRDefault="00CF07F6" w:rsidP="009539D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3402" w:type="dxa"/>
            <w:tcBorders>
              <w:top w:val="dashSmallGap" w:sz="4" w:space="0" w:color="auto"/>
              <w:bottom w:val="single" w:sz="4" w:space="0" w:color="auto"/>
            </w:tcBorders>
          </w:tcPr>
          <w:p w14:paraId="7033084E" w14:textId="3AB74FC0" w:rsidR="00735FFA" w:rsidRPr="00382F89" w:rsidRDefault="00735FFA" w:rsidP="00D05E9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・オプションの投資計算</w:t>
            </w:r>
          </w:p>
          <w:p w14:paraId="70D297F0" w14:textId="77777777" w:rsidR="00735FFA" w:rsidRPr="00382F89" w:rsidRDefault="00735FFA" w:rsidP="00D05E9F">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・選択権付債券売買と国債先物オプションの違い　　等</w:t>
            </w:r>
          </w:p>
          <w:p w14:paraId="5A1BB8EA" w14:textId="77777777" w:rsidR="00735FFA" w:rsidRPr="00382F89" w:rsidRDefault="00735FFA" w:rsidP="00D05E9F">
            <w:pPr>
              <w:spacing w:line="260" w:lineRule="exact"/>
              <w:rPr>
                <w:rFonts w:ascii="ＭＳ ゴシック" w:eastAsia="ＭＳ ゴシック" w:hAnsi="ＭＳ ゴシック"/>
                <w:szCs w:val="21"/>
              </w:rPr>
            </w:pPr>
          </w:p>
          <w:p w14:paraId="7491C40B" w14:textId="77777777" w:rsidR="00735FFA" w:rsidRPr="00382F89" w:rsidRDefault="00735FFA" w:rsidP="00D05E9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・金利スワップ</w:t>
            </w:r>
          </w:p>
          <w:p w14:paraId="171ACE70" w14:textId="77777777" w:rsidR="00735FFA" w:rsidRPr="00382F89" w:rsidRDefault="00735FFA" w:rsidP="00D05E9F">
            <w:pPr>
              <w:spacing w:line="260" w:lineRule="exact"/>
              <w:rPr>
                <w:rFonts w:ascii="ＭＳ ゴシック" w:eastAsia="ＭＳ ゴシック" w:hAnsi="ＭＳ ゴシック"/>
                <w:szCs w:val="21"/>
              </w:rPr>
            </w:pPr>
            <w:r w:rsidRPr="00382F89">
              <w:rPr>
                <w:rFonts w:ascii="ＭＳ ゴシック" w:eastAsia="ＭＳ ゴシック" w:hAnsi="ＭＳ ゴシック" w:hint="eastAsia"/>
                <w:szCs w:val="21"/>
              </w:rPr>
              <w:t>・通貨スワップ</w:t>
            </w:r>
          </w:p>
          <w:p w14:paraId="68435AFC" w14:textId="7627CDD0" w:rsidR="00735FFA" w:rsidRPr="00382F89" w:rsidRDefault="00735FFA" w:rsidP="00E430C7">
            <w:pPr>
              <w:spacing w:line="260" w:lineRule="exact"/>
              <w:ind w:left="210" w:hangingChars="100" w:hanging="210"/>
              <w:rPr>
                <w:rFonts w:ascii="ＭＳ ゴシック" w:eastAsia="ＭＳ ゴシック" w:hAnsi="ＭＳ ゴシック"/>
                <w:szCs w:val="21"/>
              </w:rPr>
            </w:pPr>
            <w:r w:rsidRPr="00382F89">
              <w:rPr>
                <w:rFonts w:ascii="ＭＳ ゴシック" w:eastAsia="ＭＳ ゴシック" w:hAnsi="ＭＳ ゴシック" w:hint="eastAsia"/>
                <w:szCs w:val="21"/>
              </w:rPr>
              <w:t>・天候デリバティブと地震オプションの違い</w:t>
            </w:r>
          </w:p>
        </w:tc>
        <w:tc>
          <w:tcPr>
            <w:tcW w:w="1742" w:type="dxa"/>
            <w:vMerge/>
            <w:tcBorders>
              <w:bottom w:val="single" w:sz="4" w:space="0" w:color="auto"/>
            </w:tcBorders>
          </w:tcPr>
          <w:p w14:paraId="7B066796" w14:textId="77777777" w:rsidR="00735FFA" w:rsidRPr="00382F89" w:rsidRDefault="00735FFA" w:rsidP="009539DF">
            <w:pPr>
              <w:spacing w:line="260" w:lineRule="exact"/>
              <w:jc w:val="left"/>
              <w:rPr>
                <w:rFonts w:ascii="ＭＳ ゴシック" w:eastAsia="ＭＳ ゴシック" w:hAnsi="ＭＳ ゴシック"/>
                <w:szCs w:val="21"/>
              </w:rPr>
            </w:pPr>
          </w:p>
        </w:tc>
      </w:tr>
    </w:tbl>
    <w:p w14:paraId="662319E1" w14:textId="77777777" w:rsidR="000C7491" w:rsidRPr="00382F89" w:rsidRDefault="000C7491" w:rsidP="000C7491">
      <w:pPr>
        <w:jc w:val="left"/>
        <w:rPr>
          <w:rFonts w:ascii="ＭＳ ゴシック" w:eastAsia="ＭＳ ゴシック" w:hAnsi="ＭＳ ゴシック"/>
          <w:sz w:val="28"/>
          <w:szCs w:val="28"/>
        </w:rPr>
      </w:pPr>
    </w:p>
    <w:p w14:paraId="5AFB60FA" w14:textId="0577F5F3" w:rsidR="00051EEE" w:rsidRPr="00382F89" w:rsidRDefault="004E50A5" w:rsidP="004E50A5">
      <w:pPr>
        <w:numPr>
          <w:ilvl w:val="0"/>
          <w:numId w:val="22"/>
        </w:numPr>
        <w:jc w:val="left"/>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t>募集人員</w:t>
      </w:r>
    </w:p>
    <w:p w14:paraId="78C42D22" w14:textId="0013CBFE" w:rsidR="004E50A5" w:rsidRPr="00276F57" w:rsidRDefault="004E50A5" w:rsidP="005B0966">
      <w:pPr>
        <w:ind w:left="-360" w:right="224"/>
        <w:rPr>
          <w:rFonts w:asciiTheme="majorEastAsia" w:eastAsiaTheme="majorEastAsia" w:hAnsiTheme="majorEastAsia"/>
          <w:sz w:val="24"/>
          <w:szCs w:val="24"/>
        </w:rPr>
      </w:pPr>
      <w:r w:rsidRPr="00382F89">
        <w:rPr>
          <w:rFonts w:ascii="ＭＳ ゴシック" w:eastAsia="ＭＳ ゴシック" w:hAnsi="ＭＳ ゴシック" w:hint="eastAsia"/>
          <w:sz w:val="24"/>
          <w:szCs w:val="24"/>
        </w:rPr>
        <w:t xml:space="preserve">　　　</w:t>
      </w:r>
      <w:r w:rsidR="007954DD" w:rsidRPr="00276F57">
        <w:rPr>
          <w:rFonts w:asciiTheme="majorEastAsia" w:eastAsiaTheme="majorEastAsia" w:hAnsiTheme="majorEastAsia" w:hint="eastAsia"/>
          <w:sz w:val="24"/>
        </w:rPr>
        <w:t xml:space="preserve">定員　</w:t>
      </w:r>
      <w:r w:rsidR="001F545E" w:rsidRPr="00276F57">
        <w:rPr>
          <w:rFonts w:asciiTheme="majorEastAsia" w:eastAsiaTheme="majorEastAsia" w:hAnsiTheme="majorEastAsia" w:hint="eastAsia"/>
          <w:sz w:val="24"/>
        </w:rPr>
        <w:t>４</w:t>
      </w:r>
      <w:r w:rsidR="00DD1C81" w:rsidRPr="00276F57">
        <w:rPr>
          <w:rFonts w:asciiTheme="majorEastAsia" w:eastAsiaTheme="majorEastAsia" w:hAnsiTheme="majorEastAsia" w:hint="eastAsia"/>
          <w:sz w:val="24"/>
        </w:rPr>
        <w:t>０</w:t>
      </w:r>
      <w:r w:rsidR="0049712C" w:rsidRPr="00276F57">
        <w:rPr>
          <w:rFonts w:asciiTheme="majorEastAsia" w:eastAsiaTheme="majorEastAsia" w:hAnsiTheme="majorEastAsia" w:hint="eastAsia"/>
          <w:sz w:val="24"/>
        </w:rPr>
        <w:t>名</w:t>
      </w:r>
    </w:p>
    <w:p w14:paraId="19047B26" w14:textId="00DFE9BE" w:rsidR="004E50A5" w:rsidRPr="00276F57" w:rsidRDefault="00E065F5" w:rsidP="00E065F5">
      <w:pPr>
        <w:ind w:leftChars="200" w:left="900" w:right="224" w:hangingChars="200" w:hanging="480"/>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 xml:space="preserve">※　</w:t>
      </w:r>
      <w:r w:rsidR="00FF3E8A" w:rsidRPr="00276F57">
        <w:rPr>
          <w:rFonts w:asciiTheme="majorEastAsia" w:eastAsiaTheme="majorEastAsia" w:hAnsiTheme="majorEastAsia" w:hint="eastAsia"/>
          <w:sz w:val="24"/>
          <w:szCs w:val="24"/>
        </w:rPr>
        <w:t>応募</w:t>
      </w:r>
      <w:r w:rsidR="0049712C" w:rsidRPr="00276F57">
        <w:rPr>
          <w:rFonts w:asciiTheme="majorEastAsia" w:eastAsiaTheme="majorEastAsia" w:hAnsiTheme="majorEastAsia" w:hint="eastAsia"/>
          <w:sz w:val="24"/>
          <w:szCs w:val="24"/>
        </w:rPr>
        <w:t>人数が</w:t>
      </w:r>
      <w:r w:rsidR="00F621AA" w:rsidRPr="00276F57">
        <w:rPr>
          <w:rFonts w:asciiTheme="majorEastAsia" w:eastAsiaTheme="majorEastAsia" w:hAnsiTheme="majorEastAsia" w:hint="eastAsia"/>
          <w:sz w:val="24"/>
          <w:szCs w:val="24"/>
        </w:rPr>
        <w:t>大幅に</w:t>
      </w:r>
      <w:r w:rsidR="0049712C" w:rsidRPr="00276F57">
        <w:rPr>
          <w:rFonts w:asciiTheme="majorEastAsia" w:eastAsiaTheme="majorEastAsia" w:hAnsiTheme="majorEastAsia" w:hint="eastAsia"/>
          <w:sz w:val="24"/>
          <w:szCs w:val="24"/>
        </w:rPr>
        <w:t>定員を上回った場合は</w:t>
      </w:r>
      <w:r w:rsidR="009A29D1" w:rsidRPr="00276F57">
        <w:rPr>
          <w:rFonts w:asciiTheme="majorEastAsia" w:eastAsiaTheme="majorEastAsia" w:hAnsiTheme="majorEastAsia" w:hint="eastAsia"/>
          <w:sz w:val="24"/>
          <w:szCs w:val="24"/>
        </w:rPr>
        <w:t>、</w:t>
      </w:r>
      <w:r w:rsidR="0049712C" w:rsidRPr="00276F57">
        <w:rPr>
          <w:rFonts w:asciiTheme="majorEastAsia" w:eastAsiaTheme="majorEastAsia" w:hAnsiTheme="majorEastAsia" w:hint="eastAsia"/>
          <w:sz w:val="24"/>
          <w:szCs w:val="24"/>
        </w:rPr>
        <w:t>受講をお断り</w:t>
      </w:r>
      <w:r w:rsidR="006034BA" w:rsidRPr="00276F57">
        <w:rPr>
          <w:rFonts w:asciiTheme="majorEastAsia" w:eastAsiaTheme="majorEastAsia" w:hAnsiTheme="majorEastAsia" w:hint="eastAsia"/>
          <w:sz w:val="24"/>
          <w:szCs w:val="24"/>
        </w:rPr>
        <w:t>・調整</w:t>
      </w:r>
      <w:r w:rsidR="0049712C" w:rsidRPr="00276F57">
        <w:rPr>
          <w:rFonts w:asciiTheme="majorEastAsia" w:eastAsiaTheme="majorEastAsia" w:hAnsiTheme="majorEastAsia" w:hint="eastAsia"/>
          <w:sz w:val="24"/>
          <w:szCs w:val="24"/>
        </w:rPr>
        <w:t>する</w:t>
      </w:r>
      <w:r w:rsidR="004E50A5" w:rsidRPr="00276F57">
        <w:rPr>
          <w:rFonts w:asciiTheme="majorEastAsia" w:eastAsiaTheme="majorEastAsia" w:hAnsiTheme="majorEastAsia" w:hint="eastAsia"/>
          <w:sz w:val="24"/>
          <w:szCs w:val="24"/>
        </w:rPr>
        <w:t>場合がありますので</w:t>
      </w:r>
      <w:r w:rsidR="009A29D1" w:rsidRPr="00276F57">
        <w:rPr>
          <w:rFonts w:asciiTheme="majorEastAsia" w:eastAsiaTheme="majorEastAsia" w:hAnsiTheme="majorEastAsia" w:hint="eastAsia"/>
          <w:sz w:val="24"/>
          <w:szCs w:val="24"/>
        </w:rPr>
        <w:t>、</w:t>
      </w:r>
      <w:r w:rsidR="00C763E8" w:rsidRPr="00276F57">
        <w:rPr>
          <w:rFonts w:asciiTheme="majorEastAsia" w:eastAsiaTheme="majorEastAsia" w:hAnsiTheme="majorEastAsia" w:hint="eastAsia"/>
          <w:sz w:val="24"/>
          <w:szCs w:val="24"/>
        </w:rPr>
        <w:t>予めご承知おきください</w:t>
      </w:r>
      <w:r w:rsidR="006034BA" w:rsidRPr="00276F57">
        <w:rPr>
          <w:rFonts w:asciiTheme="majorEastAsia" w:eastAsiaTheme="majorEastAsia" w:hAnsiTheme="majorEastAsia" w:hint="eastAsia"/>
          <w:sz w:val="24"/>
          <w:szCs w:val="24"/>
        </w:rPr>
        <w:t>。</w:t>
      </w:r>
    </w:p>
    <w:p w14:paraId="5BF515C7" w14:textId="013E16DE" w:rsidR="00C24763" w:rsidRPr="00276F57" w:rsidRDefault="00E065F5" w:rsidP="00E065F5">
      <w:pPr>
        <w:ind w:right="224" w:firstLineChars="200" w:firstLine="480"/>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 xml:space="preserve">※　</w:t>
      </w:r>
      <w:r w:rsidR="0049712C" w:rsidRPr="00276F57">
        <w:rPr>
          <w:rFonts w:asciiTheme="majorEastAsia" w:eastAsiaTheme="majorEastAsia" w:hAnsiTheme="majorEastAsia" w:hint="eastAsia"/>
          <w:sz w:val="24"/>
          <w:szCs w:val="24"/>
        </w:rPr>
        <w:t>正式なご案内は</w:t>
      </w:r>
      <w:r w:rsidR="009A29D1" w:rsidRPr="00276F57">
        <w:rPr>
          <w:rFonts w:asciiTheme="majorEastAsia" w:eastAsiaTheme="majorEastAsia" w:hAnsiTheme="majorEastAsia" w:hint="eastAsia"/>
          <w:sz w:val="24"/>
          <w:szCs w:val="24"/>
        </w:rPr>
        <w:t>、</w:t>
      </w:r>
      <w:r w:rsidR="0049712C" w:rsidRPr="00276F57">
        <w:rPr>
          <w:rFonts w:asciiTheme="majorEastAsia" w:eastAsiaTheme="majorEastAsia" w:hAnsiTheme="majorEastAsia" w:hint="eastAsia"/>
          <w:sz w:val="24"/>
          <w:szCs w:val="24"/>
        </w:rPr>
        <w:t>事務の都合上</w:t>
      </w:r>
      <w:r w:rsidR="009A29D1" w:rsidRPr="00276F57">
        <w:rPr>
          <w:rFonts w:asciiTheme="majorEastAsia" w:eastAsiaTheme="majorEastAsia" w:hAnsiTheme="majorEastAsia" w:hint="eastAsia"/>
          <w:sz w:val="24"/>
          <w:szCs w:val="24"/>
        </w:rPr>
        <w:t>、</w:t>
      </w:r>
      <w:r w:rsidR="00276F57">
        <w:rPr>
          <w:rFonts w:asciiTheme="majorEastAsia" w:eastAsiaTheme="majorEastAsia" w:hAnsiTheme="majorEastAsia" w:hint="eastAsia"/>
          <w:sz w:val="24"/>
          <w:szCs w:val="24"/>
        </w:rPr>
        <w:t>3週間前</w:t>
      </w:r>
      <w:r w:rsidR="00E3703B" w:rsidRPr="00276F57">
        <w:rPr>
          <w:rFonts w:asciiTheme="majorEastAsia" w:eastAsiaTheme="majorEastAsia" w:hAnsiTheme="majorEastAsia" w:hint="eastAsia"/>
          <w:sz w:val="24"/>
          <w:szCs w:val="24"/>
        </w:rPr>
        <w:t>頃の送付となります</w:t>
      </w:r>
      <w:r w:rsidR="00A96272" w:rsidRPr="00276F57">
        <w:rPr>
          <w:rFonts w:asciiTheme="majorEastAsia" w:eastAsiaTheme="majorEastAsia" w:hAnsiTheme="majorEastAsia" w:hint="eastAsia"/>
          <w:sz w:val="24"/>
          <w:szCs w:val="24"/>
        </w:rPr>
        <w:t>。</w:t>
      </w:r>
    </w:p>
    <w:p w14:paraId="64515D3D" w14:textId="77777777" w:rsidR="00F24969" w:rsidRPr="00382F89" w:rsidRDefault="00F24969" w:rsidP="00F24969">
      <w:pPr>
        <w:ind w:left="709" w:right="224"/>
        <w:rPr>
          <w:rFonts w:ascii="ＭＳ ゴシック" w:eastAsia="ＭＳ ゴシック" w:hAnsi="ＭＳ ゴシック"/>
          <w:sz w:val="22"/>
          <w:szCs w:val="22"/>
        </w:rPr>
      </w:pPr>
    </w:p>
    <w:p w14:paraId="335238F0" w14:textId="77777777" w:rsidR="004223C6" w:rsidRPr="000A4EE7" w:rsidRDefault="004223C6" w:rsidP="004223C6">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81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5"/>
        <w:gridCol w:w="4856"/>
      </w:tblGrid>
      <w:tr w:rsidR="004223C6" w14:paraId="5EC1EAAE" w14:textId="77777777" w:rsidTr="004223C6">
        <w:trPr>
          <w:trHeight w:val="340"/>
        </w:trPr>
        <w:tc>
          <w:tcPr>
            <w:tcW w:w="1276" w:type="dxa"/>
            <w:tcBorders>
              <w:tl2br w:val="single" w:sz="4" w:space="0" w:color="auto"/>
            </w:tcBorders>
          </w:tcPr>
          <w:p w14:paraId="745F0B47" w14:textId="77777777" w:rsidR="004223C6" w:rsidRPr="004A2647" w:rsidRDefault="004223C6" w:rsidP="007539CB">
            <w:pPr>
              <w:jc w:val="left"/>
              <w:rPr>
                <w:rFonts w:ascii="ＭＳ ゴシック" w:eastAsia="ＭＳ ゴシック" w:hAnsi="ＭＳ ゴシック"/>
                <w:sz w:val="22"/>
                <w:szCs w:val="22"/>
              </w:rPr>
            </w:pPr>
          </w:p>
        </w:tc>
        <w:tc>
          <w:tcPr>
            <w:tcW w:w="1985" w:type="dxa"/>
            <w:vAlign w:val="center"/>
          </w:tcPr>
          <w:p w14:paraId="31DCB7DA" w14:textId="77777777" w:rsidR="004223C6" w:rsidRPr="004A2647" w:rsidRDefault="004223C6" w:rsidP="007539C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Ｂ班</w:t>
            </w:r>
          </w:p>
        </w:tc>
        <w:tc>
          <w:tcPr>
            <w:tcW w:w="4856" w:type="dxa"/>
            <w:vAlign w:val="center"/>
          </w:tcPr>
          <w:p w14:paraId="7B86002E" w14:textId="77777777" w:rsidR="004223C6" w:rsidRPr="004A2647" w:rsidRDefault="004223C6" w:rsidP="007539CB">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備　考</w:t>
            </w:r>
          </w:p>
        </w:tc>
      </w:tr>
      <w:tr w:rsidR="004223C6" w14:paraId="42C6D96F" w14:textId="77777777" w:rsidTr="004223C6">
        <w:trPr>
          <w:trHeight w:val="461"/>
        </w:trPr>
        <w:tc>
          <w:tcPr>
            <w:tcW w:w="1276" w:type="dxa"/>
            <w:vAlign w:val="center"/>
          </w:tcPr>
          <w:p w14:paraId="50550CB9" w14:textId="77777777" w:rsidR="004223C6" w:rsidRPr="004A2647" w:rsidRDefault="004223C6" w:rsidP="007539CB">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受講料</w:t>
            </w:r>
          </w:p>
        </w:tc>
        <w:tc>
          <w:tcPr>
            <w:tcW w:w="1985" w:type="dxa"/>
            <w:vAlign w:val="center"/>
          </w:tcPr>
          <w:p w14:paraId="4D9FA3C8" w14:textId="1173721D" w:rsidR="004223C6" w:rsidRPr="004A2647" w:rsidRDefault="004223C6" w:rsidP="004223C6">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８，９</w:t>
            </w:r>
            <w:r>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０円</w:t>
            </w:r>
          </w:p>
        </w:tc>
        <w:tc>
          <w:tcPr>
            <w:tcW w:w="4856" w:type="dxa"/>
            <w:vAlign w:val="center"/>
          </w:tcPr>
          <w:p w14:paraId="005B1F27" w14:textId="77777777" w:rsidR="004223C6" w:rsidRPr="004A2647" w:rsidRDefault="004223C6" w:rsidP="007539CB">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教材費を含みます。</w:t>
            </w:r>
          </w:p>
        </w:tc>
      </w:tr>
      <w:tr w:rsidR="004223C6" w14:paraId="3B123938" w14:textId="77777777" w:rsidTr="004223C6">
        <w:trPr>
          <w:trHeight w:val="411"/>
        </w:trPr>
        <w:tc>
          <w:tcPr>
            <w:tcW w:w="1276" w:type="dxa"/>
            <w:vAlign w:val="center"/>
          </w:tcPr>
          <w:p w14:paraId="61904EFD" w14:textId="77777777" w:rsidR="004223C6" w:rsidRPr="004A2647" w:rsidRDefault="004223C6" w:rsidP="007539CB">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宿泊代</w:t>
            </w:r>
          </w:p>
        </w:tc>
        <w:tc>
          <w:tcPr>
            <w:tcW w:w="1985" w:type="dxa"/>
            <w:vAlign w:val="center"/>
          </w:tcPr>
          <w:p w14:paraId="60943130" w14:textId="77777777" w:rsidR="004223C6" w:rsidRPr="004A2647" w:rsidRDefault="004223C6" w:rsidP="007539C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856" w:type="dxa"/>
            <w:vAlign w:val="center"/>
          </w:tcPr>
          <w:p w14:paraId="302FF68D" w14:textId="758BEA13" w:rsidR="004223C6" w:rsidRPr="004A2647" w:rsidRDefault="004223C6" w:rsidP="007539CB">
            <w:pPr>
              <w:jc w:val="left"/>
              <w:rPr>
                <w:rFonts w:ascii="ＭＳ ゴシック" w:eastAsia="ＭＳ ゴシック" w:hAnsi="ＭＳ ゴシック"/>
                <w:sz w:val="22"/>
                <w:szCs w:val="22"/>
              </w:rPr>
            </w:pPr>
          </w:p>
        </w:tc>
      </w:tr>
      <w:tr w:rsidR="004223C6" w14:paraId="6DDDF573" w14:textId="77777777" w:rsidTr="004223C6">
        <w:trPr>
          <w:trHeight w:val="545"/>
        </w:trPr>
        <w:tc>
          <w:tcPr>
            <w:tcW w:w="1276" w:type="dxa"/>
            <w:vAlign w:val="center"/>
          </w:tcPr>
          <w:p w14:paraId="4529E373" w14:textId="77777777" w:rsidR="004223C6" w:rsidRPr="004A2647" w:rsidRDefault="004223C6" w:rsidP="007539CB">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食事代</w:t>
            </w:r>
          </w:p>
        </w:tc>
        <w:tc>
          <w:tcPr>
            <w:tcW w:w="1985" w:type="dxa"/>
            <w:vAlign w:val="center"/>
          </w:tcPr>
          <w:p w14:paraId="019C52BE" w14:textId="27E8BEDE" w:rsidR="004223C6" w:rsidRPr="004A2647" w:rsidRDefault="004223C6" w:rsidP="007539C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856" w:type="dxa"/>
            <w:vAlign w:val="center"/>
          </w:tcPr>
          <w:p w14:paraId="651EE903" w14:textId="453DB5A2" w:rsidR="004223C6" w:rsidRPr="004A2647" w:rsidRDefault="004223C6" w:rsidP="007539CB">
            <w:pPr>
              <w:jc w:val="left"/>
              <w:rPr>
                <w:rFonts w:ascii="ＭＳ ゴシック" w:eastAsia="ＭＳ ゴシック" w:hAnsi="ＭＳ ゴシック"/>
                <w:sz w:val="22"/>
                <w:szCs w:val="22"/>
              </w:rPr>
            </w:pPr>
          </w:p>
        </w:tc>
      </w:tr>
      <w:tr w:rsidR="004223C6" w14:paraId="2509C0D9" w14:textId="77777777" w:rsidTr="004223C6">
        <w:trPr>
          <w:trHeight w:val="567"/>
        </w:trPr>
        <w:tc>
          <w:tcPr>
            <w:tcW w:w="1276" w:type="dxa"/>
            <w:vAlign w:val="center"/>
          </w:tcPr>
          <w:p w14:paraId="771E2E84" w14:textId="77777777" w:rsidR="004223C6" w:rsidRPr="004A2647" w:rsidRDefault="004223C6" w:rsidP="007539CB">
            <w:pPr>
              <w:jc w:val="center"/>
              <w:rPr>
                <w:rFonts w:ascii="ＭＳ ゴシック" w:eastAsia="ＭＳ ゴシック" w:hAnsi="ＭＳ ゴシック"/>
                <w:sz w:val="22"/>
                <w:szCs w:val="22"/>
              </w:rPr>
            </w:pPr>
            <w:r w:rsidRPr="004223C6">
              <w:rPr>
                <w:rFonts w:ascii="ＭＳ ゴシック" w:eastAsia="ＭＳ ゴシック" w:hAnsi="ＭＳ ゴシック" w:hint="eastAsia"/>
                <w:spacing w:val="140"/>
                <w:kern w:val="0"/>
                <w:sz w:val="22"/>
                <w:szCs w:val="22"/>
                <w:fitText w:val="720" w:id="-1998843392"/>
              </w:rPr>
              <w:t>合</w:t>
            </w:r>
            <w:r w:rsidRPr="004223C6">
              <w:rPr>
                <w:rFonts w:ascii="ＭＳ ゴシック" w:eastAsia="ＭＳ ゴシック" w:hAnsi="ＭＳ ゴシック" w:hint="eastAsia"/>
                <w:kern w:val="0"/>
                <w:sz w:val="22"/>
                <w:szCs w:val="22"/>
                <w:fitText w:val="720" w:id="-1998843392"/>
              </w:rPr>
              <w:t>計</w:t>
            </w:r>
          </w:p>
        </w:tc>
        <w:tc>
          <w:tcPr>
            <w:tcW w:w="1985" w:type="dxa"/>
            <w:vAlign w:val="center"/>
          </w:tcPr>
          <w:p w14:paraId="72CCA7DD" w14:textId="65A652BD" w:rsidR="004223C6" w:rsidRPr="004A2647" w:rsidRDefault="004223C6" w:rsidP="007539C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８，９１０円</w:t>
            </w:r>
          </w:p>
        </w:tc>
        <w:tc>
          <w:tcPr>
            <w:tcW w:w="4856" w:type="dxa"/>
            <w:vAlign w:val="center"/>
          </w:tcPr>
          <w:p w14:paraId="3050C106" w14:textId="77777777" w:rsidR="004223C6" w:rsidRPr="004A2647" w:rsidRDefault="004223C6" w:rsidP="007539CB">
            <w:pPr>
              <w:jc w:val="left"/>
              <w:rPr>
                <w:rFonts w:ascii="ＭＳ ゴシック" w:eastAsia="ＭＳ ゴシック" w:hAnsi="ＭＳ ゴシック"/>
                <w:sz w:val="22"/>
                <w:szCs w:val="22"/>
              </w:rPr>
            </w:pPr>
          </w:p>
        </w:tc>
      </w:tr>
    </w:tbl>
    <w:p w14:paraId="02380B1E" w14:textId="1AD8972A" w:rsidR="004223C6" w:rsidRDefault="004223C6" w:rsidP="004223C6">
      <w:pPr>
        <w:jc w:val="left"/>
        <w:rPr>
          <w:rFonts w:ascii="ＭＳ ゴシック" w:eastAsia="ＭＳ ゴシック" w:hAnsi="ＭＳ ゴシック"/>
          <w:sz w:val="20"/>
        </w:rPr>
      </w:pPr>
    </w:p>
    <w:p w14:paraId="778AA830" w14:textId="77777777" w:rsidR="002376B6" w:rsidRPr="00E3703B" w:rsidRDefault="002376B6" w:rsidP="002376B6">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14:paraId="1D632051" w14:textId="77777777" w:rsidR="002376B6" w:rsidRDefault="002376B6" w:rsidP="002376B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14:paraId="7EDB8609" w14:textId="77777777" w:rsidR="002376B6" w:rsidRDefault="002376B6" w:rsidP="002376B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14:paraId="022BEC65" w14:textId="77777777" w:rsidR="002376B6" w:rsidRPr="002376B6" w:rsidRDefault="002376B6" w:rsidP="004223C6">
      <w:pPr>
        <w:jc w:val="left"/>
        <w:rPr>
          <w:rFonts w:ascii="ＭＳ ゴシック" w:eastAsia="ＭＳ ゴシック" w:hAnsi="ＭＳ ゴシック" w:hint="eastAsia"/>
          <w:sz w:val="20"/>
        </w:rPr>
      </w:pPr>
      <w:bookmarkStart w:id="0" w:name="_GoBack"/>
      <w:bookmarkEnd w:id="0"/>
    </w:p>
    <w:p w14:paraId="7DCCFBA9" w14:textId="77777777" w:rsidR="003D0F5B" w:rsidRPr="00382F89" w:rsidRDefault="00C24763" w:rsidP="00E3703B">
      <w:pPr>
        <w:numPr>
          <w:ilvl w:val="0"/>
          <w:numId w:val="22"/>
        </w:numPr>
        <w:jc w:val="left"/>
        <w:rPr>
          <w:rFonts w:ascii="ＭＳ ゴシック" w:eastAsia="ＭＳ ゴシック" w:hAnsi="ＭＳ ゴシック"/>
          <w:sz w:val="28"/>
          <w:szCs w:val="28"/>
        </w:rPr>
      </w:pPr>
      <w:r w:rsidRPr="00382F89">
        <w:rPr>
          <w:rFonts w:ascii="ＭＳ ゴシック" w:eastAsia="ＭＳ ゴシック" w:hAnsi="ＭＳ ゴシック" w:hint="eastAsia"/>
          <w:sz w:val="28"/>
          <w:szCs w:val="28"/>
        </w:rPr>
        <w:t>申込みの方法</w:t>
      </w:r>
    </w:p>
    <w:p w14:paraId="3BDF89DE" w14:textId="67045FEB" w:rsidR="00E3703B" w:rsidRPr="00276F57" w:rsidRDefault="00325D0D" w:rsidP="007E2302">
      <w:pPr>
        <w:ind w:right="224" w:firstLineChars="200" w:firstLine="480"/>
        <w:rPr>
          <w:rFonts w:asciiTheme="majorEastAsia" w:eastAsiaTheme="majorEastAsia" w:hAnsiTheme="majorEastAsia"/>
          <w:sz w:val="24"/>
        </w:rPr>
      </w:pPr>
      <w:r>
        <w:rPr>
          <w:rFonts w:asciiTheme="majorEastAsia" w:eastAsiaTheme="majorEastAsia" w:hAnsiTheme="majorEastAsia" w:hint="eastAsia"/>
          <w:sz w:val="24"/>
          <w:u w:val="single"/>
        </w:rPr>
        <w:t>９</w:t>
      </w:r>
      <w:r w:rsidR="00ED17ED" w:rsidRPr="00276F57">
        <w:rPr>
          <w:rFonts w:asciiTheme="majorEastAsia" w:eastAsiaTheme="majorEastAsia" w:hAnsiTheme="majorEastAsia" w:hint="eastAsia"/>
          <w:sz w:val="24"/>
          <w:u w:val="single"/>
        </w:rPr>
        <w:t>月</w:t>
      </w:r>
      <w:r>
        <w:rPr>
          <w:rFonts w:asciiTheme="majorEastAsia" w:eastAsiaTheme="majorEastAsia" w:hAnsiTheme="majorEastAsia" w:hint="eastAsia"/>
          <w:sz w:val="24"/>
          <w:u w:val="single"/>
        </w:rPr>
        <w:t>18</w:t>
      </w:r>
      <w:r w:rsidR="00B61D5C" w:rsidRPr="00276F57">
        <w:rPr>
          <w:rFonts w:asciiTheme="majorEastAsia" w:eastAsiaTheme="majorEastAsia" w:hAnsiTheme="majorEastAsia" w:hint="eastAsia"/>
          <w:sz w:val="24"/>
          <w:u w:val="single"/>
        </w:rPr>
        <w:t>日</w:t>
      </w:r>
      <w:r w:rsidR="00E3703B" w:rsidRPr="00276F57">
        <w:rPr>
          <w:rFonts w:asciiTheme="majorEastAsia" w:eastAsiaTheme="majorEastAsia" w:hAnsiTheme="majorEastAsia" w:hint="eastAsia"/>
          <w:sz w:val="24"/>
          <w:u w:val="single"/>
        </w:rPr>
        <w:t>（</w:t>
      </w:r>
      <w:r w:rsidR="00276F57" w:rsidRPr="00276F57">
        <w:rPr>
          <w:rFonts w:asciiTheme="majorEastAsia" w:eastAsiaTheme="majorEastAsia" w:hAnsiTheme="majorEastAsia" w:hint="eastAsia"/>
          <w:sz w:val="24"/>
          <w:u w:val="single"/>
        </w:rPr>
        <w:t>金</w:t>
      </w:r>
      <w:r w:rsidR="00E3703B" w:rsidRPr="00276F57">
        <w:rPr>
          <w:rFonts w:asciiTheme="majorEastAsia" w:eastAsiaTheme="majorEastAsia" w:hAnsiTheme="majorEastAsia" w:hint="eastAsia"/>
          <w:sz w:val="24"/>
          <w:u w:val="single"/>
        </w:rPr>
        <w:t>）まで</w:t>
      </w:r>
      <w:r w:rsidR="00E3703B" w:rsidRPr="00276F57">
        <w:rPr>
          <w:rFonts w:asciiTheme="majorEastAsia" w:eastAsiaTheme="majorEastAsia" w:hAnsiTheme="majorEastAsia" w:hint="eastAsia"/>
          <w:sz w:val="24"/>
        </w:rPr>
        <w:t>に以下の方法でお申込みください。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382F89" w:rsidRPr="00382F89" w14:paraId="2F97B442" w14:textId="77777777" w:rsidTr="008D1BB7">
        <w:trPr>
          <w:trHeight w:val="403"/>
          <w:jc w:val="center"/>
        </w:trPr>
        <w:tc>
          <w:tcPr>
            <w:tcW w:w="2693" w:type="dxa"/>
            <w:tcBorders>
              <w:top w:val="single" w:sz="4" w:space="0" w:color="auto"/>
              <w:left w:val="single" w:sz="4" w:space="0" w:color="auto"/>
              <w:bottom w:val="single" w:sz="4" w:space="0" w:color="auto"/>
              <w:right w:val="single" w:sz="4" w:space="0" w:color="auto"/>
            </w:tcBorders>
            <w:vAlign w:val="center"/>
          </w:tcPr>
          <w:p w14:paraId="09B8CCB7" w14:textId="77777777" w:rsidR="00E3703B" w:rsidRPr="00382F89" w:rsidRDefault="005B0966" w:rsidP="00026088">
            <w:pPr>
              <w:jc w:val="center"/>
              <w:rPr>
                <w:rFonts w:ascii="ＭＳ ゴシック" w:eastAsia="ＭＳ ゴシック" w:hAnsi="ＭＳ ゴシック"/>
                <w:sz w:val="24"/>
              </w:rPr>
            </w:pPr>
            <w:r w:rsidRPr="00382F89">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1922B66" w14:textId="77777777" w:rsidR="00E3703B" w:rsidRPr="00382F89" w:rsidRDefault="00E3703B" w:rsidP="00026088">
            <w:pPr>
              <w:jc w:val="center"/>
              <w:rPr>
                <w:rFonts w:ascii="ＭＳ ゴシック" w:eastAsia="ＭＳ ゴシック" w:hAnsi="ＭＳ ゴシック"/>
                <w:sz w:val="24"/>
              </w:rPr>
            </w:pPr>
            <w:r w:rsidRPr="00382F89">
              <w:rPr>
                <w:rFonts w:ascii="ＭＳ ゴシック" w:eastAsia="ＭＳ ゴシック" w:hAnsi="ＭＳ ゴシック" w:hint="eastAsia"/>
                <w:sz w:val="24"/>
              </w:rPr>
              <w:t>申込方法</w:t>
            </w:r>
          </w:p>
        </w:tc>
      </w:tr>
      <w:tr w:rsidR="00382F89" w:rsidRPr="00382F89" w14:paraId="071CE82C" w14:textId="77777777" w:rsidTr="008D1BB7">
        <w:trPr>
          <w:trHeight w:val="569"/>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14:paraId="69EB1766" w14:textId="418225F2" w:rsidR="00E3703B" w:rsidRPr="00276F57" w:rsidRDefault="00D03996" w:rsidP="006034BA">
            <w:pPr>
              <w:jc w:val="center"/>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信</w:t>
            </w:r>
            <w:r w:rsidR="00E3703B" w:rsidRPr="00276F57">
              <w:rPr>
                <w:rFonts w:asciiTheme="majorEastAsia" w:eastAsiaTheme="majorEastAsia" w:hAnsiTheme="majorEastAsia" w:hint="eastAsia"/>
                <w:sz w:val="24"/>
                <w:szCs w:val="24"/>
              </w:rPr>
              <w:t>連</w:t>
            </w:r>
            <w:r w:rsidR="006034BA" w:rsidRPr="00276F57">
              <w:rPr>
                <w:rFonts w:asciiTheme="majorEastAsia" w:eastAsiaTheme="majorEastAsia" w:hAnsiTheme="majorEastAsia" w:hint="eastAsia"/>
                <w:sz w:val="24"/>
                <w:szCs w:val="24"/>
              </w:rPr>
              <w:t>・</w:t>
            </w:r>
            <w:r w:rsidR="00C20891" w:rsidRPr="00276F57">
              <w:rPr>
                <w:rFonts w:asciiTheme="majorEastAsia" w:eastAsiaTheme="majorEastAsia" w:hAnsiTheme="majorEastAsia" w:hint="eastAsia"/>
                <w:sz w:val="24"/>
                <w:szCs w:val="24"/>
              </w:rPr>
              <w:t>１</w:t>
            </w:r>
            <w:r w:rsidR="00E3703B" w:rsidRPr="00276F57">
              <w:rPr>
                <w:rFonts w:asciiTheme="majorEastAsia" w:eastAsiaTheme="majorEastAsia" w:hAnsiTheme="majorEastAsia" w:hint="eastAsia"/>
                <w:sz w:val="24"/>
                <w:szCs w:val="24"/>
              </w:rPr>
              <w:t>ＪＡ</w:t>
            </w:r>
            <w:r w:rsidR="006034BA" w:rsidRPr="00276F57">
              <w:rPr>
                <w:rFonts w:asciiTheme="majorEastAsia" w:eastAsiaTheme="majorEastAsia" w:hAnsiTheme="majorEastAsia" w:hint="eastAsia"/>
                <w:sz w:val="24"/>
                <w:szCs w:val="24"/>
              </w:rPr>
              <w:t>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AED9292" w14:textId="77777777" w:rsidR="007954DD" w:rsidRPr="00276F57" w:rsidRDefault="00C20891" w:rsidP="00026088">
            <w:pPr>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「研修申込・履歴管理システム」にて</w:t>
            </w:r>
            <w:r w:rsidR="00E3703B" w:rsidRPr="00276F57">
              <w:rPr>
                <w:rFonts w:asciiTheme="majorEastAsia" w:eastAsiaTheme="majorEastAsia" w:hAnsiTheme="majorEastAsia" w:hint="eastAsia"/>
                <w:sz w:val="24"/>
                <w:szCs w:val="24"/>
              </w:rPr>
              <w:t>お申込みください。</w:t>
            </w:r>
          </w:p>
        </w:tc>
      </w:tr>
      <w:tr w:rsidR="00E3703B" w:rsidRPr="00382F89" w14:paraId="32F43F6E" w14:textId="77777777" w:rsidTr="008D1BB7">
        <w:trPr>
          <w:trHeight w:val="563"/>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14:paraId="7B03A0A5" w14:textId="77777777" w:rsidR="00E3703B" w:rsidRPr="00276F57" w:rsidRDefault="00ED17ED" w:rsidP="006034BA">
            <w:pPr>
              <w:jc w:val="center"/>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536D0C7" w14:textId="258518C4" w:rsidR="00E3703B" w:rsidRPr="00276F57" w:rsidRDefault="002F71C3" w:rsidP="00D03996">
            <w:pPr>
              <w:rPr>
                <w:rFonts w:asciiTheme="majorEastAsia" w:eastAsiaTheme="majorEastAsia" w:hAnsiTheme="majorEastAsia"/>
                <w:sz w:val="24"/>
                <w:szCs w:val="24"/>
              </w:rPr>
            </w:pPr>
            <w:r w:rsidRPr="00276F57">
              <w:rPr>
                <w:rFonts w:asciiTheme="majorEastAsia" w:eastAsiaTheme="majorEastAsia" w:hAnsiTheme="majorEastAsia"/>
                <w:sz w:val="24"/>
                <w:szCs w:val="24"/>
              </w:rPr>
              <w:t>N-Style</w:t>
            </w:r>
            <w:r w:rsidR="00D03996" w:rsidRPr="00276F57">
              <w:rPr>
                <w:rFonts w:asciiTheme="majorEastAsia" w:eastAsiaTheme="majorEastAsia" w:hAnsiTheme="majorEastAsia" w:hint="eastAsia"/>
                <w:sz w:val="24"/>
                <w:szCs w:val="24"/>
              </w:rPr>
              <w:t>にて</w:t>
            </w:r>
            <w:r w:rsidR="00E3703B" w:rsidRPr="00276F57">
              <w:rPr>
                <w:rFonts w:asciiTheme="majorEastAsia" w:eastAsiaTheme="majorEastAsia" w:hAnsiTheme="majorEastAsia" w:hint="eastAsia"/>
                <w:sz w:val="24"/>
                <w:szCs w:val="24"/>
              </w:rPr>
              <w:t>系統人材開発部へお申込みください。</w:t>
            </w:r>
          </w:p>
        </w:tc>
      </w:tr>
    </w:tbl>
    <w:p w14:paraId="5F323055" w14:textId="6D1B2A6C" w:rsidR="00ED17ED" w:rsidRPr="00382F89" w:rsidRDefault="00ED17ED" w:rsidP="008C6304">
      <w:pPr>
        <w:ind w:left="240" w:hangingChars="100" w:hanging="240"/>
        <w:jc w:val="right"/>
        <w:rPr>
          <w:rFonts w:ascii="ＭＳ ゴシック" w:eastAsia="ＭＳ ゴシック" w:hAnsi="ＭＳ ゴシック"/>
          <w:kern w:val="0"/>
          <w:sz w:val="24"/>
        </w:rPr>
      </w:pPr>
    </w:p>
    <w:p w14:paraId="552D30B7" w14:textId="77777777" w:rsidR="002303E4" w:rsidRPr="00382F89" w:rsidRDefault="002303E4" w:rsidP="002303E4">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14:paraId="3C7CC3D3" w14:textId="77777777" w:rsidR="00325D0D" w:rsidRPr="00325D0D" w:rsidRDefault="00325D0D" w:rsidP="00325D0D">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14:paraId="237510C3" w14:textId="77777777" w:rsidR="003E6D7F" w:rsidRPr="00382F89" w:rsidRDefault="008C6304" w:rsidP="008C6304">
      <w:pPr>
        <w:ind w:left="360" w:hangingChars="100" w:hanging="360"/>
        <w:jc w:val="right"/>
        <w:rPr>
          <w:rFonts w:ascii="ＭＳ ゴシック" w:eastAsia="ＭＳ ゴシック" w:hAnsi="ＭＳ ゴシック"/>
          <w:sz w:val="24"/>
        </w:rPr>
      </w:pPr>
      <w:r w:rsidRPr="00325D0D">
        <w:rPr>
          <w:rFonts w:ascii="ＭＳ ゴシック" w:eastAsia="ＭＳ ゴシック" w:hAnsi="ＭＳ ゴシック" w:hint="eastAsia"/>
          <w:spacing w:val="60"/>
          <w:kern w:val="0"/>
          <w:sz w:val="24"/>
          <w:fitText w:val="600" w:id="861680129"/>
        </w:rPr>
        <w:t>以</w:t>
      </w:r>
      <w:r w:rsidR="003E6D7F" w:rsidRPr="00325D0D">
        <w:rPr>
          <w:rFonts w:ascii="ＭＳ ゴシック" w:eastAsia="ＭＳ ゴシック" w:hAnsi="ＭＳ ゴシック" w:hint="eastAsia"/>
          <w:kern w:val="0"/>
          <w:sz w:val="24"/>
          <w:fitText w:val="600" w:id="861680129"/>
        </w:rPr>
        <w:t>上</w:t>
      </w:r>
    </w:p>
    <w:p w14:paraId="5D10C12F" w14:textId="2CBB7116" w:rsidR="00B92D93" w:rsidRPr="00382F89" w:rsidRDefault="00462EC9" w:rsidP="00895A8C">
      <w:pPr>
        <w:ind w:left="240" w:hangingChars="100" w:hanging="240"/>
        <w:rPr>
          <w:sz w:val="24"/>
        </w:rPr>
      </w:pPr>
      <w:r w:rsidRPr="00382F89">
        <w:rPr>
          <w:rFonts w:hint="eastAsia"/>
          <w:noProof/>
          <w:sz w:val="24"/>
        </w:rPr>
        <mc:AlternateContent>
          <mc:Choice Requires="wps">
            <w:drawing>
              <wp:anchor distT="0" distB="0" distL="114300" distR="114300" simplePos="0" relativeHeight="251658240" behindDoc="0" locked="0" layoutInCell="1" allowOverlap="1" wp14:anchorId="6F7CF015" wp14:editId="2DEE1131">
                <wp:simplePos x="0" y="0"/>
                <wp:positionH relativeFrom="margin">
                  <wp:align>right</wp:align>
                </wp:positionH>
                <wp:positionV relativeFrom="paragraph">
                  <wp:posOffset>167640</wp:posOffset>
                </wp:positionV>
                <wp:extent cx="5229225" cy="9525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52500"/>
                        </a:xfrm>
                        <a:prstGeom prst="rect">
                          <a:avLst/>
                        </a:prstGeom>
                        <a:solidFill>
                          <a:srgbClr val="FFFFFF"/>
                        </a:solidFill>
                        <a:ln w="9525">
                          <a:solidFill>
                            <a:srgbClr val="000000"/>
                          </a:solidFill>
                          <a:miter lim="800000"/>
                          <a:headEnd/>
                          <a:tailEnd/>
                        </a:ln>
                      </wps:spPr>
                      <wps:txbx>
                        <w:txbxContent>
                          <w:p w14:paraId="1ADA3E06"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418A26C6" w14:textId="77777777"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ED17ED">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ED17ED">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ED17ED">
                              <w:rPr>
                                <w:rFonts w:ascii="ＭＳ ゴシック" w:eastAsia="ＭＳ ゴシック" w:hAnsi="ＭＳ ゴシック" w:hint="eastAsia"/>
                                <w:sz w:val="24"/>
                                <w:szCs w:val="24"/>
                              </w:rPr>
                              <w:t>伊藤</w:t>
                            </w:r>
                            <w:r w:rsidR="007E2302">
                              <w:rPr>
                                <w:rFonts w:ascii="ＭＳ ゴシック" w:eastAsia="ＭＳ ゴシック" w:hAnsi="ＭＳ ゴシック" w:hint="eastAsia"/>
                                <w:sz w:val="24"/>
                                <w:szCs w:val="24"/>
                              </w:rPr>
                              <w:t>・</w:t>
                            </w:r>
                            <w:r w:rsidR="00ED17ED">
                              <w:rPr>
                                <w:rFonts w:ascii="ＭＳ ゴシック" w:eastAsia="ＭＳ ゴシック" w:hAnsi="ＭＳ ゴシック" w:hint="eastAsia"/>
                                <w:sz w:val="24"/>
                                <w:szCs w:val="24"/>
                              </w:rPr>
                              <w:t>安達</w:t>
                            </w:r>
                          </w:p>
                          <w:p w14:paraId="6BFE556A" w14:textId="77777777" w:rsidR="00026088" w:rsidRPr="000A4EE7" w:rsidRDefault="00C20891" w:rsidP="00C24763">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w:t>
                            </w:r>
                            <w:r w:rsidR="006034BA">
                              <w:rPr>
                                <w:rFonts w:ascii="ＭＳ ゴシック" w:eastAsia="ＭＳ ゴシック" w:hAnsi="ＭＳ ゴシック" w:hint="eastAsia"/>
                                <w:sz w:val="24"/>
                                <w:szCs w:val="24"/>
                              </w:rPr>
                              <w:t>３４２５</w:t>
                            </w:r>
                            <w:r w:rsidR="00026088">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F015" id="Text Box 10" o:spid="_x0000_s1032" type="#_x0000_t202" style="position:absolute;left:0;text-align:left;margin-left:360.55pt;margin-top:13.2pt;width:411.75pt;height: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">
                <v:textbox inset="5.85pt,.7pt,5.85pt,.7pt">
                  <w:txbxContent>
                    <w:p w14:paraId="1ADA3E06"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418A26C6" w14:textId="77777777"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ED17ED">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ED17ED">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ED17ED">
                        <w:rPr>
                          <w:rFonts w:ascii="ＭＳ ゴシック" w:eastAsia="ＭＳ ゴシック" w:hAnsi="ＭＳ ゴシック" w:hint="eastAsia"/>
                          <w:sz w:val="24"/>
                          <w:szCs w:val="24"/>
                        </w:rPr>
                        <w:t>伊藤</w:t>
                      </w:r>
                      <w:r w:rsidR="007E2302">
                        <w:rPr>
                          <w:rFonts w:ascii="ＭＳ ゴシック" w:eastAsia="ＭＳ ゴシック" w:hAnsi="ＭＳ ゴシック" w:hint="eastAsia"/>
                          <w:sz w:val="24"/>
                          <w:szCs w:val="24"/>
                        </w:rPr>
                        <w:t>・</w:t>
                      </w:r>
                      <w:r w:rsidR="00ED17ED">
                        <w:rPr>
                          <w:rFonts w:ascii="ＭＳ ゴシック" w:eastAsia="ＭＳ ゴシック" w:hAnsi="ＭＳ ゴシック" w:hint="eastAsia"/>
                          <w:sz w:val="24"/>
                          <w:szCs w:val="24"/>
                        </w:rPr>
                        <w:t>安達</w:t>
                      </w:r>
                    </w:p>
                    <w:p w14:paraId="6BFE556A" w14:textId="77777777" w:rsidR="00026088" w:rsidRPr="000A4EE7" w:rsidRDefault="00C20891" w:rsidP="00C24763">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w:t>
                      </w:r>
                      <w:r w:rsidR="006034BA">
                        <w:rPr>
                          <w:rFonts w:ascii="ＭＳ ゴシック" w:eastAsia="ＭＳ ゴシック" w:hAnsi="ＭＳ ゴシック" w:hint="eastAsia"/>
                          <w:sz w:val="24"/>
                          <w:szCs w:val="24"/>
                        </w:rPr>
                        <w:t>３４２５</w:t>
                      </w:r>
                      <w:r w:rsidR="00026088">
                        <w:rPr>
                          <w:rFonts w:ascii="ＭＳ ゴシック" w:eastAsia="ＭＳ ゴシック" w:hAnsi="ＭＳ ゴシック" w:hint="eastAsia"/>
                          <w:sz w:val="24"/>
                          <w:szCs w:val="24"/>
                        </w:rPr>
                        <w:t>）</w:t>
                      </w:r>
                    </w:p>
                  </w:txbxContent>
                </v:textbox>
                <w10:wrap anchorx="margin"/>
              </v:shape>
            </w:pict>
          </mc:Fallback>
        </mc:AlternateContent>
      </w:r>
    </w:p>
    <w:p w14:paraId="66D018B0" w14:textId="3D2EEB8C" w:rsidR="00E3703B" w:rsidRPr="00382F89" w:rsidRDefault="00E3703B" w:rsidP="00895A8C">
      <w:pPr>
        <w:ind w:left="240" w:hangingChars="100" w:hanging="240"/>
        <w:rPr>
          <w:sz w:val="24"/>
        </w:rPr>
      </w:pPr>
    </w:p>
    <w:p w14:paraId="5850185D" w14:textId="4C5324E6" w:rsidR="00E3703B" w:rsidRPr="00382F89" w:rsidRDefault="00E3703B" w:rsidP="00895A8C">
      <w:pPr>
        <w:ind w:left="240" w:hangingChars="100" w:hanging="240"/>
        <w:rPr>
          <w:sz w:val="24"/>
        </w:rPr>
      </w:pPr>
    </w:p>
    <w:p w14:paraId="13C38E5D" w14:textId="77777777" w:rsidR="00F24A03" w:rsidRPr="00382F89" w:rsidRDefault="00F24A03" w:rsidP="0065183B">
      <w:pPr>
        <w:rPr>
          <w:sz w:val="24"/>
        </w:rPr>
      </w:pPr>
    </w:p>
    <w:sectPr w:rsidR="00F24A03" w:rsidRPr="00382F89" w:rsidSect="00916B59">
      <w:pgSz w:w="11906" w:h="16838"/>
      <w:pgMar w:top="1304" w:right="1021" w:bottom="102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AE31" w14:textId="77777777" w:rsidR="00D86E84" w:rsidRDefault="00D86E84" w:rsidP="00013448">
      <w:r>
        <w:separator/>
      </w:r>
    </w:p>
  </w:endnote>
  <w:endnote w:type="continuationSeparator" w:id="0">
    <w:p w14:paraId="4DA1930A" w14:textId="77777777" w:rsidR="00D86E84" w:rsidRDefault="00D86E8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F502" w14:textId="77777777" w:rsidR="00D86E84" w:rsidRDefault="00D86E84" w:rsidP="00013448">
      <w:r>
        <w:separator/>
      </w:r>
    </w:p>
  </w:footnote>
  <w:footnote w:type="continuationSeparator" w:id="0">
    <w:p w14:paraId="29AE6CA2" w14:textId="77777777" w:rsidR="00D86E84" w:rsidRDefault="00D86E84"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B56578E"/>
    <w:multiLevelType w:val="hybridMultilevel"/>
    <w:tmpl w:val="A8AE9C0A"/>
    <w:lvl w:ilvl="0" w:tplc="6F2EA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CC757B"/>
    <w:multiLevelType w:val="hybridMultilevel"/>
    <w:tmpl w:val="75D881A2"/>
    <w:lvl w:ilvl="0" w:tplc="C6C8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A85AFBCA"/>
    <w:lvl w:ilvl="0" w:tplc="1A3CCF9E">
      <w:numFmt w:val="bullet"/>
      <w:lvlText w:val="○"/>
      <w:lvlJc w:val="left"/>
      <w:pPr>
        <w:ind w:left="360" w:hanging="36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9"/>
  </w:num>
  <w:num w:numId="6">
    <w:abstractNumId w:val="11"/>
  </w:num>
  <w:num w:numId="7">
    <w:abstractNumId w:val="5"/>
  </w:num>
  <w:num w:numId="8">
    <w:abstractNumId w:val="24"/>
  </w:num>
  <w:num w:numId="9">
    <w:abstractNumId w:val="2"/>
  </w:num>
  <w:num w:numId="10">
    <w:abstractNumId w:val="6"/>
  </w:num>
  <w:num w:numId="11">
    <w:abstractNumId w:val="21"/>
  </w:num>
  <w:num w:numId="12">
    <w:abstractNumId w:val="2"/>
  </w:num>
  <w:num w:numId="13">
    <w:abstractNumId w:val="6"/>
  </w:num>
  <w:num w:numId="14">
    <w:abstractNumId w:val="22"/>
  </w:num>
  <w:num w:numId="15">
    <w:abstractNumId w:val="13"/>
  </w:num>
  <w:num w:numId="16">
    <w:abstractNumId w:val="8"/>
  </w:num>
  <w:num w:numId="17">
    <w:abstractNumId w:val="17"/>
  </w:num>
  <w:num w:numId="18">
    <w:abstractNumId w:val="16"/>
  </w:num>
  <w:num w:numId="19">
    <w:abstractNumId w:val="7"/>
  </w:num>
  <w:num w:numId="20">
    <w:abstractNumId w:val="12"/>
  </w:num>
  <w:num w:numId="21">
    <w:abstractNumId w:val="4"/>
  </w:num>
  <w:num w:numId="22">
    <w:abstractNumId w:val="23"/>
  </w:num>
  <w:num w:numId="23">
    <w:abstractNumId w:val="19"/>
  </w:num>
  <w:num w:numId="24">
    <w:abstractNumId w:val="10"/>
  </w:num>
  <w:num w:numId="25">
    <w:abstractNumId w:val="15"/>
  </w:num>
  <w:num w:numId="26">
    <w:abstractNumId w:val="20"/>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823"/>
    <w:rsid w:val="00010649"/>
    <w:rsid w:val="00013448"/>
    <w:rsid w:val="00015785"/>
    <w:rsid w:val="00016C0A"/>
    <w:rsid w:val="00021A38"/>
    <w:rsid w:val="0002466F"/>
    <w:rsid w:val="00026088"/>
    <w:rsid w:val="00030B11"/>
    <w:rsid w:val="00030D07"/>
    <w:rsid w:val="00035440"/>
    <w:rsid w:val="000426BC"/>
    <w:rsid w:val="000428D5"/>
    <w:rsid w:val="00046418"/>
    <w:rsid w:val="00046C07"/>
    <w:rsid w:val="00051EEE"/>
    <w:rsid w:val="00055033"/>
    <w:rsid w:val="0005738D"/>
    <w:rsid w:val="000576AD"/>
    <w:rsid w:val="00066891"/>
    <w:rsid w:val="000722B2"/>
    <w:rsid w:val="00080299"/>
    <w:rsid w:val="00083FE7"/>
    <w:rsid w:val="00085462"/>
    <w:rsid w:val="000864B7"/>
    <w:rsid w:val="000A4EE7"/>
    <w:rsid w:val="000A739A"/>
    <w:rsid w:val="000C017B"/>
    <w:rsid w:val="000C5DB7"/>
    <w:rsid w:val="000C7491"/>
    <w:rsid w:val="000D50D0"/>
    <w:rsid w:val="000D5CBD"/>
    <w:rsid w:val="000E1349"/>
    <w:rsid w:val="000E5A82"/>
    <w:rsid w:val="0010467E"/>
    <w:rsid w:val="00111D47"/>
    <w:rsid w:val="00115E9A"/>
    <w:rsid w:val="00117A3A"/>
    <w:rsid w:val="00124E5C"/>
    <w:rsid w:val="001268FA"/>
    <w:rsid w:val="0013193F"/>
    <w:rsid w:val="00134614"/>
    <w:rsid w:val="00142535"/>
    <w:rsid w:val="00154934"/>
    <w:rsid w:val="00154DF2"/>
    <w:rsid w:val="0015546B"/>
    <w:rsid w:val="001645B7"/>
    <w:rsid w:val="00185601"/>
    <w:rsid w:val="00186AC7"/>
    <w:rsid w:val="00190E32"/>
    <w:rsid w:val="00196301"/>
    <w:rsid w:val="001B4459"/>
    <w:rsid w:val="001C0760"/>
    <w:rsid w:val="001C25D1"/>
    <w:rsid w:val="001C6271"/>
    <w:rsid w:val="001C7123"/>
    <w:rsid w:val="001D1100"/>
    <w:rsid w:val="001D2E48"/>
    <w:rsid w:val="001D31A3"/>
    <w:rsid w:val="001D4407"/>
    <w:rsid w:val="001D4491"/>
    <w:rsid w:val="001D75DD"/>
    <w:rsid w:val="001E2993"/>
    <w:rsid w:val="001E2EDA"/>
    <w:rsid w:val="001E78D8"/>
    <w:rsid w:val="001F0662"/>
    <w:rsid w:val="001F0AC4"/>
    <w:rsid w:val="001F545E"/>
    <w:rsid w:val="00200334"/>
    <w:rsid w:val="0020607D"/>
    <w:rsid w:val="00207A01"/>
    <w:rsid w:val="00212F16"/>
    <w:rsid w:val="00215B7F"/>
    <w:rsid w:val="00224096"/>
    <w:rsid w:val="00224657"/>
    <w:rsid w:val="00226B3E"/>
    <w:rsid w:val="002303E4"/>
    <w:rsid w:val="0023591E"/>
    <w:rsid w:val="002376B6"/>
    <w:rsid w:val="00237730"/>
    <w:rsid w:val="0023779A"/>
    <w:rsid w:val="00242100"/>
    <w:rsid w:val="00242260"/>
    <w:rsid w:val="00242FE9"/>
    <w:rsid w:val="002579C9"/>
    <w:rsid w:val="00260B8C"/>
    <w:rsid w:val="00276629"/>
    <w:rsid w:val="00276F57"/>
    <w:rsid w:val="00283034"/>
    <w:rsid w:val="002879C7"/>
    <w:rsid w:val="00287F57"/>
    <w:rsid w:val="002907BB"/>
    <w:rsid w:val="00292853"/>
    <w:rsid w:val="00292AF2"/>
    <w:rsid w:val="00296000"/>
    <w:rsid w:val="00296174"/>
    <w:rsid w:val="002970B2"/>
    <w:rsid w:val="002A0090"/>
    <w:rsid w:val="002A760E"/>
    <w:rsid w:val="002B6DE8"/>
    <w:rsid w:val="002C2372"/>
    <w:rsid w:val="002C6B50"/>
    <w:rsid w:val="002D0DD1"/>
    <w:rsid w:val="002E1348"/>
    <w:rsid w:val="002E2E1A"/>
    <w:rsid w:val="002E3523"/>
    <w:rsid w:val="002E3C59"/>
    <w:rsid w:val="002F5E96"/>
    <w:rsid w:val="002F71C3"/>
    <w:rsid w:val="00300170"/>
    <w:rsid w:val="00302DB7"/>
    <w:rsid w:val="0030656F"/>
    <w:rsid w:val="0032111F"/>
    <w:rsid w:val="0032124F"/>
    <w:rsid w:val="00323C73"/>
    <w:rsid w:val="00325706"/>
    <w:rsid w:val="00325D0D"/>
    <w:rsid w:val="00330AD7"/>
    <w:rsid w:val="00331449"/>
    <w:rsid w:val="00331AF9"/>
    <w:rsid w:val="00331D49"/>
    <w:rsid w:val="00334CDB"/>
    <w:rsid w:val="003370CC"/>
    <w:rsid w:val="0034205C"/>
    <w:rsid w:val="00345931"/>
    <w:rsid w:val="003552B2"/>
    <w:rsid w:val="00360930"/>
    <w:rsid w:val="00365471"/>
    <w:rsid w:val="00365633"/>
    <w:rsid w:val="00373BCA"/>
    <w:rsid w:val="00382F89"/>
    <w:rsid w:val="00383A29"/>
    <w:rsid w:val="00383FF9"/>
    <w:rsid w:val="00393513"/>
    <w:rsid w:val="003A55D1"/>
    <w:rsid w:val="003B4780"/>
    <w:rsid w:val="003B6802"/>
    <w:rsid w:val="003C1759"/>
    <w:rsid w:val="003C2D61"/>
    <w:rsid w:val="003D0F5B"/>
    <w:rsid w:val="003D1969"/>
    <w:rsid w:val="003D2A1C"/>
    <w:rsid w:val="003D47D3"/>
    <w:rsid w:val="003D6814"/>
    <w:rsid w:val="003E0D2B"/>
    <w:rsid w:val="003E388F"/>
    <w:rsid w:val="003E3A6D"/>
    <w:rsid w:val="003E6D7F"/>
    <w:rsid w:val="003F211E"/>
    <w:rsid w:val="003F5907"/>
    <w:rsid w:val="003F5DDC"/>
    <w:rsid w:val="00401703"/>
    <w:rsid w:val="00401D58"/>
    <w:rsid w:val="00405999"/>
    <w:rsid w:val="00406AD1"/>
    <w:rsid w:val="004146B6"/>
    <w:rsid w:val="00416E5E"/>
    <w:rsid w:val="00416E8E"/>
    <w:rsid w:val="004223C6"/>
    <w:rsid w:val="00423EF6"/>
    <w:rsid w:val="00425B06"/>
    <w:rsid w:val="004372DE"/>
    <w:rsid w:val="0043732A"/>
    <w:rsid w:val="00440E76"/>
    <w:rsid w:val="00442757"/>
    <w:rsid w:val="00443F88"/>
    <w:rsid w:val="004463AF"/>
    <w:rsid w:val="004467B3"/>
    <w:rsid w:val="00462EC9"/>
    <w:rsid w:val="004662DD"/>
    <w:rsid w:val="004747F6"/>
    <w:rsid w:val="004759CF"/>
    <w:rsid w:val="00484A58"/>
    <w:rsid w:val="004865E2"/>
    <w:rsid w:val="004907BB"/>
    <w:rsid w:val="00496D9F"/>
    <w:rsid w:val="0049712C"/>
    <w:rsid w:val="004A64FC"/>
    <w:rsid w:val="004A7393"/>
    <w:rsid w:val="004B1092"/>
    <w:rsid w:val="004B3FF5"/>
    <w:rsid w:val="004B48E2"/>
    <w:rsid w:val="004B53B9"/>
    <w:rsid w:val="004C4233"/>
    <w:rsid w:val="004C4725"/>
    <w:rsid w:val="004C6092"/>
    <w:rsid w:val="004D2634"/>
    <w:rsid w:val="004E473D"/>
    <w:rsid w:val="004E50A5"/>
    <w:rsid w:val="004F276B"/>
    <w:rsid w:val="004F3C93"/>
    <w:rsid w:val="004F47E3"/>
    <w:rsid w:val="00502B57"/>
    <w:rsid w:val="00511BAA"/>
    <w:rsid w:val="00514445"/>
    <w:rsid w:val="005269C9"/>
    <w:rsid w:val="00526A9B"/>
    <w:rsid w:val="00527375"/>
    <w:rsid w:val="005315C9"/>
    <w:rsid w:val="0053542B"/>
    <w:rsid w:val="00550D92"/>
    <w:rsid w:val="00554570"/>
    <w:rsid w:val="0055757E"/>
    <w:rsid w:val="00562495"/>
    <w:rsid w:val="00562E8C"/>
    <w:rsid w:val="0056581B"/>
    <w:rsid w:val="005733F0"/>
    <w:rsid w:val="00575E59"/>
    <w:rsid w:val="00580AD3"/>
    <w:rsid w:val="00584662"/>
    <w:rsid w:val="005863C0"/>
    <w:rsid w:val="005B0966"/>
    <w:rsid w:val="005B24DA"/>
    <w:rsid w:val="005B6BDC"/>
    <w:rsid w:val="005D320A"/>
    <w:rsid w:val="005D3F55"/>
    <w:rsid w:val="005D515E"/>
    <w:rsid w:val="005E6C35"/>
    <w:rsid w:val="005F4C5E"/>
    <w:rsid w:val="005F6ADA"/>
    <w:rsid w:val="006034BA"/>
    <w:rsid w:val="00613684"/>
    <w:rsid w:val="00613816"/>
    <w:rsid w:val="006150DF"/>
    <w:rsid w:val="00616690"/>
    <w:rsid w:val="00620AC2"/>
    <w:rsid w:val="00624BD9"/>
    <w:rsid w:val="0062797A"/>
    <w:rsid w:val="0063745E"/>
    <w:rsid w:val="00644565"/>
    <w:rsid w:val="0065183B"/>
    <w:rsid w:val="006552A0"/>
    <w:rsid w:val="0066174D"/>
    <w:rsid w:val="00663B74"/>
    <w:rsid w:val="0066587D"/>
    <w:rsid w:val="00670254"/>
    <w:rsid w:val="0067283B"/>
    <w:rsid w:val="00676B44"/>
    <w:rsid w:val="00683542"/>
    <w:rsid w:val="00685168"/>
    <w:rsid w:val="0069367F"/>
    <w:rsid w:val="00693731"/>
    <w:rsid w:val="00693BA4"/>
    <w:rsid w:val="0069511B"/>
    <w:rsid w:val="00695F87"/>
    <w:rsid w:val="006A0999"/>
    <w:rsid w:val="006A3E9B"/>
    <w:rsid w:val="006C0AC2"/>
    <w:rsid w:val="006C4955"/>
    <w:rsid w:val="006C6392"/>
    <w:rsid w:val="006D4BA2"/>
    <w:rsid w:val="006D7C98"/>
    <w:rsid w:val="006E74CA"/>
    <w:rsid w:val="006F125C"/>
    <w:rsid w:val="006F1DFE"/>
    <w:rsid w:val="006F3FCC"/>
    <w:rsid w:val="006F5128"/>
    <w:rsid w:val="00701953"/>
    <w:rsid w:val="00704FB4"/>
    <w:rsid w:val="00705C58"/>
    <w:rsid w:val="00714B2C"/>
    <w:rsid w:val="0072291A"/>
    <w:rsid w:val="00723691"/>
    <w:rsid w:val="00730491"/>
    <w:rsid w:val="007354FF"/>
    <w:rsid w:val="00735B82"/>
    <w:rsid w:val="00735FFA"/>
    <w:rsid w:val="007438B1"/>
    <w:rsid w:val="00745FE4"/>
    <w:rsid w:val="007544DF"/>
    <w:rsid w:val="0075568F"/>
    <w:rsid w:val="00761FAF"/>
    <w:rsid w:val="007622BE"/>
    <w:rsid w:val="007626C8"/>
    <w:rsid w:val="00762B54"/>
    <w:rsid w:val="00763D3B"/>
    <w:rsid w:val="00770805"/>
    <w:rsid w:val="00774A34"/>
    <w:rsid w:val="00785132"/>
    <w:rsid w:val="007876FD"/>
    <w:rsid w:val="00787AD2"/>
    <w:rsid w:val="007904B0"/>
    <w:rsid w:val="00794038"/>
    <w:rsid w:val="007954DD"/>
    <w:rsid w:val="00795B88"/>
    <w:rsid w:val="00797A1A"/>
    <w:rsid w:val="00797ED0"/>
    <w:rsid w:val="007A212A"/>
    <w:rsid w:val="007A7EF9"/>
    <w:rsid w:val="007B1BBE"/>
    <w:rsid w:val="007B755B"/>
    <w:rsid w:val="007C401C"/>
    <w:rsid w:val="007D328B"/>
    <w:rsid w:val="007D6220"/>
    <w:rsid w:val="007E192D"/>
    <w:rsid w:val="007E2302"/>
    <w:rsid w:val="007F3AFE"/>
    <w:rsid w:val="007F78F7"/>
    <w:rsid w:val="00800F1A"/>
    <w:rsid w:val="0080517C"/>
    <w:rsid w:val="00812504"/>
    <w:rsid w:val="00814A04"/>
    <w:rsid w:val="0083022F"/>
    <w:rsid w:val="00833A0A"/>
    <w:rsid w:val="0084020C"/>
    <w:rsid w:val="00842D9D"/>
    <w:rsid w:val="00854469"/>
    <w:rsid w:val="0086260E"/>
    <w:rsid w:val="008762B9"/>
    <w:rsid w:val="00876BF8"/>
    <w:rsid w:val="008809D1"/>
    <w:rsid w:val="00882785"/>
    <w:rsid w:val="00887318"/>
    <w:rsid w:val="0088762F"/>
    <w:rsid w:val="00895A8C"/>
    <w:rsid w:val="008A17D1"/>
    <w:rsid w:val="008A2CFB"/>
    <w:rsid w:val="008A3829"/>
    <w:rsid w:val="008A46FF"/>
    <w:rsid w:val="008A49D7"/>
    <w:rsid w:val="008B1C15"/>
    <w:rsid w:val="008B58AD"/>
    <w:rsid w:val="008B69AF"/>
    <w:rsid w:val="008C1185"/>
    <w:rsid w:val="008C1B2B"/>
    <w:rsid w:val="008C37B7"/>
    <w:rsid w:val="008C4C6D"/>
    <w:rsid w:val="008C6293"/>
    <w:rsid w:val="008C6304"/>
    <w:rsid w:val="008D066F"/>
    <w:rsid w:val="008D0B33"/>
    <w:rsid w:val="008D0F0A"/>
    <w:rsid w:val="008D1BB7"/>
    <w:rsid w:val="008D55BE"/>
    <w:rsid w:val="008E364C"/>
    <w:rsid w:val="008F4E2B"/>
    <w:rsid w:val="00901131"/>
    <w:rsid w:val="00904001"/>
    <w:rsid w:val="009105A8"/>
    <w:rsid w:val="00916B59"/>
    <w:rsid w:val="009218B6"/>
    <w:rsid w:val="0092388E"/>
    <w:rsid w:val="00925A86"/>
    <w:rsid w:val="00927C6A"/>
    <w:rsid w:val="00936029"/>
    <w:rsid w:val="00936D1D"/>
    <w:rsid w:val="00941D58"/>
    <w:rsid w:val="009471AD"/>
    <w:rsid w:val="00963503"/>
    <w:rsid w:val="00967554"/>
    <w:rsid w:val="00967628"/>
    <w:rsid w:val="00967D36"/>
    <w:rsid w:val="0097290D"/>
    <w:rsid w:val="009760FE"/>
    <w:rsid w:val="00976FA3"/>
    <w:rsid w:val="00980B5C"/>
    <w:rsid w:val="009A29D1"/>
    <w:rsid w:val="009A6CB7"/>
    <w:rsid w:val="009B78AC"/>
    <w:rsid w:val="009C6AF8"/>
    <w:rsid w:val="009C759E"/>
    <w:rsid w:val="009C75CE"/>
    <w:rsid w:val="009D30B2"/>
    <w:rsid w:val="009D68BD"/>
    <w:rsid w:val="009D745B"/>
    <w:rsid w:val="009E3916"/>
    <w:rsid w:val="009F4E41"/>
    <w:rsid w:val="009F76C9"/>
    <w:rsid w:val="009F7907"/>
    <w:rsid w:val="00A023D2"/>
    <w:rsid w:val="00A023F2"/>
    <w:rsid w:val="00A04B7D"/>
    <w:rsid w:val="00A04F27"/>
    <w:rsid w:val="00A04FFE"/>
    <w:rsid w:val="00A240B8"/>
    <w:rsid w:val="00A3059A"/>
    <w:rsid w:val="00A31530"/>
    <w:rsid w:val="00A40401"/>
    <w:rsid w:val="00A418EB"/>
    <w:rsid w:val="00A46CA8"/>
    <w:rsid w:val="00A56998"/>
    <w:rsid w:val="00A57900"/>
    <w:rsid w:val="00A61D9A"/>
    <w:rsid w:val="00A624EE"/>
    <w:rsid w:val="00A65957"/>
    <w:rsid w:val="00A740A3"/>
    <w:rsid w:val="00A7687D"/>
    <w:rsid w:val="00A77B2D"/>
    <w:rsid w:val="00A8121C"/>
    <w:rsid w:val="00A96272"/>
    <w:rsid w:val="00AA3ABF"/>
    <w:rsid w:val="00AA5819"/>
    <w:rsid w:val="00AB2CAA"/>
    <w:rsid w:val="00AB61B3"/>
    <w:rsid w:val="00AC299B"/>
    <w:rsid w:val="00AC4E10"/>
    <w:rsid w:val="00AE1C3C"/>
    <w:rsid w:val="00AE5180"/>
    <w:rsid w:val="00AE7270"/>
    <w:rsid w:val="00AF360F"/>
    <w:rsid w:val="00AF7394"/>
    <w:rsid w:val="00B03002"/>
    <w:rsid w:val="00B05205"/>
    <w:rsid w:val="00B1075E"/>
    <w:rsid w:val="00B10F61"/>
    <w:rsid w:val="00B12775"/>
    <w:rsid w:val="00B143ED"/>
    <w:rsid w:val="00B1655D"/>
    <w:rsid w:val="00B246C8"/>
    <w:rsid w:val="00B305A3"/>
    <w:rsid w:val="00B30E1E"/>
    <w:rsid w:val="00B400ED"/>
    <w:rsid w:val="00B443A2"/>
    <w:rsid w:val="00B4646F"/>
    <w:rsid w:val="00B46E8C"/>
    <w:rsid w:val="00B50F20"/>
    <w:rsid w:val="00B514E3"/>
    <w:rsid w:val="00B51814"/>
    <w:rsid w:val="00B538FA"/>
    <w:rsid w:val="00B54F75"/>
    <w:rsid w:val="00B6075A"/>
    <w:rsid w:val="00B61D5C"/>
    <w:rsid w:val="00B675C5"/>
    <w:rsid w:val="00B70E24"/>
    <w:rsid w:val="00B771D6"/>
    <w:rsid w:val="00B8064D"/>
    <w:rsid w:val="00B842F6"/>
    <w:rsid w:val="00B875C3"/>
    <w:rsid w:val="00B904CB"/>
    <w:rsid w:val="00B92D93"/>
    <w:rsid w:val="00B96AD3"/>
    <w:rsid w:val="00BA0498"/>
    <w:rsid w:val="00BA274D"/>
    <w:rsid w:val="00BA370D"/>
    <w:rsid w:val="00BB5BBC"/>
    <w:rsid w:val="00BC0E90"/>
    <w:rsid w:val="00BD359C"/>
    <w:rsid w:val="00BD4ADE"/>
    <w:rsid w:val="00BE43DF"/>
    <w:rsid w:val="00BF0551"/>
    <w:rsid w:val="00BF0BCC"/>
    <w:rsid w:val="00BF1F51"/>
    <w:rsid w:val="00BF2469"/>
    <w:rsid w:val="00BF3ACD"/>
    <w:rsid w:val="00BF4939"/>
    <w:rsid w:val="00BF6222"/>
    <w:rsid w:val="00C01C43"/>
    <w:rsid w:val="00C055C6"/>
    <w:rsid w:val="00C11DA3"/>
    <w:rsid w:val="00C126CD"/>
    <w:rsid w:val="00C175A8"/>
    <w:rsid w:val="00C20891"/>
    <w:rsid w:val="00C24763"/>
    <w:rsid w:val="00C34CA1"/>
    <w:rsid w:val="00C361EA"/>
    <w:rsid w:val="00C4452C"/>
    <w:rsid w:val="00C44CF7"/>
    <w:rsid w:val="00C46286"/>
    <w:rsid w:val="00C5212C"/>
    <w:rsid w:val="00C562D6"/>
    <w:rsid w:val="00C623F1"/>
    <w:rsid w:val="00C64B72"/>
    <w:rsid w:val="00C65C38"/>
    <w:rsid w:val="00C67704"/>
    <w:rsid w:val="00C7528C"/>
    <w:rsid w:val="00C763E8"/>
    <w:rsid w:val="00C843A1"/>
    <w:rsid w:val="00C84957"/>
    <w:rsid w:val="00C85646"/>
    <w:rsid w:val="00C92105"/>
    <w:rsid w:val="00CA105A"/>
    <w:rsid w:val="00CA1EEE"/>
    <w:rsid w:val="00CA4F23"/>
    <w:rsid w:val="00CA70FB"/>
    <w:rsid w:val="00CB2F5A"/>
    <w:rsid w:val="00CB3E62"/>
    <w:rsid w:val="00CB4CD0"/>
    <w:rsid w:val="00CC16BB"/>
    <w:rsid w:val="00CC4A02"/>
    <w:rsid w:val="00CE4B99"/>
    <w:rsid w:val="00CF07F6"/>
    <w:rsid w:val="00CF7130"/>
    <w:rsid w:val="00D03996"/>
    <w:rsid w:val="00D05E9F"/>
    <w:rsid w:val="00D06BA4"/>
    <w:rsid w:val="00D077EA"/>
    <w:rsid w:val="00D17D2F"/>
    <w:rsid w:val="00D212D4"/>
    <w:rsid w:val="00D30B78"/>
    <w:rsid w:val="00D40438"/>
    <w:rsid w:val="00D41DD0"/>
    <w:rsid w:val="00D57DF3"/>
    <w:rsid w:val="00D603B1"/>
    <w:rsid w:val="00D60947"/>
    <w:rsid w:val="00D619F5"/>
    <w:rsid w:val="00D64D09"/>
    <w:rsid w:val="00D65822"/>
    <w:rsid w:val="00D74CD3"/>
    <w:rsid w:val="00D76B81"/>
    <w:rsid w:val="00D77277"/>
    <w:rsid w:val="00D816AD"/>
    <w:rsid w:val="00D86E84"/>
    <w:rsid w:val="00D9046E"/>
    <w:rsid w:val="00D94E7C"/>
    <w:rsid w:val="00D95263"/>
    <w:rsid w:val="00D95E9B"/>
    <w:rsid w:val="00DA1692"/>
    <w:rsid w:val="00DA3119"/>
    <w:rsid w:val="00DA4BAC"/>
    <w:rsid w:val="00DA4C13"/>
    <w:rsid w:val="00DA58E2"/>
    <w:rsid w:val="00DB29DA"/>
    <w:rsid w:val="00DC16E6"/>
    <w:rsid w:val="00DC6289"/>
    <w:rsid w:val="00DD1C81"/>
    <w:rsid w:val="00DD7738"/>
    <w:rsid w:val="00DE2D0D"/>
    <w:rsid w:val="00DE3030"/>
    <w:rsid w:val="00DE3096"/>
    <w:rsid w:val="00DE3FAE"/>
    <w:rsid w:val="00DE6FC3"/>
    <w:rsid w:val="00DF4157"/>
    <w:rsid w:val="00E0330D"/>
    <w:rsid w:val="00E0372A"/>
    <w:rsid w:val="00E065F5"/>
    <w:rsid w:val="00E11F70"/>
    <w:rsid w:val="00E1368B"/>
    <w:rsid w:val="00E15074"/>
    <w:rsid w:val="00E20AAA"/>
    <w:rsid w:val="00E21B5C"/>
    <w:rsid w:val="00E239F7"/>
    <w:rsid w:val="00E2684C"/>
    <w:rsid w:val="00E3703B"/>
    <w:rsid w:val="00E40F63"/>
    <w:rsid w:val="00E4281C"/>
    <w:rsid w:val="00E430C7"/>
    <w:rsid w:val="00E4422A"/>
    <w:rsid w:val="00E451F0"/>
    <w:rsid w:val="00E51900"/>
    <w:rsid w:val="00E55691"/>
    <w:rsid w:val="00E569AA"/>
    <w:rsid w:val="00E6224F"/>
    <w:rsid w:val="00E81C27"/>
    <w:rsid w:val="00E93610"/>
    <w:rsid w:val="00EA00E8"/>
    <w:rsid w:val="00EA0190"/>
    <w:rsid w:val="00EA059E"/>
    <w:rsid w:val="00EA0604"/>
    <w:rsid w:val="00EB61E1"/>
    <w:rsid w:val="00EB718D"/>
    <w:rsid w:val="00EB79BA"/>
    <w:rsid w:val="00ED1300"/>
    <w:rsid w:val="00ED17ED"/>
    <w:rsid w:val="00ED6395"/>
    <w:rsid w:val="00ED6C97"/>
    <w:rsid w:val="00EF113A"/>
    <w:rsid w:val="00F04669"/>
    <w:rsid w:val="00F05FC2"/>
    <w:rsid w:val="00F22502"/>
    <w:rsid w:val="00F23047"/>
    <w:rsid w:val="00F24969"/>
    <w:rsid w:val="00F24A03"/>
    <w:rsid w:val="00F25864"/>
    <w:rsid w:val="00F26EFE"/>
    <w:rsid w:val="00F275F9"/>
    <w:rsid w:val="00F3147D"/>
    <w:rsid w:val="00F3193B"/>
    <w:rsid w:val="00F35AD1"/>
    <w:rsid w:val="00F41712"/>
    <w:rsid w:val="00F433C2"/>
    <w:rsid w:val="00F452C5"/>
    <w:rsid w:val="00F474AF"/>
    <w:rsid w:val="00F546FD"/>
    <w:rsid w:val="00F55EF2"/>
    <w:rsid w:val="00F60ADD"/>
    <w:rsid w:val="00F621AA"/>
    <w:rsid w:val="00F74CAD"/>
    <w:rsid w:val="00F8029C"/>
    <w:rsid w:val="00F830B4"/>
    <w:rsid w:val="00F94645"/>
    <w:rsid w:val="00F9702C"/>
    <w:rsid w:val="00FA0B2C"/>
    <w:rsid w:val="00FA23B9"/>
    <w:rsid w:val="00FA5FE7"/>
    <w:rsid w:val="00FA7CA1"/>
    <w:rsid w:val="00FB1979"/>
    <w:rsid w:val="00FB3BD5"/>
    <w:rsid w:val="00FB78FE"/>
    <w:rsid w:val="00FD1A45"/>
    <w:rsid w:val="00FD32D7"/>
    <w:rsid w:val="00FD7D0C"/>
    <w:rsid w:val="00FE7526"/>
    <w:rsid w:val="00FF337F"/>
    <w:rsid w:val="00FF3E8A"/>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9D77A7"/>
  <w15:docId w15:val="{90999494-4C2D-4DA4-8F23-F3ACF42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2F71C3"/>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rsid w:val="002F71C3"/>
    <w:rPr>
      <w:rFonts w:asciiTheme="majorHAnsi" w:eastAsia="ＭＳ ゴシック" w:hAnsiTheme="majorHAnsi" w:cstheme="majorBidi"/>
      <w:kern w:val="2"/>
      <w:sz w:val="24"/>
      <w:szCs w:val="24"/>
    </w:rPr>
  </w:style>
  <w:style w:type="character" w:styleId="af3">
    <w:name w:val="Hyperlink"/>
    <w:basedOn w:val="a0"/>
    <w:unhideWhenUsed/>
    <w:rsid w:val="005F4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0285245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EBD0-DC51-432B-BB5F-B2E208E7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1637</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6</cp:revision>
  <cp:lastPrinted>2020-06-29T08:17:00Z</cp:lastPrinted>
  <dcterms:created xsi:type="dcterms:W3CDTF">2020-08-27T07:04:00Z</dcterms:created>
  <dcterms:modified xsi:type="dcterms:W3CDTF">2020-08-27T07:28:00Z</dcterms:modified>
</cp:coreProperties>
</file>