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7C" w:rsidRPr="0062797A" w:rsidRDefault="0000090C" w:rsidP="00536AAE">
      <w:pPr>
        <w:tabs>
          <w:tab w:val="left" w:pos="6450"/>
          <w:tab w:val="right" w:pos="9581"/>
        </w:tabs>
        <w:jc w:val="left"/>
        <w:rPr>
          <w:rFonts w:ascii="ＭＳ Ｐゴシック" w:eastAsia="ＭＳ Ｐゴシック" w:hAnsi="ＭＳ Ｐゴシック"/>
          <w:sz w:val="24"/>
          <w:szCs w:val="24"/>
        </w:rPr>
      </w:pPr>
      <w:bookmarkStart w:id="0" w:name="_GoBack"/>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14:anchorId="71F268D1" wp14:editId="7BABFDF4">
                <wp:simplePos x="0" y="0"/>
                <wp:positionH relativeFrom="column">
                  <wp:posOffset>4906645</wp:posOffset>
                </wp:positionH>
                <wp:positionV relativeFrom="paragraph">
                  <wp:posOffset>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BD0A1C" w:rsidRPr="0080517C" w:rsidRDefault="003665B8" w:rsidP="003665B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20093">
                              <w:rPr>
                                <w:rFonts w:ascii="ＭＳ Ｐゴシック" w:eastAsia="ＭＳ Ｐゴシック" w:hAnsi="ＭＳ Ｐゴシック" w:hint="eastAsia"/>
                                <w:b/>
                                <w:sz w:val="28"/>
                                <w:szCs w:val="28"/>
                              </w:rPr>
                              <w:t>２０</w:t>
                            </w:r>
                            <w:r w:rsidR="00BD0A1C"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268D1" id="_x0000_t202" coordsize="21600,21600" o:spt="202" path="m,l,21600r21600,l21600,xe">
                <v:stroke joinstyle="miter"/>
                <v:path gradientshapeok="t" o:connecttype="rect"/>
              </v:shapetype>
              <v:shape id="Text Box 2" o:spid="_x0000_s1026" type="#_x0000_t202" style="position:absolute;margin-left:386.35pt;margin-top:0;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" strokeweight="1pt">
                <v:textbox inset="5.85pt,.7pt,5.85pt,.7pt">
                  <w:txbxContent>
                    <w:p w:rsidR="00BD0A1C" w:rsidRPr="0080517C" w:rsidRDefault="003665B8" w:rsidP="003665B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20093">
                        <w:rPr>
                          <w:rFonts w:ascii="ＭＳ Ｐゴシック" w:eastAsia="ＭＳ Ｐゴシック" w:hAnsi="ＭＳ Ｐゴシック" w:hint="eastAsia"/>
                          <w:b/>
                          <w:sz w:val="28"/>
                          <w:szCs w:val="28"/>
                        </w:rPr>
                        <w:t>２０</w:t>
                      </w:r>
                      <w:r w:rsidR="00BD0A1C" w:rsidRPr="0080517C">
                        <w:rPr>
                          <w:rFonts w:ascii="ＭＳ Ｐゴシック" w:eastAsia="ＭＳ Ｐゴシック" w:hAnsi="ＭＳ Ｐゴシック" w:hint="eastAsia"/>
                          <w:b/>
                          <w:sz w:val="28"/>
                          <w:szCs w:val="28"/>
                        </w:rPr>
                        <w:t>年度</w:t>
                      </w:r>
                    </w:p>
                  </w:txbxContent>
                </v:textbox>
              </v:shape>
            </w:pict>
          </mc:Fallback>
        </mc:AlternateContent>
      </w:r>
      <w:r w:rsidR="0080517C">
        <w:rPr>
          <w:rFonts w:ascii="ＭＳ Ｐゴシック" w:eastAsia="ＭＳ Ｐゴシック" w:hAnsi="ＭＳ Ｐゴシック" w:hint="eastAsia"/>
          <w:sz w:val="24"/>
          <w:szCs w:val="24"/>
        </w:rPr>
        <w:t>＜ＪＡバンク中央アカデミー＞</w:t>
      </w:r>
    </w:p>
    <w:bookmarkEnd w:id="0"/>
    <w:p w:rsidR="0080517C" w:rsidRDefault="0062797A" w:rsidP="009B23BB">
      <w:pPr>
        <w:tabs>
          <w:tab w:val="left" w:pos="6450"/>
          <w:tab w:val="right" w:pos="9581"/>
        </w:tabs>
        <w:spacing w:line="360" w:lineRule="exact"/>
        <w:jc w:val="left"/>
        <w:rPr>
          <w:sz w:val="24"/>
          <w:szCs w:val="24"/>
        </w:rPr>
      </w:pPr>
      <w:r w:rsidRPr="00575365">
        <w:rPr>
          <w:rFonts w:ascii="ＭＳ ゴシック" w:eastAsia="ＭＳ ゴシック" w:hAnsi="ＭＳ ゴシック" w:hint="eastAsia"/>
          <w:spacing w:val="60"/>
          <w:kern w:val="0"/>
          <w:sz w:val="28"/>
          <w:szCs w:val="28"/>
          <w:fitText w:val="3080" w:id="893001728"/>
        </w:rPr>
        <w:t>全国研修のご案</w:t>
      </w:r>
      <w:r w:rsidRPr="00575365">
        <w:rPr>
          <w:rFonts w:ascii="ＭＳ ゴシック" w:eastAsia="ＭＳ ゴシック" w:hAnsi="ＭＳ ゴシック" w:hint="eastAsia"/>
          <w:kern w:val="0"/>
          <w:sz w:val="28"/>
          <w:szCs w:val="28"/>
          <w:fitText w:val="3080" w:id="893001728"/>
        </w:rPr>
        <w:t>内</w:t>
      </w:r>
      <w:r w:rsidR="00575365">
        <w:rPr>
          <w:rFonts w:ascii="ＭＳ ゴシック" w:eastAsia="ＭＳ ゴシック" w:hAnsi="ＭＳ ゴシック" w:hint="eastAsia"/>
          <w:kern w:val="0"/>
          <w:sz w:val="28"/>
          <w:szCs w:val="28"/>
        </w:rPr>
        <w:t>（№1510、1630、1715、1840）</w:t>
      </w:r>
    </w:p>
    <w:p w:rsidR="0080517C" w:rsidRPr="00E918B6" w:rsidRDefault="0080517C" w:rsidP="0080517C">
      <w:pPr>
        <w:tabs>
          <w:tab w:val="left" w:pos="6450"/>
          <w:tab w:val="right" w:pos="9581"/>
        </w:tabs>
        <w:jc w:val="left"/>
        <w:rPr>
          <w:sz w:val="24"/>
          <w:szCs w:val="24"/>
        </w:rPr>
      </w:pPr>
    </w:p>
    <w:p w:rsidR="0080517C" w:rsidRDefault="00D95263" w:rsidP="008C4087">
      <w:pPr>
        <w:tabs>
          <w:tab w:val="left" w:pos="6450"/>
          <w:tab w:val="right" w:pos="9581"/>
        </w:tabs>
        <w:ind w:firstLineChars="100" w:firstLine="351"/>
        <w:jc w:val="left"/>
        <w:rPr>
          <w:rFonts w:ascii="ＭＳ ゴシック" w:eastAsia="ＭＳ ゴシック" w:hAnsi="ＭＳ ゴシック"/>
          <w:b/>
          <w:kern w:val="0"/>
          <w:sz w:val="44"/>
          <w:szCs w:val="44"/>
        </w:rPr>
      </w:pPr>
      <w:r w:rsidRPr="00140066">
        <w:rPr>
          <w:rFonts w:ascii="ＭＳ ゴシック" w:eastAsia="ＭＳ ゴシック" w:hAnsi="ＭＳ ゴシック" w:hint="eastAsia"/>
          <w:b/>
          <w:spacing w:val="3"/>
          <w:w w:val="78"/>
          <w:kern w:val="0"/>
          <w:sz w:val="44"/>
          <w:szCs w:val="44"/>
          <w:fitText w:val="5180" w:id="883609856"/>
        </w:rPr>
        <w:t>「</w:t>
      </w:r>
      <w:r w:rsidR="005F1E2F" w:rsidRPr="00140066">
        <w:rPr>
          <w:rFonts w:ascii="ＭＳ ゴシック" w:eastAsia="ＭＳ ゴシック" w:hAnsi="ＭＳ ゴシック" w:hint="eastAsia"/>
          <w:b/>
          <w:spacing w:val="3"/>
          <w:w w:val="78"/>
          <w:kern w:val="0"/>
          <w:sz w:val="44"/>
          <w:szCs w:val="44"/>
          <w:fitText w:val="5180" w:id="883609856"/>
        </w:rPr>
        <w:t>中堅職員スキルアップコース</w:t>
      </w:r>
      <w:r w:rsidRPr="00140066">
        <w:rPr>
          <w:rFonts w:ascii="ＭＳ ゴシック" w:eastAsia="ＭＳ ゴシック" w:hAnsi="ＭＳ ゴシック" w:hint="eastAsia"/>
          <w:b/>
          <w:spacing w:val="-17"/>
          <w:w w:val="78"/>
          <w:kern w:val="0"/>
          <w:sz w:val="44"/>
          <w:szCs w:val="44"/>
          <w:fitText w:val="5180" w:id="883609856"/>
        </w:rPr>
        <w:t>」</w:t>
      </w: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D44DC4">
        <w:rPr>
          <w:rFonts w:ascii="ＭＳ ゴシック" w:eastAsia="ＭＳ ゴシック" w:hAnsi="ＭＳ ゴシック" w:hint="eastAsia"/>
          <w:sz w:val="28"/>
          <w:szCs w:val="28"/>
        </w:rPr>
        <w:t>職場のリーダー・中心選手としての現場対応</w:t>
      </w:r>
      <w:r w:rsidR="00C0785D">
        <w:rPr>
          <w:rFonts w:ascii="ＭＳ ゴシック" w:eastAsia="ＭＳ ゴシック" w:hAnsi="ＭＳ ゴシック" w:hint="eastAsia"/>
          <w:sz w:val="28"/>
          <w:szCs w:val="28"/>
        </w:rPr>
        <w:t>力の向上を目指す講座</w:t>
      </w:r>
    </w:p>
    <w:p w:rsidR="00575365" w:rsidRPr="00575365" w:rsidRDefault="00575365"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14:anchorId="139B2BE1" wp14:editId="42EF21BE">
                <wp:simplePos x="0" y="0"/>
                <wp:positionH relativeFrom="column">
                  <wp:posOffset>342606</wp:posOffset>
                </wp:positionH>
                <wp:positionV relativeFrom="paragraph">
                  <wp:posOffset>394056</wp:posOffset>
                </wp:positionV>
                <wp:extent cx="5781675" cy="1245870"/>
                <wp:effectExtent l="0" t="0" r="28575" b="114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245870"/>
                        </a:xfrm>
                        <a:prstGeom prst="roundRect">
                          <a:avLst>
                            <a:gd name="adj" fmla="val 16667"/>
                          </a:avLst>
                        </a:prstGeom>
                        <a:solidFill>
                          <a:srgbClr val="FFFFFF"/>
                        </a:solidFill>
                        <a:ln w="190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1D9C9" id="AutoShape 12" o:spid="_x0000_s1026" style="position:absolute;left:0;text-align:left;margin-left:27pt;margin-top:31.05pt;width:455.25pt;height:9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" strokeweight="1.5pt">
                <v:stroke dashstyle="1 1"/>
                <v:textbox inset="5.85pt,.7pt,5.85pt,.7pt"/>
              </v:roundrect>
            </w:pict>
          </mc:Fallback>
        </mc:AlternateContent>
      </w:r>
    </w:p>
    <w:p w:rsidR="00964890" w:rsidRDefault="0000090C"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562145</wp:posOffset>
                </wp:positionH>
                <wp:positionV relativeFrom="paragraph">
                  <wp:posOffset>42793</wp:posOffset>
                </wp:positionV>
                <wp:extent cx="5360484" cy="1132034"/>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484" cy="1132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A1C" w:rsidRPr="00A44FEB" w:rsidRDefault="00BD0A1C" w:rsidP="00A44FE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日頃の業務にかかる企画力や交渉・調整能力の向上等、信連等の中堅職員の業務遂行に有用なコアスキル（分析力、創造力、プレゼンテーション・ファシリテーション力）を身に付けたい方。</w:t>
                            </w:r>
                          </w:p>
                          <w:p w:rsidR="00BD0A1C" w:rsidRPr="004463AF" w:rsidRDefault="00BD0A1C" w:rsidP="000F0CA1">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信連等の中堅層の職員の方のご受講をお奨めします。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4.25pt;margin-top:3.35pt;width:422.1pt;height: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" stroked="f">
                <v:textbox inset="5.85pt,.7pt,5.85pt,.7pt">
                  <w:txbxContent>
                    <w:p w:rsidR="00BD0A1C" w:rsidRPr="00A44FEB" w:rsidRDefault="00BD0A1C" w:rsidP="00A44FE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日頃の業務にかかる企画力や交渉・調整能力の向上等、信連等の中堅職員の業務遂行に有用なコアスキル（分析力、創造力、プレゼンテーション・ファシリテーション力）を身に付けたい方。</w:t>
                      </w:r>
                    </w:p>
                    <w:p w:rsidR="00BD0A1C" w:rsidRPr="004463AF" w:rsidRDefault="00BD0A1C" w:rsidP="000F0CA1">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信連等の中堅層の職員の方のご受講をお奨めします。</w:t>
                      </w:r>
                    </w:p>
                  </w:txbxContent>
                </v:textbox>
              </v:shape>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575365" w:rsidRDefault="00575365" w:rsidP="00E3703B">
      <w:pPr>
        <w:tabs>
          <w:tab w:val="left" w:pos="6450"/>
          <w:tab w:val="right" w:pos="9581"/>
        </w:tabs>
        <w:jc w:val="left"/>
        <w:rPr>
          <w:rFonts w:ascii="ＭＳ ゴシック" w:eastAsia="ＭＳ ゴシック" w:hAnsi="ＭＳ ゴシック"/>
          <w:sz w:val="28"/>
          <w:szCs w:val="28"/>
        </w:rPr>
      </w:pPr>
    </w:p>
    <w:p w:rsidR="00575365" w:rsidRDefault="00575365" w:rsidP="00E3703B">
      <w:pPr>
        <w:tabs>
          <w:tab w:val="left" w:pos="6450"/>
          <w:tab w:val="right" w:pos="9581"/>
        </w:tabs>
        <w:jc w:val="left"/>
        <w:rPr>
          <w:rFonts w:ascii="ＭＳ ゴシック" w:eastAsia="ＭＳ ゴシック" w:hAnsi="ＭＳ ゴシック"/>
          <w:sz w:val="28"/>
          <w:szCs w:val="28"/>
        </w:rPr>
      </w:pPr>
    </w:p>
    <w:p w:rsidR="00AA5819" w:rsidRPr="00E3703B" w:rsidRDefault="00AD1B32" w:rsidP="00E3703B">
      <w:pPr>
        <w:tabs>
          <w:tab w:val="left" w:pos="6450"/>
          <w:tab w:val="right" w:pos="9581"/>
        </w:tabs>
        <w:jc w:val="left"/>
        <w:rPr>
          <w:rFonts w:ascii="ＭＳ ゴシック" w:eastAsia="ＭＳ ゴシック" w:hAnsi="ＭＳ ゴシック"/>
          <w:sz w:val="28"/>
          <w:szCs w:val="28"/>
        </w:rPr>
      </w:pPr>
      <w:r>
        <w:rPr>
          <w:rFonts w:hint="eastAsia"/>
          <w:noProof/>
          <w:sz w:val="24"/>
          <w:szCs w:val="24"/>
        </w:rPr>
        <mc:AlternateContent>
          <mc:Choice Requires="wps">
            <w:drawing>
              <wp:anchor distT="0" distB="0" distL="114300" distR="114300" simplePos="0" relativeHeight="251655168" behindDoc="0" locked="0" layoutInCell="1" allowOverlap="1" wp14:anchorId="74CBBD87" wp14:editId="4732CFB7">
                <wp:simplePos x="0" y="0"/>
                <wp:positionH relativeFrom="column">
                  <wp:posOffset>762868</wp:posOffset>
                </wp:positionH>
                <wp:positionV relativeFrom="paragraph">
                  <wp:posOffset>317856</wp:posOffset>
                </wp:positionV>
                <wp:extent cx="5294274" cy="3717073"/>
                <wp:effectExtent l="0" t="0" r="20955" b="171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274" cy="3717073"/>
                        </a:xfrm>
                        <a:prstGeom prst="rect">
                          <a:avLst/>
                        </a:prstGeom>
                        <a:solidFill>
                          <a:srgbClr val="FFFFFF"/>
                        </a:solidFill>
                        <a:ln w="9525">
                          <a:solidFill>
                            <a:srgbClr val="000000"/>
                          </a:solidFill>
                          <a:miter lim="800000"/>
                          <a:headEnd/>
                          <a:tailEnd/>
                        </a:ln>
                      </wps:spPr>
                      <wps:txbx>
                        <w:txbxContent>
                          <w:p w:rsidR="00BD0A1C" w:rsidRDefault="00BD0A1C" w:rsidP="00536AA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18B6">
                              <w:rPr>
                                <w:rFonts w:ascii="ＭＳ ゴシック" w:eastAsia="ＭＳ ゴシック" w:hAnsi="ＭＳ ゴシック" w:hint="eastAsia"/>
                                <w:spacing w:val="120"/>
                                <w:kern w:val="0"/>
                                <w:sz w:val="24"/>
                                <w:szCs w:val="24"/>
                                <w:fitText w:val="720" w:id="862192384"/>
                              </w:rPr>
                              <w:t>日</w:t>
                            </w:r>
                            <w:r w:rsidRPr="00E918B6">
                              <w:rPr>
                                <w:rFonts w:ascii="ＭＳ ゴシック" w:eastAsia="ＭＳ ゴシック" w:hAnsi="ＭＳ ゴシック" w:hint="eastAsia"/>
                                <w:kern w:val="0"/>
                                <w:sz w:val="24"/>
                                <w:szCs w:val="24"/>
                                <w:fitText w:val="720" w:id="862192384"/>
                              </w:rPr>
                              <w:t>程</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（各班とも３日間×２回）</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10</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 xml:space="preserve"> </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6</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w:t>
                            </w:r>
                            <w:r w:rsidR="00575365">
                              <w:rPr>
                                <w:rFonts w:ascii="ＭＳ ゴシック" w:eastAsia="ＭＳ ゴシック" w:hAnsi="ＭＳ ゴシック"/>
                                <w:sz w:val="24"/>
                                <w:szCs w:val="24"/>
                              </w:rPr>
                              <w:t xml:space="preserve"> 8</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2</w:t>
                            </w:r>
                            <w:r w:rsidR="00A00E1A">
                              <w:rPr>
                                <w:rFonts w:ascii="ＭＳ ゴシック" w:eastAsia="ＭＳ ゴシック" w:hAnsi="ＭＳ ゴシック"/>
                                <w:sz w:val="24"/>
                                <w:szCs w:val="24"/>
                              </w:rPr>
                              <w:t>0</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 xml:space="preserve"> 2</w:t>
                            </w:r>
                            <w:r>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1</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Pr="004E6E4C" w:rsidRDefault="00BD0A1C" w:rsidP="00536AA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3665B8">
                              <w:rPr>
                                <w:rFonts w:ascii="ＭＳ ゴシック" w:eastAsia="ＭＳ ゴシック" w:hAnsi="ＭＳ ゴシック" w:hint="eastAsia"/>
                                <w:spacing w:val="120"/>
                                <w:kern w:val="0"/>
                                <w:sz w:val="24"/>
                                <w:szCs w:val="24"/>
                                <w:fitText w:val="720" w:id="862192640"/>
                              </w:rPr>
                              <w:t>場</w:t>
                            </w:r>
                            <w:r w:rsidRPr="003665B8">
                              <w:rPr>
                                <w:rFonts w:ascii="ＭＳ ゴシック" w:eastAsia="ＭＳ ゴシック" w:hAnsi="ＭＳ ゴシック" w:hint="eastAsia"/>
                                <w:kern w:val="0"/>
                                <w:sz w:val="24"/>
                                <w:szCs w:val="24"/>
                                <w:fitText w:val="720" w:id="862192640"/>
                              </w:rPr>
                              <w:t>所</w:t>
                            </w:r>
                          </w:p>
                          <w:p w:rsidR="00BD0A1C" w:rsidRDefault="00BD0A1C" w:rsidP="0057536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BD0A1C" w:rsidRDefault="00BD0A1C" w:rsidP="00A75D43">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（第１回）農林中央金庫品川研修センター（宿泊も同じ）</w:t>
                            </w:r>
                          </w:p>
                          <w:p w:rsidR="003665B8" w:rsidRDefault="003665B8" w:rsidP="003665B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（第２回）農林中央金庫品川研修センター（宿泊も同じ）</w:t>
                            </w:r>
                          </w:p>
                          <w:p w:rsidR="00BD0A1C" w:rsidRDefault="00575365" w:rsidP="0057536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r w:rsidR="00BD0A1C">
                              <w:rPr>
                                <w:rFonts w:ascii="ＭＳ ゴシック" w:eastAsia="ＭＳ ゴシック" w:hAnsi="ＭＳ ゴシック" w:hint="eastAsia"/>
                                <w:sz w:val="24"/>
                                <w:szCs w:val="24"/>
                              </w:rPr>
                              <w:t>）</w:t>
                            </w:r>
                          </w:p>
                          <w:p w:rsidR="00B82985" w:rsidRDefault="00B82985" w:rsidP="00B82985">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（第１回）農林中央金庫品川研修センター（宿泊も同じ）</w:t>
                            </w:r>
                          </w:p>
                          <w:p w:rsidR="00BD0A1C" w:rsidRDefault="00BD0A1C" w:rsidP="00A75D43">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（第２回）農林中央金庫品川研修センター（宿泊も同じ）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BBD87" id="Text Box 3" o:spid="_x0000_s1028" type="#_x0000_t202" style="position:absolute;margin-left:60.05pt;margin-top:25.05pt;width:416.85pt;height:29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">
                <v:textbox inset="5.85pt,.7pt,5.85pt,.7pt">
                  <w:txbxContent>
                    <w:p w:rsidR="00BD0A1C" w:rsidRDefault="00BD0A1C" w:rsidP="00536AA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18B6">
                        <w:rPr>
                          <w:rFonts w:ascii="ＭＳ ゴシック" w:eastAsia="ＭＳ ゴシック" w:hAnsi="ＭＳ ゴシック" w:hint="eastAsia"/>
                          <w:spacing w:val="120"/>
                          <w:kern w:val="0"/>
                          <w:sz w:val="24"/>
                          <w:szCs w:val="24"/>
                          <w:fitText w:val="720" w:id="862192384"/>
                        </w:rPr>
                        <w:t>日</w:t>
                      </w:r>
                      <w:r w:rsidRPr="00E918B6">
                        <w:rPr>
                          <w:rFonts w:ascii="ＭＳ ゴシック" w:eastAsia="ＭＳ ゴシック" w:hAnsi="ＭＳ ゴシック" w:hint="eastAsia"/>
                          <w:kern w:val="0"/>
                          <w:sz w:val="24"/>
                          <w:szCs w:val="24"/>
                          <w:fitText w:val="720" w:id="862192384"/>
                        </w:rPr>
                        <w:t>程</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（各班とも３日間×２回）</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10</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 xml:space="preserve"> </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6</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w:t>
                      </w:r>
                      <w:r w:rsidR="00575365">
                        <w:rPr>
                          <w:rFonts w:ascii="ＭＳ ゴシック" w:eastAsia="ＭＳ ゴシック" w:hAnsi="ＭＳ ゴシック"/>
                          <w:sz w:val="24"/>
                          <w:szCs w:val="24"/>
                        </w:rPr>
                        <w:t xml:space="preserve"> 8</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2</w:t>
                      </w:r>
                      <w:r w:rsidR="00A00E1A">
                        <w:rPr>
                          <w:rFonts w:ascii="ＭＳ ゴシック" w:eastAsia="ＭＳ ゴシック" w:hAnsi="ＭＳ ゴシック"/>
                          <w:sz w:val="24"/>
                          <w:szCs w:val="24"/>
                        </w:rPr>
                        <w:t>0</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 xml:space="preserve"> 2</w:t>
                      </w:r>
                      <w:r>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8</w:t>
                      </w:r>
                      <w:r w:rsidRPr="009F7907">
                        <w:rPr>
                          <w:rFonts w:ascii="ＭＳ ゴシック" w:eastAsia="ＭＳ ゴシック" w:hAnsi="ＭＳ ゴシック" w:hint="eastAsia"/>
                          <w:sz w:val="24"/>
                          <w:szCs w:val="24"/>
                        </w:rPr>
                        <w:t>:50</w:t>
                      </w:r>
                      <w:r>
                        <w:rPr>
                          <w:rFonts w:ascii="ＭＳ ゴシック" w:eastAsia="ＭＳ ゴシック" w:hAnsi="ＭＳ ゴシック" w:hint="eastAsia"/>
                          <w:sz w:val="24"/>
                          <w:szCs w:val="24"/>
                        </w:rPr>
                        <w:t xml:space="preserve"> ～ 1</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BD0A1C" w:rsidRPr="004E6E4C" w:rsidRDefault="00BD0A1C" w:rsidP="00536AA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3665B8">
                        <w:rPr>
                          <w:rFonts w:ascii="ＭＳ ゴシック" w:eastAsia="ＭＳ ゴシック" w:hAnsi="ＭＳ ゴシック" w:hint="eastAsia"/>
                          <w:spacing w:val="120"/>
                          <w:kern w:val="0"/>
                          <w:sz w:val="24"/>
                          <w:szCs w:val="24"/>
                          <w:fitText w:val="720" w:id="862192640"/>
                        </w:rPr>
                        <w:t>場</w:t>
                      </w:r>
                      <w:r w:rsidRPr="003665B8">
                        <w:rPr>
                          <w:rFonts w:ascii="ＭＳ ゴシック" w:eastAsia="ＭＳ ゴシック" w:hAnsi="ＭＳ ゴシック" w:hint="eastAsia"/>
                          <w:kern w:val="0"/>
                          <w:sz w:val="24"/>
                          <w:szCs w:val="24"/>
                          <w:fitText w:val="720" w:id="862192640"/>
                        </w:rPr>
                        <w:t>所</w:t>
                      </w:r>
                    </w:p>
                    <w:p w:rsidR="00BD0A1C" w:rsidRDefault="00BD0A1C" w:rsidP="0057536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BD0A1C" w:rsidRDefault="00BD0A1C" w:rsidP="00A75D43">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（第１回）農林中央金庫品川研修センター（宿泊も同じ）</w:t>
                      </w:r>
                    </w:p>
                    <w:p w:rsidR="003665B8" w:rsidRDefault="003665B8" w:rsidP="003665B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（第２回）農林中央金庫品川研修センター（宿泊も同じ）</w:t>
                      </w:r>
                    </w:p>
                    <w:p w:rsidR="00BD0A1C" w:rsidRDefault="00575365" w:rsidP="0057536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r w:rsidR="00BD0A1C">
                        <w:rPr>
                          <w:rFonts w:ascii="ＭＳ ゴシック" w:eastAsia="ＭＳ ゴシック" w:hAnsi="ＭＳ ゴシック" w:hint="eastAsia"/>
                          <w:sz w:val="24"/>
                          <w:szCs w:val="24"/>
                        </w:rPr>
                        <w:t>）</w:t>
                      </w:r>
                    </w:p>
                    <w:p w:rsidR="00B82985" w:rsidRDefault="00B82985" w:rsidP="00B82985">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（第１回）農林中央金庫品川研修センター（宿泊も同じ）</w:t>
                      </w:r>
                    </w:p>
                    <w:p w:rsidR="00BD0A1C" w:rsidRDefault="00BD0A1C" w:rsidP="00A75D43">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（第２回）農林中央金庫品川研修センター（宿泊も同じ）</w:t>
                      </w:r>
                    </w:p>
                  </w:txbxContent>
                </v:textbox>
              </v:shape>
            </w:pict>
          </mc:Fallback>
        </mc:AlternateContent>
      </w: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5467A5" w:rsidRDefault="005467A5"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11DD2" w:rsidRDefault="00B11DD2" w:rsidP="00964890">
      <w:pPr>
        <w:tabs>
          <w:tab w:val="left" w:pos="6450"/>
          <w:tab w:val="right" w:pos="9581"/>
        </w:tabs>
        <w:jc w:val="right"/>
        <w:rPr>
          <w:sz w:val="24"/>
          <w:szCs w:val="24"/>
        </w:rPr>
      </w:pPr>
    </w:p>
    <w:p w:rsidR="003E2A26" w:rsidRPr="00964890" w:rsidRDefault="0000090C" w:rsidP="00964890">
      <w:pPr>
        <w:tabs>
          <w:tab w:val="left" w:pos="6450"/>
          <w:tab w:val="right" w:pos="9581"/>
        </w:tabs>
        <w:jc w:val="right"/>
        <w:rPr>
          <w:rFonts w:ascii="ＭＳ ゴシック" w:eastAsia="ＭＳ ゴシック" w:hAnsi="ＭＳ ゴシック"/>
          <w:sz w:val="24"/>
          <w:szCs w:val="24"/>
        </w:rPr>
      </w:pPr>
      <w:r w:rsidRPr="002705BB">
        <w:rPr>
          <w:rFonts w:ascii="ＭＳ ゴシック" w:eastAsia="ＭＳ ゴシック" w:hAnsi="ＭＳ ゴシック"/>
          <w:noProof/>
          <w:sz w:val="24"/>
          <w:szCs w:val="24"/>
        </w:rPr>
        <w:drawing>
          <wp:inline distT="0" distB="0" distL="0" distR="0">
            <wp:extent cx="1971675" cy="428625"/>
            <wp:effectExtent l="0" t="0" r="9525" b="9525"/>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p>
    <w:p w:rsidR="00562E8C" w:rsidRPr="003B4780" w:rsidRDefault="00B11DD2" w:rsidP="00B11DD2">
      <w:pPr>
        <w:tabs>
          <w:tab w:val="left" w:pos="426"/>
        </w:tabs>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〇</w:t>
      </w:r>
      <w:r w:rsidR="00562E8C" w:rsidRPr="003B4780">
        <w:rPr>
          <w:rFonts w:ascii="ＭＳ ゴシック" w:eastAsia="ＭＳ ゴシック" w:hAnsi="ＭＳ ゴシック" w:hint="eastAsia"/>
          <w:sz w:val="28"/>
          <w:szCs w:val="28"/>
        </w:rPr>
        <w:t>研修のねらい（こんな時）</w:t>
      </w:r>
    </w:p>
    <w:p w:rsidR="00E610E1" w:rsidRDefault="00E610E1" w:rsidP="00E610E1">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職場の中核となる職員の皆さんを対象に</w:t>
      </w:r>
      <w:r w:rsidR="00BD0A1C">
        <w:rPr>
          <w:rFonts w:ascii="ＭＳ ゴシック" w:eastAsia="ＭＳ ゴシック" w:hAnsi="ＭＳ ゴシック" w:hint="eastAsia"/>
          <w:sz w:val="24"/>
        </w:rPr>
        <w:t>、</w:t>
      </w:r>
      <w:r>
        <w:rPr>
          <w:rFonts w:ascii="ＭＳ ゴシック" w:eastAsia="ＭＳ ゴシック" w:hAnsi="ＭＳ ゴシック" w:hint="eastAsia"/>
          <w:sz w:val="24"/>
        </w:rPr>
        <w:t>現場でのリーダー・中心選手として</w:t>
      </w:r>
      <w:r w:rsidR="00BD0A1C">
        <w:rPr>
          <w:rFonts w:ascii="ＭＳ ゴシック" w:eastAsia="ＭＳ ゴシック" w:hAnsi="ＭＳ ゴシック" w:hint="eastAsia"/>
          <w:sz w:val="24"/>
        </w:rPr>
        <w:t>、</w:t>
      </w:r>
      <w:r>
        <w:rPr>
          <w:rFonts w:ascii="ＭＳ ゴシック" w:eastAsia="ＭＳ ゴシック" w:hAnsi="ＭＳ ゴシック" w:hint="eastAsia"/>
          <w:sz w:val="24"/>
        </w:rPr>
        <w:t>自ら</w:t>
      </w:r>
      <w:r w:rsidR="008C25F1">
        <w:rPr>
          <w:rFonts w:ascii="ＭＳ ゴシック" w:eastAsia="ＭＳ ゴシック" w:hAnsi="ＭＳ ゴシック" w:hint="eastAsia"/>
          <w:sz w:val="24"/>
        </w:rPr>
        <w:t>の業務にかかる企画力や実効性の向上等に有用なコアスキル（分析力</w:t>
      </w:r>
      <w:r w:rsidR="00BD0A1C">
        <w:rPr>
          <w:rFonts w:ascii="ＭＳ ゴシック" w:eastAsia="ＭＳ ゴシック" w:hAnsi="ＭＳ ゴシック" w:hint="eastAsia"/>
          <w:sz w:val="24"/>
        </w:rPr>
        <w:t>、</w:t>
      </w:r>
      <w:r w:rsidR="008C25F1">
        <w:rPr>
          <w:rFonts w:ascii="ＭＳ ゴシック" w:eastAsia="ＭＳ ゴシック" w:hAnsi="ＭＳ ゴシック" w:hint="eastAsia"/>
          <w:sz w:val="24"/>
        </w:rPr>
        <w:t>創造力</w:t>
      </w:r>
      <w:r w:rsidR="00BD0A1C">
        <w:rPr>
          <w:rFonts w:ascii="ＭＳ ゴシック" w:eastAsia="ＭＳ ゴシック" w:hAnsi="ＭＳ ゴシック" w:hint="eastAsia"/>
          <w:sz w:val="24"/>
        </w:rPr>
        <w:t>、</w:t>
      </w:r>
      <w:r>
        <w:rPr>
          <w:rFonts w:ascii="ＭＳ ゴシック" w:eastAsia="ＭＳ ゴシック" w:hAnsi="ＭＳ ゴシック" w:hint="eastAsia"/>
          <w:sz w:val="24"/>
        </w:rPr>
        <w:t>プレゼンテーション・ファシリテーション</w:t>
      </w:r>
      <w:r w:rsidR="008C25F1">
        <w:rPr>
          <w:rFonts w:ascii="ＭＳ ゴシック" w:eastAsia="ＭＳ ゴシック" w:hAnsi="ＭＳ ゴシック" w:hint="eastAsia"/>
          <w:sz w:val="24"/>
        </w:rPr>
        <w:t>力</w:t>
      </w:r>
      <w:r>
        <w:rPr>
          <w:rFonts w:ascii="ＭＳ ゴシック" w:eastAsia="ＭＳ ゴシック" w:hAnsi="ＭＳ ゴシック" w:hint="eastAsia"/>
          <w:sz w:val="24"/>
        </w:rPr>
        <w:t>）を身に付けていただくことをねらいとしています。</w:t>
      </w:r>
    </w:p>
    <w:p w:rsidR="00BF4939" w:rsidRDefault="00BF4939" w:rsidP="00C928ED">
      <w:pPr>
        <w:rPr>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Pr="00C67B19" w:rsidRDefault="00E610E1" w:rsidP="00362F75">
      <w:pPr>
        <w:tabs>
          <w:tab w:val="left" w:pos="851"/>
        </w:tabs>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w:t>
      </w:r>
      <w:r w:rsidR="001C15D3">
        <w:rPr>
          <w:rFonts w:ascii="ＭＳ ゴシック" w:eastAsia="ＭＳ ゴシック" w:hAnsi="ＭＳ ゴシック" w:hint="eastAsia"/>
          <w:sz w:val="24"/>
          <w:szCs w:val="24"/>
        </w:rPr>
        <w:t>中級～管理職層前（６年～１５年目程度を想定）の職員</w:t>
      </w:r>
    </w:p>
    <w:p w:rsidR="00142535" w:rsidRPr="00CF4682" w:rsidRDefault="00142535"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CF4682" w:rsidRDefault="001C15D3"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３日間・２回の集合研修と中間課題で構成しており</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第１回目研修では</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前半で</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①さまざまな手法による「問題発見力の強化」へのスキルを身に付けていただくとともに</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後半は</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②</w:t>
      </w:r>
      <w:r w:rsidR="0014741B">
        <w:rPr>
          <w:rFonts w:ascii="ＭＳ ゴシック" w:eastAsia="ＭＳ ゴシック" w:hAnsi="ＭＳ ゴシック" w:hint="eastAsia"/>
          <w:sz w:val="24"/>
          <w:szCs w:val="24"/>
        </w:rPr>
        <w:t>「論理的思考・論理的文章作成力の強化」に取り組みます。</w:t>
      </w:r>
    </w:p>
    <w:p w:rsidR="00142535" w:rsidRPr="003C1759" w:rsidRDefault="0014741B" w:rsidP="0014741B">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その後</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中間課題に取り組んでいただいた後</w:t>
      </w:r>
      <w:r w:rsidR="00BD0A1C">
        <w:rPr>
          <w:rFonts w:ascii="ＭＳ ゴシック" w:eastAsia="ＭＳ ゴシック" w:hAnsi="ＭＳ ゴシック" w:hint="eastAsia"/>
          <w:sz w:val="24"/>
          <w:szCs w:val="24"/>
        </w:rPr>
        <w:t>、</w:t>
      </w:r>
      <w:r w:rsidR="00CF4682">
        <w:rPr>
          <w:rFonts w:ascii="ＭＳ ゴシック" w:eastAsia="ＭＳ ゴシック" w:hAnsi="ＭＳ ゴシック" w:hint="eastAsia"/>
          <w:sz w:val="24"/>
          <w:szCs w:val="24"/>
        </w:rPr>
        <w:t>第</w:t>
      </w:r>
      <w:r w:rsidR="00895588">
        <w:rPr>
          <w:rFonts w:ascii="ＭＳ ゴシック" w:eastAsia="ＭＳ ゴシック" w:hAnsi="ＭＳ ゴシック" w:hint="eastAsia"/>
          <w:sz w:val="24"/>
          <w:szCs w:val="24"/>
        </w:rPr>
        <w:t>２</w:t>
      </w:r>
      <w:r w:rsidR="00CF4682">
        <w:rPr>
          <w:rFonts w:ascii="ＭＳ ゴシック" w:eastAsia="ＭＳ ゴシック" w:hAnsi="ＭＳ ゴシック" w:hint="eastAsia"/>
          <w:sz w:val="24"/>
          <w:szCs w:val="24"/>
        </w:rPr>
        <w:t>回目</w:t>
      </w:r>
      <w:r w:rsidR="00895588">
        <w:rPr>
          <w:rFonts w:ascii="ＭＳ ゴシック" w:eastAsia="ＭＳ ゴシック" w:hAnsi="ＭＳ ゴシック" w:hint="eastAsia"/>
          <w:sz w:val="24"/>
          <w:szCs w:val="24"/>
        </w:rPr>
        <w:t>研修</w:t>
      </w:r>
      <w:r>
        <w:rPr>
          <w:rFonts w:ascii="ＭＳ ゴシック" w:eastAsia="ＭＳ ゴシック" w:hAnsi="ＭＳ ゴシック" w:hint="eastAsia"/>
          <w:sz w:val="24"/>
          <w:szCs w:val="24"/>
        </w:rPr>
        <w:t>では</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他者に理解・納得・行動してもらうため</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③ファシリテーション（意見を引出し</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議論をかみ合わせる）スキル</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④プレゼンテーション</w:t>
      </w:r>
      <w:r w:rsidR="008C25F1">
        <w:rPr>
          <w:rFonts w:ascii="ＭＳ ゴシック" w:eastAsia="ＭＳ ゴシック" w:hAnsi="ＭＳ ゴシック" w:hint="eastAsia"/>
          <w:sz w:val="24"/>
          <w:szCs w:val="24"/>
        </w:rPr>
        <w:t>（情報を相手に伝え</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行動をおこしてもらう）スキル等</w:t>
      </w:r>
      <w:r>
        <w:rPr>
          <w:rFonts w:ascii="ＭＳ ゴシック" w:eastAsia="ＭＳ ゴシック" w:hAnsi="ＭＳ ゴシック" w:hint="eastAsia"/>
          <w:sz w:val="24"/>
          <w:szCs w:val="24"/>
        </w:rPr>
        <w:t>を学びます</w:t>
      </w:r>
      <w:r w:rsidR="007D5DF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全体を通じ</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多くの演習（グループワークやロールプレイング等）を取り入れることで</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研修内容の理解と定着の促進を図ることとしています。</w:t>
      </w:r>
    </w:p>
    <w:p w:rsidR="005B0966" w:rsidRPr="0014741B" w:rsidRDefault="005B0966" w:rsidP="00142535">
      <w:pPr>
        <w:rPr>
          <w:rFonts w:ascii="ＭＳ ゴシック" w:eastAsia="ＭＳ ゴシック" w:hAnsi="ＭＳ ゴシック"/>
          <w:sz w:val="24"/>
          <w:szCs w:val="24"/>
        </w:rPr>
      </w:pPr>
    </w:p>
    <w:p w:rsidR="00142535" w:rsidRPr="00607A0C"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関係者の声</w:t>
      </w:r>
    </w:p>
    <w:p w:rsidR="00142535" w:rsidRPr="009F7907" w:rsidRDefault="00AB3C57" w:rsidP="00142535">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6192" behindDoc="0" locked="0" layoutInCell="1" allowOverlap="1" wp14:anchorId="28EBED8E" wp14:editId="7E053819">
                <wp:simplePos x="0" y="0"/>
                <wp:positionH relativeFrom="column">
                  <wp:posOffset>2926203</wp:posOffset>
                </wp:positionH>
                <wp:positionV relativeFrom="paragraph">
                  <wp:posOffset>104125</wp:posOffset>
                </wp:positionV>
                <wp:extent cx="2957861" cy="3508917"/>
                <wp:effectExtent l="0" t="0" r="13970" b="158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61" cy="3508917"/>
                        </a:xfrm>
                        <a:prstGeom prst="roundRect">
                          <a:avLst>
                            <a:gd name="adj" fmla="val 5463"/>
                          </a:avLst>
                        </a:prstGeom>
                        <a:solidFill>
                          <a:srgbClr val="FFFFFF"/>
                        </a:solidFill>
                        <a:ln w="9525">
                          <a:solidFill>
                            <a:srgbClr val="000000"/>
                          </a:solidFill>
                          <a:prstDash val="sysDot"/>
                          <a:round/>
                          <a:headEnd/>
                          <a:tailEnd/>
                        </a:ln>
                      </wps:spPr>
                      <wps:txbx>
                        <w:txbxContent>
                          <w:p w:rsidR="00BD0A1C" w:rsidRDefault="00BD0A1C" w:rsidP="00E5601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246C8">
                              <w:rPr>
                                <w:rFonts w:ascii="ＭＳ ゴシック" w:eastAsia="ＭＳ ゴシック" w:hAnsi="ＭＳ ゴシック" w:hint="eastAsia"/>
                                <w:sz w:val="22"/>
                                <w:szCs w:val="22"/>
                              </w:rPr>
                              <w:t>昨年アンケートから）</w:t>
                            </w:r>
                          </w:p>
                          <w:p w:rsidR="00723B80"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グループ</w:t>
                            </w:r>
                            <w:r w:rsidR="00723B80">
                              <w:rPr>
                                <w:rFonts w:ascii="ＭＳ ゴシック" w:eastAsia="ＭＳ ゴシック" w:hAnsi="ＭＳ ゴシック"/>
                                <w:szCs w:val="21"/>
                              </w:rPr>
                              <w:t>ワークが多く</w:t>
                            </w:r>
                            <w:r w:rsidR="00723B80">
                              <w:rPr>
                                <w:rFonts w:ascii="ＭＳ ゴシック" w:eastAsia="ＭＳ ゴシック" w:hAnsi="ＭＳ ゴシック" w:hint="eastAsia"/>
                                <w:szCs w:val="21"/>
                              </w:rPr>
                              <w:t>、研修</w:t>
                            </w:r>
                            <w:r w:rsidR="00723B80">
                              <w:rPr>
                                <w:rFonts w:ascii="ＭＳ ゴシック" w:eastAsia="ＭＳ ゴシック" w:hAnsi="ＭＳ ゴシック"/>
                                <w:szCs w:val="21"/>
                              </w:rPr>
                              <w:t>期間が、あっと言う間に過ぎました。有意義な</w:t>
                            </w:r>
                            <w:r w:rsidR="00723B80">
                              <w:rPr>
                                <w:rFonts w:ascii="ＭＳ ゴシック" w:eastAsia="ＭＳ ゴシック" w:hAnsi="ＭＳ ゴシック" w:hint="eastAsia"/>
                                <w:szCs w:val="21"/>
                              </w:rPr>
                              <w:t>時間を過ごせたと</w:t>
                            </w:r>
                            <w:r w:rsidR="00723B80">
                              <w:rPr>
                                <w:rFonts w:ascii="ＭＳ ゴシック" w:eastAsia="ＭＳ ゴシック" w:hAnsi="ＭＳ ゴシック"/>
                                <w:szCs w:val="21"/>
                              </w:rPr>
                              <w:t>思います。</w:t>
                            </w:r>
                            <w:r w:rsidR="00723B80">
                              <w:rPr>
                                <w:rFonts w:ascii="ＭＳ ゴシック" w:eastAsia="ＭＳ ゴシック" w:hAnsi="ＭＳ ゴシック" w:hint="eastAsia"/>
                                <w:szCs w:val="21"/>
                              </w:rPr>
                              <w:t>色々な</w:t>
                            </w:r>
                            <w:r w:rsidR="00723B80">
                              <w:rPr>
                                <w:rFonts w:ascii="ＭＳ ゴシック" w:eastAsia="ＭＳ ゴシック" w:hAnsi="ＭＳ ゴシック"/>
                                <w:szCs w:val="21"/>
                              </w:rPr>
                              <w:t>人の意見を聞いて、話を進めていくことを職場でも実践していきたいです。</w:t>
                            </w:r>
                          </w:p>
                          <w:p w:rsidR="00972719"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職場の課題を</w:t>
                            </w:r>
                            <w:r w:rsidR="00723B80">
                              <w:rPr>
                                <w:rFonts w:ascii="ＭＳ ゴシック" w:eastAsia="ＭＳ ゴシック" w:hAnsi="ＭＳ ゴシック"/>
                                <w:szCs w:val="21"/>
                              </w:rPr>
                              <w:t>抽出し、改善するためのプロセスを学べた研修でした。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座学とグループワークがほど良いテンポで進み、振り返りを何度もしていただいたおかげで、自分の理解度を確認しながら受講できました。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今回の</w:t>
                            </w:r>
                            <w:r>
                              <w:rPr>
                                <w:rFonts w:ascii="ＭＳ ゴシック" w:eastAsia="ＭＳ ゴシック" w:hAnsi="ＭＳ ゴシック" w:hint="eastAsia"/>
                                <w:szCs w:val="21"/>
                              </w:rPr>
                              <w:t>研修</w:t>
                            </w:r>
                            <w:r>
                              <w:rPr>
                                <w:rFonts w:ascii="ＭＳ ゴシック" w:eastAsia="ＭＳ ゴシック" w:hAnsi="ＭＳ ゴシック"/>
                                <w:szCs w:val="21"/>
                              </w:rPr>
                              <w:t>を通じ、中堅職員としての自覚が生まれました。憧れの職員となれるよう、得た知識・スキルを活用します。</w:t>
                            </w:r>
                          </w:p>
                          <w:p w:rsidR="00723B80" w:rsidRPr="00723B80" w:rsidRDefault="00723B80" w:rsidP="00723B80">
                            <w:pPr>
                              <w:widowControl/>
                              <w:ind w:rightChars="-47" w:right="-99"/>
                              <w:jc w:val="left"/>
                              <w:rPr>
                                <w:rFonts w:ascii="ＭＳ ゴシック" w:eastAsia="ＭＳ ゴシック" w:hAnsi="ＭＳ ゴシック"/>
                                <w:szCs w:val="21"/>
                              </w:rPr>
                            </w:pPr>
                          </w:p>
                          <w:p w:rsidR="00BD0A1C" w:rsidRPr="00AB3C57" w:rsidRDefault="00BD0A1C" w:rsidP="00CD27A1">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BED8E" id="AutoShape 6" o:spid="_x0000_s1029" style="position:absolute;left:0;text-align:left;margin-left:230.4pt;margin-top:8.2pt;width:232.9pt;height:27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">
                <v:stroke dashstyle="1 1"/>
                <v:textbox inset="5.85pt,.7pt,5.85pt,.7pt">
                  <w:txbxContent>
                    <w:p w:rsidR="00BD0A1C" w:rsidRDefault="00BD0A1C" w:rsidP="00E5601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246C8">
                        <w:rPr>
                          <w:rFonts w:ascii="ＭＳ ゴシック" w:eastAsia="ＭＳ ゴシック" w:hAnsi="ＭＳ ゴシック" w:hint="eastAsia"/>
                          <w:sz w:val="22"/>
                          <w:szCs w:val="22"/>
                        </w:rPr>
                        <w:t>昨年アンケートから）</w:t>
                      </w:r>
                    </w:p>
                    <w:p w:rsidR="00723B80"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グループ</w:t>
                      </w:r>
                      <w:r w:rsidR="00723B80">
                        <w:rPr>
                          <w:rFonts w:ascii="ＭＳ ゴシック" w:eastAsia="ＭＳ ゴシック" w:hAnsi="ＭＳ ゴシック"/>
                          <w:szCs w:val="21"/>
                        </w:rPr>
                        <w:t>ワークが多く</w:t>
                      </w:r>
                      <w:r w:rsidR="00723B80">
                        <w:rPr>
                          <w:rFonts w:ascii="ＭＳ ゴシック" w:eastAsia="ＭＳ ゴシック" w:hAnsi="ＭＳ ゴシック" w:hint="eastAsia"/>
                          <w:szCs w:val="21"/>
                        </w:rPr>
                        <w:t>、研修</w:t>
                      </w:r>
                      <w:r w:rsidR="00723B80">
                        <w:rPr>
                          <w:rFonts w:ascii="ＭＳ ゴシック" w:eastAsia="ＭＳ ゴシック" w:hAnsi="ＭＳ ゴシック"/>
                          <w:szCs w:val="21"/>
                        </w:rPr>
                        <w:t>期間が、あっと言う間に過ぎました。有意義な</w:t>
                      </w:r>
                      <w:r w:rsidR="00723B80">
                        <w:rPr>
                          <w:rFonts w:ascii="ＭＳ ゴシック" w:eastAsia="ＭＳ ゴシック" w:hAnsi="ＭＳ ゴシック" w:hint="eastAsia"/>
                          <w:szCs w:val="21"/>
                        </w:rPr>
                        <w:t>時間を過ごせたと</w:t>
                      </w:r>
                      <w:r w:rsidR="00723B80">
                        <w:rPr>
                          <w:rFonts w:ascii="ＭＳ ゴシック" w:eastAsia="ＭＳ ゴシック" w:hAnsi="ＭＳ ゴシック"/>
                          <w:szCs w:val="21"/>
                        </w:rPr>
                        <w:t>思います。</w:t>
                      </w:r>
                      <w:r w:rsidR="00723B80">
                        <w:rPr>
                          <w:rFonts w:ascii="ＭＳ ゴシック" w:eastAsia="ＭＳ ゴシック" w:hAnsi="ＭＳ ゴシック" w:hint="eastAsia"/>
                          <w:szCs w:val="21"/>
                        </w:rPr>
                        <w:t>色々な</w:t>
                      </w:r>
                      <w:r w:rsidR="00723B80">
                        <w:rPr>
                          <w:rFonts w:ascii="ＭＳ ゴシック" w:eastAsia="ＭＳ ゴシック" w:hAnsi="ＭＳ ゴシック"/>
                          <w:szCs w:val="21"/>
                        </w:rPr>
                        <w:t>人の意見を聞いて、話を進めていくことを職場でも実践していきたいです。</w:t>
                      </w:r>
                    </w:p>
                    <w:p w:rsidR="00972719"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職場の課題を</w:t>
                      </w:r>
                      <w:r w:rsidR="00723B80">
                        <w:rPr>
                          <w:rFonts w:ascii="ＭＳ ゴシック" w:eastAsia="ＭＳ ゴシック" w:hAnsi="ＭＳ ゴシック"/>
                          <w:szCs w:val="21"/>
                        </w:rPr>
                        <w:t>抽出し、改善するためのプロセスを学べた研修でした。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座学とグループワークがほど良いテンポで進み、振り返りを何度もしていただいたおかげで、自分の理解度を確認しながら受講できました。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今回の</w:t>
                      </w:r>
                      <w:r>
                        <w:rPr>
                          <w:rFonts w:ascii="ＭＳ ゴシック" w:eastAsia="ＭＳ ゴシック" w:hAnsi="ＭＳ ゴシック" w:hint="eastAsia"/>
                          <w:szCs w:val="21"/>
                        </w:rPr>
                        <w:t>研修</w:t>
                      </w:r>
                      <w:r>
                        <w:rPr>
                          <w:rFonts w:ascii="ＭＳ ゴシック" w:eastAsia="ＭＳ ゴシック" w:hAnsi="ＭＳ ゴシック"/>
                          <w:szCs w:val="21"/>
                        </w:rPr>
                        <w:t>を通じ、中堅職員としての自覚が生まれました。憧れの職員となれるよう、得た知識・スキルを活用します。</w:t>
                      </w:r>
                    </w:p>
                    <w:p w:rsidR="00723B80" w:rsidRPr="00723B80" w:rsidRDefault="00723B80" w:rsidP="00723B80">
                      <w:pPr>
                        <w:widowControl/>
                        <w:ind w:rightChars="-47" w:right="-99"/>
                        <w:jc w:val="left"/>
                        <w:rPr>
                          <w:rFonts w:ascii="ＭＳ ゴシック" w:eastAsia="ＭＳ ゴシック" w:hAnsi="ＭＳ ゴシック"/>
                          <w:szCs w:val="21"/>
                        </w:rPr>
                      </w:pPr>
                    </w:p>
                    <w:p w:rsidR="00BD0A1C" w:rsidRPr="00AB3C57" w:rsidRDefault="00BD0A1C" w:rsidP="00CD27A1">
                      <w:pPr>
                        <w:rPr>
                          <w:rFonts w:ascii="ＭＳ ゴシック" w:eastAsia="ＭＳ ゴシック" w:hAnsi="ＭＳ ゴシック"/>
                          <w:sz w:val="22"/>
                          <w:szCs w:val="22"/>
                        </w:rPr>
                      </w:pPr>
                    </w:p>
                  </w:txbxContent>
                </v:textbox>
              </v:round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760D3913" wp14:editId="74539179">
                <wp:simplePos x="0" y="0"/>
                <wp:positionH relativeFrom="column">
                  <wp:posOffset>-66040</wp:posOffset>
                </wp:positionH>
                <wp:positionV relativeFrom="paragraph">
                  <wp:posOffset>106680</wp:posOffset>
                </wp:positionV>
                <wp:extent cx="2800350" cy="3752850"/>
                <wp:effectExtent l="0" t="0" r="19050"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752850"/>
                        </a:xfrm>
                        <a:prstGeom prst="roundRect">
                          <a:avLst>
                            <a:gd name="adj" fmla="val 8157"/>
                          </a:avLst>
                        </a:prstGeom>
                        <a:solidFill>
                          <a:srgbClr val="FFFFFF"/>
                        </a:solidFill>
                        <a:ln w="9525" cap="rnd">
                          <a:solidFill>
                            <a:srgbClr val="000000"/>
                          </a:solidFill>
                          <a:prstDash val="sysDot"/>
                          <a:round/>
                          <a:headEnd/>
                          <a:tailEnd/>
                        </a:ln>
                      </wps:spPr>
                      <wps:txbx>
                        <w:txbxContent>
                          <w:p w:rsidR="00BD0A1C" w:rsidRPr="007E7793" w:rsidRDefault="00BD0A1C" w:rsidP="00E56016">
                            <w:pPr>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（中村講師から）</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本研修は、一方的な伝達型の進め方ではなく、DVDによるケース演習・手や頭を使いながら進めるワークなどの時間が多い研修です。他の受講者と話し合い、助け合い、意見交換しながら進めていきます。</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演習の内容は、現場ですぐに活用できる実践的なトレーニングがたくさん埋め込まれています。ご自身の特徴や改善ポイントをつかむことも出来ますのでこの機会に参加してみませんか？</w:t>
                            </w:r>
                          </w:p>
                          <w:p w:rsidR="00BD0A1C"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研修会場でお会いするのを楽しみにしております。</w:t>
                            </w:r>
                          </w:p>
                          <w:p w:rsidR="00BD0A1C" w:rsidRDefault="00BD0A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D3913" id="AutoShape 15" o:spid="_x0000_s1030" style="position:absolute;left:0;text-align:left;margin-left:-5.2pt;margin-top:8.4pt;width:220.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">
                <v:stroke dashstyle="1 1" endcap="round"/>
                <v:textbox inset="5.85pt,.7pt,5.85pt,.7pt">
                  <w:txbxContent>
                    <w:p w:rsidR="00BD0A1C" w:rsidRPr="007E7793" w:rsidRDefault="00BD0A1C" w:rsidP="00E56016">
                      <w:pPr>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（中村講師から）</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本研修は、一方的な伝達型の進め方ではなく、DVDによるケース演習・手や頭を使いながら進めるワークなどの時間が多い研修です。他の受講者と話し合い、助け合い、意見交換しながら進めていきます。</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演習の内容は、現場ですぐに活用できる実践的なトレーニングがたくさん埋め込まれています。ご自身の特徴や改善ポイントをつかむことも出来ますのでこの機会に参加してみませんか？</w:t>
                      </w:r>
                    </w:p>
                    <w:p w:rsidR="00BD0A1C"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研修会場でお会いするのを楽しみにしております。</w:t>
                      </w:r>
                    </w:p>
                    <w:p w:rsidR="00BD0A1C" w:rsidRDefault="00BD0A1C"/>
                  </w:txbxContent>
                </v:textbox>
              </v:roundrect>
            </w:pict>
          </mc:Fallback>
        </mc:AlternateConten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E918B6" w:rsidRDefault="00E918B6"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Pr="009F7907" w:rsidRDefault="0000090C"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0288" behindDoc="0" locked="0" layoutInCell="1" allowOverlap="1" wp14:anchorId="1C308BCF" wp14:editId="0D7043D1">
                <wp:simplePos x="0" y="0"/>
                <wp:positionH relativeFrom="column">
                  <wp:posOffset>19685</wp:posOffset>
                </wp:positionH>
                <wp:positionV relativeFrom="paragraph">
                  <wp:posOffset>0</wp:posOffset>
                </wp:positionV>
                <wp:extent cx="6057900" cy="211645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16455"/>
                        </a:xfrm>
                        <a:prstGeom prst="rect">
                          <a:avLst/>
                        </a:prstGeom>
                        <a:solidFill>
                          <a:srgbClr val="FFFFFF"/>
                        </a:solidFill>
                        <a:ln w="12700">
                          <a:solidFill>
                            <a:srgbClr val="000000"/>
                          </a:solidFill>
                          <a:prstDash val="sysDot"/>
                          <a:miter lim="800000"/>
                          <a:headEnd/>
                          <a:tailEnd/>
                        </a:ln>
                      </wps:spPr>
                      <wps:txbx>
                        <w:txbxContent>
                          <w:p w:rsidR="00BD0A1C" w:rsidRPr="002D0DD1" w:rsidRDefault="00BD0A1C"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BD0A1C" w:rsidRPr="000A4EE7" w:rsidRDefault="00BD0A1C" w:rsidP="00C637E3">
                            <w:pPr>
                              <w:ind w:firstLineChars="300" w:firstLine="72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中村　浩史 （なかむら　ひろし）</w:t>
                            </w:r>
                          </w:p>
                          <w:p w:rsidR="00BD0A1C" w:rsidRDefault="00BD0A1C" w:rsidP="00957287">
                            <w:pPr>
                              <w:ind w:leftChars="209" w:left="1275"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w:t>
                            </w:r>
                            <w:r w:rsidR="00A00E1A">
                              <w:rPr>
                                <w:rFonts w:ascii="ＭＳ ゴシック" w:eastAsia="ＭＳ ゴシック" w:hAnsi="ＭＳ ゴシック" w:hint="eastAsia"/>
                                <w:sz w:val="22"/>
                                <w:szCs w:val="22"/>
                              </w:rPr>
                              <w:t>2001</w:t>
                            </w:r>
                            <w:r>
                              <w:rPr>
                                <w:rFonts w:ascii="ＭＳ ゴシック" w:eastAsia="ＭＳ ゴシック" w:hAnsi="ＭＳ ゴシック" w:hint="eastAsia"/>
                                <w:sz w:val="22"/>
                                <w:szCs w:val="22"/>
                              </w:rPr>
                              <w:t>年学校法人産業能率大学に入職。経営管理研究所</w:t>
                            </w:r>
                            <w:r w:rsidR="007E7793">
                              <w:rPr>
                                <w:rFonts w:ascii="ＭＳ ゴシック" w:eastAsia="ＭＳ ゴシック" w:hAnsi="ＭＳ ゴシック" w:hint="eastAsia"/>
                                <w:sz w:val="22"/>
                                <w:szCs w:val="22"/>
                              </w:rPr>
                              <w:t xml:space="preserve">　</w:t>
                            </w:r>
                            <w:r w:rsidR="007E7793">
                              <w:rPr>
                                <w:rFonts w:ascii="ＭＳ ゴシック" w:eastAsia="ＭＳ ゴシック" w:hAnsi="ＭＳ ゴシック"/>
                                <w:sz w:val="22"/>
                                <w:szCs w:val="22"/>
                              </w:rPr>
                              <w:t>主幹</w:t>
                            </w:r>
                            <w:r>
                              <w:rPr>
                                <w:rFonts w:ascii="ＭＳ ゴシック" w:eastAsia="ＭＳ ゴシック" w:hAnsi="ＭＳ ゴシック" w:hint="eastAsia"/>
                                <w:sz w:val="22"/>
                                <w:szCs w:val="22"/>
                              </w:rPr>
                              <w:t>研究員。</w:t>
                            </w:r>
                          </w:p>
                          <w:p w:rsidR="00BD0A1C" w:rsidRDefault="00BD0A1C" w:rsidP="008C4F78">
                            <w:pPr>
                              <w:ind w:leftChars="607" w:left="1275" w:rightChars="33" w:right="69" w:firstLineChars="155" w:firstLine="34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講師として様々な企業での職場マネジメントやコミュニケーション等の幅広い研修プログラムに対応するとともに，指導や診断・調査業務にも従事する。</w:t>
                            </w:r>
                          </w:p>
                          <w:p w:rsidR="00BD0A1C" w:rsidRPr="00E04821" w:rsidRDefault="00A00E1A" w:rsidP="003916C6">
                            <w:pPr>
                              <w:ind w:leftChars="607" w:left="1275" w:firstLineChars="105" w:firstLine="23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2013</w:t>
                            </w:r>
                            <w:r w:rsidR="00BD0A1C">
                              <w:rPr>
                                <w:rFonts w:ascii="ＭＳ ゴシック" w:eastAsia="ＭＳ ゴシック" w:hAnsi="ＭＳ ゴシック" w:hint="eastAsia"/>
                                <w:sz w:val="22"/>
                                <w:szCs w:val="22"/>
                              </w:rPr>
                              <w:t>年度に系統ニーズ等を踏まえ，中心となって当プログラムを立ち上げ後，毎年4班の指導を継続するとともに，同様の目的・メニューによるＪＡ向け県域研修の講師としても活躍中。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8BCF" id="Text Box 14" o:spid="_x0000_s1031" type="#_x0000_t202" style="position:absolute;left:0;text-align:left;margin-left:1.55pt;margin-top:0;width:477pt;height:1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" strokeweight="1pt">
                <v:stroke dashstyle="1 1"/>
                <v:textbox inset="5.85pt,.7pt,5.85pt,.7pt">
                  <w:txbxContent>
                    <w:p w:rsidR="00BD0A1C" w:rsidRPr="002D0DD1" w:rsidRDefault="00BD0A1C"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BD0A1C" w:rsidRPr="000A4EE7" w:rsidRDefault="00BD0A1C" w:rsidP="00C637E3">
                      <w:pPr>
                        <w:ind w:firstLineChars="300" w:firstLine="72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中村　浩史 （なかむら　ひろし）</w:t>
                      </w:r>
                    </w:p>
                    <w:p w:rsidR="00BD0A1C" w:rsidRDefault="00BD0A1C" w:rsidP="00957287">
                      <w:pPr>
                        <w:ind w:leftChars="209" w:left="1275"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w:t>
                      </w:r>
                      <w:r w:rsidR="00A00E1A">
                        <w:rPr>
                          <w:rFonts w:ascii="ＭＳ ゴシック" w:eastAsia="ＭＳ ゴシック" w:hAnsi="ＭＳ ゴシック" w:hint="eastAsia"/>
                          <w:sz w:val="22"/>
                          <w:szCs w:val="22"/>
                        </w:rPr>
                        <w:t>2001</w:t>
                      </w:r>
                      <w:r>
                        <w:rPr>
                          <w:rFonts w:ascii="ＭＳ ゴシック" w:eastAsia="ＭＳ ゴシック" w:hAnsi="ＭＳ ゴシック" w:hint="eastAsia"/>
                          <w:sz w:val="22"/>
                          <w:szCs w:val="22"/>
                        </w:rPr>
                        <w:t>年学校法人産業能率大学に入職。経営管理研究所</w:t>
                      </w:r>
                      <w:r w:rsidR="007E7793">
                        <w:rPr>
                          <w:rFonts w:ascii="ＭＳ ゴシック" w:eastAsia="ＭＳ ゴシック" w:hAnsi="ＭＳ ゴシック" w:hint="eastAsia"/>
                          <w:sz w:val="22"/>
                          <w:szCs w:val="22"/>
                        </w:rPr>
                        <w:t xml:space="preserve">　</w:t>
                      </w:r>
                      <w:r w:rsidR="007E7793">
                        <w:rPr>
                          <w:rFonts w:ascii="ＭＳ ゴシック" w:eastAsia="ＭＳ ゴシック" w:hAnsi="ＭＳ ゴシック"/>
                          <w:sz w:val="22"/>
                          <w:szCs w:val="22"/>
                        </w:rPr>
                        <w:t>主幹</w:t>
                      </w:r>
                      <w:r>
                        <w:rPr>
                          <w:rFonts w:ascii="ＭＳ ゴシック" w:eastAsia="ＭＳ ゴシック" w:hAnsi="ＭＳ ゴシック" w:hint="eastAsia"/>
                          <w:sz w:val="22"/>
                          <w:szCs w:val="22"/>
                        </w:rPr>
                        <w:t>研究員。</w:t>
                      </w:r>
                    </w:p>
                    <w:p w:rsidR="00BD0A1C" w:rsidRDefault="00BD0A1C" w:rsidP="008C4F78">
                      <w:pPr>
                        <w:ind w:leftChars="607" w:left="1275" w:rightChars="33" w:right="69" w:firstLineChars="155" w:firstLine="34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講師として様々な企業での職場マネジメントやコミュニケーション等の幅広い研修プログラムに対応するとともに，指導や診断・調査業務にも従事する。</w:t>
                      </w:r>
                    </w:p>
                    <w:p w:rsidR="00BD0A1C" w:rsidRPr="00E04821" w:rsidRDefault="00A00E1A" w:rsidP="003916C6">
                      <w:pPr>
                        <w:ind w:leftChars="607" w:left="1275" w:firstLineChars="105" w:firstLine="23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2013</w:t>
                      </w:r>
                      <w:r w:rsidR="00BD0A1C">
                        <w:rPr>
                          <w:rFonts w:ascii="ＭＳ ゴシック" w:eastAsia="ＭＳ ゴシック" w:hAnsi="ＭＳ ゴシック" w:hint="eastAsia"/>
                          <w:sz w:val="22"/>
                          <w:szCs w:val="22"/>
                        </w:rPr>
                        <w:t>年度に系統ニーズ等を踏まえ，中心となって当プログラムを立ち上げ後，毎年4班の指導を継続するとともに，同様の目的・メニューによるＪＡ向け県域研修の講師としても活躍中。</w:t>
                      </w:r>
                    </w:p>
                  </w:txbxContent>
                </v:textbox>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8C4F78" w:rsidRDefault="008C4F78" w:rsidP="00B30E1E">
      <w:pPr>
        <w:rPr>
          <w:rFonts w:ascii="ＭＳ ゴシック" w:eastAsia="ＭＳ ゴシック" w:hAnsi="ＭＳ ゴシック"/>
          <w:sz w:val="24"/>
          <w:szCs w:val="24"/>
        </w:rPr>
      </w:pPr>
    </w:p>
    <w:p w:rsidR="00422F53" w:rsidRDefault="00422F53" w:rsidP="00B30E1E">
      <w:pPr>
        <w:rPr>
          <w:rFonts w:ascii="ＭＳ ゴシック" w:eastAsia="ＭＳ ゴシック" w:hAnsi="ＭＳ ゴシック"/>
          <w:sz w:val="24"/>
          <w:szCs w:val="24"/>
        </w:rPr>
      </w:pPr>
    </w:p>
    <w:p w:rsidR="00416E8E" w:rsidRDefault="00C637E3" w:rsidP="00416E8E">
      <w:pPr>
        <w:numPr>
          <w:ilvl w:val="0"/>
          <w:numId w:val="22"/>
        </w:numPr>
        <w:rPr>
          <w:rFonts w:ascii="ＭＳ ゴシック" w:eastAsia="ＭＳ ゴシック" w:hAnsi="ＭＳ ゴシック"/>
          <w:sz w:val="28"/>
          <w:szCs w:val="28"/>
        </w:rPr>
      </w:pPr>
      <w:r>
        <w:rPr>
          <w:rFonts w:ascii="ＭＳ ゴシック" w:eastAsia="ＭＳ ゴシック" w:hAnsi="ＭＳ ゴシック" w:hint="eastAsia"/>
          <w:sz w:val="28"/>
          <w:szCs w:val="28"/>
        </w:rPr>
        <w:t>研修</w:t>
      </w:r>
      <w:r w:rsidR="00416E8E" w:rsidRPr="000A4EE7">
        <w:rPr>
          <w:rFonts w:ascii="ＭＳ ゴシック" w:eastAsia="ＭＳ ゴシック" w:hAnsi="ＭＳ ゴシック" w:hint="eastAsia"/>
          <w:sz w:val="28"/>
          <w:szCs w:val="28"/>
        </w:rPr>
        <w:t>プログラム</w:t>
      </w:r>
      <w:r w:rsidR="00260B8C" w:rsidRPr="000A4EE7">
        <w:rPr>
          <w:rFonts w:ascii="ＭＳ ゴシック" w:eastAsia="ＭＳ ゴシック" w:hAnsi="ＭＳ ゴシック" w:hint="eastAsia"/>
          <w:sz w:val="28"/>
          <w:szCs w:val="28"/>
        </w:rPr>
        <w:t>（予定）</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10"/>
        <w:gridCol w:w="2208"/>
        <w:gridCol w:w="2328"/>
        <w:gridCol w:w="2268"/>
      </w:tblGrid>
      <w:tr w:rsidR="001E4142" w:rsidTr="00994B94">
        <w:trPr>
          <w:trHeight w:val="70"/>
        </w:trPr>
        <w:tc>
          <w:tcPr>
            <w:tcW w:w="425" w:type="dxa"/>
            <w:tcBorders>
              <w:bottom w:val="nil"/>
            </w:tcBorders>
            <w:vAlign w:val="center"/>
          </w:tcPr>
          <w:p w:rsidR="001E4142" w:rsidRPr="00D21A7E" w:rsidRDefault="001E4142" w:rsidP="003D2FBA">
            <w:pPr>
              <w:jc w:val="right"/>
              <w:rPr>
                <w:rFonts w:ascii="ＭＳ ゴシック" w:eastAsia="ＭＳ ゴシック" w:hAnsi="ＭＳ ゴシック"/>
                <w:szCs w:val="21"/>
              </w:rPr>
            </w:pPr>
          </w:p>
        </w:tc>
        <w:tc>
          <w:tcPr>
            <w:tcW w:w="4618" w:type="dxa"/>
            <w:gridSpan w:val="2"/>
            <w:tcBorders>
              <w:bottom w:val="single" w:sz="4" w:space="0" w:color="auto"/>
              <w:right w:val="double" w:sz="4" w:space="0" w:color="auto"/>
            </w:tcBorders>
            <w:vAlign w:val="center"/>
          </w:tcPr>
          <w:p w:rsidR="001E4142" w:rsidRPr="00CB3E62" w:rsidRDefault="001E4142" w:rsidP="009B23BB">
            <w:pPr>
              <w:jc w:val="left"/>
              <w:rPr>
                <w:rFonts w:ascii="ＭＳ ゴシック" w:eastAsia="ＭＳ ゴシック" w:hAnsi="ＭＳ ゴシック"/>
                <w:szCs w:val="21"/>
              </w:rPr>
            </w:pPr>
            <w:r>
              <w:rPr>
                <w:rFonts w:ascii="ＭＳ ゴシック" w:eastAsia="ＭＳ ゴシック" w:hAnsi="ＭＳ ゴシック" w:hint="eastAsia"/>
                <w:szCs w:val="21"/>
              </w:rPr>
              <w:t>＜第１回＞</w:t>
            </w:r>
          </w:p>
        </w:tc>
        <w:tc>
          <w:tcPr>
            <w:tcW w:w="4596" w:type="dxa"/>
            <w:gridSpan w:val="2"/>
            <w:tcBorders>
              <w:left w:val="double" w:sz="4" w:space="0" w:color="auto"/>
              <w:bottom w:val="single" w:sz="4" w:space="0" w:color="auto"/>
            </w:tcBorders>
            <w:vAlign w:val="center"/>
          </w:tcPr>
          <w:p w:rsidR="001E4142" w:rsidRPr="00CB3E62" w:rsidRDefault="001E4142" w:rsidP="009B23BB">
            <w:pPr>
              <w:jc w:val="left"/>
              <w:rPr>
                <w:rFonts w:ascii="ＭＳ ゴシック" w:eastAsia="ＭＳ ゴシック" w:hAnsi="ＭＳ ゴシック"/>
                <w:szCs w:val="21"/>
              </w:rPr>
            </w:pPr>
            <w:r>
              <w:rPr>
                <w:rFonts w:ascii="ＭＳ ゴシック" w:eastAsia="ＭＳ ゴシック" w:hAnsi="ＭＳ ゴシック" w:hint="eastAsia"/>
                <w:szCs w:val="21"/>
              </w:rPr>
              <w:t>＜第２回＞</w:t>
            </w:r>
          </w:p>
        </w:tc>
      </w:tr>
      <w:tr w:rsidR="001E4142" w:rsidTr="00994B94">
        <w:trPr>
          <w:trHeight w:val="135"/>
        </w:trPr>
        <w:tc>
          <w:tcPr>
            <w:tcW w:w="425" w:type="dxa"/>
            <w:tcBorders>
              <w:top w:val="nil"/>
              <w:bottom w:val="dashSmallGap" w:sz="4" w:space="0" w:color="auto"/>
            </w:tcBorders>
            <w:vAlign w:val="center"/>
          </w:tcPr>
          <w:p w:rsidR="001E4142" w:rsidRDefault="001E4142" w:rsidP="003D2FBA">
            <w:pPr>
              <w:jc w:val="right"/>
              <w:rPr>
                <w:rFonts w:ascii="ＭＳ ゴシック" w:eastAsia="ＭＳ ゴシック" w:hAnsi="ＭＳ ゴシック"/>
                <w:szCs w:val="21"/>
              </w:rPr>
            </w:pPr>
          </w:p>
        </w:tc>
        <w:tc>
          <w:tcPr>
            <w:tcW w:w="2410" w:type="dxa"/>
            <w:tcBorders>
              <w:top w:val="single" w:sz="4" w:space="0" w:color="auto"/>
              <w:bottom w:val="dashSmallGap"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2208" w:type="dxa"/>
            <w:tcBorders>
              <w:top w:val="single" w:sz="4" w:space="0" w:color="auto"/>
              <w:bottom w:val="dashSmallGap" w:sz="4" w:space="0" w:color="auto"/>
              <w:right w:val="double"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sidR="00957287">
              <w:rPr>
                <w:rFonts w:ascii="ＭＳ ゴシック" w:eastAsia="ＭＳ ゴシック" w:hAnsi="ＭＳ ゴシック" w:hint="eastAsia"/>
                <w:szCs w:val="21"/>
              </w:rPr>
              <w:t>等</w:t>
            </w:r>
          </w:p>
        </w:tc>
        <w:tc>
          <w:tcPr>
            <w:tcW w:w="2328" w:type="dxa"/>
            <w:tcBorders>
              <w:top w:val="single" w:sz="4" w:space="0" w:color="auto"/>
              <w:left w:val="double" w:sz="4" w:space="0" w:color="auto"/>
              <w:bottom w:val="dashSmallGap"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2268" w:type="dxa"/>
            <w:tcBorders>
              <w:top w:val="single" w:sz="4" w:space="0" w:color="auto"/>
              <w:bottom w:val="dashSmallGap"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sidR="00957287">
              <w:rPr>
                <w:rFonts w:ascii="ＭＳ ゴシック" w:eastAsia="ＭＳ ゴシック" w:hAnsi="ＭＳ ゴシック" w:hint="eastAsia"/>
                <w:szCs w:val="21"/>
              </w:rPr>
              <w:t>等</w:t>
            </w:r>
          </w:p>
        </w:tc>
      </w:tr>
      <w:tr w:rsidR="001E4142" w:rsidTr="00994B94">
        <w:trPr>
          <w:trHeight w:val="70"/>
        </w:trPr>
        <w:tc>
          <w:tcPr>
            <w:tcW w:w="5043" w:type="dxa"/>
            <w:gridSpan w:val="3"/>
            <w:tcBorders>
              <w:top w:val="dashSmallGap" w:sz="4" w:space="0" w:color="auto"/>
              <w:bottom w:val="single" w:sz="4" w:space="0" w:color="auto"/>
              <w:right w:val="double" w:sz="4" w:space="0" w:color="auto"/>
            </w:tcBorders>
            <w:vAlign w:val="bottom"/>
          </w:tcPr>
          <w:p w:rsidR="001E4142" w:rsidRPr="00CB3E6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c>
          <w:tcPr>
            <w:tcW w:w="4596" w:type="dxa"/>
            <w:gridSpan w:val="2"/>
            <w:tcBorders>
              <w:top w:val="dashSmallGap" w:sz="4" w:space="0" w:color="auto"/>
              <w:left w:val="double" w:sz="4" w:space="0" w:color="auto"/>
              <w:bottom w:val="single" w:sz="4" w:space="0" w:color="auto"/>
            </w:tcBorders>
            <w:vAlign w:val="bottom"/>
          </w:tcPr>
          <w:p w:rsidR="001E4142" w:rsidRPr="00CB3E6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r>
      <w:tr w:rsidR="00C618D9" w:rsidTr="00994B94">
        <w:trPr>
          <w:trHeight w:val="143"/>
        </w:trPr>
        <w:tc>
          <w:tcPr>
            <w:tcW w:w="425" w:type="dxa"/>
            <w:vMerge w:val="restart"/>
            <w:tcBorders>
              <w:top w:val="single" w:sz="4" w:space="0" w:color="auto"/>
            </w:tcBorders>
            <w:vAlign w:val="center"/>
          </w:tcPr>
          <w:p w:rsidR="00C618D9" w:rsidRPr="003F27EA" w:rsidRDefault="00C618D9" w:rsidP="003D2FBA">
            <w:pPr>
              <w:jc w:val="right"/>
              <w:rPr>
                <w:rFonts w:ascii="ＭＳ ゴシック" w:eastAsia="ＭＳ ゴシック" w:hAnsi="ＭＳ ゴシック"/>
                <w:sz w:val="20"/>
              </w:rPr>
            </w:pPr>
          </w:p>
          <w:p w:rsidR="00C618D9" w:rsidRPr="003F27EA" w:rsidRDefault="00C618D9" w:rsidP="003D2FBA">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9</w:t>
            </w:r>
          </w:p>
          <w:p w:rsidR="00C618D9" w:rsidRPr="003F27EA" w:rsidRDefault="00C618D9" w:rsidP="003D2FBA">
            <w:pPr>
              <w:jc w:val="right"/>
              <w:rPr>
                <w:rFonts w:ascii="ＭＳ ゴシック" w:eastAsia="ＭＳ ゴシック" w:hAnsi="ＭＳ ゴシック"/>
                <w:sz w:val="20"/>
              </w:rPr>
            </w:pPr>
          </w:p>
          <w:p w:rsidR="00C618D9" w:rsidRPr="003F27EA" w:rsidRDefault="00C618D9" w:rsidP="003D2FBA">
            <w:pPr>
              <w:jc w:val="right"/>
              <w:rPr>
                <w:rFonts w:ascii="ＭＳ ゴシック" w:eastAsia="ＭＳ ゴシック" w:hAnsi="ＭＳ ゴシック"/>
                <w:sz w:val="20"/>
              </w:rPr>
            </w:pPr>
          </w:p>
          <w:p w:rsidR="00C618D9" w:rsidRPr="003F27EA" w:rsidRDefault="00C618D9" w:rsidP="003D2FBA">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12</w:t>
            </w:r>
          </w:p>
          <w:p w:rsidR="00C618D9" w:rsidRPr="003F27EA" w:rsidRDefault="00C618D9" w:rsidP="003D2FBA">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13</w:t>
            </w:r>
          </w:p>
        </w:tc>
        <w:tc>
          <w:tcPr>
            <w:tcW w:w="2410" w:type="dxa"/>
            <w:tcBorders>
              <w:top w:val="single" w:sz="4" w:space="0" w:color="auto"/>
              <w:bottom w:val="dotted" w:sz="4" w:space="0" w:color="auto"/>
              <w:right w:val="single" w:sz="4" w:space="0" w:color="auto"/>
            </w:tcBorders>
          </w:tcPr>
          <w:p w:rsidR="00C618D9" w:rsidRPr="00CB3E62" w:rsidRDefault="00C618D9" w:rsidP="00C637E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（8:50集合）</w:t>
            </w:r>
          </w:p>
        </w:tc>
        <w:tc>
          <w:tcPr>
            <w:tcW w:w="2208" w:type="dxa"/>
            <w:tcBorders>
              <w:top w:val="single" w:sz="4" w:space="0" w:color="auto"/>
              <w:left w:val="single" w:sz="4" w:space="0" w:color="auto"/>
              <w:bottom w:val="dotted" w:sz="4" w:space="0" w:color="auto"/>
              <w:right w:val="double" w:sz="4" w:space="0" w:color="auto"/>
            </w:tcBorders>
          </w:tcPr>
          <w:p w:rsidR="00C618D9" w:rsidRPr="00CB3E62" w:rsidRDefault="00C618D9" w:rsidP="003D2FBA">
            <w:pPr>
              <w:rPr>
                <w:rFonts w:ascii="ＭＳ ゴシック" w:eastAsia="ＭＳ ゴシック" w:hAnsi="ＭＳ ゴシック"/>
                <w:szCs w:val="21"/>
              </w:rPr>
            </w:pPr>
          </w:p>
        </w:tc>
        <w:tc>
          <w:tcPr>
            <w:tcW w:w="2328" w:type="dxa"/>
            <w:tcBorders>
              <w:top w:val="single" w:sz="4" w:space="0" w:color="auto"/>
              <w:left w:val="double" w:sz="4" w:space="0" w:color="auto"/>
              <w:bottom w:val="dotted" w:sz="4" w:space="0" w:color="auto"/>
            </w:tcBorders>
          </w:tcPr>
          <w:p w:rsidR="00C618D9" w:rsidRPr="00CB3E62" w:rsidRDefault="00C618D9" w:rsidP="00C637E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（8:50集合）</w:t>
            </w:r>
          </w:p>
        </w:tc>
        <w:tc>
          <w:tcPr>
            <w:tcW w:w="2268" w:type="dxa"/>
            <w:tcBorders>
              <w:top w:val="single" w:sz="4" w:space="0" w:color="auto"/>
              <w:bottom w:val="dotted" w:sz="4" w:space="0" w:color="auto"/>
            </w:tcBorders>
          </w:tcPr>
          <w:p w:rsidR="00C618D9" w:rsidRPr="00046C07" w:rsidRDefault="00C618D9" w:rsidP="003D2FBA">
            <w:pPr>
              <w:widowControl/>
              <w:jc w:val="left"/>
              <w:rPr>
                <w:rFonts w:ascii="ＭＳ ゴシック" w:eastAsia="ＭＳ ゴシック" w:hAnsi="ＭＳ ゴシック"/>
                <w:szCs w:val="21"/>
              </w:rPr>
            </w:pPr>
          </w:p>
        </w:tc>
      </w:tr>
      <w:tr w:rsidR="00C618D9" w:rsidTr="00994B94">
        <w:trPr>
          <w:trHeight w:val="998"/>
        </w:trPr>
        <w:tc>
          <w:tcPr>
            <w:tcW w:w="425" w:type="dxa"/>
            <w:vMerge/>
          </w:tcPr>
          <w:p w:rsidR="00C618D9" w:rsidRPr="003F27EA" w:rsidRDefault="00C618D9" w:rsidP="003D2FBA">
            <w:pPr>
              <w:jc w:val="right"/>
              <w:rPr>
                <w:rFonts w:ascii="ＭＳ ゴシック" w:eastAsia="ＭＳ ゴシック" w:hAnsi="ＭＳ ゴシック"/>
                <w:sz w:val="20"/>
              </w:rPr>
            </w:pPr>
          </w:p>
        </w:tc>
        <w:tc>
          <w:tcPr>
            <w:tcW w:w="2410" w:type="dxa"/>
            <w:tcBorders>
              <w:top w:val="dotted" w:sz="4" w:space="0" w:color="auto"/>
              <w:bottom w:val="dotted" w:sz="4" w:space="0" w:color="auto"/>
              <w:right w:val="single" w:sz="4" w:space="0" w:color="auto"/>
            </w:tcBorders>
          </w:tcPr>
          <w:p w:rsidR="00C618D9" w:rsidRPr="000B1F7F" w:rsidRDefault="00C618D9"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＜開講＞</w:t>
            </w:r>
          </w:p>
          <w:p w:rsidR="00C618D9" w:rsidRPr="000B1F7F" w:rsidRDefault="00C618D9"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オリエンテーション</w:t>
            </w:r>
          </w:p>
          <w:p w:rsidR="00C618D9" w:rsidRPr="000B1F7F" w:rsidRDefault="00C618D9"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複眼的思考の技術</w:t>
            </w:r>
          </w:p>
          <w:p w:rsidR="00C618D9" w:rsidRPr="000B1F7F" w:rsidRDefault="00C618D9" w:rsidP="003D2FBA">
            <w:pPr>
              <w:rPr>
                <w:rFonts w:ascii="ＭＳ ゴシック" w:eastAsia="ＭＳ ゴシック" w:hAnsi="ＭＳ ゴシック"/>
                <w:sz w:val="20"/>
              </w:rPr>
            </w:pPr>
          </w:p>
        </w:tc>
        <w:tc>
          <w:tcPr>
            <w:tcW w:w="2208" w:type="dxa"/>
            <w:tcBorders>
              <w:top w:val="dotted" w:sz="4" w:space="0" w:color="auto"/>
              <w:left w:val="single" w:sz="4" w:space="0" w:color="auto"/>
              <w:bottom w:val="dotted" w:sz="4" w:space="0" w:color="auto"/>
              <w:right w:val="double" w:sz="4" w:space="0" w:color="auto"/>
            </w:tcBorders>
          </w:tcPr>
          <w:p w:rsidR="00C618D9" w:rsidRPr="000B1F7F" w:rsidRDefault="00C618D9" w:rsidP="00C637E3">
            <w:pPr>
              <w:rPr>
                <w:rFonts w:ascii="ＭＳ ゴシック" w:eastAsia="ＭＳ ゴシック" w:hAnsi="ＭＳ ゴシック"/>
                <w:sz w:val="20"/>
              </w:rPr>
            </w:pPr>
          </w:p>
          <w:p w:rsidR="00C618D9" w:rsidRPr="000B1F7F" w:rsidRDefault="00C618D9" w:rsidP="00C637E3">
            <w:pPr>
              <w:rPr>
                <w:rFonts w:ascii="ＭＳ ゴシック" w:eastAsia="ＭＳ ゴシック" w:hAnsi="ＭＳ ゴシック"/>
                <w:sz w:val="20"/>
              </w:rPr>
            </w:pPr>
            <w:r w:rsidRPr="000B1F7F">
              <w:rPr>
                <w:rFonts w:ascii="ＭＳ ゴシック" w:eastAsia="ＭＳ ゴシック" w:hAnsi="ＭＳ ゴシック" w:hint="eastAsia"/>
                <w:sz w:val="20"/>
              </w:rPr>
              <w:t>本研修のねらい</w:t>
            </w:r>
          </w:p>
          <w:p w:rsidR="00C618D9" w:rsidRPr="000B1F7F" w:rsidRDefault="003916C6" w:rsidP="00C637E3">
            <w:pPr>
              <w:rPr>
                <w:rFonts w:ascii="ＭＳ ゴシック" w:eastAsia="ＭＳ ゴシック" w:hAnsi="ＭＳ ゴシック"/>
                <w:sz w:val="20"/>
              </w:rPr>
            </w:pPr>
            <w:r w:rsidRPr="000B1F7F">
              <w:rPr>
                <w:rFonts w:ascii="ＭＳ ゴシック" w:eastAsia="ＭＳ ゴシック" w:hAnsi="ＭＳ ゴシック" w:hint="eastAsia"/>
                <w:sz w:val="20"/>
              </w:rPr>
              <w:t>現場の</w:t>
            </w:r>
            <w:r w:rsidR="000B1F7F">
              <w:rPr>
                <w:rFonts w:ascii="ＭＳ ゴシック" w:eastAsia="ＭＳ ゴシック" w:hAnsi="ＭＳ ゴシック" w:hint="eastAsia"/>
                <w:sz w:val="20"/>
              </w:rPr>
              <w:t xml:space="preserve">当たり前を疑う　</w:t>
            </w:r>
            <w:r w:rsidR="00214F4C" w:rsidRPr="000B1F7F">
              <w:rPr>
                <w:rFonts w:ascii="ＭＳ ゴシック" w:eastAsia="ＭＳ ゴシック" w:hAnsi="ＭＳ ゴシック" w:hint="eastAsia"/>
                <w:sz w:val="20"/>
              </w:rPr>
              <w:t>（演習）</w:t>
            </w:r>
          </w:p>
        </w:tc>
        <w:tc>
          <w:tcPr>
            <w:tcW w:w="2328" w:type="dxa"/>
            <w:tcBorders>
              <w:top w:val="dotted" w:sz="4" w:space="0" w:color="auto"/>
              <w:left w:val="double" w:sz="4" w:space="0" w:color="auto"/>
              <w:bottom w:val="dotted" w:sz="4" w:space="0" w:color="auto"/>
            </w:tcBorders>
          </w:tcPr>
          <w:p w:rsidR="00C618D9" w:rsidRPr="000B1F7F" w:rsidRDefault="008030BD" w:rsidP="008030BD">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オリエンテーション</w:t>
            </w:r>
          </w:p>
          <w:p w:rsidR="00C618D9" w:rsidRPr="000B1F7F" w:rsidRDefault="00C618D9" w:rsidP="00007DD6">
            <w:pPr>
              <w:widowControl/>
              <w:jc w:val="left"/>
              <w:rPr>
                <w:rFonts w:ascii="ＭＳ ゴシック" w:eastAsia="ＭＳ ゴシック" w:hAnsi="ＭＳ ゴシック"/>
                <w:sz w:val="20"/>
              </w:rPr>
            </w:pPr>
          </w:p>
          <w:p w:rsidR="00C618D9" w:rsidRPr="000B1F7F" w:rsidRDefault="00C618D9" w:rsidP="003D2FBA">
            <w:pPr>
              <w:rPr>
                <w:rFonts w:ascii="ＭＳ ゴシック" w:eastAsia="ＭＳ ゴシック" w:hAnsi="ＭＳ ゴシック"/>
                <w:sz w:val="20"/>
              </w:rPr>
            </w:pPr>
          </w:p>
        </w:tc>
        <w:tc>
          <w:tcPr>
            <w:tcW w:w="2268" w:type="dxa"/>
            <w:tcBorders>
              <w:top w:val="dotted" w:sz="4" w:space="0" w:color="auto"/>
              <w:bottom w:val="dotted" w:sz="4" w:space="0" w:color="auto"/>
            </w:tcBorders>
          </w:tcPr>
          <w:p w:rsidR="00C618D9" w:rsidRPr="000B1F7F" w:rsidRDefault="00C618D9" w:rsidP="003D2FBA">
            <w:pPr>
              <w:jc w:val="left"/>
              <w:rPr>
                <w:rFonts w:ascii="ＭＳ ゴシック" w:eastAsia="ＭＳ ゴシック" w:hAnsi="ＭＳ ゴシック"/>
                <w:sz w:val="20"/>
              </w:rPr>
            </w:pPr>
          </w:p>
          <w:p w:rsidR="00C618D9" w:rsidRPr="000B1F7F" w:rsidRDefault="006F1C1C" w:rsidP="008030BD">
            <w:pPr>
              <w:jc w:val="left"/>
              <w:rPr>
                <w:rFonts w:ascii="ＭＳ ゴシック" w:eastAsia="ＭＳ ゴシック" w:hAnsi="ＭＳ ゴシック"/>
                <w:sz w:val="20"/>
              </w:rPr>
            </w:pPr>
            <w:r>
              <w:rPr>
                <w:rFonts w:ascii="ＭＳ ゴシック" w:eastAsia="ＭＳ ゴシック" w:hAnsi="ＭＳ ゴシック" w:hint="eastAsia"/>
                <w:sz w:val="20"/>
              </w:rPr>
              <w:t>復習/</w:t>
            </w:r>
            <w:r w:rsidR="00007DD6" w:rsidRPr="000B1F7F">
              <w:rPr>
                <w:rFonts w:ascii="ＭＳ ゴシック" w:eastAsia="ＭＳ ゴシック" w:hAnsi="ＭＳ ゴシック" w:hint="eastAsia"/>
                <w:sz w:val="20"/>
              </w:rPr>
              <w:t>本</w:t>
            </w:r>
            <w:r w:rsidR="008030BD" w:rsidRPr="000B1F7F">
              <w:rPr>
                <w:rFonts w:ascii="ＭＳ ゴシック" w:eastAsia="ＭＳ ゴシック" w:hAnsi="ＭＳ ゴシック" w:hint="eastAsia"/>
                <w:sz w:val="20"/>
              </w:rPr>
              <w:t>研修のねらい</w:t>
            </w:r>
          </w:p>
          <w:p w:rsidR="00007DD6" w:rsidRPr="000B1F7F" w:rsidRDefault="006F1C1C" w:rsidP="008030BD">
            <w:pPr>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sidR="00007DD6" w:rsidRPr="000B1F7F">
              <w:rPr>
                <w:rFonts w:ascii="ＭＳ ゴシック" w:eastAsia="ＭＳ ゴシック" w:hAnsi="ＭＳ ゴシック" w:hint="eastAsia"/>
                <w:sz w:val="20"/>
              </w:rPr>
              <w:t>ファシリテー</w:t>
            </w:r>
            <w:r>
              <w:rPr>
                <w:rFonts w:ascii="ＭＳ ゴシック" w:eastAsia="ＭＳ ゴシック" w:hAnsi="ＭＳ ゴシック" w:hint="eastAsia"/>
                <w:sz w:val="20"/>
              </w:rPr>
              <w:t>ターが求められる背景</w:t>
            </w:r>
          </w:p>
        </w:tc>
      </w:tr>
      <w:tr w:rsidR="00C618D9" w:rsidTr="006F1C1C">
        <w:trPr>
          <w:trHeight w:val="273"/>
        </w:trPr>
        <w:tc>
          <w:tcPr>
            <w:tcW w:w="425" w:type="dxa"/>
            <w:vMerge/>
            <w:tcBorders>
              <w:bottom w:val="nil"/>
            </w:tcBorders>
          </w:tcPr>
          <w:p w:rsidR="00C618D9" w:rsidRPr="003F27EA" w:rsidRDefault="00C618D9" w:rsidP="003D2FBA">
            <w:pPr>
              <w:jc w:val="right"/>
              <w:rPr>
                <w:rFonts w:ascii="ＭＳ ゴシック" w:eastAsia="ＭＳ ゴシック" w:hAnsi="ＭＳ ゴシック"/>
                <w:sz w:val="20"/>
              </w:rPr>
            </w:pPr>
          </w:p>
        </w:tc>
        <w:tc>
          <w:tcPr>
            <w:tcW w:w="2410" w:type="dxa"/>
            <w:vMerge w:val="restart"/>
            <w:tcBorders>
              <w:top w:val="dotted" w:sz="4" w:space="0" w:color="auto"/>
              <w:right w:val="single" w:sz="4" w:space="0" w:color="auto"/>
            </w:tcBorders>
          </w:tcPr>
          <w:p w:rsidR="00C618D9" w:rsidRPr="000B1F7F" w:rsidRDefault="00C618D9" w:rsidP="00763F01">
            <w:pPr>
              <w:jc w:val="left"/>
              <w:rPr>
                <w:rFonts w:ascii="ＭＳ ゴシック" w:eastAsia="ＭＳ ゴシック" w:hAnsi="ＭＳ ゴシック"/>
                <w:sz w:val="20"/>
              </w:rPr>
            </w:pPr>
            <w:r w:rsidRPr="000B1F7F">
              <w:rPr>
                <w:rFonts w:ascii="ＭＳ ゴシック" w:eastAsia="ＭＳ ゴシック" w:hAnsi="ＭＳ ゴシック" w:hint="eastAsia"/>
                <w:sz w:val="20"/>
              </w:rPr>
              <w:t>フィールドワークの技術</w:t>
            </w:r>
          </w:p>
          <w:p w:rsidR="00C618D9" w:rsidRPr="000B1F7F" w:rsidRDefault="00C618D9" w:rsidP="00763F01">
            <w:pPr>
              <w:jc w:val="left"/>
              <w:rPr>
                <w:rFonts w:ascii="ＭＳ ゴシック" w:eastAsia="ＭＳ ゴシック" w:hAnsi="ＭＳ ゴシック"/>
                <w:sz w:val="20"/>
              </w:rPr>
            </w:pPr>
          </w:p>
          <w:p w:rsidR="00C618D9" w:rsidRPr="000B1F7F" w:rsidRDefault="00C618D9" w:rsidP="00763F01">
            <w:pPr>
              <w:jc w:val="left"/>
              <w:rPr>
                <w:rFonts w:ascii="ＭＳ ゴシック" w:eastAsia="ＭＳ ゴシック" w:hAnsi="ＭＳ ゴシック"/>
                <w:sz w:val="20"/>
              </w:rPr>
            </w:pPr>
          </w:p>
          <w:p w:rsidR="00C618D9" w:rsidRPr="000B1F7F" w:rsidRDefault="00C618D9" w:rsidP="00763F01">
            <w:pPr>
              <w:jc w:val="left"/>
              <w:rPr>
                <w:rFonts w:ascii="ＭＳ ゴシック" w:eastAsia="ＭＳ ゴシック" w:hAnsi="ＭＳ ゴシック"/>
                <w:sz w:val="20"/>
              </w:rPr>
            </w:pPr>
          </w:p>
          <w:p w:rsidR="00C618D9" w:rsidRPr="000B1F7F" w:rsidRDefault="00C618D9"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（17:30終了）</w:t>
            </w:r>
          </w:p>
        </w:tc>
        <w:tc>
          <w:tcPr>
            <w:tcW w:w="2208" w:type="dxa"/>
            <w:vMerge w:val="restart"/>
            <w:tcBorders>
              <w:top w:val="dotted" w:sz="4" w:space="0" w:color="auto"/>
              <w:left w:val="single" w:sz="4" w:space="0" w:color="auto"/>
              <w:right w:val="double" w:sz="4" w:space="0" w:color="auto"/>
            </w:tcBorders>
          </w:tcPr>
          <w:p w:rsidR="00C618D9" w:rsidRDefault="000B1F7F" w:rsidP="00C637E3">
            <w:pPr>
              <w:rPr>
                <w:rFonts w:ascii="ＭＳ ゴシック" w:eastAsia="ＭＳ ゴシック" w:hAnsi="ＭＳ ゴシック"/>
                <w:sz w:val="20"/>
              </w:rPr>
            </w:pPr>
            <w:r>
              <w:rPr>
                <w:rFonts w:ascii="ＭＳ ゴシック" w:eastAsia="ＭＳ ゴシック" w:hAnsi="ＭＳ ゴシック" w:hint="eastAsia"/>
                <w:sz w:val="20"/>
              </w:rPr>
              <w:t>現場</w:t>
            </w:r>
            <w:r w:rsidR="00214F4C" w:rsidRPr="000B1F7F">
              <w:rPr>
                <w:rFonts w:ascii="ＭＳ ゴシック" w:eastAsia="ＭＳ ゴシック" w:hAnsi="ＭＳ ゴシック" w:hint="eastAsia"/>
                <w:sz w:val="20"/>
              </w:rPr>
              <w:t>観察し仮説を作る</w:t>
            </w:r>
          </w:p>
          <w:p w:rsidR="000B1F7F" w:rsidRDefault="000B1F7F" w:rsidP="00C637E3">
            <w:pPr>
              <w:rPr>
                <w:rFonts w:ascii="ＭＳ ゴシック" w:eastAsia="ＭＳ ゴシック" w:hAnsi="ＭＳ ゴシック"/>
                <w:sz w:val="20"/>
              </w:rPr>
            </w:pPr>
            <w:r>
              <w:rPr>
                <w:rFonts w:ascii="ＭＳ ゴシック" w:eastAsia="ＭＳ ゴシック" w:hAnsi="ＭＳ ゴシック" w:hint="eastAsia"/>
                <w:sz w:val="20"/>
              </w:rPr>
              <w:t>・ﾌｨｰﾙﾄﾞﾜｰｸとは</w:t>
            </w:r>
          </w:p>
          <w:p w:rsidR="003F27EA" w:rsidRPr="003F27EA" w:rsidRDefault="003F27EA" w:rsidP="00C637E3">
            <w:pPr>
              <w:rPr>
                <w:rFonts w:ascii="ＭＳ ゴシック" w:eastAsia="ＭＳ ゴシック" w:hAnsi="ＭＳ ゴシック"/>
                <w:sz w:val="20"/>
              </w:rPr>
            </w:pPr>
          </w:p>
          <w:p w:rsidR="00C618D9" w:rsidRPr="000B1F7F" w:rsidRDefault="00C618D9" w:rsidP="00C637E3">
            <w:pPr>
              <w:rPr>
                <w:rFonts w:ascii="ＭＳ ゴシック" w:eastAsia="ＭＳ ゴシック" w:hAnsi="ＭＳ ゴシック"/>
                <w:sz w:val="20"/>
              </w:rPr>
            </w:pPr>
            <w:r w:rsidRPr="000B1F7F">
              <w:rPr>
                <w:rFonts w:ascii="ＭＳ ゴシック" w:eastAsia="ＭＳ ゴシック" w:hAnsi="ＭＳ ゴシック" w:hint="eastAsia"/>
                <w:sz w:val="20"/>
              </w:rPr>
              <w:t>（演習）</w:t>
            </w:r>
          </w:p>
          <w:p w:rsidR="00C618D9" w:rsidRPr="000B1F7F" w:rsidRDefault="00C618D9" w:rsidP="00C637E3">
            <w:pPr>
              <w:rPr>
                <w:rFonts w:ascii="ＭＳ ゴシック" w:eastAsia="ＭＳ ゴシック" w:hAnsi="ＭＳ ゴシック"/>
                <w:sz w:val="20"/>
              </w:rPr>
            </w:pPr>
            <w:r w:rsidRPr="000B1F7F">
              <w:rPr>
                <w:rFonts w:ascii="ＭＳ ゴシック" w:eastAsia="ＭＳ ゴシック" w:hAnsi="ＭＳ ゴシック" w:hint="eastAsia"/>
                <w:sz w:val="20"/>
              </w:rPr>
              <w:t>ケーススタディ</w:t>
            </w:r>
          </w:p>
        </w:tc>
        <w:tc>
          <w:tcPr>
            <w:tcW w:w="2328" w:type="dxa"/>
            <w:vMerge w:val="restart"/>
            <w:tcBorders>
              <w:top w:val="dotted" w:sz="4" w:space="0" w:color="auto"/>
              <w:left w:val="double" w:sz="4" w:space="0" w:color="auto"/>
            </w:tcBorders>
          </w:tcPr>
          <w:p w:rsidR="00007DD6" w:rsidRPr="000B1F7F" w:rsidRDefault="00007DD6" w:rsidP="00007DD6">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ファシリテー</w:t>
            </w:r>
            <w:r w:rsidR="00091D93">
              <w:rPr>
                <w:rFonts w:ascii="ＭＳ ゴシック" w:eastAsia="ＭＳ ゴシック" w:hAnsi="ＭＳ ゴシック" w:hint="eastAsia"/>
                <w:sz w:val="20"/>
              </w:rPr>
              <w:t>ティ</w:t>
            </w:r>
            <w:r w:rsidRPr="000B1F7F">
              <w:rPr>
                <w:rFonts w:ascii="ＭＳ ゴシック" w:eastAsia="ＭＳ ゴシック" w:hAnsi="ＭＳ ゴシック" w:hint="eastAsia"/>
                <w:sz w:val="20"/>
              </w:rPr>
              <w:t>ングコミュニケーション</w:t>
            </w:r>
          </w:p>
          <w:p w:rsidR="00007DD6" w:rsidRPr="000B1F7F" w:rsidRDefault="00007DD6" w:rsidP="00007DD6">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スキル</w:t>
            </w:r>
            <w:r w:rsidR="003E5DD5" w:rsidRPr="000B1F7F">
              <w:rPr>
                <w:rFonts w:ascii="ＭＳ ゴシック" w:eastAsia="ＭＳ ゴシック" w:hAnsi="ＭＳ ゴシック" w:hint="eastAsia"/>
                <w:sz w:val="20"/>
              </w:rPr>
              <w:t>の理解</w:t>
            </w:r>
            <w:r w:rsidRPr="000B1F7F">
              <w:rPr>
                <w:rFonts w:ascii="ＭＳ ゴシック" w:eastAsia="ＭＳ ゴシック" w:hAnsi="ＭＳ ゴシック" w:hint="eastAsia"/>
                <w:sz w:val="20"/>
              </w:rPr>
              <w:t>①</w:t>
            </w:r>
            <w:r w:rsidR="003E5DD5" w:rsidRPr="000B1F7F">
              <w:rPr>
                <w:rFonts w:ascii="ＭＳ ゴシック" w:eastAsia="ＭＳ ゴシック" w:hAnsi="ＭＳ ゴシック" w:hint="eastAsia"/>
                <w:sz w:val="20"/>
              </w:rPr>
              <w:t xml:space="preserve"> </w:t>
            </w:r>
            <w:r w:rsidR="00646C43" w:rsidRPr="000B1F7F">
              <w:rPr>
                <w:rFonts w:ascii="ＭＳ ゴシック" w:eastAsia="ＭＳ ゴシック" w:hAnsi="ＭＳ ゴシック" w:hint="eastAsia"/>
                <w:sz w:val="20"/>
              </w:rPr>
              <w:t>1対1</w:t>
            </w:r>
          </w:p>
          <w:p w:rsidR="008030BD" w:rsidRPr="000B1F7F" w:rsidRDefault="00007DD6" w:rsidP="00007DD6">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プレゼンテーション</w:t>
            </w:r>
          </w:p>
          <w:p w:rsidR="00C618D9" w:rsidRPr="000B1F7F" w:rsidRDefault="008030BD"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（17:30終了）</w:t>
            </w:r>
          </w:p>
        </w:tc>
        <w:tc>
          <w:tcPr>
            <w:tcW w:w="2268" w:type="dxa"/>
            <w:vMerge w:val="restart"/>
            <w:tcBorders>
              <w:top w:val="dotted" w:sz="4" w:space="0" w:color="auto"/>
            </w:tcBorders>
          </w:tcPr>
          <w:p w:rsidR="00007DD6" w:rsidRPr="000B1F7F" w:rsidRDefault="006F1C1C" w:rsidP="003D2FBA">
            <w:pPr>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Pr>
                <w:rFonts w:ascii="ＭＳ ゴシック" w:eastAsia="ＭＳ ゴシック" w:hAnsi="ＭＳ ゴシック" w:hint="eastAsia"/>
                <w:sz w:val="20"/>
              </w:rPr>
              <w:t>質問のスキル</w:t>
            </w:r>
            <w:r w:rsidR="00BD0A1C">
              <w:rPr>
                <w:rFonts w:ascii="ＭＳ ゴシック" w:eastAsia="ＭＳ ゴシック" w:hAnsi="ＭＳ ゴシック" w:hint="eastAsia"/>
                <w:sz w:val="20"/>
              </w:rPr>
              <w:t>、</w:t>
            </w:r>
            <w:r w:rsidR="00007DD6" w:rsidRPr="000B1F7F">
              <w:rPr>
                <w:rFonts w:ascii="ＭＳ ゴシック" w:eastAsia="ＭＳ ゴシック" w:hAnsi="ＭＳ ゴシック" w:hint="eastAsia"/>
                <w:sz w:val="20"/>
              </w:rPr>
              <w:t>傾聴のスキル</w:t>
            </w:r>
          </w:p>
          <w:p w:rsidR="00646C43" w:rsidRPr="000B1F7F" w:rsidRDefault="006F1C1C" w:rsidP="003D2FBA">
            <w:pPr>
              <w:jc w:val="left"/>
              <w:rPr>
                <w:rFonts w:ascii="ＭＳ ゴシック" w:eastAsia="ＭＳ ゴシック" w:hAnsi="ＭＳ ゴシック"/>
                <w:sz w:val="20"/>
              </w:rPr>
            </w:pPr>
            <w:r>
              <w:rPr>
                <w:rFonts w:ascii="ＭＳ ゴシック" w:eastAsia="ＭＳ ゴシック" w:hAnsi="ＭＳ ゴシック" w:hint="eastAsia"/>
                <w:sz w:val="20"/>
              </w:rPr>
              <w:t>迷惑行為への対応方法</w:t>
            </w:r>
          </w:p>
          <w:p w:rsidR="00007DD6" w:rsidRPr="000B1F7F" w:rsidRDefault="00007DD6" w:rsidP="003D2FBA">
            <w:pPr>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sidR="006F1C1C">
              <w:rPr>
                <w:rFonts w:ascii="ＭＳ ゴシック" w:eastAsia="ＭＳ ゴシック" w:hAnsi="ＭＳ ゴシック" w:hint="eastAsia"/>
                <w:sz w:val="20"/>
              </w:rPr>
              <w:t>ﾌﾟﾚｾﾞﾝとは</w:t>
            </w:r>
          </w:p>
          <w:p w:rsidR="00007DD6" w:rsidRPr="000B1F7F" w:rsidRDefault="00007DD6" w:rsidP="003D2FBA">
            <w:pPr>
              <w:jc w:val="left"/>
              <w:rPr>
                <w:rFonts w:ascii="ＭＳ ゴシック" w:eastAsia="ＭＳ ゴシック" w:hAnsi="ＭＳ ゴシック"/>
                <w:sz w:val="20"/>
              </w:rPr>
            </w:pPr>
            <w:r w:rsidRPr="000B1F7F">
              <w:rPr>
                <w:rFonts w:ascii="ＭＳ ゴシック" w:eastAsia="ＭＳ ゴシック" w:hAnsi="ＭＳ ゴシック" w:hint="eastAsia"/>
                <w:sz w:val="20"/>
              </w:rPr>
              <w:t>ﾌﾟﾚｾﾞﾝﾃｰｼｮﾝの構成</w:t>
            </w:r>
            <w:r w:rsidR="006F1C1C">
              <w:rPr>
                <w:rFonts w:ascii="ＭＳ ゴシック" w:eastAsia="ＭＳ ゴシック" w:hAnsi="ＭＳ ゴシック" w:hint="eastAsia"/>
                <w:sz w:val="20"/>
              </w:rPr>
              <w:t xml:space="preserve"> </w:t>
            </w:r>
            <w:r w:rsidRPr="000B1F7F">
              <w:rPr>
                <w:rFonts w:ascii="ＭＳ ゴシック" w:eastAsia="ＭＳ ゴシック" w:hAnsi="ＭＳ ゴシック" w:hint="eastAsia"/>
                <w:sz w:val="20"/>
              </w:rPr>
              <w:t>等</w:t>
            </w:r>
          </w:p>
        </w:tc>
      </w:tr>
      <w:tr w:rsidR="00422F53" w:rsidTr="00994B94">
        <w:trPr>
          <w:trHeight w:val="790"/>
        </w:trPr>
        <w:tc>
          <w:tcPr>
            <w:tcW w:w="425" w:type="dxa"/>
            <w:vMerge w:val="restart"/>
            <w:tcBorders>
              <w:top w:val="nil"/>
              <w:bottom w:val="single" w:sz="4" w:space="0" w:color="auto"/>
            </w:tcBorders>
          </w:tcPr>
          <w:p w:rsidR="00422F53" w:rsidRDefault="00422F53" w:rsidP="003D2FBA">
            <w:pPr>
              <w:jc w:val="left"/>
              <w:rPr>
                <w:rFonts w:ascii="ＭＳ ゴシック" w:eastAsia="ＭＳ ゴシック" w:hAnsi="ＭＳ ゴシック"/>
                <w:sz w:val="20"/>
              </w:rPr>
            </w:pPr>
          </w:p>
          <w:p w:rsidR="00422F53" w:rsidRDefault="00422F53" w:rsidP="003D2FBA">
            <w:pPr>
              <w:jc w:val="left"/>
              <w:rPr>
                <w:rFonts w:ascii="ＭＳ ゴシック" w:eastAsia="ＭＳ ゴシック" w:hAnsi="ＭＳ ゴシック"/>
                <w:sz w:val="20"/>
              </w:rPr>
            </w:pPr>
          </w:p>
          <w:p w:rsidR="00422F53" w:rsidRPr="003F27EA" w:rsidRDefault="00422F53" w:rsidP="003D2FBA">
            <w:pPr>
              <w:jc w:val="left"/>
              <w:rPr>
                <w:rFonts w:ascii="ＭＳ ゴシック" w:eastAsia="ＭＳ ゴシック" w:hAnsi="ＭＳ ゴシック"/>
                <w:sz w:val="20"/>
              </w:rPr>
            </w:pPr>
          </w:p>
          <w:p w:rsidR="00422F53" w:rsidRDefault="00422F53" w:rsidP="003D2FBA">
            <w:pPr>
              <w:jc w:val="left"/>
              <w:rPr>
                <w:rFonts w:ascii="ＭＳ ゴシック" w:eastAsia="ＭＳ ゴシック" w:hAnsi="ＭＳ ゴシック"/>
                <w:sz w:val="20"/>
              </w:rPr>
            </w:pPr>
          </w:p>
          <w:p w:rsidR="009B23BB" w:rsidRPr="003F27EA" w:rsidRDefault="009B23BB" w:rsidP="009B23BB">
            <w:pPr>
              <w:spacing w:line="260" w:lineRule="exact"/>
              <w:jc w:val="left"/>
              <w:rPr>
                <w:rFonts w:ascii="ＭＳ ゴシック" w:eastAsia="ＭＳ ゴシック" w:hAnsi="ＭＳ ゴシック"/>
                <w:sz w:val="20"/>
              </w:rPr>
            </w:pPr>
          </w:p>
          <w:p w:rsidR="00422F53" w:rsidRPr="003F27EA" w:rsidRDefault="00422F53" w:rsidP="009B23BB">
            <w:pPr>
              <w:spacing w:line="260" w:lineRule="exact"/>
              <w:jc w:val="right"/>
              <w:rPr>
                <w:rFonts w:ascii="ＭＳ ゴシック" w:eastAsia="ＭＳ ゴシック" w:hAnsi="ＭＳ ゴシック"/>
                <w:sz w:val="20"/>
              </w:rPr>
            </w:pPr>
            <w:r w:rsidRPr="003F27EA">
              <w:rPr>
                <w:rFonts w:ascii="ＭＳ ゴシック" w:eastAsia="ＭＳ ゴシック" w:hAnsi="ＭＳ ゴシック" w:hint="eastAsia"/>
                <w:sz w:val="20"/>
              </w:rPr>
              <w:t>19</w:t>
            </w:r>
          </w:p>
        </w:tc>
        <w:tc>
          <w:tcPr>
            <w:tcW w:w="2410" w:type="dxa"/>
            <w:vMerge/>
            <w:tcBorders>
              <w:bottom w:val="dotted" w:sz="4" w:space="0" w:color="auto"/>
              <w:right w:val="single" w:sz="4" w:space="0" w:color="auto"/>
            </w:tcBorders>
          </w:tcPr>
          <w:p w:rsidR="00422F53" w:rsidRPr="000B1F7F" w:rsidRDefault="00422F53" w:rsidP="003D2FBA">
            <w:pPr>
              <w:rPr>
                <w:rFonts w:ascii="ＭＳ ゴシック" w:eastAsia="ＭＳ ゴシック" w:hAnsi="ＭＳ ゴシック"/>
                <w:sz w:val="20"/>
              </w:rPr>
            </w:pPr>
          </w:p>
        </w:tc>
        <w:tc>
          <w:tcPr>
            <w:tcW w:w="2208" w:type="dxa"/>
            <w:vMerge/>
            <w:tcBorders>
              <w:left w:val="single" w:sz="4" w:space="0" w:color="auto"/>
              <w:bottom w:val="dotted" w:sz="4" w:space="0" w:color="auto"/>
              <w:right w:val="double" w:sz="4" w:space="0" w:color="auto"/>
            </w:tcBorders>
          </w:tcPr>
          <w:p w:rsidR="00422F53" w:rsidRPr="000B1F7F" w:rsidRDefault="00422F53" w:rsidP="00C84A3A">
            <w:pPr>
              <w:rPr>
                <w:rFonts w:ascii="ＭＳ ゴシック" w:eastAsia="ＭＳ ゴシック" w:hAnsi="ＭＳ ゴシック"/>
                <w:sz w:val="20"/>
              </w:rPr>
            </w:pPr>
          </w:p>
        </w:tc>
        <w:tc>
          <w:tcPr>
            <w:tcW w:w="2328" w:type="dxa"/>
            <w:vMerge/>
            <w:tcBorders>
              <w:left w:val="double" w:sz="4" w:space="0" w:color="auto"/>
              <w:bottom w:val="dotted" w:sz="4" w:space="0" w:color="auto"/>
            </w:tcBorders>
          </w:tcPr>
          <w:p w:rsidR="00422F53" w:rsidRPr="000B1F7F" w:rsidRDefault="00422F53" w:rsidP="003D2FBA">
            <w:pPr>
              <w:rPr>
                <w:rFonts w:ascii="ＭＳ ゴシック" w:eastAsia="ＭＳ ゴシック" w:hAnsi="ＭＳ ゴシック"/>
                <w:sz w:val="20"/>
              </w:rPr>
            </w:pPr>
          </w:p>
        </w:tc>
        <w:tc>
          <w:tcPr>
            <w:tcW w:w="2268" w:type="dxa"/>
            <w:vMerge/>
            <w:tcBorders>
              <w:bottom w:val="dotted" w:sz="4" w:space="0" w:color="auto"/>
            </w:tcBorders>
          </w:tcPr>
          <w:p w:rsidR="00422F53" w:rsidRPr="000B1F7F" w:rsidRDefault="00422F53" w:rsidP="003D2FBA">
            <w:pPr>
              <w:jc w:val="left"/>
              <w:rPr>
                <w:rFonts w:ascii="ＭＳ ゴシック" w:eastAsia="ＭＳ ゴシック" w:hAnsi="ＭＳ ゴシック"/>
                <w:sz w:val="20"/>
              </w:rPr>
            </w:pPr>
          </w:p>
        </w:tc>
      </w:tr>
      <w:tr w:rsidR="00422F53" w:rsidTr="00223ACE">
        <w:trPr>
          <w:trHeight w:val="181"/>
        </w:trPr>
        <w:tc>
          <w:tcPr>
            <w:tcW w:w="425" w:type="dxa"/>
            <w:vMerge/>
          </w:tcPr>
          <w:p w:rsidR="00422F53" w:rsidRPr="003F27EA" w:rsidRDefault="00422F53" w:rsidP="003D2FBA">
            <w:pPr>
              <w:jc w:val="right"/>
              <w:rPr>
                <w:rFonts w:ascii="ＭＳ ゴシック" w:eastAsia="ＭＳ ゴシック" w:hAnsi="ＭＳ ゴシック"/>
                <w:sz w:val="20"/>
              </w:rPr>
            </w:pPr>
          </w:p>
        </w:tc>
        <w:tc>
          <w:tcPr>
            <w:tcW w:w="2410" w:type="dxa"/>
            <w:tcBorders>
              <w:top w:val="dotted" w:sz="4" w:space="0" w:color="auto"/>
            </w:tcBorders>
          </w:tcPr>
          <w:p w:rsidR="00422F53" w:rsidRPr="000B1F7F" w:rsidRDefault="00723B80" w:rsidP="003D2FBA">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2208" w:type="dxa"/>
            <w:tcBorders>
              <w:top w:val="dotted" w:sz="4" w:space="0" w:color="auto"/>
              <w:right w:val="double" w:sz="4" w:space="0" w:color="auto"/>
            </w:tcBorders>
          </w:tcPr>
          <w:p w:rsidR="003F59D1" w:rsidRPr="003F59D1" w:rsidRDefault="00723B80" w:rsidP="003F59D1">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2328" w:type="dxa"/>
            <w:tcBorders>
              <w:top w:val="dotted" w:sz="4" w:space="0" w:color="auto"/>
              <w:left w:val="double" w:sz="4" w:space="0" w:color="auto"/>
            </w:tcBorders>
          </w:tcPr>
          <w:p w:rsidR="00422F53" w:rsidRPr="000B1F7F" w:rsidRDefault="00422F53" w:rsidP="003D2FBA">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2268" w:type="dxa"/>
            <w:tcBorders>
              <w:top w:val="dotted" w:sz="4" w:space="0" w:color="auto"/>
            </w:tcBorders>
          </w:tcPr>
          <w:p w:rsidR="00422F53" w:rsidRPr="000B1F7F" w:rsidRDefault="00422F53" w:rsidP="003D2FBA">
            <w:pPr>
              <w:jc w:val="left"/>
              <w:rPr>
                <w:rFonts w:ascii="ＭＳ ゴシック" w:eastAsia="ＭＳ ゴシック" w:hAnsi="ＭＳ ゴシック"/>
                <w:sz w:val="20"/>
              </w:rPr>
            </w:pPr>
            <w:r>
              <w:rPr>
                <w:rFonts w:ascii="ＭＳ ゴシック" w:eastAsia="ＭＳ ゴシック" w:hAnsi="ＭＳ ゴシック" w:hint="eastAsia"/>
                <w:sz w:val="20"/>
              </w:rPr>
              <w:t>－</w:t>
            </w:r>
          </w:p>
        </w:tc>
      </w:tr>
      <w:tr w:rsidR="001E4142" w:rsidTr="00994B94">
        <w:trPr>
          <w:trHeight w:val="217"/>
        </w:trPr>
        <w:tc>
          <w:tcPr>
            <w:tcW w:w="5043" w:type="dxa"/>
            <w:gridSpan w:val="3"/>
            <w:tcBorders>
              <w:top w:val="nil"/>
              <w:bottom w:val="single" w:sz="4" w:space="0" w:color="auto"/>
              <w:right w:val="double" w:sz="4" w:space="0" w:color="auto"/>
            </w:tcBorders>
          </w:tcPr>
          <w:p w:rsidR="001E4142" w:rsidRPr="003F27EA" w:rsidRDefault="001E4142" w:rsidP="003D2FBA">
            <w:pPr>
              <w:jc w:val="left"/>
              <w:rPr>
                <w:rFonts w:ascii="ＭＳ ゴシック" w:eastAsia="ＭＳ ゴシック" w:hAnsi="ＭＳ ゴシック"/>
                <w:sz w:val="20"/>
              </w:rPr>
            </w:pPr>
            <w:r w:rsidRPr="003F27EA">
              <w:rPr>
                <w:rFonts w:ascii="ＭＳ ゴシック" w:eastAsia="ＭＳ ゴシック" w:hAnsi="ＭＳ ゴシック" w:hint="eastAsia"/>
                <w:sz w:val="20"/>
              </w:rPr>
              <w:t>【２日目】</w:t>
            </w:r>
          </w:p>
        </w:tc>
        <w:tc>
          <w:tcPr>
            <w:tcW w:w="4596" w:type="dxa"/>
            <w:gridSpan w:val="2"/>
            <w:tcBorders>
              <w:top w:val="single" w:sz="4" w:space="0" w:color="auto"/>
              <w:left w:val="double" w:sz="4" w:space="0" w:color="auto"/>
              <w:bottom w:val="single" w:sz="4" w:space="0" w:color="auto"/>
            </w:tcBorders>
          </w:tcPr>
          <w:p w:rsidR="001E4142" w:rsidRPr="000B1F7F" w:rsidRDefault="001E4142" w:rsidP="003D2FBA">
            <w:pPr>
              <w:jc w:val="left"/>
              <w:rPr>
                <w:rFonts w:ascii="ＭＳ ゴシック" w:eastAsia="ＭＳ ゴシック" w:hAnsi="ＭＳ ゴシック"/>
                <w:sz w:val="20"/>
              </w:rPr>
            </w:pPr>
            <w:r w:rsidRPr="000B1F7F">
              <w:rPr>
                <w:rFonts w:ascii="ＭＳ ゴシック" w:eastAsia="ＭＳ ゴシック" w:hAnsi="ＭＳ ゴシック" w:hint="eastAsia"/>
                <w:sz w:val="20"/>
              </w:rPr>
              <w:t>【２日目】</w:t>
            </w:r>
          </w:p>
        </w:tc>
      </w:tr>
      <w:tr w:rsidR="00007DD6" w:rsidRPr="00BE01D0" w:rsidTr="00994B94">
        <w:trPr>
          <w:trHeight w:val="787"/>
        </w:trPr>
        <w:tc>
          <w:tcPr>
            <w:tcW w:w="425" w:type="dxa"/>
            <w:vMerge w:val="restart"/>
            <w:tcBorders>
              <w:top w:val="single" w:sz="4" w:space="0" w:color="auto"/>
            </w:tcBorders>
          </w:tcPr>
          <w:p w:rsidR="00007DD6" w:rsidRPr="00BE01D0" w:rsidRDefault="00007DD6" w:rsidP="00FD446C">
            <w:pPr>
              <w:jc w:val="right"/>
              <w:rPr>
                <w:rFonts w:ascii="ＭＳ ゴシック" w:eastAsia="ＭＳ ゴシック" w:hAnsi="ＭＳ ゴシック"/>
                <w:sz w:val="20"/>
              </w:rPr>
            </w:pPr>
            <w:r w:rsidRPr="00BE01D0">
              <w:rPr>
                <w:rFonts w:ascii="ＭＳ ゴシック" w:eastAsia="ＭＳ ゴシック" w:hAnsi="ＭＳ ゴシック" w:hint="eastAsia"/>
                <w:sz w:val="20"/>
              </w:rPr>
              <w:t>9</w:t>
            </w:r>
          </w:p>
          <w:p w:rsidR="00007DD6" w:rsidRPr="00BE01D0" w:rsidRDefault="00007DD6" w:rsidP="00FD446C">
            <w:pPr>
              <w:jc w:val="right"/>
              <w:rPr>
                <w:rFonts w:ascii="ＭＳ ゴシック" w:eastAsia="ＭＳ ゴシック" w:hAnsi="ＭＳ ゴシック"/>
                <w:sz w:val="20"/>
              </w:rPr>
            </w:pPr>
          </w:p>
          <w:p w:rsidR="00007DD6" w:rsidRPr="00BE01D0" w:rsidRDefault="00007DD6" w:rsidP="00FD446C">
            <w:pPr>
              <w:jc w:val="right"/>
              <w:rPr>
                <w:rFonts w:ascii="ＭＳ ゴシック" w:eastAsia="ＭＳ ゴシック" w:hAnsi="ＭＳ ゴシック"/>
                <w:sz w:val="20"/>
              </w:rPr>
            </w:pPr>
          </w:p>
          <w:p w:rsidR="00007DD6" w:rsidRPr="00BE01D0" w:rsidRDefault="00007DD6" w:rsidP="00FD446C">
            <w:pPr>
              <w:jc w:val="right"/>
              <w:rPr>
                <w:rFonts w:ascii="ＭＳ ゴシック" w:eastAsia="ＭＳ ゴシック" w:hAnsi="ＭＳ ゴシック"/>
                <w:sz w:val="20"/>
              </w:rPr>
            </w:pPr>
            <w:r w:rsidRPr="00BE01D0">
              <w:rPr>
                <w:rFonts w:ascii="ＭＳ ゴシック" w:eastAsia="ＭＳ ゴシック" w:hAnsi="ＭＳ ゴシック" w:hint="eastAsia"/>
                <w:sz w:val="20"/>
              </w:rPr>
              <w:t>12</w:t>
            </w:r>
          </w:p>
          <w:p w:rsidR="00007DD6" w:rsidRPr="00BE01D0" w:rsidRDefault="00007DD6" w:rsidP="00FD446C">
            <w:pPr>
              <w:jc w:val="right"/>
              <w:rPr>
                <w:rFonts w:ascii="ＭＳ ゴシック" w:eastAsia="ＭＳ ゴシック" w:hAnsi="ＭＳ ゴシック"/>
                <w:sz w:val="20"/>
              </w:rPr>
            </w:pPr>
            <w:r w:rsidRPr="00BE01D0">
              <w:rPr>
                <w:rFonts w:ascii="ＭＳ ゴシック" w:eastAsia="ＭＳ ゴシック" w:hAnsi="ＭＳ ゴシック" w:hint="eastAsia"/>
                <w:sz w:val="20"/>
              </w:rPr>
              <w:t>13</w:t>
            </w:r>
          </w:p>
          <w:p w:rsidR="00007DD6" w:rsidRPr="00BE01D0" w:rsidRDefault="00007DD6" w:rsidP="00FD446C">
            <w:pPr>
              <w:jc w:val="right"/>
              <w:rPr>
                <w:rFonts w:ascii="ＭＳ ゴシック" w:eastAsia="ＭＳ ゴシック" w:hAnsi="ＭＳ ゴシック"/>
                <w:sz w:val="20"/>
              </w:rPr>
            </w:pPr>
          </w:p>
          <w:p w:rsidR="00007DD6" w:rsidRPr="00BE01D0" w:rsidRDefault="00007DD6" w:rsidP="00FD446C">
            <w:pPr>
              <w:jc w:val="right"/>
              <w:rPr>
                <w:rFonts w:ascii="ＭＳ ゴシック" w:eastAsia="ＭＳ ゴシック" w:hAnsi="ＭＳ ゴシック"/>
                <w:sz w:val="20"/>
              </w:rPr>
            </w:pPr>
          </w:p>
          <w:p w:rsidR="00007DD6" w:rsidRPr="00BE01D0" w:rsidRDefault="00007DD6" w:rsidP="00FD446C">
            <w:pPr>
              <w:jc w:val="right"/>
              <w:rPr>
                <w:rFonts w:ascii="ＭＳ ゴシック" w:eastAsia="ＭＳ ゴシック" w:hAnsi="ＭＳ ゴシック"/>
                <w:sz w:val="20"/>
              </w:rPr>
            </w:pPr>
          </w:p>
          <w:p w:rsidR="00007DD6" w:rsidRPr="00BE01D0" w:rsidRDefault="00007DD6" w:rsidP="00FD446C">
            <w:pPr>
              <w:jc w:val="right"/>
              <w:rPr>
                <w:rFonts w:ascii="ＭＳ ゴシック" w:eastAsia="ＭＳ ゴシック" w:hAnsi="ＭＳ ゴシック"/>
                <w:sz w:val="20"/>
              </w:rPr>
            </w:pPr>
          </w:p>
          <w:p w:rsidR="00007DD6" w:rsidRPr="00BE01D0" w:rsidRDefault="00007DD6" w:rsidP="00FD446C">
            <w:pPr>
              <w:jc w:val="right"/>
              <w:rPr>
                <w:rFonts w:ascii="ＭＳ ゴシック" w:eastAsia="ＭＳ ゴシック" w:hAnsi="ＭＳ ゴシック"/>
                <w:sz w:val="20"/>
              </w:rPr>
            </w:pPr>
          </w:p>
          <w:p w:rsidR="00007DD6" w:rsidRPr="00BE01D0" w:rsidRDefault="00007DD6" w:rsidP="00FD446C">
            <w:pPr>
              <w:jc w:val="right"/>
              <w:rPr>
                <w:rFonts w:ascii="ＭＳ ゴシック" w:eastAsia="ＭＳ ゴシック" w:hAnsi="ＭＳ ゴシック"/>
                <w:sz w:val="20"/>
              </w:rPr>
            </w:pPr>
            <w:r w:rsidRPr="00BE01D0">
              <w:rPr>
                <w:rFonts w:ascii="ＭＳ ゴシック" w:eastAsia="ＭＳ ゴシック" w:hAnsi="ＭＳ ゴシック" w:hint="eastAsia"/>
                <w:sz w:val="20"/>
              </w:rPr>
              <w:t>18</w:t>
            </w:r>
          </w:p>
        </w:tc>
        <w:tc>
          <w:tcPr>
            <w:tcW w:w="2410" w:type="dxa"/>
            <w:tcBorders>
              <w:top w:val="single" w:sz="4" w:space="0" w:color="auto"/>
              <w:bottom w:val="dotted" w:sz="4" w:space="0" w:color="auto"/>
            </w:tcBorders>
          </w:tcPr>
          <w:p w:rsidR="00007DD6" w:rsidRPr="00BE01D0" w:rsidRDefault="00007DD6" w:rsidP="003D2FBA">
            <w:pPr>
              <w:rPr>
                <w:rFonts w:ascii="ＭＳ ゴシック" w:eastAsia="ＭＳ ゴシック" w:hAnsi="ＭＳ ゴシック"/>
                <w:sz w:val="20"/>
              </w:rPr>
            </w:pPr>
            <w:r w:rsidRPr="00BE01D0">
              <w:rPr>
                <w:rFonts w:ascii="ＭＳ ゴシック" w:eastAsia="ＭＳ ゴシック" w:hAnsi="ＭＳ ゴシック" w:hint="eastAsia"/>
                <w:sz w:val="20"/>
              </w:rPr>
              <w:t>（つづき）</w:t>
            </w:r>
          </w:p>
          <w:p w:rsidR="00007DD6" w:rsidRPr="00BE01D0" w:rsidRDefault="00007DD6" w:rsidP="003D2FBA">
            <w:pPr>
              <w:rPr>
                <w:rFonts w:ascii="ＭＳ ゴシック" w:eastAsia="ＭＳ ゴシック" w:hAnsi="ＭＳ ゴシック"/>
                <w:sz w:val="20"/>
              </w:rPr>
            </w:pPr>
            <w:r w:rsidRPr="00BE01D0">
              <w:rPr>
                <w:rFonts w:ascii="ＭＳ ゴシック" w:eastAsia="ＭＳ ゴシック" w:hAnsi="ＭＳ ゴシック" w:hint="eastAsia"/>
                <w:sz w:val="20"/>
              </w:rPr>
              <w:t>インタビューの技術</w:t>
            </w:r>
          </w:p>
          <w:p w:rsidR="00007DD6" w:rsidRPr="00BE01D0" w:rsidRDefault="00007DD6" w:rsidP="003D2FBA">
            <w:pPr>
              <w:rPr>
                <w:rFonts w:ascii="ＭＳ ゴシック" w:eastAsia="ＭＳ ゴシック" w:hAnsi="ＭＳ ゴシック"/>
                <w:sz w:val="20"/>
              </w:rPr>
            </w:pPr>
          </w:p>
        </w:tc>
        <w:tc>
          <w:tcPr>
            <w:tcW w:w="2208" w:type="dxa"/>
            <w:tcBorders>
              <w:top w:val="single" w:sz="4" w:space="0" w:color="auto"/>
              <w:bottom w:val="dotted" w:sz="4" w:space="0" w:color="auto"/>
              <w:right w:val="double" w:sz="4" w:space="0" w:color="auto"/>
            </w:tcBorders>
          </w:tcPr>
          <w:p w:rsidR="00007DD6" w:rsidRPr="00BE01D0" w:rsidRDefault="003F27EA" w:rsidP="00C84A3A">
            <w:pPr>
              <w:rPr>
                <w:rFonts w:ascii="ＭＳ ゴシック" w:eastAsia="ＭＳ ゴシック" w:hAnsi="ＭＳ ゴシック"/>
                <w:sz w:val="20"/>
              </w:rPr>
            </w:pPr>
            <w:r w:rsidRPr="00BE01D0">
              <w:rPr>
                <w:rFonts w:ascii="ＭＳ ゴシック" w:eastAsia="ＭＳ ゴシック" w:hAnsi="ＭＳ ゴシック" w:hint="eastAsia"/>
                <w:sz w:val="20"/>
              </w:rPr>
              <w:t>（つづき）</w:t>
            </w:r>
          </w:p>
          <w:p w:rsidR="00007DD6" w:rsidRPr="00BE01D0" w:rsidRDefault="00214F4C" w:rsidP="00C84A3A">
            <w:pPr>
              <w:rPr>
                <w:rFonts w:ascii="ＭＳ ゴシック" w:eastAsia="ＭＳ ゴシック" w:hAnsi="ＭＳ ゴシック"/>
                <w:sz w:val="20"/>
              </w:rPr>
            </w:pPr>
            <w:r w:rsidRPr="00BE01D0">
              <w:rPr>
                <w:rFonts w:ascii="ＭＳ ゴシック" w:eastAsia="ＭＳ ゴシック" w:hAnsi="ＭＳ ゴシック" w:hint="eastAsia"/>
                <w:sz w:val="20"/>
              </w:rPr>
              <w:t>仮説の確からしさを検証する</w:t>
            </w:r>
          </w:p>
          <w:p w:rsidR="00214F4C" w:rsidRPr="00BE01D0" w:rsidRDefault="00214F4C" w:rsidP="00C84A3A">
            <w:pPr>
              <w:rPr>
                <w:rFonts w:ascii="ＭＳ ゴシック" w:eastAsia="ＭＳ ゴシック" w:hAnsi="ＭＳ ゴシック"/>
                <w:sz w:val="20"/>
              </w:rPr>
            </w:pPr>
            <w:r w:rsidRPr="00BE01D0">
              <w:rPr>
                <w:rFonts w:ascii="ＭＳ ゴシック" w:eastAsia="ＭＳ ゴシック" w:hAnsi="ＭＳ ゴシック" w:hint="eastAsia"/>
                <w:sz w:val="20"/>
              </w:rPr>
              <w:t>(</w:t>
            </w:r>
            <w:r w:rsidR="00007DD6" w:rsidRPr="00BE01D0">
              <w:rPr>
                <w:rFonts w:ascii="ＭＳ ゴシック" w:eastAsia="ＭＳ ゴシック" w:hAnsi="ＭＳ ゴシック" w:hint="eastAsia"/>
                <w:sz w:val="20"/>
              </w:rPr>
              <w:t>演習</w:t>
            </w:r>
            <w:r w:rsidRPr="00BE01D0">
              <w:rPr>
                <w:rFonts w:ascii="ＭＳ ゴシック" w:eastAsia="ＭＳ ゴシック" w:hAnsi="ＭＳ ゴシック" w:hint="eastAsia"/>
                <w:sz w:val="20"/>
              </w:rPr>
              <w:t>)ﾛｰﾙﾌﾟﾚｲﾝｸﾞ</w:t>
            </w:r>
            <w:r w:rsidR="003F27EA" w:rsidRPr="00BE01D0">
              <w:rPr>
                <w:rFonts w:ascii="ＭＳ ゴシック" w:eastAsia="ＭＳ ゴシック" w:hAnsi="ＭＳ ゴシック" w:hint="eastAsia"/>
                <w:sz w:val="20"/>
              </w:rPr>
              <w:t xml:space="preserve">　等</w:t>
            </w:r>
          </w:p>
        </w:tc>
        <w:tc>
          <w:tcPr>
            <w:tcW w:w="2328" w:type="dxa"/>
            <w:tcBorders>
              <w:top w:val="dotted" w:sz="4" w:space="0" w:color="auto"/>
              <w:left w:val="double" w:sz="4" w:space="0" w:color="auto"/>
              <w:bottom w:val="dotted" w:sz="4" w:space="0" w:color="auto"/>
            </w:tcBorders>
          </w:tcPr>
          <w:p w:rsidR="00007DD6" w:rsidRPr="00BE01D0" w:rsidRDefault="00007DD6" w:rsidP="00007DD6">
            <w:pPr>
              <w:widowControl/>
              <w:jc w:val="left"/>
              <w:rPr>
                <w:rFonts w:ascii="ＭＳ ゴシック" w:eastAsia="ＭＳ ゴシック" w:hAnsi="ＭＳ ゴシック"/>
                <w:sz w:val="20"/>
              </w:rPr>
            </w:pPr>
            <w:r w:rsidRPr="00BE01D0">
              <w:rPr>
                <w:rFonts w:ascii="ＭＳ ゴシック" w:eastAsia="ＭＳ ゴシック" w:hAnsi="ＭＳ ゴシック" w:hint="eastAsia"/>
                <w:sz w:val="20"/>
              </w:rPr>
              <w:t>（つづき）</w:t>
            </w:r>
          </w:p>
          <w:p w:rsidR="00007DD6" w:rsidRPr="00BE01D0" w:rsidRDefault="006F1C1C" w:rsidP="00007DD6">
            <w:pPr>
              <w:widowControl/>
              <w:jc w:val="left"/>
              <w:rPr>
                <w:rFonts w:ascii="ＭＳ ゴシック" w:eastAsia="ＭＳ ゴシック" w:hAnsi="ＭＳ ゴシック"/>
                <w:sz w:val="20"/>
              </w:rPr>
            </w:pPr>
            <w:r w:rsidRPr="00BE01D0">
              <w:rPr>
                <w:rFonts w:ascii="ＭＳ ゴシック" w:eastAsia="ＭＳ ゴシック" w:hAnsi="ＭＳ ゴシック" w:hint="eastAsia"/>
                <w:sz w:val="20"/>
              </w:rPr>
              <w:t>ファシリテーティ</w:t>
            </w:r>
            <w:r w:rsidR="00007DD6" w:rsidRPr="00BE01D0">
              <w:rPr>
                <w:rFonts w:ascii="ＭＳ ゴシック" w:eastAsia="ＭＳ ゴシック" w:hAnsi="ＭＳ ゴシック" w:hint="eastAsia"/>
                <w:sz w:val="20"/>
              </w:rPr>
              <w:t>ングコミュニケーション</w:t>
            </w:r>
          </w:p>
          <w:p w:rsidR="00007DD6" w:rsidRPr="00BE01D0" w:rsidRDefault="00007DD6" w:rsidP="00007DD6">
            <w:pPr>
              <w:widowControl/>
              <w:jc w:val="left"/>
              <w:rPr>
                <w:rFonts w:ascii="ＭＳ ゴシック" w:eastAsia="ＭＳ ゴシック" w:hAnsi="ＭＳ ゴシック"/>
                <w:sz w:val="20"/>
              </w:rPr>
            </w:pPr>
            <w:r w:rsidRPr="00BE01D0">
              <w:rPr>
                <w:rFonts w:ascii="ＭＳ ゴシック" w:eastAsia="ＭＳ ゴシック" w:hAnsi="ＭＳ ゴシック" w:hint="eastAsia"/>
                <w:sz w:val="20"/>
              </w:rPr>
              <w:t>スキル</w:t>
            </w:r>
            <w:r w:rsidR="003E5DD5" w:rsidRPr="00BE01D0">
              <w:rPr>
                <w:rFonts w:ascii="ＭＳ ゴシック" w:eastAsia="ＭＳ ゴシック" w:hAnsi="ＭＳ ゴシック" w:hint="eastAsia"/>
                <w:sz w:val="20"/>
              </w:rPr>
              <w:t>の理解</w:t>
            </w:r>
            <w:r w:rsidRPr="00BE01D0">
              <w:rPr>
                <w:rFonts w:ascii="ＭＳ ゴシック" w:eastAsia="ＭＳ ゴシック" w:hAnsi="ＭＳ ゴシック" w:hint="eastAsia"/>
                <w:sz w:val="20"/>
              </w:rPr>
              <w:t>②</w:t>
            </w:r>
            <w:r w:rsidR="003E5DD5" w:rsidRPr="00BE01D0">
              <w:rPr>
                <w:rFonts w:ascii="ＭＳ ゴシック" w:eastAsia="ＭＳ ゴシック" w:hAnsi="ＭＳ ゴシック" w:hint="eastAsia"/>
                <w:sz w:val="20"/>
              </w:rPr>
              <w:t xml:space="preserve"> </w:t>
            </w:r>
            <w:r w:rsidR="00646C43" w:rsidRPr="00BE01D0">
              <w:rPr>
                <w:rFonts w:ascii="ＭＳ ゴシック" w:eastAsia="ＭＳ ゴシック" w:hAnsi="ＭＳ ゴシック" w:hint="eastAsia"/>
                <w:sz w:val="20"/>
              </w:rPr>
              <w:t>1対Ｎ</w:t>
            </w:r>
          </w:p>
        </w:tc>
        <w:tc>
          <w:tcPr>
            <w:tcW w:w="2268" w:type="dxa"/>
            <w:tcBorders>
              <w:top w:val="dotted" w:sz="4" w:space="0" w:color="auto"/>
              <w:bottom w:val="dotted" w:sz="4" w:space="0" w:color="auto"/>
            </w:tcBorders>
          </w:tcPr>
          <w:p w:rsidR="00007DD6" w:rsidRPr="00BE01D0" w:rsidRDefault="006F1C1C" w:rsidP="00007DD6">
            <w:pPr>
              <w:jc w:val="left"/>
              <w:rPr>
                <w:rFonts w:ascii="ＭＳ ゴシック" w:eastAsia="ＭＳ ゴシック" w:hAnsi="ＭＳ ゴシック"/>
                <w:sz w:val="20"/>
              </w:rPr>
            </w:pPr>
            <w:r w:rsidRPr="00BE01D0">
              <w:rPr>
                <w:rFonts w:ascii="ＭＳ ゴシック" w:eastAsia="ＭＳ ゴシック" w:hAnsi="ＭＳ ゴシック" w:hint="eastAsia"/>
                <w:sz w:val="20"/>
              </w:rPr>
              <w:t>(演習)ﾌﾟﾚｾﾞﾝの実践</w:t>
            </w:r>
          </w:p>
          <w:p w:rsidR="00416768" w:rsidRPr="00BE01D0" w:rsidRDefault="006F1C1C" w:rsidP="00007DD6">
            <w:pPr>
              <w:jc w:val="left"/>
              <w:rPr>
                <w:rFonts w:ascii="ＭＳ ゴシック" w:eastAsia="ＭＳ ゴシック" w:hAnsi="ＭＳ ゴシック"/>
                <w:sz w:val="20"/>
              </w:rPr>
            </w:pPr>
            <w:r w:rsidRPr="00BE01D0">
              <w:rPr>
                <w:rFonts w:ascii="ＭＳ ゴシック" w:eastAsia="ＭＳ ゴシック" w:hAnsi="ＭＳ ゴシック" w:hint="eastAsia"/>
                <w:sz w:val="20"/>
              </w:rPr>
              <w:t>(講義)</w:t>
            </w:r>
            <w:r w:rsidR="00416768" w:rsidRPr="00BE01D0">
              <w:rPr>
                <w:rFonts w:ascii="ＭＳ ゴシック" w:eastAsia="ＭＳ ゴシック" w:hAnsi="ＭＳ ゴシック" w:hint="eastAsia"/>
                <w:sz w:val="20"/>
              </w:rPr>
              <w:t>議論をかみ合わせるスキル　等</w:t>
            </w:r>
          </w:p>
          <w:p w:rsidR="00416768" w:rsidRPr="00BE01D0" w:rsidRDefault="00416768" w:rsidP="00007DD6">
            <w:pPr>
              <w:jc w:val="left"/>
              <w:rPr>
                <w:rFonts w:ascii="ＭＳ ゴシック" w:eastAsia="ＭＳ ゴシック" w:hAnsi="ＭＳ ゴシック"/>
                <w:sz w:val="20"/>
              </w:rPr>
            </w:pPr>
            <w:r w:rsidRPr="00BE01D0">
              <w:rPr>
                <w:rFonts w:ascii="ＭＳ ゴシック" w:eastAsia="ＭＳ ゴシック" w:hAnsi="ＭＳ ゴシック" w:hint="eastAsia"/>
                <w:sz w:val="20"/>
              </w:rPr>
              <w:t>（演習）</w:t>
            </w:r>
          </w:p>
        </w:tc>
      </w:tr>
      <w:tr w:rsidR="00007DD6" w:rsidTr="00994B94">
        <w:trPr>
          <w:trHeight w:val="1299"/>
        </w:trPr>
        <w:tc>
          <w:tcPr>
            <w:tcW w:w="425" w:type="dxa"/>
            <w:vMerge/>
            <w:tcBorders>
              <w:bottom w:val="single" w:sz="4" w:space="0" w:color="auto"/>
            </w:tcBorders>
            <w:vAlign w:val="center"/>
          </w:tcPr>
          <w:p w:rsidR="00007DD6" w:rsidRPr="003F27EA" w:rsidRDefault="00007DD6" w:rsidP="003D2FBA">
            <w:pPr>
              <w:jc w:val="right"/>
              <w:rPr>
                <w:rFonts w:ascii="ＭＳ ゴシック" w:eastAsia="ＭＳ ゴシック" w:hAnsi="ＭＳ ゴシック"/>
                <w:sz w:val="20"/>
              </w:rPr>
            </w:pPr>
          </w:p>
        </w:tc>
        <w:tc>
          <w:tcPr>
            <w:tcW w:w="2410" w:type="dxa"/>
            <w:tcBorders>
              <w:top w:val="dotted" w:sz="4" w:space="0" w:color="auto"/>
              <w:bottom w:val="dotted" w:sz="4" w:space="0" w:color="auto"/>
            </w:tcBorders>
          </w:tcPr>
          <w:p w:rsidR="003F27EA" w:rsidRPr="003F27EA" w:rsidRDefault="00007DD6" w:rsidP="00C618D9">
            <w:pPr>
              <w:rPr>
                <w:rFonts w:ascii="ＭＳ ゴシック" w:eastAsia="ＭＳ ゴシック" w:hAnsi="ＭＳ ゴシック"/>
                <w:sz w:val="20"/>
              </w:rPr>
            </w:pPr>
            <w:r w:rsidRPr="003F27EA">
              <w:rPr>
                <w:rFonts w:ascii="ＭＳ ゴシック" w:eastAsia="ＭＳ ゴシック" w:hAnsi="ＭＳ ゴシック" w:hint="eastAsia"/>
                <w:sz w:val="20"/>
              </w:rPr>
              <w:t>ストーリーテリングの技術</w:t>
            </w:r>
          </w:p>
          <w:p w:rsidR="00007DD6" w:rsidRPr="000B1F7F" w:rsidRDefault="00007DD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論理的思考の必要性</w:t>
            </w:r>
          </w:p>
          <w:p w:rsidR="00007DD6" w:rsidRPr="000B1F7F" w:rsidRDefault="00007DD6" w:rsidP="003D2FBA">
            <w:pPr>
              <w:rPr>
                <w:rFonts w:ascii="ＭＳ ゴシック" w:eastAsia="ＭＳ ゴシック" w:hAnsi="ＭＳ ゴシック"/>
                <w:sz w:val="20"/>
              </w:rPr>
            </w:pPr>
          </w:p>
          <w:p w:rsidR="00007DD6" w:rsidRPr="000B1F7F" w:rsidRDefault="00007DD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論理は網羅的</w:t>
            </w:r>
            <w:r w:rsidR="008C25F1">
              <w:rPr>
                <w:rFonts w:ascii="ＭＳ ゴシック" w:eastAsia="ＭＳ ゴシック" w:hAnsi="ＭＳ ゴシック" w:hint="eastAsia"/>
                <w:sz w:val="20"/>
              </w:rPr>
              <w:t>・</w:t>
            </w:r>
            <w:r w:rsidRPr="000B1F7F">
              <w:rPr>
                <w:rFonts w:ascii="ＭＳ ゴシック" w:eastAsia="ＭＳ ゴシック" w:hAnsi="ＭＳ ゴシック" w:hint="eastAsia"/>
                <w:sz w:val="20"/>
              </w:rPr>
              <w:t>排他的</w:t>
            </w:r>
          </w:p>
          <w:p w:rsidR="00007DD6" w:rsidRPr="000B1F7F" w:rsidRDefault="00007DD6" w:rsidP="003D2FBA">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（17:30終了）</w:t>
            </w:r>
          </w:p>
        </w:tc>
        <w:tc>
          <w:tcPr>
            <w:tcW w:w="2208" w:type="dxa"/>
            <w:tcBorders>
              <w:top w:val="dotted" w:sz="4" w:space="0" w:color="auto"/>
              <w:bottom w:val="dotted" w:sz="4" w:space="0" w:color="auto"/>
              <w:right w:val="double" w:sz="4" w:space="0" w:color="auto"/>
            </w:tcBorders>
          </w:tcPr>
          <w:p w:rsidR="00007DD6" w:rsidRPr="000B1F7F" w:rsidRDefault="003F27EA" w:rsidP="00C84A3A">
            <w:pPr>
              <w:rPr>
                <w:rFonts w:ascii="ＭＳ ゴシック" w:eastAsia="ＭＳ ゴシック" w:hAnsi="ＭＳ ゴシック"/>
                <w:sz w:val="20"/>
              </w:rPr>
            </w:pPr>
            <w:r w:rsidRPr="000B1F7F">
              <w:rPr>
                <w:rFonts w:ascii="ＭＳ ゴシック" w:eastAsia="ＭＳ ゴシック" w:hAnsi="ＭＳ ゴシック" w:hint="eastAsia"/>
                <w:sz w:val="20"/>
              </w:rPr>
              <w:t>(講義)</w:t>
            </w:r>
            <w:r w:rsidR="001C15D3">
              <w:rPr>
                <w:rFonts w:ascii="ＭＳ ゴシック" w:eastAsia="ＭＳ ゴシック" w:hAnsi="ＭＳ ゴシック" w:hint="eastAsia"/>
                <w:sz w:val="20"/>
              </w:rPr>
              <w:t>問題解決に向け他者</w:t>
            </w:r>
            <w:r w:rsidR="00214F4C" w:rsidRPr="000B1F7F">
              <w:rPr>
                <w:rFonts w:ascii="ＭＳ ゴシック" w:eastAsia="ＭＳ ゴシック" w:hAnsi="ＭＳ ゴシック" w:hint="eastAsia"/>
                <w:sz w:val="20"/>
              </w:rPr>
              <w:t>を巻き込む</w:t>
            </w:r>
          </w:p>
          <w:p w:rsidR="00007DD6" w:rsidRPr="000B1F7F" w:rsidRDefault="003F27EA" w:rsidP="00C84A3A">
            <w:pPr>
              <w:rPr>
                <w:rFonts w:ascii="ＭＳ ゴシック" w:eastAsia="ＭＳ ゴシック" w:hAnsi="ＭＳ ゴシック"/>
                <w:sz w:val="20"/>
              </w:rPr>
            </w:pPr>
            <w:r w:rsidRPr="000B1F7F">
              <w:rPr>
                <w:rFonts w:ascii="ＭＳ ゴシック" w:eastAsia="ＭＳ ゴシック" w:hAnsi="ＭＳ ゴシック" w:hint="eastAsia"/>
                <w:sz w:val="20"/>
              </w:rPr>
              <w:t>(講義)</w:t>
            </w:r>
            <w:r w:rsidR="00214F4C" w:rsidRPr="000B1F7F">
              <w:rPr>
                <w:rFonts w:ascii="ＭＳ ゴシック" w:eastAsia="ＭＳ ゴシック" w:hAnsi="ＭＳ ゴシック" w:hint="eastAsia"/>
                <w:sz w:val="20"/>
              </w:rPr>
              <w:t>演繹法と帰納法</w:t>
            </w:r>
          </w:p>
          <w:p w:rsidR="00007DD6" w:rsidRPr="000B1F7F" w:rsidRDefault="003F27EA" w:rsidP="00C84A3A">
            <w:pPr>
              <w:rPr>
                <w:rFonts w:ascii="ＭＳ ゴシック" w:eastAsia="ＭＳ ゴシック" w:hAnsi="ＭＳ ゴシック"/>
                <w:sz w:val="20"/>
              </w:rPr>
            </w:pPr>
            <w:r>
              <w:rPr>
                <w:rFonts w:ascii="ＭＳ ゴシック" w:eastAsia="ＭＳ ゴシック" w:hAnsi="ＭＳ ゴシック" w:hint="eastAsia"/>
                <w:sz w:val="20"/>
              </w:rPr>
              <w:t>（演習）</w:t>
            </w:r>
          </w:p>
          <w:p w:rsidR="00007DD6" w:rsidRPr="000B1F7F" w:rsidRDefault="00007DD6" w:rsidP="00C618D9">
            <w:pPr>
              <w:rPr>
                <w:rFonts w:ascii="ＭＳ ゴシック" w:eastAsia="ＭＳ ゴシック" w:hAnsi="ＭＳ ゴシック"/>
                <w:sz w:val="20"/>
              </w:rPr>
            </w:pPr>
            <w:r w:rsidRPr="000B1F7F">
              <w:rPr>
                <w:rFonts w:ascii="ＭＳ ゴシック" w:eastAsia="ＭＳ ゴシック" w:hAnsi="ＭＳ ゴシック" w:hint="eastAsia"/>
                <w:sz w:val="20"/>
              </w:rPr>
              <w:t>(講義)</w:t>
            </w:r>
            <w:r w:rsidR="003F27EA">
              <w:rPr>
                <w:rFonts w:ascii="ＭＳ ゴシック" w:eastAsia="ＭＳ ゴシック" w:hAnsi="ＭＳ ゴシック" w:hint="eastAsia"/>
                <w:sz w:val="20"/>
              </w:rPr>
              <w:t>ﾛｼﾞｯｸﾂﾘｰとは</w:t>
            </w:r>
          </w:p>
          <w:p w:rsidR="00007DD6" w:rsidRPr="000B1F7F" w:rsidRDefault="00007DD6" w:rsidP="00C618D9">
            <w:pPr>
              <w:rPr>
                <w:rFonts w:ascii="ＭＳ ゴシック" w:eastAsia="ＭＳ ゴシック" w:hAnsi="ＭＳ ゴシック"/>
                <w:sz w:val="20"/>
              </w:rPr>
            </w:pPr>
            <w:r w:rsidRPr="000B1F7F">
              <w:rPr>
                <w:rFonts w:ascii="ＭＳ ゴシック" w:eastAsia="ＭＳ ゴシック" w:hAnsi="ＭＳ ゴシック" w:hint="eastAsia"/>
                <w:sz w:val="20"/>
              </w:rPr>
              <w:t>(演習)ﾌﾚｰﾑﾜｰｸ体験</w:t>
            </w:r>
            <w:r w:rsidR="003F27EA">
              <w:rPr>
                <w:rFonts w:ascii="ＭＳ ゴシック" w:eastAsia="ＭＳ ゴシック" w:hAnsi="ＭＳ ゴシック" w:hint="eastAsia"/>
                <w:sz w:val="20"/>
              </w:rPr>
              <w:t>等</w:t>
            </w:r>
          </w:p>
        </w:tc>
        <w:tc>
          <w:tcPr>
            <w:tcW w:w="2328" w:type="dxa"/>
            <w:tcBorders>
              <w:top w:val="dotted" w:sz="4" w:space="0" w:color="auto"/>
              <w:left w:val="double" w:sz="4" w:space="0" w:color="auto"/>
              <w:bottom w:val="dotted" w:sz="4" w:space="0" w:color="auto"/>
            </w:tcBorders>
          </w:tcPr>
          <w:p w:rsidR="00007DD6" w:rsidRPr="000B1F7F" w:rsidRDefault="00007DD6" w:rsidP="00007DD6">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（つづき）</w:t>
            </w:r>
          </w:p>
          <w:p w:rsidR="00007DD6" w:rsidRPr="000B1F7F" w:rsidRDefault="00007DD6" w:rsidP="00007DD6">
            <w:pPr>
              <w:widowControl/>
              <w:jc w:val="left"/>
              <w:rPr>
                <w:rFonts w:ascii="ＭＳ ゴシック" w:eastAsia="ＭＳ ゴシック" w:hAnsi="ＭＳ ゴシック"/>
                <w:sz w:val="20"/>
              </w:rPr>
            </w:pPr>
          </w:p>
          <w:p w:rsidR="003916C6" w:rsidRPr="000B1F7F" w:rsidRDefault="003916C6" w:rsidP="00007DD6">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ファシリテーション</w:t>
            </w:r>
          </w:p>
          <w:p w:rsidR="003916C6" w:rsidRPr="000B1F7F" w:rsidRDefault="003916C6" w:rsidP="00007DD6">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総合演習</w:t>
            </w:r>
          </w:p>
          <w:p w:rsidR="003916C6" w:rsidRPr="000B1F7F" w:rsidRDefault="003916C6" w:rsidP="00007DD6">
            <w:pPr>
              <w:widowControl/>
              <w:jc w:val="left"/>
              <w:rPr>
                <w:rFonts w:ascii="ＭＳ ゴシック" w:eastAsia="ＭＳ ゴシック" w:hAnsi="ＭＳ ゴシック"/>
                <w:sz w:val="20"/>
              </w:rPr>
            </w:pPr>
          </w:p>
          <w:p w:rsidR="00007DD6" w:rsidRPr="000B1F7F" w:rsidRDefault="00007DD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（17:30終了）</w:t>
            </w:r>
          </w:p>
        </w:tc>
        <w:tc>
          <w:tcPr>
            <w:tcW w:w="2268" w:type="dxa"/>
            <w:tcBorders>
              <w:top w:val="dotted" w:sz="4" w:space="0" w:color="auto"/>
              <w:bottom w:val="dotted" w:sz="4" w:space="0" w:color="auto"/>
            </w:tcBorders>
          </w:tcPr>
          <w:p w:rsidR="00007DD6" w:rsidRPr="000B1F7F" w:rsidRDefault="00416768" w:rsidP="00646C43">
            <w:pPr>
              <w:ind w:left="188" w:hangingChars="94" w:hanging="188"/>
              <w:jc w:val="left"/>
              <w:rPr>
                <w:rFonts w:ascii="ＭＳ ゴシック" w:eastAsia="ＭＳ ゴシック" w:hAnsi="ＭＳ ゴシック"/>
                <w:sz w:val="20"/>
              </w:rPr>
            </w:pPr>
            <w:r>
              <w:rPr>
                <w:rFonts w:ascii="ＭＳ ゴシック" w:eastAsia="ＭＳ ゴシック" w:hAnsi="ＭＳ ゴシック" w:hint="eastAsia"/>
                <w:sz w:val="20"/>
              </w:rPr>
              <w:t>（つづき</w:t>
            </w:r>
            <w:r w:rsidR="003916C6" w:rsidRPr="000B1F7F">
              <w:rPr>
                <w:rFonts w:ascii="ＭＳ ゴシック" w:eastAsia="ＭＳ ゴシック" w:hAnsi="ＭＳ ゴシック" w:hint="eastAsia"/>
                <w:sz w:val="20"/>
              </w:rPr>
              <w:t>）</w:t>
            </w:r>
          </w:p>
          <w:p w:rsidR="003916C6" w:rsidRPr="000B1F7F" w:rsidRDefault="003916C6" w:rsidP="00646C43">
            <w:pPr>
              <w:ind w:left="188" w:hangingChars="94" w:hanging="188"/>
              <w:jc w:val="left"/>
              <w:rPr>
                <w:rFonts w:ascii="ＭＳ ゴシック" w:eastAsia="ＭＳ ゴシック" w:hAnsi="ＭＳ ゴシック"/>
                <w:sz w:val="20"/>
              </w:rPr>
            </w:pPr>
          </w:p>
          <w:p w:rsidR="003916C6" w:rsidRPr="000B1F7F" w:rsidRDefault="003916C6" w:rsidP="00646C43">
            <w:pPr>
              <w:ind w:left="188" w:hangingChars="94" w:hanging="188"/>
              <w:jc w:val="left"/>
              <w:rPr>
                <w:rFonts w:ascii="ＭＳ ゴシック" w:eastAsia="ＭＳ ゴシック" w:hAnsi="ＭＳ ゴシック"/>
                <w:sz w:val="20"/>
              </w:rPr>
            </w:pPr>
            <w:r w:rsidRPr="000B1F7F">
              <w:rPr>
                <w:rFonts w:ascii="ＭＳ ゴシック" w:eastAsia="ＭＳ ゴシック" w:hAnsi="ＭＳ ゴシック" w:hint="eastAsia"/>
                <w:sz w:val="20"/>
              </w:rPr>
              <w:t>（演習）</w:t>
            </w:r>
          </w:p>
          <w:p w:rsidR="003916C6" w:rsidRPr="000B1F7F" w:rsidRDefault="00416768" w:rsidP="00416768">
            <w:pPr>
              <w:jc w:val="left"/>
              <w:rPr>
                <w:rFonts w:ascii="ＭＳ ゴシック" w:eastAsia="ＭＳ ゴシック" w:hAnsi="ＭＳ ゴシック"/>
                <w:sz w:val="20"/>
              </w:rPr>
            </w:pPr>
            <w:r>
              <w:rPr>
                <w:rFonts w:ascii="ＭＳ ゴシック" w:eastAsia="ＭＳ ゴシック" w:hAnsi="ＭＳ ゴシック" w:hint="eastAsia"/>
                <w:sz w:val="20"/>
              </w:rPr>
              <w:t>ケーススタディ（教材に基づきグループで「議論」を行う。）</w:t>
            </w:r>
          </w:p>
        </w:tc>
      </w:tr>
      <w:tr w:rsidR="00D44DC4" w:rsidTr="00994B94">
        <w:trPr>
          <w:trHeight w:val="70"/>
        </w:trPr>
        <w:tc>
          <w:tcPr>
            <w:tcW w:w="425" w:type="dxa"/>
            <w:vMerge/>
            <w:tcBorders>
              <w:bottom w:val="single" w:sz="4" w:space="0" w:color="auto"/>
            </w:tcBorders>
            <w:vAlign w:val="center"/>
          </w:tcPr>
          <w:p w:rsidR="00D44DC4" w:rsidRPr="003F27EA" w:rsidRDefault="00D44DC4" w:rsidP="003D2FBA">
            <w:pPr>
              <w:jc w:val="right"/>
              <w:rPr>
                <w:rFonts w:ascii="ＭＳ ゴシック" w:eastAsia="ＭＳ ゴシック" w:hAnsi="ＭＳ ゴシック"/>
                <w:sz w:val="20"/>
              </w:rPr>
            </w:pPr>
          </w:p>
        </w:tc>
        <w:tc>
          <w:tcPr>
            <w:tcW w:w="2410" w:type="dxa"/>
            <w:tcBorders>
              <w:top w:val="dotted" w:sz="4" w:space="0" w:color="auto"/>
              <w:bottom w:val="single" w:sz="4" w:space="0" w:color="auto"/>
            </w:tcBorders>
          </w:tcPr>
          <w:p w:rsidR="00D44DC4" w:rsidRPr="000B1F7F" w:rsidRDefault="00D44DC4" w:rsidP="003D2FBA">
            <w:pPr>
              <w:jc w:val="left"/>
              <w:rPr>
                <w:rFonts w:ascii="ＭＳ ゴシック" w:eastAsia="ＭＳ ゴシック" w:hAnsi="ＭＳ ゴシック"/>
                <w:sz w:val="20"/>
              </w:rPr>
            </w:pPr>
            <w:r>
              <w:rPr>
                <w:rFonts w:ascii="ＭＳ ゴシック" w:eastAsia="ＭＳ ゴシック" w:hAnsi="ＭＳ ゴシック" w:hint="eastAsia"/>
                <w:sz w:val="20"/>
              </w:rPr>
              <w:t>－</w:t>
            </w:r>
          </w:p>
        </w:tc>
        <w:tc>
          <w:tcPr>
            <w:tcW w:w="2208" w:type="dxa"/>
            <w:tcBorders>
              <w:top w:val="dotted" w:sz="4" w:space="0" w:color="auto"/>
              <w:bottom w:val="single" w:sz="4" w:space="0" w:color="auto"/>
              <w:right w:val="double" w:sz="4" w:space="0" w:color="auto"/>
            </w:tcBorders>
          </w:tcPr>
          <w:p w:rsidR="00D44DC4" w:rsidRPr="000B1F7F" w:rsidRDefault="00D44DC4" w:rsidP="003D2FBA">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2328" w:type="dxa"/>
            <w:tcBorders>
              <w:top w:val="dotted" w:sz="4" w:space="0" w:color="auto"/>
              <w:left w:val="double" w:sz="4" w:space="0" w:color="auto"/>
              <w:bottom w:val="single" w:sz="4" w:space="0" w:color="auto"/>
            </w:tcBorders>
          </w:tcPr>
          <w:p w:rsidR="00D44DC4" w:rsidRPr="000B1F7F" w:rsidRDefault="00D44DC4" w:rsidP="00BC21FA">
            <w:pPr>
              <w:rPr>
                <w:rFonts w:ascii="ＭＳ ゴシック" w:eastAsia="ＭＳ ゴシック" w:hAnsi="ＭＳ ゴシック"/>
                <w:sz w:val="20"/>
              </w:rPr>
            </w:pPr>
            <w:r>
              <w:rPr>
                <w:rFonts w:ascii="ＭＳ ゴシック" w:eastAsia="ＭＳ ゴシック" w:hAnsi="ＭＳ ゴシック" w:hint="eastAsia"/>
                <w:sz w:val="20"/>
              </w:rPr>
              <w:t>－</w:t>
            </w:r>
          </w:p>
        </w:tc>
        <w:tc>
          <w:tcPr>
            <w:tcW w:w="2268" w:type="dxa"/>
            <w:tcBorders>
              <w:top w:val="dotted" w:sz="4" w:space="0" w:color="auto"/>
              <w:bottom w:val="single" w:sz="4" w:space="0" w:color="auto"/>
            </w:tcBorders>
          </w:tcPr>
          <w:p w:rsidR="00D44DC4" w:rsidRPr="000B1F7F" w:rsidRDefault="00D44DC4" w:rsidP="00BC21FA">
            <w:pPr>
              <w:jc w:val="left"/>
              <w:rPr>
                <w:rFonts w:ascii="ＭＳ ゴシック" w:eastAsia="ＭＳ ゴシック" w:hAnsi="ＭＳ ゴシック"/>
                <w:sz w:val="20"/>
              </w:rPr>
            </w:pPr>
            <w:r>
              <w:rPr>
                <w:rFonts w:ascii="ＭＳ ゴシック" w:eastAsia="ＭＳ ゴシック" w:hAnsi="ＭＳ ゴシック" w:hint="eastAsia"/>
                <w:sz w:val="20"/>
              </w:rPr>
              <w:t>－</w:t>
            </w:r>
          </w:p>
        </w:tc>
      </w:tr>
      <w:tr w:rsidR="001E4142" w:rsidTr="00994B94">
        <w:trPr>
          <w:trHeight w:val="70"/>
        </w:trPr>
        <w:tc>
          <w:tcPr>
            <w:tcW w:w="5043" w:type="dxa"/>
            <w:gridSpan w:val="3"/>
            <w:tcBorders>
              <w:top w:val="single" w:sz="4" w:space="0" w:color="auto"/>
              <w:bottom w:val="single" w:sz="4" w:space="0" w:color="auto"/>
              <w:right w:val="double" w:sz="4" w:space="0" w:color="auto"/>
            </w:tcBorders>
            <w:vAlign w:val="bottom"/>
          </w:tcPr>
          <w:p w:rsidR="001E4142" w:rsidRPr="003F27EA" w:rsidRDefault="001E4142" w:rsidP="003D2FBA">
            <w:pPr>
              <w:widowControl/>
              <w:rPr>
                <w:rFonts w:ascii="ＭＳ ゴシック" w:eastAsia="ＭＳ ゴシック" w:hAnsi="ＭＳ ゴシック"/>
                <w:sz w:val="20"/>
              </w:rPr>
            </w:pPr>
            <w:r w:rsidRPr="003F27EA">
              <w:rPr>
                <w:rFonts w:ascii="ＭＳ ゴシック" w:eastAsia="ＭＳ ゴシック" w:hAnsi="ＭＳ ゴシック" w:hint="eastAsia"/>
                <w:sz w:val="20"/>
              </w:rPr>
              <w:t>【３日目】</w:t>
            </w:r>
          </w:p>
        </w:tc>
        <w:tc>
          <w:tcPr>
            <w:tcW w:w="4596" w:type="dxa"/>
            <w:gridSpan w:val="2"/>
            <w:tcBorders>
              <w:top w:val="single" w:sz="4" w:space="0" w:color="auto"/>
              <w:left w:val="double" w:sz="4" w:space="0" w:color="auto"/>
              <w:bottom w:val="single" w:sz="4" w:space="0" w:color="auto"/>
            </w:tcBorders>
            <w:vAlign w:val="bottom"/>
          </w:tcPr>
          <w:p w:rsidR="001E4142" w:rsidRPr="000B1F7F" w:rsidRDefault="001E4142" w:rsidP="003D2FBA">
            <w:pPr>
              <w:widowControl/>
              <w:rPr>
                <w:rFonts w:ascii="ＭＳ ゴシック" w:eastAsia="ＭＳ ゴシック" w:hAnsi="ＭＳ ゴシック"/>
                <w:sz w:val="20"/>
              </w:rPr>
            </w:pPr>
            <w:r w:rsidRPr="000B1F7F">
              <w:rPr>
                <w:rFonts w:ascii="ＭＳ ゴシック" w:eastAsia="ＭＳ ゴシック" w:hAnsi="ＭＳ ゴシック" w:hint="eastAsia"/>
                <w:sz w:val="20"/>
              </w:rPr>
              <w:t>【３日目】</w:t>
            </w:r>
          </w:p>
        </w:tc>
      </w:tr>
      <w:tr w:rsidR="001E4142" w:rsidRPr="00155391" w:rsidTr="00994B94">
        <w:trPr>
          <w:trHeight w:val="1045"/>
        </w:trPr>
        <w:tc>
          <w:tcPr>
            <w:tcW w:w="425" w:type="dxa"/>
            <w:tcBorders>
              <w:top w:val="single" w:sz="4" w:space="0" w:color="auto"/>
              <w:bottom w:val="nil"/>
            </w:tcBorders>
          </w:tcPr>
          <w:p w:rsidR="001E4142" w:rsidRPr="003F27EA" w:rsidRDefault="001E4142" w:rsidP="003D2FBA">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9</w:t>
            </w:r>
          </w:p>
          <w:p w:rsidR="001E4142" w:rsidRPr="003F27EA" w:rsidRDefault="001E4142" w:rsidP="003D2FBA">
            <w:pPr>
              <w:jc w:val="right"/>
              <w:rPr>
                <w:rFonts w:ascii="ＭＳ ゴシック" w:eastAsia="ＭＳ ゴシック" w:hAnsi="ＭＳ ゴシック"/>
                <w:sz w:val="20"/>
              </w:rPr>
            </w:pPr>
          </w:p>
          <w:p w:rsidR="001E4142" w:rsidRDefault="001E4142" w:rsidP="003D2FBA">
            <w:pPr>
              <w:jc w:val="right"/>
              <w:rPr>
                <w:rFonts w:ascii="ＭＳ ゴシック" w:eastAsia="ＭＳ ゴシック" w:hAnsi="ＭＳ ゴシック"/>
                <w:sz w:val="20"/>
              </w:rPr>
            </w:pPr>
          </w:p>
          <w:p w:rsidR="00422F53" w:rsidRPr="003F27EA" w:rsidRDefault="00422F53" w:rsidP="003D2FBA">
            <w:pPr>
              <w:jc w:val="right"/>
              <w:rPr>
                <w:rFonts w:ascii="ＭＳ ゴシック" w:eastAsia="ＭＳ ゴシック" w:hAnsi="ＭＳ ゴシック"/>
                <w:sz w:val="20"/>
              </w:rPr>
            </w:pPr>
          </w:p>
          <w:p w:rsidR="009113F6" w:rsidRPr="003F27EA" w:rsidRDefault="009113F6" w:rsidP="003D2FBA">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12</w:t>
            </w:r>
          </w:p>
        </w:tc>
        <w:tc>
          <w:tcPr>
            <w:tcW w:w="2410" w:type="dxa"/>
            <w:tcBorders>
              <w:top w:val="single" w:sz="4" w:space="0" w:color="auto"/>
              <w:bottom w:val="dotted" w:sz="4" w:space="0" w:color="auto"/>
            </w:tcBorders>
          </w:tcPr>
          <w:p w:rsidR="001E4142" w:rsidRPr="000B1F7F" w:rsidRDefault="008030BD"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（つづき）</w:t>
            </w:r>
          </w:p>
          <w:p w:rsidR="008030BD" w:rsidRPr="000B1F7F" w:rsidRDefault="00422F53" w:rsidP="003D2FBA">
            <w:pPr>
              <w:rPr>
                <w:rFonts w:ascii="ＭＳ ゴシック" w:eastAsia="ＭＳ ゴシック" w:hAnsi="ＭＳ ゴシック"/>
                <w:sz w:val="20"/>
              </w:rPr>
            </w:pPr>
            <w:r>
              <w:rPr>
                <w:rFonts w:ascii="ＭＳ ゴシック" w:eastAsia="ＭＳ ゴシック" w:hAnsi="ＭＳ ゴシック" w:hint="eastAsia"/>
                <w:sz w:val="20"/>
              </w:rPr>
              <w:t>論理的</w:t>
            </w:r>
            <w:r w:rsidR="008030BD" w:rsidRPr="000B1F7F">
              <w:rPr>
                <w:rFonts w:ascii="ＭＳ ゴシック" w:eastAsia="ＭＳ ゴシック" w:hAnsi="ＭＳ ゴシック" w:hint="eastAsia"/>
                <w:sz w:val="20"/>
              </w:rPr>
              <w:t>文章作り</w:t>
            </w:r>
            <w:r>
              <w:rPr>
                <w:rFonts w:ascii="ＭＳ ゴシック" w:eastAsia="ＭＳ ゴシック" w:hAnsi="ＭＳ ゴシック" w:hint="eastAsia"/>
                <w:sz w:val="20"/>
              </w:rPr>
              <w:t>に向けて</w:t>
            </w:r>
          </w:p>
        </w:tc>
        <w:tc>
          <w:tcPr>
            <w:tcW w:w="2208" w:type="dxa"/>
            <w:tcBorders>
              <w:top w:val="single" w:sz="4" w:space="0" w:color="auto"/>
              <w:bottom w:val="dotted" w:sz="4" w:space="0" w:color="auto"/>
              <w:right w:val="double" w:sz="4" w:space="0" w:color="auto"/>
            </w:tcBorders>
          </w:tcPr>
          <w:p w:rsidR="00214F4C" w:rsidRPr="000B1F7F" w:rsidRDefault="00422F53" w:rsidP="00C84A3A">
            <w:pPr>
              <w:rPr>
                <w:rFonts w:ascii="ＭＳ ゴシック" w:eastAsia="ＭＳ ゴシック" w:hAnsi="ＭＳ ゴシック"/>
                <w:sz w:val="20"/>
              </w:rPr>
            </w:pPr>
            <w:r>
              <w:rPr>
                <w:rFonts w:ascii="ＭＳ ゴシック" w:eastAsia="ＭＳ ゴシック" w:hAnsi="ＭＳ ゴシック" w:hint="eastAsia"/>
                <w:sz w:val="20"/>
              </w:rPr>
              <w:t>（つづき）</w:t>
            </w:r>
          </w:p>
          <w:p w:rsidR="00422F53" w:rsidRDefault="00422F53" w:rsidP="00C84A3A">
            <w:pPr>
              <w:rPr>
                <w:rFonts w:ascii="ＭＳ ゴシック" w:eastAsia="ＭＳ ゴシック" w:hAnsi="ＭＳ ゴシック"/>
                <w:sz w:val="20"/>
              </w:rPr>
            </w:pPr>
            <w:r w:rsidRPr="000B1F7F">
              <w:rPr>
                <w:rFonts w:ascii="ＭＳ ゴシック" w:eastAsia="ＭＳ ゴシック" w:hAnsi="ＭＳ ゴシック" w:hint="eastAsia"/>
                <w:sz w:val="20"/>
              </w:rPr>
              <w:t>(講義)</w:t>
            </w:r>
            <w:r>
              <w:rPr>
                <w:rFonts w:ascii="ＭＳ ゴシック" w:eastAsia="ＭＳ ゴシック" w:hAnsi="ＭＳ ゴシック" w:hint="eastAsia"/>
                <w:sz w:val="20"/>
              </w:rPr>
              <w:t>論理的文章とは</w:t>
            </w:r>
          </w:p>
          <w:p w:rsidR="00214F4C" w:rsidRPr="000B1F7F" w:rsidRDefault="00214F4C" w:rsidP="00C84A3A">
            <w:pPr>
              <w:rPr>
                <w:rFonts w:ascii="ＭＳ ゴシック" w:eastAsia="ＭＳ ゴシック" w:hAnsi="ＭＳ ゴシック"/>
                <w:sz w:val="20"/>
              </w:rPr>
            </w:pPr>
            <w:r w:rsidRPr="000B1F7F">
              <w:rPr>
                <w:rFonts w:ascii="ＭＳ ゴシック" w:eastAsia="ＭＳ ゴシック" w:hAnsi="ＭＳ ゴシック" w:hint="eastAsia"/>
                <w:sz w:val="20"/>
              </w:rPr>
              <w:t>(演習)相手を知る</w:t>
            </w:r>
          </w:p>
          <w:p w:rsidR="008030BD" w:rsidRPr="000B1F7F" w:rsidRDefault="008030BD" w:rsidP="00C84A3A">
            <w:pPr>
              <w:rPr>
                <w:rFonts w:ascii="ＭＳ ゴシック" w:eastAsia="ＭＳ ゴシック" w:hAnsi="ＭＳ ゴシック"/>
                <w:sz w:val="20"/>
              </w:rPr>
            </w:pPr>
            <w:r w:rsidRPr="000B1F7F">
              <w:rPr>
                <w:rFonts w:ascii="ＭＳ ゴシック" w:eastAsia="ＭＳ ゴシック" w:hAnsi="ＭＳ ゴシック" w:hint="eastAsia"/>
                <w:sz w:val="20"/>
              </w:rPr>
              <w:t>ﾒｯｾｰｼﾞの構造化</w:t>
            </w:r>
            <w:r w:rsidR="00BD0A1C">
              <w:rPr>
                <w:rFonts w:ascii="ＭＳ ゴシック" w:eastAsia="ＭＳ ゴシック" w:hAnsi="ＭＳ ゴシック" w:hint="eastAsia"/>
                <w:sz w:val="20"/>
              </w:rPr>
              <w:t>、</w:t>
            </w:r>
            <w:r w:rsidRPr="000B1F7F">
              <w:rPr>
                <w:rFonts w:ascii="ＭＳ ゴシック" w:eastAsia="ＭＳ ゴシック" w:hAnsi="ＭＳ ゴシック" w:hint="eastAsia"/>
                <w:sz w:val="20"/>
              </w:rPr>
              <w:t>文章表現演習</w:t>
            </w:r>
          </w:p>
        </w:tc>
        <w:tc>
          <w:tcPr>
            <w:tcW w:w="2328" w:type="dxa"/>
            <w:tcBorders>
              <w:top w:val="single" w:sz="4" w:space="0" w:color="auto"/>
              <w:left w:val="double" w:sz="4" w:space="0" w:color="auto"/>
              <w:bottom w:val="dotted" w:sz="4" w:space="0" w:color="auto"/>
            </w:tcBorders>
          </w:tcPr>
          <w:p w:rsidR="001E4142" w:rsidRPr="000B1F7F" w:rsidRDefault="003916C6" w:rsidP="003916C6">
            <w:pPr>
              <w:rPr>
                <w:rFonts w:ascii="ＭＳ ゴシック" w:eastAsia="ＭＳ ゴシック" w:hAnsi="ＭＳ ゴシック"/>
                <w:sz w:val="20"/>
              </w:rPr>
            </w:pPr>
            <w:r w:rsidRPr="000B1F7F">
              <w:rPr>
                <w:rFonts w:ascii="ＭＳ ゴシック" w:eastAsia="ＭＳ ゴシック" w:hAnsi="ＭＳ ゴシック" w:hint="eastAsia"/>
                <w:sz w:val="20"/>
              </w:rPr>
              <w:t>（つづき）</w:t>
            </w:r>
          </w:p>
          <w:p w:rsidR="001E4142" w:rsidRPr="000B1F7F"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コンフリクトマネジメントの方法</w:t>
            </w:r>
            <w:r w:rsidR="00416768">
              <w:rPr>
                <w:rFonts w:ascii="ＭＳ ゴシック" w:eastAsia="ＭＳ ゴシック" w:hAnsi="ＭＳ ゴシック" w:hint="eastAsia"/>
                <w:sz w:val="20"/>
              </w:rPr>
              <w:t>とプロセス</w:t>
            </w:r>
          </w:p>
          <w:p w:rsidR="003916C6" w:rsidRPr="000B1F7F"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アプローチ段階</w:t>
            </w:r>
          </w:p>
        </w:tc>
        <w:tc>
          <w:tcPr>
            <w:tcW w:w="2268" w:type="dxa"/>
            <w:tcBorders>
              <w:top w:val="single" w:sz="4" w:space="0" w:color="auto"/>
              <w:bottom w:val="dotted" w:sz="4" w:space="0" w:color="auto"/>
            </w:tcBorders>
          </w:tcPr>
          <w:p w:rsidR="005570F3" w:rsidRDefault="00416768" w:rsidP="005570F3">
            <w:pPr>
              <w:widowControl/>
              <w:jc w:val="left"/>
              <w:rPr>
                <w:rFonts w:ascii="ＭＳ ゴシック" w:eastAsia="ＭＳ ゴシック" w:hAnsi="ＭＳ ゴシック"/>
                <w:sz w:val="20"/>
              </w:rPr>
            </w:pPr>
            <w:r>
              <w:rPr>
                <w:rFonts w:ascii="ＭＳ ゴシック" w:eastAsia="ＭＳ ゴシック" w:hAnsi="ＭＳ ゴシック" w:hint="eastAsia"/>
                <w:sz w:val="20"/>
              </w:rPr>
              <w:t>（つづき）</w:t>
            </w:r>
          </w:p>
          <w:p w:rsidR="00416768" w:rsidRDefault="00416768" w:rsidP="005570F3">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Pr>
                <w:rFonts w:ascii="ＭＳ ゴシック" w:eastAsia="ＭＳ ゴシック" w:hAnsi="ＭＳ ゴシック" w:hint="eastAsia"/>
                <w:sz w:val="20"/>
              </w:rPr>
              <w:t>ｺﾝﾌﾘｸﾄ（対立の場面）ﾏﾈｼﾞﾒﾝﾄの方法</w:t>
            </w:r>
          </w:p>
          <w:p w:rsidR="00416768" w:rsidRPr="000B1F7F" w:rsidRDefault="00416768" w:rsidP="005570F3">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sidR="00155391">
              <w:rPr>
                <w:rFonts w:ascii="ＭＳ ゴシック" w:eastAsia="ＭＳ ゴシック" w:hAnsi="ＭＳ ゴシック" w:hint="eastAsia"/>
                <w:sz w:val="20"/>
              </w:rPr>
              <w:t>話し合いのための「ｱﾌﾟﾛｰﾁ段階」とは</w:t>
            </w:r>
          </w:p>
        </w:tc>
      </w:tr>
      <w:tr w:rsidR="008030BD" w:rsidTr="00994B94">
        <w:trPr>
          <w:trHeight w:val="1305"/>
        </w:trPr>
        <w:tc>
          <w:tcPr>
            <w:tcW w:w="425" w:type="dxa"/>
            <w:vMerge w:val="restart"/>
            <w:tcBorders>
              <w:top w:val="nil"/>
            </w:tcBorders>
          </w:tcPr>
          <w:p w:rsidR="008030BD" w:rsidRPr="003F27EA" w:rsidRDefault="008030BD" w:rsidP="003D2FBA">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13</w:t>
            </w:r>
          </w:p>
          <w:p w:rsidR="008030BD" w:rsidRPr="003F27EA" w:rsidRDefault="008030BD" w:rsidP="003D2FBA">
            <w:pPr>
              <w:jc w:val="right"/>
              <w:rPr>
                <w:rFonts w:ascii="ＭＳ ゴシック" w:eastAsia="ＭＳ ゴシック" w:hAnsi="ＭＳ ゴシック"/>
                <w:sz w:val="20"/>
              </w:rPr>
            </w:pPr>
          </w:p>
          <w:p w:rsidR="008030BD" w:rsidRPr="003F27EA" w:rsidRDefault="008030BD" w:rsidP="003D2FBA">
            <w:pPr>
              <w:jc w:val="right"/>
              <w:rPr>
                <w:rFonts w:ascii="ＭＳ ゴシック" w:eastAsia="ＭＳ ゴシック" w:hAnsi="ＭＳ ゴシック"/>
                <w:sz w:val="20"/>
              </w:rPr>
            </w:pPr>
          </w:p>
          <w:p w:rsidR="008030BD" w:rsidRDefault="008030BD" w:rsidP="003D2FBA">
            <w:pPr>
              <w:jc w:val="right"/>
              <w:rPr>
                <w:rFonts w:ascii="ＭＳ ゴシック" w:eastAsia="ＭＳ ゴシック" w:hAnsi="ＭＳ ゴシック"/>
                <w:sz w:val="20"/>
              </w:rPr>
            </w:pPr>
          </w:p>
          <w:p w:rsidR="009B23BB" w:rsidRPr="003F27EA" w:rsidRDefault="009B23BB" w:rsidP="003D2FBA">
            <w:pPr>
              <w:jc w:val="right"/>
              <w:rPr>
                <w:rFonts w:ascii="ＭＳ ゴシック" w:eastAsia="ＭＳ ゴシック" w:hAnsi="ＭＳ ゴシック"/>
                <w:sz w:val="20"/>
              </w:rPr>
            </w:pPr>
          </w:p>
          <w:p w:rsidR="00422F53" w:rsidRDefault="00422F53" w:rsidP="0017379F">
            <w:pPr>
              <w:jc w:val="right"/>
              <w:rPr>
                <w:rFonts w:ascii="ＭＳ ゴシック" w:eastAsia="ＭＳ ゴシック" w:hAnsi="ＭＳ ゴシック"/>
                <w:sz w:val="20"/>
              </w:rPr>
            </w:pPr>
          </w:p>
          <w:p w:rsidR="008030BD" w:rsidRPr="003F27EA" w:rsidRDefault="008030BD" w:rsidP="0017379F">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16</w:t>
            </w:r>
          </w:p>
        </w:tc>
        <w:tc>
          <w:tcPr>
            <w:tcW w:w="2410" w:type="dxa"/>
            <w:tcBorders>
              <w:top w:val="dotted" w:sz="4" w:space="0" w:color="auto"/>
              <w:bottom w:val="dotted" w:sz="4" w:space="0" w:color="auto"/>
            </w:tcBorders>
          </w:tcPr>
          <w:p w:rsidR="008030BD" w:rsidRPr="000B1F7F" w:rsidRDefault="008030BD"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（つづき）</w:t>
            </w:r>
          </w:p>
          <w:p w:rsidR="008030BD" w:rsidRPr="000B1F7F" w:rsidRDefault="008030BD" w:rsidP="008030BD">
            <w:pPr>
              <w:rPr>
                <w:rFonts w:ascii="ＭＳ ゴシック" w:eastAsia="ＭＳ ゴシック" w:hAnsi="ＭＳ ゴシック"/>
                <w:sz w:val="20"/>
              </w:rPr>
            </w:pPr>
          </w:p>
          <w:p w:rsidR="008030BD" w:rsidRDefault="008030BD" w:rsidP="00422F53">
            <w:pPr>
              <w:rPr>
                <w:rFonts w:ascii="ＭＳ ゴシック" w:eastAsia="ＭＳ ゴシック" w:hAnsi="ＭＳ ゴシック"/>
                <w:sz w:val="20"/>
              </w:rPr>
            </w:pPr>
          </w:p>
          <w:p w:rsidR="00422F53" w:rsidRDefault="00422F53" w:rsidP="00422F53">
            <w:pPr>
              <w:rPr>
                <w:rFonts w:ascii="ＭＳ ゴシック" w:eastAsia="ＭＳ ゴシック" w:hAnsi="ＭＳ ゴシック"/>
                <w:sz w:val="20"/>
              </w:rPr>
            </w:pPr>
          </w:p>
          <w:p w:rsidR="00155391" w:rsidRPr="000B1F7F" w:rsidRDefault="00155391" w:rsidP="00422F53">
            <w:pPr>
              <w:rPr>
                <w:rFonts w:ascii="ＭＳ ゴシック" w:eastAsia="ＭＳ ゴシック" w:hAnsi="ＭＳ ゴシック"/>
                <w:sz w:val="20"/>
              </w:rPr>
            </w:pPr>
          </w:p>
          <w:p w:rsidR="003916C6" w:rsidRPr="000B1F7F" w:rsidRDefault="003916C6" w:rsidP="00884EB9">
            <w:pPr>
              <w:rPr>
                <w:rFonts w:ascii="ＭＳ ゴシック" w:eastAsia="ＭＳ ゴシック" w:hAnsi="ＭＳ ゴシック"/>
                <w:sz w:val="20"/>
              </w:rPr>
            </w:pPr>
            <w:r w:rsidRPr="000B1F7F">
              <w:rPr>
                <w:rFonts w:ascii="ＭＳ ゴシック" w:eastAsia="ＭＳ ゴシック" w:hAnsi="ＭＳ ゴシック" w:hint="eastAsia"/>
                <w:sz w:val="20"/>
              </w:rPr>
              <w:t>振り返り</w:t>
            </w:r>
          </w:p>
        </w:tc>
        <w:tc>
          <w:tcPr>
            <w:tcW w:w="2208" w:type="dxa"/>
            <w:tcBorders>
              <w:top w:val="dotted" w:sz="4" w:space="0" w:color="auto"/>
              <w:bottom w:val="dotted" w:sz="4" w:space="0" w:color="auto"/>
              <w:right w:val="double" w:sz="4" w:space="0" w:color="auto"/>
            </w:tcBorders>
          </w:tcPr>
          <w:p w:rsidR="00422F53" w:rsidRPr="000B1F7F" w:rsidRDefault="00422F53" w:rsidP="008030BD">
            <w:pPr>
              <w:rPr>
                <w:rFonts w:ascii="ＭＳ ゴシック" w:eastAsia="ＭＳ ゴシック" w:hAnsi="ＭＳ ゴシック"/>
                <w:sz w:val="20"/>
              </w:rPr>
            </w:pPr>
            <w:r>
              <w:rPr>
                <w:rFonts w:ascii="ＭＳ ゴシック" w:eastAsia="ＭＳ ゴシック" w:hAnsi="ＭＳ ゴシック" w:hint="eastAsia"/>
                <w:sz w:val="20"/>
              </w:rPr>
              <w:t>（つづき）</w:t>
            </w:r>
          </w:p>
          <w:p w:rsidR="008030BD" w:rsidRPr="000B1F7F" w:rsidRDefault="008030BD"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(演習)総合演習</w:t>
            </w:r>
            <w:r w:rsidR="00422F53">
              <w:rPr>
                <w:rFonts w:ascii="ＭＳ ゴシック" w:eastAsia="ＭＳ ゴシック" w:hAnsi="ＭＳ ゴシック" w:hint="eastAsia"/>
                <w:sz w:val="20"/>
              </w:rPr>
              <w:t xml:space="preserve">　</w:t>
            </w:r>
            <w:r w:rsidRPr="000B1F7F">
              <w:rPr>
                <w:rFonts w:ascii="ＭＳ ゴシック" w:eastAsia="ＭＳ ゴシック" w:hAnsi="ＭＳ ゴシック" w:hint="eastAsia"/>
                <w:sz w:val="20"/>
              </w:rPr>
              <w:t xml:space="preserve"> 等</w:t>
            </w:r>
          </w:p>
          <w:p w:rsidR="00422F53" w:rsidRPr="000B1F7F" w:rsidRDefault="00422F53" w:rsidP="00422F53">
            <w:pPr>
              <w:ind w:left="184" w:hangingChars="92" w:hanging="184"/>
              <w:rPr>
                <w:rFonts w:ascii="ＭＳ ゴシック" w:eastAsia="ＭＳ ゴシック" w:hAnsi="ＭＳ ゴシック"/>
                <w:sz w:val="20"/>
              </w:rPr>
            </w:pPr>
            <w:r>
              <w:rPr>
                <w:rFonts w:ascii="ＭＳ ゴシック" w:eastAsia="ＭＳ ゴシック" w:hAnsi="ＭＳ ゴシック" w:hint="eastAsia"/>
                <w:sz w:val="20"/>
              </w:rPr>
              <w:t>・メンバー募集メールの作成</w:t>
            </w:r>
          </w:p>
          <w:p w:rsidR="008030BD" w:rsidRPr="000B1F7F" w:rsidRDefault="00646C43"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（事後</w:t>
            </w:r>
            <w:r w:rsidR="008030BD" w:rsidRPr="000B1F7F">
              <w:rPr>
                <w:rFonts w:ascii="ＭＳ ゴシック" w:eastAsia="ＭＳ ゴシック" w:hAnsi="ＭＳ ゴシック" w:hint="eastAsia"/>
                <w:sz w:val="20"/>
              </w:rPr>
              <w:t>課題説明</w:t>
            </w:r>
            <w:r w:rsidRPr="000B1F7F">
              <w:rPr>
                <w:rFonts w:ascii="ＭＳ ゴシック" w:eastAsia="ＭＳ ゴシック" w:hAnsi="ＭＳ ゴシック" w:hint="eastAsia"/>
                <w:sz w:val="20"/>
              </w:rPr>
              <w:t>）</w:t>
            </w:r>
          </w:p>
        </w:tc>
        <w:tc>
          <w:tcPr>
            <w:tcW w:w="2328" w:type="dxa"/>
            <w:tcBorders>
              <w:top w:val="dotted" w:sz="4" w:space="0" w:color="auto"/>
              <w:left w:val="double" w:sz="4" w:space="0" w:color="auto"/>
              <w:bottom w:val="dotted" w:sz="4" w:space="0" w:color="auto"/>
            </w:tcBorders>
          </w:tcPr>
          <w:p w:rsidR="008030BD" w:rsidRPr="000B1F7F"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（つづき）</w:t>
            </w:r>
          </w:p>
          <w:p w:rsidR="003916C6"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ソリューション段階</w:t>
            </w:r>
          </w:p>
          <w:p w:rsidR="00155391" w:rsidRDefault="00155391" w:rsidP="003D2FBA">
            <w:pPr>
              <w:rPr>
                <w:rFonts w:ascii="ＭＳ ゴシック" w:eastAsia="ＭＳ ゴシック" w:hAnsi="ＭＳ ゴシック"/>
                <w:sz w:val="20"/>
              </w:rPr>
            </w:pPr>
          </w:p>
          <w:p w:rsidR="00155391" w:rsidRPr="000B1F7F" w:rsidRDefault="00155391" w:rsidP="003D2FBA">
            <w:pPr>
              <w:rPr>
                <w:rFonts w:ascii="ＭＳ ゴシック" w:eastAsia="ＭＳ ゴシック" w:hAnsi="ＭＳ ゴシック"/>
                <w:sz w:val="20"/>
              </w:rPr>
            </w:pPr>
          </w:p>
          <w:p w:rsidR="008030BD" w:rsidRPr="000B1F7F"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クロージング段階</w:t>
            </w:r>
          </w:p>
          <w:p w:rsidR="008030BD" w:rsidRPr="000B1F7F" w:rsidRDefault="003916C6" w:rsidP="0017379F">
            <w:pPr>
              <w:rPr>
                <w:rFonts w:ascii="ＭＳ ゴシック" w:eastAsia="ＭＳ ゴシック" w:hAnsi="ＭＳ ゴシック"/>
                <w:sz w:val="20"/>
              </w:rPr>
            </w:pPr>
            <w:r w:rsidRPr="000B1F7F">
              <w:rPr>
                <w:rFonts w:ascii="ＭＳ ゴシック" w:eastAsia="ＭＳ ゴシック" w:hAnsi="ＭＳ ゴシック" w:hint="eastAsia"/>
                <w:sz w:val="20"/>
              </w:rPr>
              <w:t>全体の振り返り</w:t>
            </w:r>
          </w:p>
        </w:tc>
        <w:tc>
          <w:tcPr>
            <w:tcW w:w="2268" w:type="dxa"/>
            <w:tcBorders>
              <w:top w:val="dotted" w:sz="4" w:space="0" w:color="auto"/>
              <w:bottom w:val="dotted" w:sz="4" w:space="0" w:color="auto"/>
            </w:tcBorders>
          </w:tcPr>
          <w:p w:rsidR="008030BD" w:rsidRDefault="00155391" w:rsidP="003D2FBA">
            <w:pPr>
              <w:widowControl/>
              <w:jc w:val="left"/>
              <w:rPr>
                <w:rFonts w:ascii="ＭＳ ゴシック" w:eastAsia="ＭＳ ゴシック" w:hAnsi="ＭＳ ゴシック"/>
                <w:sz w:val="20"/>
              </w:rPr>
            </w:pPr>
            <w:r>
              <w:rPr>
                <w:rFonts w:ascii="ＭＳ ゴシック" w:eastAsia="ＭＳ ゴシック" w:hAnsi="ＭＳ ゴシック" w:hint="eastAsia"/>
                <w:sz w:val="20"/>
              </w:rPr>
              <w:t>（つづき）</w:t>
            </w:r>
            <w:r w:rsidRPr="000B1F7F">
              <w:rPr>
                <w:rFonts w:ascii="ＭＳ ゴシック" w:eastAsia="ＭＳ ゴシック" w:hAnsi="ＭＳ ゴシック" w:hint="eastAsia"/>
                <w:sz w:val="20"/>
              </w:rPr>
              <w:t>（演習）</w:t>
            </w:r>
          </w:p>
          <w:p w:rsidR="00155391" w:rsidRDefault="00155391" w:rsidP="003D2FBA">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Pr>
                <w:rFonts w:ascii="ＭＳ ゴシック" w:eastAsia="ＭＳ ゴシック" w:hAnsi="ＭＳ ゴシック" w:hint="eastAsia"/>
                <w:sz w:val="20"/>
              </w:rPr>
              <w:t>協調的問題解決への「ｿﾘｭｰｼｮﾝ段階」のテクニック</w:t>
            </w:r>
          </w:p>
          <w:p w:rsidR="00155391" w:rsidRPr="000B1F7F" w:rsidRDefault="00155391" w:rsidP="003D2FBA">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Pr>
                <w:rFonts w:ascii="ＭＳ ゴシック" w:eastAsia="ＭＳ ゴシック" w:hAnsi="ＭＳ ゴシック" w:hint="eastAsia"/>
                <w:sz w:val="20"/>
              </w:rPr>
              <w:t>合意形成の段階</w:t>
            </w:r>
          </w:p>
        </w:tc>
      </w:tr>
      <w:tr w:rsidR="008030BD" w:rsidTr="00994B94">
        <w:trPr>
          <w:trHeight w:val="70"/>
        </w:trPr>
        <w:tc>
          <w:tcPr>
            <w:tcW w:w="425" w:type="dxa"/>
            <w:vMerge/>
          </w:tcPr>
          <w:p w:rsidR="008030BD" w:rsidRPr="003F27EA" w:rsidRDefault="008030BD" w:rsidP="003D2FBA">
            <w:pPr>
              <w:jc w:val="right"/>
              <w:rPr>
                <w:rFonts w:ascii="ＭＳ ゴシック" w:eastAsia="ＭＳ ゴシック" w:hAnsi="ＭＳ ゴシック"/>
                <w:sz w:val="20"/>
              </w:rPr>
            </w:pPr>
          </w:p>
        </w:tc>
        <w:tc>
          <w:tcPr>
            <w:tcW w:w="2410" w:type="dxa"/>
            <w:tcBorders>
              <w:top w:val="dotted" w:sz="4" w:space="0" w:color="auto"/>
            </w:tcBorders>
          </w:tcPr>
          <w:p w:rsidR="008030BD" w:rsidRPr="000B1F7F" w:rsidRDefault="008030BD" w:rsidP="0017379F">
            <w:pPr>
              <w:rPr>
                <w:rFonts w:ascii="ＭＳ ゴシック" w:eastAsia="ＭＳ ゴシック" w:hAnsi="ＭＳ ゴシック"/>
                <w:sz w:val="20"/>
              </w:rPr>
            </w:pPr>
            <w:r w:rsidRPr="000B1F7F">
              <w:rPr>
                <w:rFonts w:ascii="ＭＳ ゴシック" w:eastAsia="ＭＳ ゴシック" w:hAnsi="ＭＳ ゴシック" w:hint="eastAsia"/>
                <w:sz w:val="20"/>
              </w:rPr>
              <w:t>（</w:t>
            </w:r>
            <w:r w:rsidR="00646C43" w:rsidRPr="000B1F7F">
              <w:rPr>
                <w:rFonts w:ascii="ＭＳ ゴシック" w:eastAsia="ＭＳ ゴシック" w:hAnsi="ＭＳ ゴシック" w:hint="eastAsia"/>
                <w:sz w:val="20"/>
              </w:rPr>
              <w:t>～</w:t>
            </w:r>
            <w:r w:rsidRPr="000B1F7F">
              <w:rPr>
                <w:rFonts w:ascii="ＭＳ ゴシック" w:eastAsia="ＭＳ ゴシック" w:hAnsi="ＭＳ ゴシック" w:hint="eastAsia"/>
                <w:sz w:val="20"/>
              </w:rPr>
              <w:t>15:40解散）</w:t>
            </w:r>
          </w:p>
        </w:tc>
        <w:tc>
          <w:tcPr>
            <w:tcW w:w="2208" w:type="dxa"/>
            <w:tcBorders>
              <w:top w:val="dotted" w:sz="4" w:space="0" w:color="auto"/>
              <w:right w:val="double" w:sz="4" w:space="0" w:color="auto"/>
            </w:tcBorders>
          </w:tcPr>
          <w:p w:rsidR="008030BD" w:rsidRPr="000B1F7F" w:rsidRDefault="008030BD"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（アンケート記入）</w:t>
            </w:r>
          </w:p>
        </w:tc>
        <w:tc>
          <w:tcPr>
            <w:tcW w:w="2328" w:type="dxa"/>
            <w:tcBorders>
              <w:top w:val="dotted" w:sz="4" w:space="0" w:color="auto"/>
              <w:left w:val="double" w:sz="4" w:space="0" w:color="auto"/>
            </w:tcBorders>
          </w:tcPr>
          <w:p w:rsidR="008030BD" w:rsidRPr="000B1F7F" w:rsidRDefault="008030BD" w:rsidP="0017379F">
            <w:pPr>
              <w:rPr>
                <w:rFonts w:ascii="ＭＳ ゴシック" w:eastAsia="ＭＳ ゴシック" w:hAnsi="ＭＳ ゴシック"/>
                <w:sz w:val="20"/>
              </w:rPr>
            </w:pPr>
            <w:r w:rsidRPr="000B1F7F">
              <w:rPr>
                <w:rFonts w:ascii="ＭＳ ゴシック" w:eastAsia="ＭＳ ゴシック" w:hAnsi="ＭＳ ゴシック" w:hint="eastAsia"/>
                <w:sz w:val="20"/>
              </w:rPr>
              <w:t>（</w:t>
            </w:r>
            <w:r w:rsidR="00646C43" w:rsidRPr="000B1F7F">
              <w:rPr>
                <w:rFonts w:ascii="ＭＳ ゴシック" w:eastAsia="ＭＳ ゴシック" w:hAnsi="ＭＳ ゴシック" w:hint="eastAsia"/>
                <w:sz w:val="20"/>
              </w:rPr>
              <w:t>～</w:t>
            </w:r>
            <w:r w:rsidRPr="000B1F7F">
              <w:rPr>
                <w:rFonts w:ascii="ＭＳ ゴシック" w:eastAsia="ＭＳ ゴシック" w:hAnsi="ＭＳ ゴシック" w:hint="eastAsia"/>
                <w:sz w:val="20"/>
              </w:rPr>
              <w:t>15:40解散）</w:t>
            </w:r>
          </w:p>
        </w:tc>
        <w:tc>
          <w:tcPr>
            <w:tcW w:w="2268" w:type="dxa"/>
            <w:tcBorders>
              <w:top w:val="dotted" w:sz="4" w:space="0" w:color="auto"/>
            </w:tcBorders>
          </w:tcPr>
          <w:p w:rsidR="008030BD" w:rsidRPr="000B1F7F" w:rsidRDefault="00646C43" w:rsidP="003D2FBA">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（アンケート記入）</w:t>
            </w:r>
          </w:p>
        </w:tc>
      </w:tr>
    </w:tbl>
    <w:p w:rsidR="00C637E3" w:rsidRPr="003F59D1" w:rsidRDefault="00C637E3" w:rsidP="00723B80">
      <w:pPr>
        <w:jc w:val="left"/>
        <w:rPr>
          <w:rFonts w:ascii="ＭＳ ゴシック" w:eastAsia="ＭＳ ゴシック" w:hAnsi="ＭＳ ゴシック"/>
          <w:sz w:val="24"/>
          <w:szCs w:val="24"/>
          <w:u w:val="single"/>
          <w:shd w:val="pct15" w:color="auto" w:fill="FFFFFF"/>
        </w:rPr>
      </w:pPr>
    </w:p>
    <w:p w:rsidR="00051EEE" w:rsidRPr="000A4EE7" w:rsidRDefault="004E50A5" w:rsidP="00D21A7E">
      <w:pPr>
        <w:numPr>
          <w:ilvl w:val="0"/>
          <w:numId w:val="29"/>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lastRenderedPageBreak/>
        <w:t>募集人員</w:t>
      </w:r>
    </w:p>
    <w:p w:rsidR="004E50A5"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 xml:space="preserve">定員　</w:t>
      </w:r>
      <w:r w:rsidR="00C637E3">
        <w:rPr>
          <w:rFonts w:ascii="ＭＳ ゴシック" w:eastAsia="ＭＳ ゴシック" w:hAnsi="ＭＳ ゴシック" w:hint="eastAsia"/>
          <w:sz w:val="24"/>
        </w:rPr>
        <w:t>２</w:t>
      </w:r>
      <w:r w:rsidR="00723B80">
        <w:rPr>
          <w:rFonts w:ascii="ＭＳ ゴシック" w:eastAsia="ＭＳ ゴシック" w:hAnsi="ＭＳ ゴシック" w:hint="eastAsia"/>
          <w:sz w:val="24"/>
        </w:rPr>
        <w:t>０</w:t>
      </w:r>
      <w:r w:rsidR="0049712C">
        <w:rPr>
          <w:rFonts w:ascii="ＭＳ ゴシック" w:eastAsia="ＭＳ ゴシック" w:hAnsi="ＭＳ ゴシック" w:hint="eastAsia"/>
          <w:sz w:val="24"/>
        </w:rPr>
        <w:t>名</w:t>
      </w:r>
      <w:r w:rsidR="00E05780">
        <w:rPr>
          <w:rFonts w:ascii="ＭＳ ゴシック" w:eastAsia="ＭＳ ゴシック" w:hAnsi="ＭＳ ゴシック" w:hint="eastAsia"/>
          <w:sz w:val="24"/>
        </w:rPr>
        <w:t>（各班とも）</w:t>
      </w:r>
    </w:p>
    <w:p w:rsidR="004E50A5" w:rsidRPr="005B0966" w:rsidRDefault="00E3703B" w:rsidP="00892DA1">
      <w:pPr>
        <w:numPr>
          <w:ilvl w:val="0"/>
          <w:numId w:val="10"/>
        </w:numPr>
        <w:spacing w:line="280" w:lineRule="exact"/>
        <w:ind w:left="709" w:right="227" w:hanging="284"/>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w:t>
      </w:r>
      <w:r w:rsidR="00BD0A1C">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w:t>
      </w:r>
      <w:r w:rsidR="00502A9A">
        <w:rPr>
          <w:rFonts w:ascii="ＭＳ ゴシック" w:eastAsia="ＭＳ ゴシック" w:hAnsi="ＭＳ ゴシック" w:hint="eastAsia"/>
          <w:sz w:val="22"/>
          <w:szCs w:val="22"/>
        </w:rPr>
        <w:t>・班調整する</w:t>
      </w:r>
      <w:r w:rsidR="004E50A5" w:rsidRPr="005B0966">
        <w:rPr>
          <w:rFonts w:ascii="ＭＳ ゴシック" w:eastAsia="ＭＳ ゴシック" w:hAnsi="ＭＳ ゴシック" w:hint="eastAsia"/>
          <w:sz w:val="22"/>
          <w:szCs w:val="22"/>
        </w:rPr>
        <w:t>場合がありますので</w:t>
      </w:r>
      <w:r w:rsidR="00BD0A1C">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r w:rsidR="00502A9A">
        <w:rPr>
          <w:rFonts w:ascii="ＭＳ ゴシック" w:eastAsia="ＭＳ ゴシック" w:hAnsi="ＭＳ ゴシック" w:hint="eastAsia"/>
          <w:sz w:val="22"/>
          <w:szCs w:val="22"/>
        </w:rPr>
        <w:t>調整等の結果のご連絡は</w:t>
      </w:r>
      <w:r w:rsidR="00BD0A1C">
        <w:rPr>
          <w:rFonts w:ascii="ＭＳ ゴシック" w:eastAsia="ＭＳ ゴシック" w:hAnsi="ＭＳ ゴシック" w:hint="eastAsia"/>
          <w:sz w:val="22"/>
          <w:szCs w:val="22"/>
        </w:rPr>
        <w:t>、</w:t>
      </w:r>
      <w:r w:rsidR="00502A9A">
        <w:rPr>
          <w:rFonts w:ascii="ＭＳ ゴシック" w:eastAsia="ＭＳ ゴシック" w:hAnsi="ＭＳ ゴシック" w:hint="eastAsia"/>
          <w:sz w:val="22"/>
          <w:szCs w:val="22"/>
        </w:rPr>
        <w:t>事務の都合上</w:t>
      </w:r>
      <w:r w:rsidR="00BD0A1C">
        <w:rPr>
          <w:rFonts w:ascii="ＭＳ ゴシック" w:eastAsia="ＭＳ ゴシック" w:hAnsi="ＭＳ ゴシック" w:hint="eastAsia"/>
          <w:sz w:val="22"/>
          <w:szCs w:val="22"/>
        </w:rPr>
        <w:t>、</w:t>
      </w:r>
      <w:r w:rsidR="00502A9A">
        <w:rPr>
          <w:rFonts w:ascii="ＭＳ ゴシック" w:eastAsia="ＭＳ ゴシック" w:hAnsi="ＭＳ ゴシック" w:hint="eastAsia"/>
          <w:sz w:val="22"/>
          <w:szCs w:val="22"/>
        </w:rPr>
        <w:t>Ａ班開始の</w:t>
      </w:r>
      <w:r w:rsidR="00140066">
        <w:rPr>
          <w:rFonts w:ascii="ＭＳ ゴシック" w:eastAsia="ＭＳ ゴシック" w:hAnsi="ＭＳ ゴシック" w:hint="eastAsia"/>
          <w:sz w:val="22"/>
          <w:szCs w:val="22"/>
        </w:rPr>
        <w:t>１か月</w:t>
      </w:r>
      <w:r w:rsidR="00502A9A">
        <w:rPr>
          <w:rFonts w:ascii="ＭＳ ゴシック" w:eastAsia="ＭＳ ゴシック" w:hAnsi="ＭＳ ゴシック" w:hint="eastAsia"/>
          <w:sz w:val="22"/>
          <w:szCs w:val="22"/>
        </w:rPr>
        <w:t>前頃を予定しております。</w:t>
      </w:r>
    </w:p>
    <w:p w:rsidR="00502A9A" w:rsidRDefault="00E3703B" w:rsidP="00892DA1">
      <w:pPr>
        <w:numPr>
          <w:ilvl w:val="0"/>
          <w:numId w:val="10"/>
        </w:numPr>
        <w:spacing w:line="280" w:lineRule="exact"/>
        <w:ind w:left="709" w:right="227" w:hanging="284"/>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BD0A1C">
        <w:rPr>
          <w:rFonts w:ascii="ＭＳ ゴシック" w:eastAsia="ＭＳ ゴシック" w:hAnsi="ＭＳ ゴシック" w:hint="eastAsia"/>
          <w:sz w:val="22"/>
          <w:szCs w:val="22"/>
        </w:rPr>
        <w:t>、</w:t>
      </w:r>
      <w:r w:rsidR="00502A9A">
        <w:rPr>
          <w:rFonts w:ascii="ＭＳ ゴシック" w:eastAsia="ＭＳ ゴシック" w:hAnsi="ＭＳ ゴシック" w:hint="eastAsia"/>
          <w:sz w:val="22"/>
          <w:szCs w:val="22"/>
        </w:rPr>
        <w:t>各班開始の</w:t>
      </w:r>
      <w:r w:rsidR="00140066">
        <w:rPr>
          <w:rFonts w:ascii="ＭＳ ゴシック" w:eastAsia="ＭＳ ゴシック" w:hAnsi="ＭＳ ゴシック" w:hint="eastAsia"/>
          <w:sz w:val="22"/>
          <w:szCs w:val="22"/>
        </w:rPr>
        <w:t>１か月</w:t>
      </w:r>
      <w:r w:rsidR="00502A9A">
        <w:rPr>
          <w:rFonts w:ascii="ＭＳ ゴシック" w:eastAsia="ＭＳ ゴシック" w:hAnsi="ＭＳ ゴシック" w:hint="eastAsia"/>
          <w:sz w:val="22"/>
          <w:szCs w:val="22"/>
        </w:rPr>
        <w:t>前頃までに送付させていただきますが</w:t>
      </w:r>
      <w:r w:rsidR="00BD0A1C">
        <w:rPr>
          <w:rFonts w:ascii="ＭＳ ゴシック" w:eastAsia="ＭＳ ゴシック" w:hAnsi="ＭＳ ゴシック" w:hint="eastAsia"/>
          <w:sz w:val="22"/>
          <w:szCs w:val="22"/>
        </w:rPr>
        <w:t>、</w:t>
      </w:r>
      <w:r w:rsidR="00502A9A">
        <w:rPr>
          <w:rFonts w:ascii="ＭＳ ゴシック" w:eastAsia="ＭＳ ゴシック" w:hAnsi="ＭＳ ゴシック" w:hint="eastAsia"/>
          <w:sz w:val="22"/>
          <w:szCs w:val="22"/>
        </w:rPr>
        <w:t>ご案内が届く前でも</w:t>
      </w:r>
      <w:r w:rsidR="00BD0A1C">
        <w:rPr>
          <w:rFonts w:ascii="ＭＳ ゴシック" w:eastAsia="ＭＳ ゴシック" w:hAnsi="ＭＳ ゴシック" w:hint="eastAsia"/>
          <w:sz w:val="22"/>
          <w:szCs w:val="22"/>
        </w:rPr>
        <w:t>、</w:t>
      </w:r>
      <w:r w:rsidR="00502A9A">
        <w:rPr>
          <w:rFonts w:ascii="ＭＳ ゴシック" w:eastAsia="ＭＳ ゴシック" w:hAnsi="ＭＳ ゴシック" w:hint="eastAsia"/>
          <w:sz w:val="22"/>
          <w:szCs w:val="22"/>
        </w:rPr>
        <w:t>上記調整等結果のご連絡内容にそって受講準備をお進めください。</w:t>
      </w:r>
    </w:p>
    <w:p w:rsidR="00696782" w:rsidRDefault="00696782" w:rsidP="00696782">
      <w:pPr>
        <w:spacing w:line="280" w:lineRule="exact"/>
        <w:ind w:left="709" w:right="227"/>
        <w:rPr>
          <w:rFonts w:ascii="ＭＳ ゴシック" w:eastAsia="ＭＳ ゴシック" w:hAnsi="ＭＳ ゴシック"/>
          <w:sz w:val="22"/>
          <w:szCs w:val="22"/>
        </w:rPr>
      </w:pPr>
    </w:p>
    <w:p w:rsidR="00560FDA" w:rsidRDefault="00560FDA" w:rsidP="00560FDA">
      <w:pPr>
        <w:numPr>
          <w:ilvl w:val="0"/>
          <w:numId w:val="26"/>
        </w:numPr>
        <w:jc w:val="left"/>
        <w:rPr>
          <w:rFonts w:ascii="ＭＳ ゴシック" w:eastAsia="ＭＳ ゴシック" w:hAnsi="ＭＳ ゴシック"/>
          <w:sz w:val="22"/>
          <w:szCs w:val="22"/>
        </w:rPr>
      </w:pPr>
      <w:r w:rsidRPr="00994B94">
        <w:rPr>
          <w:rFonts w:ascii="ＭＳ ゴシック" w:eastAsia="ＭＳ ゴシック" w:hAnsi="ＭＳ ゴシック" w:hint="eastAsia"/>
          <w:spacing w:val="280"/>
          <w:kern w:val="0"/>
          <w:sz w:val="28"/>
          <w:szCs w:val="28"/>
          <w:fitText w:val="1120" w:id="865313024"/>
        </w:rPr>
        <w:t>日</w:t>
      </w:r>
      <w:r w:rsidRPr="00994B94">
        <w:rPr>
          <w:rFonts w:ascii="ＭＳ ゴシック" w:eastAsia="ＭＳ ゴシック" w:hAnsi="ＭＳ ゴシック" w:hint="eastAsia"/>
          <w:kern w:val="0"/>
          <w:sz w:val="28"/>
          <w:szCs w:val="28"/>
          <w:fitText w:val="1120" w:id="865313024"/>
        </w:rPr>
        <w:t>程</w:t>
      </w:r>
      <w:r>
        <w:rPr>
          <w:rFonts w:ascii="ＭＳ ゴシック" w:eastAsia="ＭＳ ゴシック" w:hAnsi="ＭＳ ゴシック" w:hint="eastAsia"/>
          <w:kern w:val="0"/>
          <w:sz w:val="22"/>
          <w:szCs w:val="22"/>
        </w:rPr>
        <w:t>（各班</w:t>
      </w:r>
      <w:r w:rsidR="00994B94">
        <w:rPr>
          <w:rFonts w:ascii="ＭＳ ゴシック" w:eastAsia="ＭＳ ゴシック" w:hAnsi="ＭＳ ゴシック" w:hint="eastAsia"/>
          <w:kern w:val="0"/>
          <w:sz w:val="22"/>
          <w:szCs w:val="22"/>
        </w:rPr>
        <w:t>各回</w:t>
      </w:r>
      <w:r>
        <w:rPr>
          <w:rFonts w:ascii="ＭＳ ゴシック" w:eastAsia="ＭＳ ゴシック" w:hAnsi="ＭＳ ゴシック" w:hint="eastAsia"/>
          <w:kern w:val="0"/>
          <w:sz w:val="22"/>
          <w:szCs w:val="22"/>
        </w:rPr>
        <w:t>とも３日間）</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371"/>
        <w:gridCol w:w="3420"/>
        <w:gridCol w:w="2520"/>
        <w:gridCol w:w="2520"/>
      </w:tblGrid>
      <w:tr w:rsidR="00560FDA" w:rsidTr="008E692F">
        <w:trPr>
          <w:trHeight w:val="340"/>
        </w:trPr>
        <w:tc>
          <w:tcPr>
            <w:tcW w:w="425" w:type="dxa"/>
            <w:tcBorders>
              <w:top w:val="single" w:sz="4" w:space="0" w:color="auto"/>
              <w:left w:val="single" w:sz="4" w:space="0" w:color="auto"/>
              <w:bottom w:val="single" w:sz="4" w:space="0" w:color="auto"/>
              <w:right w:val="single" w:sz="4" w:space="0" w:color="auto"/>
            </w:tcBorders>
            <w:vAlign w:val="center"/>
          </w:tcPr>
          <w:p w:rsidR="00560FDA" w:rsidRPr="00083AFA" w:rsidRDefault="00560FDA" w:rsidP="00050362">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班</w:t>
            </w:r>
          </w:p>
        </w:tc>
        <w:tc>
          <w:tcPr>
            <w:tcW w:w="371" w:type="dxa"/>
            <w:tcBorders>
              <w:top w:val="single" w:sz="4" w:space="0" w:color="auto"/>
              <w:left w:val="single" w:sz="4" w:space="0" w:color="auto"/>
              <w:bottom w:val="single" w:sz="4" w:space="0" w:color="auto"/>
              <w:right w:val="single" w:sz="4" w:space="0" w:color="auto"/>
            </w:tcBorders>
            <w:vAlign w:val="center"/>
            <w:hideMark/>
          </w:tcPr>
          <w:p w:rsidR="00560FDA" w:rsidRPr="00083AFA" w:rsidRDefault="00560FDA" w:rsidP="00560FDA">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回</w:t>
            </w:r>
          </w:p>
        </w:tc>
        <w:tc>
          <w:tcPr>
            <w:tcW w:w="3420" w:type="dxa"/>
            <w:tcBorders>
              <w:top w:val="single" w:sz="4" w:space="0" w:color="auto"/>
              <w:left w:val="single" w:sz="4" w:space="0" w:color="auto"/>
              <w:bottom w:val="single" w:sz="4" w:space="0" w:color="auto"/>
              <w:right w:val="single" w:sz="4" w:space="0" w:color="auto"/>
            </w:tcBorders>
            <w:vAlign w:val="center"/>
          </w:tcPr>
          <w:p w:rsidR="00560FDA" w:rsidRPr="00083AFA" w:rsidRDefault="00892DA1" w:rsidP="00050362">
            <w:pPr>
              <w:spacing w:line="240" w:lineRule="exact"/>
              <w:jc w:val="center"/>
              <w:rPr>
                <w:rFonts w:ascii="ＭＳ ゴシック" w:eastAsia="ＭＳ ゴシック" w:hAnsi="ＭＳ ゴシック"/>
                <w:sz w:val="22"/>
                <w:szCs w:val="22"/>
              </w:rPr>
            </w:pPr>
            <w:r w:rsidRPr="00457F75">
              <w:rPr>
                <w:rFonts w:ascii="ＭＳ ゴシック" w:eastAsia="ＭＳ ゴシック" w:hAnsi="ＭＳ ゴシック" w:hint="eastAsia"/>
                <w:spacing w:val="220"/>
                <w:kern w:val="0"/>
                <w:sz w:val="22"/>
                <w:szCs w:val="22"/>
                <w:fitText w:val="880" w:id="873195008"/>
              </w:rPr>
              <w:t>日</w:t>
            </w:r>
            <w:r w:rsidR="00560FDA" w:rsidRPr="00457F75">
              <w:rPr>
                <w:rFonts w:ascii="ＭＳ ゴシック" w:eastAsia="ＭＳ ゴシック" w:hAnsi="ＭＳ ゴシック" w:hint="eastAsia"/>
                <w:kern w:val="0"/>
                <w:sz w:val="22"/>
                <w:szCs w:val="22"/>
                <w:fitText w:val="880" w:id="873195008"/>
              </w:rPr>
              <w:t>程</w:t>
            </w:r>
          </w:p>
        </w:tc>
        <w:tc>
          <w:tcPr>
            <w:tcW w:w="2520" w:type="dxa"/>
            <w:tcBorders>
              <w:top w:val="single" w:sz="4" w:space="0" w:color="auto"/>
              <w:left w:val="single" w:sz="4" w:space="0" w:color="auto"/>
              <w:bottom w:val="single" w:sz="4" w:space="0" w:color="auto"/>
              <w:right w:val="single" w:sz="4" w:space="0" w:color="auto"/>
            </w:tcBorders>
            <w:vAlign w:val="center"/>
            <w:hideMark/>
          </w:tcPr>
          <w:p w:rsidR="00560FDA" w:rsidRPr="00083AFA" w:rsidRDefault="00892DA1" w:rsidP="00050362">
            <w:pPr>
              <w:spacing w:line="240" w:lineRule="exact"/>
              <w:jc w:val="center"/>
              <w:rPr>
                <w:rFonts w:ascii="ＭＳ ゴシック" w:eastAsia="ＭＳ ゴシック" w:hAnsi="ＭＳ ゴシック"/>
                <w:sz w:val="22"/>
                <w:szCs w:val="22"/>
              </w:rPr>
            </w:pPr>
            <w:r w:rsidRPr="00457F75">
              <w:rPr>
                <w:rFonts w:ascii="ＭＳ ゴシック" w:eastAsia="ＭＳ ゴシック" w:hAnsi="ＭＳ ゴシック" w:hint="eastAsia"/>
                <w:spacing w:val="220"/>
                <w:kern w:val="0"/>
                <w:sz w:val="22"/>
                <w:szCs w:val="22"/>
                <w:fitText w:val="880" w:id="873195009"/>
              </w:rPr>
              <w:t>会</w:t>
            </w:r>
            <w:r w:rsidR="00560FDA" w:rsidRPr="00457F75">
              <w:rPr>
                <w:rFonts w:ascii="ＭＳ ゴシック" w:eastAsia="ＭＳ ゴシック" w:hAnsi="ＭＳ ゴシック" w:hint="eastAsia"/>
                <w:kern w:val="0"/>
                <w:sz w:val="22"/>
                <w:szCs w:val="22"/>
                <w:fitText w:val="880" w:id="873195009"/>
              </w:rPr>
              <w:t>場</w:t>
            </w:r>
          </w:p>
        </w:tc>
        <w:tc>
          <w:tcPr>
            <w:tcW w:w="2520" w:type="dxa"/>
            <w:tcBorders>
              <w:top w:val="single" w:sz="4" w:space="0" w:color="auto"/>
              <w:left w:val="single" w:sz="4" w:space="0" w:color="auto"/>
              <w:bottom w:val="single" w:sz="4" w:space="0" w:color="auto"/>
              <w:right w:val="single" w:sz="4" w:space="0" w:color="auto"/>
            </w:tcBorders>
            <w:vAlign w:val="center"/>
            <w:hideMark/>
          </w:tcPr>
          <w:p w:rsidR="00560FDA" w:rsidRPr="00083AFA" w:rsidRDefault="00560FDA" w:rsidP="00050362">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宿泊場所</w:t>
            </w:r>
          </w:p>
        </w:tc>
      </w:tr>
      <w:tr w:rsidR="00560FDA" w:rsidTr="008E692F">
        <w:trPr>
          <w:cantSplit/>
          <w:trHeight w:val="680"/>
        </w:trPr>
        <w:tc>
          <w:tcPr>
            <w:tcW w:w="425" w:type="dxa"/>
            <w:vMerge w:val="restart"/>
            <w:tcBorders>
              <w:top w:val="single" w:sz="4" w:space="0" w:color="auto"/>
              <w:left w:val="single" w:sz="4" w:space="0" w:color="auto"/>
              <w:right w:val="single" w:sz="4" w:space="0" w:color="auto"/>
            </w:tcBorders>
            <w:vAlign w:val="center"/>
            <w:hideMark/>
          </w:tcPr>
          <w:p w:rsidR="00560FDA" w:rsidRPr="00083AFA" w:rsidRDefault="00560FDA" w:rsidP="00560FDA">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Ａ班</w:t>
            </w:r>
          </w:p>
        </w:tc>
        <w:tc>
          <w:tcPr>
            <w:tcW w:w="371" w:type="dxa"/>
            <w:tcBorders>
              <w:top w:val="single" w:sz="4" w:space="0" w:color="auto"/>
              <w:left w:val="single" w:sz="4" w:space="0" w:color="auto"/>
              <w:right w:val="single" w:sz="4" w:space="0" w:color="auto"/>
            </w:tcBorders>
            <w:textDirection w:val="tbRlV"/>
            <w:vAlign w:val="center"/>
            <w:hideMark/>
          </w:tcPr>
          <w:p w:rsidR="00560FDA" w:rsidRPr="00083AFA" w:rsidRDefault="00560FDA" w:rsidP="00492E57">
            <w:pPr>
              <w:ind w:left="113" w:right="113"/>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１</w:t>
            </w:r>
          </w:p>
        </w:tc>
        <w:tc>
          <w:tcPr>
            <w:tcW w:w="3420" w:type="dxa"/>
            <w:tcBorders>
              <w:top w:val="single" w:sz="4" w:space="0" w:color="auto"/>
              <w:left w:val="single" w:sz="4" w:space="0" w:color="auto"/>
              <w:bottom w:val="single" w:sz="4" w:space="0" w:color="auto"/>
              <w:right w:val="single" w:sz="4" w:space="0" w:color="auto"/>
            </w:tcBorders>
            <w:vAlign w:val="center"/>
          </w:tcPr>
          <w:p w:rsidR="00560FDA" w:rsidRPr="00083AFA" w:rsidRDefault="00F27B6F" w:rsidP="008E692F">
            <w:pPr>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w:t>
            </w:r>
            <w:r w:rsidR="001D21C5">
              <w:rPr>
                <w:rFonts w:ascii="ＭＳ ゴシック" w:eastAsia="ＭＳ ゴシック" w:hAnsi="ＭＳ ゴシック" w:hint="eastAsia"/>
                <w:sz w:val="22"/>
                <w:szCs w:val="22"/>
              </w:rPr>
              <w:t>20</w:t>
            </w:r>
            <w:r w:rsidR="00560FDA" w:rsidRPr="00083AFA">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001D21C5">
              <w:rPr>
                <w:rFonts w:ascii="ＭＳ ゴシック" w:eastAsia="ＭＳ ゴシック" w:hAnsi="ＭＳ ゴシック" w:hint="eastAsia"/>
                <w:sz w:val="22"/>
                <w:szCs w:val="22"/>
              </w:rPr>
              <w:t>10</w:t>
            </w:r>
            <w:r w:rsidR="00560FDA" w:rsidRPr="00083AFA">
              <w:rPr>
                <w:rFonts w:ascii="ＭＳ ゴシック" w:eastAsia="ＭＳ ゴシック" w:hAnsi="ＭＳ ゴシック" w:hint="eastAsia"/>
                <w:sz w:val="22"/>
                <w:szCs w:val="22"/>
              </w:rPr>
              <w:t>月</w:t>
            </w:r>
            <w:r w:rsidR="001D21C5">
              <w:rPr>
                <w:rFonts w:ascii="ＭＳ ゴシック" w:eastAsia="ＭＳ ゴシック" w:hAnsi="ＭＳ ゴシック" w:hint="eastAsia"/>
                <w:sz w:val="22"/>
                <w:szCs w:val="22"/>
              </w:rPr>
              <w:t>7</w:t>
            </w:r>
            <w:r w:rsidR="00560FDA" w:rsidRPr="00083AFA">
              <w:rPr>
                <w:rFonts w:ascii="ＭＳ ゴシック" w:eastAsia="ＭＳ ゴシック" w:hAnsi="ＭＳ ゴシック" w:hint="eastAsia"/>
                <w:sz w:val="22"/>
                <w:szCs w:val="22"/>
              </w:rPr>
              <w:t>日（水）</w:t>
            </w:r>
            <w:r w:rsidR="008E692F">
              <w:rPr>
                <w:rFonts w:ascii="ＭＳ ゴシック" w:eastAsia="ＭＳ ゴシック" w:hAnsi="ＭＳ ゴシック" w:hint="eastAsia"/>
                <w:sz w:val="22"/>
                <w:szCs w:val="22"/>
              </w:rPr>
              <w:t xml:space="preserve"> </w:t>
            </w:r>
            <w:r w:rsidR="00C637E3">
              <w:rPr>
                <w:rFonts w:ascii="ＭＳ ゴシック" w:eastAsia="ＭＳ ゴシック" w:hAnsi="ＭＳ ゴシック" w:hint="eastAsia"/>
                <w:sz w:val="22"/>
                <w:szCs w:val="22"/>
              </w:rPr>
              <w:t>9</w:t>
            </w:r>
            <w:r w:rsidR="00560FDA" w:rsidRPr="00083AFA">
              <w:rPr>
                <w:rFonts w:ascii="ＭＳ ゴシック" w:eastAsia="ＭＳ ゴシック" w:hAnsi="ＭＳ ゴシック" w:hint="eastAsia"/>
                <w:sz w:val="22"/>
                <w:szCs w:val="22"/>
              </w:rPr>
              <w:t>:00</w:t>
            </w:r>
          </w:p>
          <w:p w:rsidR="00560FDA" w:rsidRPr="00083AFA" w:rsidRDefault="00560FDA" w:rsidP="001D21C5">
            <w:pPr>
              <w:autoSpaceDE w:val="0"/>
              <w:autoSpaceDN w:val="0"/>
              <w:ind w:firstLineChars="650" w:firstLine="1430"/>
              <w:jc w:val="right"/>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w:t>
            </w:r>
            <w:r w:rsidR="001D21C5">
              <w:rPr>
                <w:rFonts w:ascii="ＭＳ ゴシック" w:eastAsia="ＭＳ ゴシック" w:hAnsi="ＭＳ ゴシック" w:hint="eastAsia"/>
                <w:sz w:val="22"/>
                <w:szCs w:val="22"/>
              </w:rPr>
              <w:t>9</w:t>
            </w:r>
            <w:r w:rsidRPr="00083AFA">
              <w:rPr>
                <w:rFonts w:ascii="ＭＳ ゴシック" w:eastAsia="ＭＳ ゴシック" w:hAnsi="ＭＳ ゴシック" w:hint="eastAsia"/>
                <w:sz w:val="22"/>
                <w:szCs w:val="22"/>
              </w:rPr>
              <w:t>日（金）15:30</w:t>
            </w:r>
            <w:r w:rsidR="007679E1">
              <w:rPr>
                <w:rFonts w:ascii="ＭＳ ゴシック" w:eastAsia="ＭＳ ゴシック" w:hAnsi="ＭＳ ゴシック" w:hint="eastAsia"/>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560FDA" w:rsidRPr="00083AFA" w:rsidRDefault="00560FDA" w:rsidP="008A60C1">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560FDA" w:rsidRPr="00083AFA" w:rsidRDefault="00560FDA" w:rsidP="008A60C1">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p>
        </w:tc>
        <w:tc>
          <w:tcPr>
            <w:tcW w:w="2520" w:type="dxa"/>
            <w:tcBorders>
              <w:top w:val="single" w:sz="4" w:space="0" w:color="auto"/>
              <w:left w:val="single" w:sz="4" w:space="0" w:color="auto"/>
              <w:bottom w:val="single" w:sz="4" w:space="0" w:color="auto"/>
              <w:right w:val="single" w:sz="4" w:space="0" w:color="auto"/>
            </w:tcBorders>
            <w:vAlign w:val="center"/>
            <w:hideMark/>
          </w:tcPr>
          <w:p w:rsidR="00560FDA" w:rsidRPr="00083AFA" w:rsidRDefault="00560FDA" w:rsidP="008A60C1">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560FDA" w:rsidRPr="00083AFA" w:rsidRDefault="00560FDA" w:rsidP="00994B94">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r w:rsidR="00083AFA" w:rsidRPr="00083AFA">
              <w:rPr>
                <w:rFonts w:ascii="ＭＳ ゴシック" w:eastAsia="ＭＳ ゴシック" w:hAnsi="ＭＳ ゴシック" w:hint="eastAsia"/>
                <w:sz w:val="18"/>
                <w:szCs w:val="18"/>
              </w:rPr>
              <w:t>(注)</w:t>
            </w:r>
          </w:p>
        </w:tc>
      </w:tr>
      <w:tr w:rsidR="00560FDA" w:rsidTr="008E692F">
        <w:trPr>
          <w:cantSplit/>
          <w:trHeight w:val="680"/>
        </w:trPr>
        <w:tc>
          <w:tcPr>
            <w:tcW w:w="425" w:type="dxa"/>
            <w:vMerge/>
            <w:tcBorders>
              <w:left w:val="single" w:sz="4" w:space="0" w:color="auto"/>
              <w:bottom w:val="single" w:sz="4" w:space="0" w:color="auto"/>
              <w:right w:val="single" w:sz="4" w:space="0" w:color="auto"/>
            </w:tcBorders>
            <w:vAlign w:val="center"/>
            <w:hideMark/>
          </w:tcPr>
          <w:p w:rsidR="00560FDA" w:rsidRPr="00083AFA" w:rsidRDefault="00560FDA" w:rsidP="00050362">
            <w:pPr>
              <w:spacing w:line="240" w:lineRule="exact"/>
              <w:jc w:val="center"/>
              <w:rPr>
                <w:rFonts w:ascii="ＭＳ ゴシック" w:eastAsia="ＭＳ ゴシック" w:hAnsi="ＭＳ ゴシック"/>
                <w:sz w:val="22"/>
                <w:szCs w:val="22"/>
              </w:rPr>
            </w:pPr>
          </w:p>
        </w:tc>
        <w:tc>
          <w:tcPr>
            <w:tcW w:w="371" w:type="dxa"/>
            <w:tcBorders>
              <w:left w:val="single" w:sz="4" w:space="0" w:color="auto"/>
              <w:bottom w:val="single" w:sz="4" w:space="0" w:color="auto"/>
              <w:right w:val="single" w:sz="4" w:space="0" w:color="auto"/>
            </w:tcBorders>
            <w:textDirection w:val="tbRlV"/>
            <w:vAlign w:val="center"/>
            <w:hideMark/>
          </w:tcPr>
          <w:p w:rsidR="00560FDA" w:rsidRPr="00083AFA" w:rsidRDefault="00560FDA" w:rsidP="00492E57">
            <w:pPr>
              <w:ind w:left="113" w:right="113"/>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２</w:t>
            </w:r>
          </w:p>
        </w:tc>
        <w:tc>
          <w:tcPr>
            <w:tcW w:w="3420" w:type="dxa"/>
            <w:tcBorders>
              <w:top w:val="single" w:sz="4" w:space="0" w:color="auto"/>
              <w:left w:val="single" w:sz="4" w:space="0" w:color="auto"/>
              <w:bottom w:val="single" w:sz="4" w:space="0" w:color="auto"/>
              <w:right w:val="single" w:sz="4" w:space="0" w:color="auto"/>
            </w:tcBorders>
            <w:vAlign w:val="center"/>
          </w:tcPr>
          <w:p w:rsidR="0096243E" w:rsidRPr="00083AFA" w:rsidRDefault="00F27B6F" w:rsidP="001D21C5">
            <w:pPr>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w:t>
            </w:r>
            <w:r w:rsidR="001D21C5">
              <w:rPr>
                <w:rFonts w:ascii="ＭＳ ゴシック" w:eastAsia="ＭＳ ゴシック" w:hAnsi="ＭＳ ゴシック" w:hint="eastAsia"/>
                <w:sz w:val="22"/>
                <w:szCs w:val="22"/>
              </w:rPr>
              <w:t>21</w:t>
            </w:r>
            <w:r w:rsidR="0096243E" w:rsidRPr="00083AFA">
              <w:rPr>
                <w:rFonts w:ascii="ＭＳ ゴシック" w:eastAsia="ＭＳ ゴシック" w:hAnsi="ＭＳ ゴシック" w:hint="eastAsia"/>
                <w:sz w:val="22"/>
                <w:szCs w:val="22"/>
              </w:rPr>
              <w:t>年</w:t>
            </w:r>
            <w:r w:rsidR="001D21C5">
              <w:rPr>
                <w:rFonts w:ascii="ＭＳ ゴシック" w:eastAsia="ＭＳ ゴシック" w:hAnsi="ＭＳ ゴシック" w:hint="eastAsia"/>
                <w:sz w:val="22"/>
                <w:szCs w:val="22"/>
              </w:rPr>
              <w:t xml:space="preserve">  1</w:t>
            </w:r>
            <w:r w:rsidR="0096243E" w:rsidRPr="00083AFA">
              <w:rPr>
                <w:rFonts w:ascii="ＭＳ ゴシック" w:eastAsia="ＭＳ ゴシック" w:hAnsi="ＭＳ ゴシック" w:hint="eastAsia"/>
                <w:sz w:val="22"/>
                <w:szCs w:val="22"/>
              </w:rPr>
              <w:t>月</w:t>
            </w:r>
            <w:r w:rsidR="001D21C5">
              <w:rPr>
                <w:rFonts w:ascii="ＭＳ ゴシック" w:eastAsia="ＭＳ ゴシック" w:hAnsi="ＭＳ ゴシック" w:hint="eastAsia"/>
                <w:sz w:val="22"/>
                <w:szCs w:val="22"/>
              </w:rPr>
              <w:t>6</w:t>
            </w:r>
            <w:r w:rsidR="0096243E" w:rsidRPr="00083AFA">
              <w:rPr>
                <w:rFonts w:ascii="ＭＳ ゴシック" w:eastAsia="ＭＳ ゴシック" w:hAnsi="ＭＳ ゴシック" w:hint="eastAsia"/>
                <w:sz w:val="22"/>
                <w:szCs w:val="22"/>
              </w:rPr>
              <w:t>日（</w:t>
            </w:r>
            <w:r w:rsidR="00300D2B">
              <w:rPr>
                <w:rFonts w:ascii="ＭＳ ゴシック" w:eastAsia="ＭＳ ゴシック" w:hAnsi="ＭＳ ゴシック" w:hint="eastAsia"/>
                <w:sz w:val="22"/>
                <w:szCs w:val="22"/>
              </w:rPr>
              <w:t>水</w:t>
            </w:r>
            <w:r w:rsidR="0096243E" w:rsidRPr="00083AFA">
              <w:rPr>
                <w:rFonts w:ascii="ＭＳ ゴシック" w:eastAsia="ＭＳ ゴシック" w:hAnsi="ＭＳ ゴシック" w:hint="eastAsia"/>
                <w:sz w:val="22"/>
                <w:szCs w:val="22"/>
              </w:rPr>
              <w:t>）</w:t>
            </w:r>
            <w:r w:rsidR="008E692F">
              <w:rPr>
                <w:rFonts w:ascii="ＭＳ ゴシック" w:eastAsia="ＭＳ ゴシック" w:hAnsi="ＭＳ ゴシック" w:hint="eastAsia"/>
                <w:sz w:val="22"/>
                <w:szCs w:val="22"/>
              </w:rPr>
              <w:t xml:space="preserve"> </w:t>
            </w:r>
            <w:r w:rsidR="0096243E">
              <w:rPr>
                <w:rFonts w:ascii="ＭＳ ゴシック" w:eastAsia="ＭＳ ゴシック" w:hAnsi="ＭＳ ゴシック" w:hint="eastAsia"/>
                <w:sz w:val="22"/>
                <w:szCs w:val="22"/>
              </w:rPr>
              <w:t>9</w:t>
            </w:r>
            <w:r w:rsidR="0096243E" w:rsidRPr="00083AFA">
              <w:rPr>
                <w:rFonts w:ascii="ＭＳ ゴシック" w:eastAsia="ＭＳ ゴシック" w:hAnsi="ＭＳ ゴシック" w:hint="eastAsia"/>
                <w:sz w:val="22"/>
                <w:szCs w:val="22"/>
              </w:rPr>
              <w:t>:00</w:t>
            </w:r>
          </w:p>
          <w:p w:rsidR="00560FDA" w:rsidRPr="00083AFA" w:rsidRDefault="0096243E" w:rsidP="001D21C5">
            <w:pPr>
              <w:autoSpaceDE w:val="0"/>
              <w:autoSpaceDN w:val="0"/>
              <w:ind w:firstLineChars="600" w:firstLine="1320"/>
              <w:jc w:val="right"/>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w:t>
            </w:r>
            <w:r w:rsidR="001D21C5">
              <w:rPr>
                <w:rFonts w:ascii="ＭＳ ゴシック" w:eastAsia="ＭＳ ゴシック" w:hAnsi="ＭＳ ゴシック" w:hint="eastAsia"/>
                <w:sz w:val="22"/>
                <w:szCs w:val="22"/>
              </w:rPr>
              <w:t>8</w:t>
            </w:r>
            <w:r w:rsidRPr="00083AFA">
              <w:rPr>
                <w:rFonts w:ascii="ＭＳ ゴシック" w:eastAsia="ＭＳ ゴシック" w:hAnsi="ＭＳ ゴシック" w:hint="eastAsia"/>
                <w:sz w:val="22"/>
                <w:szCs w:val="22"/>
              </w:rPr>
              <w:t>日（</w:t>
            </w:r>
            <w:r w:rsidR="00300D2B">
              <w:rPr>
                <w:rFonts w:ascii="ＭＳ ゴシック" w:eastAsia="ＭＳ ゴシック" w:hAnsi="ＭＳ ゴシック" w:hint="eastAsia"/>
                <w:sz w:val="22"/>
                <w:szCs w:val="22"/>
              </w:rPr>
              <w:t>金</w:t>
            </w:r>
            <w:r w:rsidRPr="00083AFA">
              <w:rPr>
                <w:rFonts w:ascii="ＭＳ ゴシック" w:eastAsia="ＭＳ ゴシック" w:hAnsi="ＭＳ ゴシック" w:hint="eastAsia"/>
                <w:sz w:val="22"/>
                <w:szCs w:val="22"/>
              </w:rPr>
              <w:t>）15:30</w:t>
            </w:r>
          </w:p>
        </w:tc>
        <w:tc>
          <w:tcPr>
            <w:tcW w:w="2520" w:type="dxa"/>
            <w:tcBorders>
              <w:top w:val="single" w:sz="4" w:space="0" w:color="auto"/>
              <w:left w:val="single" w:sz="4" w:space="0" w:color="auto"/>
              <w:bottom w:val="single" w:sz="4" w:space="0" w:color="auto"/>
              <w:right w:val="single" w:sz="4" w:space="0" w:color="auto"/>
            </w:tcBorders>
            <w:vAlign w:val="center"/>
            <w:hideMark/>
          </w:tcPr>
          <w:p w:rsidR="00F27B6F" w:rsidRPr="00083AFA" w:rsidRDefault="00F27B6F" w:rsidP="00F27B6F">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560FDA" w:rsidRPr="00083AFA" w:rsidRDefault="00F27B6F" w:rsidP="00F27B6F">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p>
        </w:tc>
        <w:tc>
          <w:tcPr>
            <w:tcW w:w="2520" w:type="dxa"/>
            <w:tcBorders>
              <w:top w:val="single" w:sz="4" w:space="0" w:color="auto"/>
              <w:left w:val="single" w:sz="4" w:space="0" w:color="auto"/>
              <w:bottom w:val="single" w:sz="4" w:space="0" w:color="auto"/>
              <w:right w:val="single" w:sz="4" w:space="0" w:color="auto"/>
            </w:tcBorders>
            <w:vAlign w:val="center"/>
            <w:hideMark/>
          </w:tcPr>
          <w:p w:rsidR="00F27B6F" w:rsidRPr="00083AFA" w:rsidRDefault="00F27B6F" w:rsidP="00F27B6F">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560FDA" w:rsidRPr="00A75A0D" w:rsidRDefault="00F27B6F" w:rsidP="001D21C5">
            <w:pPr>
              <w:spacing w:line="240" w:lineRule="exact"/>
              <w:jc w:val="center"/>
              <w:rPr>
                <w:rFonts w:ascii="ＭＳ ゴシック" w:eastAsia="ＭＳ ゴシック" w:hAnsi="ＭＳ ゴシック"/>
                <w:sz w:val="22"/>
                <w:szCs w:val="22"/>
                <w:u w:val="single"/>
              </w:rPr>
            </w:pPr>
            <w:r w:rsidRPr="00083AFA">
              <w:rPr>
                <w:rFonts w:ascii="ＭＳ ゴシック" w:eastAsia="ＭＳ ゴシック" w:hAnsi="ＭＳ ゴシック" w:hint="eastAsia"/>
                <w:sz w:val="22"/>
                <w:szCs w:val="22"/>
              </w:rPr>
              <w:t>品川研修センター</w:t>
            </w:r>
            <w:r w:rsidRPr="00083AFA">
              <w:rPr>
                <w:rFonts w:ascii="ＭＳ ゴシック" w:eastAsia="ＭＳ ゴシック" w:hAnsi="ＭＳ ゴシック" w:hint="eastAsia"/>
                <w:sz w:val="18"/>
                <w:szCs w:val="18"/>
              </w:rPr>
              <w:t>(注)</w:t>
            </w:r>
          </w:p>
        </w:tc>
      </w:tr>
      <w:tr w:rsidR="00617344" w:rsidRPr="00083AFA" w:rsidTr="00EF1727">
        <w:trPr>
          <w:cantSplit/>
          <w:trHeight w:val="680"/>
        </w:trPr>
        <w:tc>
          <w:tcPr>
            <w:tcW w:w="425" w:type="dxa"/>
            <w:vMerge w:val="restart"/>
            <w:tcBorders>
              <w:left w:val="single" w:sz="4" w:space="0" w:color="auto"/>
              <w:right w:val="single" w:sz="4" w:space="0" w:color="auto"/>
            </w:tcBorders>
            <w:vAlign w:val="center"/>
          </w:tcPr>
          <w:p w:rsidR="00617344" w:rsidRPr="00083AFA" w:rsidRDefault="001D21C5" w:rsidP="001D21C5">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Ｂ</w:t>
            </w:r>
            <w:r w:rsidR="00617344" w:rsidRPr="00083AFA">
              <w:rPr>
                <w:rFonts w:ascii="ＭＳ ゴシック" w:eastAsia="ＭＳ ゴシック" w:hAnsi="ＭＳ ゴシック" w:hint="eastAsia"/>
                <w:sz w:val="22"/>
                <w:szCs w:val="22"/>
              </w:rPr>
              <w:t>班</w:t>
            </w:r>
          </w:p>
        </w:tc>
        <w:tc>
          <w:tcPr>
            <w:tcW w:w="371" w:type="dxa"/>
            <w:tcBorders>
              <w:top w:val="single" w:sz="4" w:space="0" w:color="auto"/>
              <w:left w:val="single" w:sz="4" w:space="0" w:color="auto"/>
              <w:bottom w:val="single" w:sz="4" w:space="0" w:color="auto"/>
              <w:right w:val="single" w:sz="4" w:space="0" w:color="auto"/>
            </w:tcBorders>
            <w:textDirection w:val="tbRlV"/>
            <w:vAlign w:val="center"/>
          </w:tcPr>
          <w:p w:rsidR="00617344" w:rsidRPr="00083AFA" w:rsidRDefault="00617344" w:rsidP="00492E57">
            <w:pPr>
              <w:ind w:left="113" w:right="113"/>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１</w:t>
            </w:r>
          </w:p>
        </w:tc>
        <w:tc>
          <w:tcPr>
            <w:tcW w:w="3420" w:type="dxa"/>
            <w:tcBorders>
              <w:top w:val="single" w:sz="4" w:space="0" w:color="auto"/>
              <w:left w:val="single" w:sz="4" w:space="0" w:color="auto"/>
              <w:bottom w:val="single" w:sz="4" w:space="0" w:color="auto"/>
              <w:right w:val="single" w:sz="4" w:space="0" w:color="auto"/>
            </w:tcBorders>
            <w:vAlign w:val="center"/>
          </w:tcPr>
          <w:p w:rsidR="00617344" w:rsidRPr="00083AFA" w:rsidRDefault="001D21C5" w:rsidP="001D21C5">
            <w:pPr>
              <w:wordWrap w:val="0"/>
              <w:autoSpaceDE w:val="0"/>
              <w:autoSpaceDN w:val="0"/>
              <w:jc w:val="right"/>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sidR="00F27B6F">
              <w:rPr>
                <w:rFonts w:ascii="ＭＳ ゴシック" w:eastAsia="ＭＳ ゴシック" w:hAnsi="ＭＳ ゴシック" w:hint="eastAsia"/>
                <w:sz w:val="22"/>
                <w:szCs w:val="22"/>
              </w:rPr>
              <w:t>20</w:t>
            </w:r>
            <w:r>
              <w:rPr>
                <w:rFonts w:ascii="ＭＳ ゴシック" w:eastAsia="ＭＳ ゴシック" w:hAnsi="ＭＳ ゴシック" w:hint="eastAsia"/>
                <w:sz w:val="22"/>
                <w:szCs w:val="22"/>
              </w:rPr>
              <w:t>20</w:t>
            </w:r>
            <w:r w:rsidR="00617344" w:rsidRPr="00083AFA">
              <w:rPr>
                <w:rFonts w:ascii="ＭＳ ゴシック" w:eastAsia="ＭＳ ゴシック" w:hAnsi="ＭＳ ゴシック" w:hint="eastAsia"/>
                <w:sz w:val="22"/>
                <w:szCs w:val="22"/>
              </w:rPr>
              <w:t>年</w:t>
            </w:r>
            <w:r w:rsidR="00443AED">
              <w:rPr>
                <w:rFonts w:ascii="ＭＳ ゴシック" w:eastAsia="ＭＳ ゴシック" w:hAnsi="ＭＳ ゴシック" w:hint="eastAsia"/>
                <w:sz w:val="22"/>
                <w:szCs w:val="22"/>
              </w:rPr>
              <w:t>11</w:t>
            </w:r>
            <w:r w:rsidR="00617344">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18</w:t>
            </w:r>
            <w:r w:rsidR="00617344" w:rsidRPr="00083AFA">
              <w:rPr>
                <w:rFonts w:ascii="ＭＳ ゴシック" w:eastAsia="ＭＳ ゴシック" w:hAnsi="ＭＳ ゴシック" w:hint="eastAsia"/>
                <w:sz w:val="22"/>
                <w:szCs w:val="22"/>
              </w:rPr>
              <w:t>日（水）</w:t>
            </w:r>
            <w:r w:rsidR="00617344">
              <w:rPr>
                <w:rFonts w:ascii="ＭＳ ゴシック" w:eastAsia="ＭＳ ゴシック" w:hAnsi="ＭＳ ゴシック" w:hint="eastAsia"/>
                <w:sz w:val="22"/>
                <w:szCs w:val="22"/>
              </w:rPr>
              <w:t xml:space="preserve"> 9</w:t>
            </w:r>
            <w:r w:rsidR="00617344" w:rsidRPr="00083AFA">
              <w:rPr>
                <w:rFonts w:ascii="ＭＳ ゴシック" w:eastAsia="ＭＳ ゴシック" w:hAnsi="ＭＳ ゴシック" w:hint="eastAsia"/>
                <w:sz w:val="22"/>
                <w:szCs w:val="22"/>
              </w:rPr>
              <w:t>:00</w:t>
            </w:r>
          </w:p>
          <w:p w:rsidR="00617344" w:rsidRPr="00083AFA" w:rsidRDefault="007931F9" w:rsidP="001D21C5">
            <w:pPr>
              <w:autoSpaceDE w:val="0"/>
              <w:autoSpaceDN w:val="0"/>
              <w:ind w:right="6" w:firstLineChars="495" w:firstLine="1089"/>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27B6F">
              <w:rPr>
                <w:rFonts w:ascii="ＭＳ ゴシック" w:eastAsia="ＭＳ ゴシック" w:hAnsi="ＭＳ ゴシック" w:hint="eastAsia"/>
                <w:sz w:val="22"/>
                <w:szCs w:val="22"/>
              </w:rPr>
              <w:t>2</w:t>
            </w:r>
            <w:r w:rsidR="001D21C5">
              <w:rPr>
                <w:rFonts w:ascii="ＭＳ ゴシック" w:eastAsia="ＭＳ ゴシック" w:hAnsi="ＭＳ ゴシック" w:hint="eastAsia"/>
                <w:sz w:val="22"/>
                <w:szCs w:val="22"/>
              </w:rPr>
              <w:t>0</w:t>
            </w:r>
            <w:r w:rsidR="00617344" w:rsidRPr="00083AFA">
              <w:rPr>
                <w:rFonts w:ascii="ＭＳ ゴシック" w:eastAsia="ＭＳ ゴシック" w:hAnsi="ＭＳ ゴシック" w:hint="eastAsia"/>
                <w:sz w:val="22"/>
                <w:szCs w:val="22"/>
              </w:rPr>
              <w:t>日</w:t>
            </w:r>
            <w:r w:rsidR="00617344">
              <w:rPr>
                <w:rFonts w:ascii="ＭＳ ゴシック" w:eastAsia="ＭＳ ゴシック" w:hAnsi="ＭＳ ゴシック" w:hint="eastAsia"/>
                <w:sz w:val="22"/>
                <w:szCs w:val="22"/>
              </w:rPr>
              <w:t>（</w:t>
            </w:r>
            <w:r w:rsidR="00617344" w:rsidRPr="00083AFA">
              <w:rPr>
                <w:rFonts w:ascii="ＭＳ ゴシック" w:eastAsia="ＭＳ ゴシック" w:hAnsi="ＭＳ ゴシック" w:hint="eastAsia"/>
                <w:sz w:val="22"/>
                <w:szCs w:val="22"/>
              </w:rPr>
              <w:t>金）15:30</w:t>
            </w:r>
          </w:p>
        </w:tc>
        <w:tc>
          <w:tcPr>
            <w:tcW w:w="2520" w:type="dxa"/>
            <w:tcBorders>
              <w:top w:val="single" w:sz="4" w:space="0" w:color="auto"/>
              <w:left w:val="single" w:sz="4" w:space="0" w:color="auto"/>
              <w:bottom w:val="single" w:sz="4" w:space="0" w:color="auto"/>
              <w:right w:val="single" w:sz="4" w:space="0" w:color="auto"/>
            </w:tcBorders>
            <w:vAlign w:val="center"/>
          </w:tcPr>
          <w:p w:rsidR="006A5934" w:rsidRPr="00083AFA" w:rsidRDefault="006A5934" w:rsidP="006A5934">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617344" w:rsidRPr="00083AFA" w:rsidRDefault="006A5934" w:rsidP="006A5934">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p>
        </w:tc>
        <w:tc>
          <w:tcPr>
            <w:tcW w:w="2520" w:type="dxa"/>
            <w:tcBorders>
              <w:top w:val="single" w:sz="4" w:space="0" w:color="auto"/>
              <w:left w:val="single" w:sz="4" w:space="0" w:color="auto"/>
              <w:bottom w:val="single" w:sz="4" w:space="0" w:color="auto"/>
              <w:right w:val="single" w:sz="4" w:space="0" w:color="auto"/>
            </w:tcBorders>
            <w:vAlign w:val="center"/>
          </w:tcPr>
          <w:p w:rsidR="006A5934" w:rsidRPr="00083AFA" w:rsidRDefault="006A5934" w:rsidP="006A5934">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617344" w:rsidRPr="00083AFA" w:rsidRDefault="006A5934" w:rsidP="001D21C5">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r w:rsidRPr="00083AFA">
              <w:rPr>
                <w:rFonts w:ascii="ＭＳ ゴシック" w:eastAsia="ＭＳ ゴシック" w:hAnsi="ＭＳ ゴシック" w:hint="eastAsia"/>
                <w:sz w:val="18"/>
                <w:szCs w:val="18"/>
              </w:rPr>
              <w:t>(注)</w:t>
            </w:r>
          </w:p>
        </w:tc>
      </w:tr>
      <w:tr w:rsidR="00617344" w:rsidRPr="00083AFA" w:rsidTr="00EF1727">
        <w:trPr>
          <w:cantSplit/>
          <w:trHeight w:val="680"/>
        </w:trPr>
        <w:tc>
          <w:tcPr>
            <w:tcW w:w="425" w:type="dxa"/>
            <w:vMerge/>
            <w:tcBorders>
              <w:left w:val="single" w:sz="4" w:space="0" w:color="auto"/>
              <w:bottom w:val="single" w:sz="4" w:space="0" w:color="auto"/>
              <w:right w:val="single" w:sz="4" w:space="0" w:color="auto"/>
            </w:tcBorders>
            <w:vAlign w:val="center"/>
          </w:tcPr>
          <w:p w:rsidR="00617344" w:rsidRPr="00083AFA" w:rsidRDefault="00617344" w:rsidP="00EF1727">
            <w:pPr>
              <w:spacing w:line="240" w:lineRule="exact"/>
              <w:jc w:val="center"/>
              <w:rPr>
                <w:rFonts w:ascii="ＭＳ ゴシック" w:eastAsia="ＭＳ ゴシック" w:hAnsi="ＭＳ ゴシック"/>
                <w:sz w:val="22"/>
                <w:szCs w:val="22"/>
              </w:rPr>
            </w:pPr>
          </w:p>
        </w:tc>
        <w:tc>
          <w:tcPr>
            <w:tcW w:w="371" w:type="dxa"/>
            <w:tcBorders>
              <w:top w:val="single" w:sz="4" w:space="0" w:color="auto"/>
              <w:left w:val="single" w:sz="4" w:space="0" w:color="auto"/>
              <w:bottom w:val="single" w:sz="4" w:space="0" w:color="auto"/>
              <w:right w:val="single" w:sz="4" w:space="0" w:color="auto"/>
            </w:tcBorders>
            <w:textDirection w:val="tbRlV"/>
            <w:vAlign w:val="center"/>
          </w:tcPr>
          <w:p w:rsidR="00617344" w:rsidRPr="00083AFA" w:rsidRDefault="00617344" w:rsidP="00492E57">
            <w:pPr>
              <w:ind w:left="113" w:right="113"/>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２</w:t>
            </w:r>
          </w:p>
        </w:tc>
        <w:tc>
          <w:tcPr>
            <w:tcW w:w="3420" w:type="dxa"/>
            <w:tcBorders>
              <w:top w:val="single" w:sz="4" w:space="0" w:color="auto"/>
              <w:left w:val="single" w:sz="4" w:space="0" w:color="auto"/>
              <w:bottom w:val="single" w:sz="4" w:space="0" w:color="auto"/>
              <w:right w:val="single" w:sz="4" w:space="0" w:color="auto"/>
            </w:tcBorders>
            <w:vAlign w:val="center"/>
          </w:tcPr>
          <w:p w:rsidR="00617344" w:rsidRPr="00083AFA" w:rsidRDefault="00F27B6F" w:rsidP="00EF1727">
            <w:pPr>
              <w:autoSpaceDE w:val="0"/>
              <w:autoSpaceDN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w:t>
            </w:r>
            <w:r w:rsidR="006A5934">
              <w:rPr>
                <w:rFonts w:ascii="ＭＳ ゴシック" w:eastAsia="ＭＳ ゴシック" w:hAnsi="ＭＳ ゴシック" w:hint="eastAsia"/>
                <w:sz w:val="22"/>
                <w:szCs w:val="22"/>
              </w:rPr>
              <w:t>2</w:t>
            </w:r>
            <w:r w:rsidR="001D21C5">
              <w:rPr>
                <w:rFonts w:ascii="ＭＳ ゴシック" w:eastAsia="ＭＳ ゴシック" w:hAnsi="ＭＳ ゴシック"/>
                <w:sz w:val="22"/>
                <w:szCs w:val="22"/>
              </w:rPr>
              <w:t>1</w:t>
            </w:r>
            <w:r w:rsidR="00617344">
              <w:rPr>
                <w:rFonts w:ascii="ＭＳ ゴシック" w:eastAsia="ＭＳ ゴシック" w:hAnsi="ＭＳ ゴシック" w:hint="eastAsia"/>
                <w:sz w:val="22"/>
                <w:szCs w:val="22"/>
              </w:rPr>
              <w:t>年 2</w:t>
            </w:r>
            <w:r w:rsidR="00617344" w:rsidRPr="00083AFA">
              <w:rPr>
                <w:rFonts w:ascii="ＭＳ ゴシック" w:eastAsia="ＭＳ ゴシック" w:hAnsi="ＭＳ ゴシック" w:hint="eastAsia"/>
                <w:sz w:val="22"/>
                <w:szCs w:val="22"/>
              </w:rPr>
              <w:t>月</w:t>
            </w:r>
            <w:r w:rsidR="00617344">
              <w:rPr>
                <w:rFonts w:ascii="ＭＳ ゴシック" w:eastAsia="ＭＳ ゴシック" w:hAnsi="ＭＳ ゴシック" w:hint="eastAsia"/>
                <w:sz w:val="22"/>
                <w:szCs w:val="22"/>
              </w:rPr>
              <w:t>1</w:t>
            </w:r>
            <w:r w:rsidR="001D21C5">
              <w:rPr>
                <w:rFonts w:ascii="ＭＳ ゴシック" w:eastAsia="ＭＳ ゴシック" w:hAnsi="ＭＳ ゴシック"/>
                <w:sz w:val="22"/>
                <w:szCs w:val="22"/>
              </w:rPr>
              <w:t>7</w:t>
            </w:r>
            <w:r w:rsidR="00617344" w:rsidRPr="00083AFA">
              <w:rPr>
                <w:rFonts w:ascii="ＭＳ ゴシック" w:eastAsia="ＭＳ ゴシック" w:hAnsi="ＭＳ ゴシック" w:hint="eastAsia"/>
                <w:sz w:val="22"/>
                <w:szCs w:val="22"/>
              </w:rPr>
              <w:t>日（水）</w:t>
            </w:r>
            <w:r w:rsidR="00617344">
              <w:rPr>
                <w:rFonts w:ascii="ＭＳ ゴシック" w:eastAsia="ＭＳ ゴシック" w:hAnsi="ＭＳ ゴシック" w:hint="eastAsia"/>
                <w:sz w:val="22"/>
                <w:szCs w:val="22"/>
              </w:rPr>
              <w:t xml:space="preserve"> 9</w:t>
            </w:r>
            <w:r w:rsidR="00617344" w:rsidRPr="00083AFA">
              <w:rPr>
                <w:rFonts w:ascii="ＭＳ ゴシック" w:eastAsia="ＭＳ ゴシック" w:hAnsi="ＭＳ ゴシック" w:hint="eastAsia"/>
                <w:sz w:val="22"/>
                <w:szCs w:val="22"/>
              </w:rPr>
              <w:t>:00</w:t>
            </w:r>
          </w:p>
          <w:p w:rsidR="00617344" w:rsidRPr="00083AFA" w:rsidRDefault="00617344" w:rsidP="001D21C5">
            <w:pPr>
              <w:autoSpaceDE w:val="0"/>
              <w:autoSpaceDN w:val="0"/>
              <w:jc w:val="right"/>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w:t>
            </w:r>
            <w:r w:rsidR="001D21C5">
              <w:rPr>
                <w:rFonts w:ascii="ＭＳ ゴシック" w:eastAsia="ＭＳ ゴシック" w:hAnsi="ＭＳ ゴシック" w:hint="eastAsia"/>
                <w:sz w:val="22"/>
                <w:szCs w:val="22"/>
              </w:rPr>
              <w:t>19</w:t>
            </w:r>
            <w:r w:rsidRPr="00083AFA">
              <w:rPr>
                <w:rFonts w:ascii="ＭＳ ゴシック" w:eastAsia="ＭＳ ゴシック" w:hAnsi="ＭＳ ゴシック" w:hint="eastAsia"/>
                <w:sz w:val="22"/>
                <w:szCs w:val="22"/>
              </w:rPr>
              <w:t>日（金）15:30</w:t>
            </w:r>
          </w:p>
        </w:tc>
        <w:tc>
          <w:tcPr>
            <w:tcW w:w="2520" w:type="dxa"/>
            <w:tcBorders>
              <w:top w:val="single" w:sz="4" w:space="0" w:color="auto"/>
              <w:left w:val="single" w:sz="4" w:space="0" w:color="auto"/>
              <w:bottom w:val="single" w:sz="4" w:space="0" w:color="auto"/>
              <w:right w:val="single" w:sz="4" w:space="0" w:color="auto"/>
            </w:tcBorders>
            <w:vAlign w:val="center"/>
          </w:tcPr>
          <w:p w:rsidR="007931F9" w:rsidRPr="00083AFA" w:rsidRDefault="007931F9" w:rsidP="007931F9">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617344" w:rsidRPr="00083AFA" w:rsidRDefault="007931F9" w:rsidP="007931F9">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品川研修センター</w:t>
            </w:r>
          </w:p>
        </w:tc>
        <w:tc>
          <w:tcPr>
            <w:tcW w:w="2520" w:type="dxa"/>
            <w:tcBorders>
              <w:top w:val="single" w:sz="4" w:space="0" w:color="auto"/>
              <w:left w:val="single" w:sz="4" w:space="0" w:color="auto"/>
              <w:bottom w:val="single" w:sz="4" w:space="0" w:color="auto"/>
              <w:right w:val="single" w:sz="4" w:space="0" w:color="auto"/>
            </w:tcBorders>
            <w:vAlign w:val="center"/>
          </w:tcPr>
          <w:p w:rsidR="007931F9" w:rsidRPr="00083AFA" w:rsidRDefault="007931F9" w:rsidP="007931F9">
            <w:pPr>
              <w:spacing w:line="240" w:lineRule="exact"/>
              <w:jc w:val="center"/>
              <w:rPr>
                <w:rFonts w:ascii="ＭＳ ゴシック" w:eastAsia="ＭＳ ゴシック" w:hAnsi="ＭＳ ゴシック"/>
                <w:sz w:val="22"/>
                <w:szCs w:val="22"/>
              </w:rPr>
            </w:pPr>
            <w:r w:rsidRPr="00083AFA">
              <w:rPr>
                <w:rFonts w:ascii="ＭＳ ゴシック" w:eastAsia="ＭＳ ゴシック" w:hAnsi="ＭＳ ゴシック" w:hint="eastAsia"/>
                <w:sz w:val="22"/>
                <w:szCs w:val="22"/>
              </w:rPr>
              <w:t>農林中央金庫</w:t>
            </w:r>
          </w:p>
          <w:p w:rsidR="00617344" w:rsidRPr="00A75A0D" w:rsidRDefault="007931F9" w:rsidP="001D21C5">
            <w:pPr>
              <w:spacing w:line="240" w:lineRule="exact"/>
              <w:jc w:val="center"/>
              <w:rPr>
                <w:rFonts w:ascii="ＭＳ ゴシック" w:eastAsia="ＭＳ ゴシック" w:hAnsi="ＭＳ ゴシック"/>
                <w:sz w:val="22"/>
                <w:szCs w:val="22"/>
                <w:u w:val="single"/>
              </w:rPr>
            </w:pPr>
            <w:r w:rsidRPr="00083AFA">
              <w:rPr>
                <w:rFonts w:ascii="ＭＳ ゴシック" w:eastAsia="ＭＳ ゴシック" w:hAnsi="ＭＳ ゴシック" w:hint="eastAsia"/>
                <w:sz w:val="22"/>
                <w:szCs w:val="22"/>
              </w:rPr>
              <w:t>品川研修センター</w:t>
            </w:r>
            <w:r w:rsidRPr="00083AFA">
              <w:rPr>
                <w:rFonts w:ascii="ＭＳ ゴシック" w:eastAsia="ＭＳ ゴシック" w:hAnsi="ＭＳ ゴシック" w:hint="eastAsia"/>
                <w:sz w:val="18"/>
                <w:szCs w:val="18"/>
              </w:rPr>
              <w:t>(注)</w:t>
            </w:r>
          </w:p>
        </w:tc>
      </w:tr>
    </w:tbl>
    <w:p w:rsidR="00560FDA" w:rsidRDefault="00617344" w:rsidP="00617344">
      <w:pPr>
        <w:spacing w:line="280" w:lineRule="exact"/>
        <w:ind w:firstLineChars="150" w:firstLine="270"/>
        <w:jc w:val="left"/>
        <w:rPr>
          <w:rFonts w:ascii="ＭＳ ゴシック" w:eastAsia="ＭＳ ゴシック" w:hAnsi="ＭＳ ゴシック"/>
          <w:sz w:val="20"/>
        </w:rPr>
      </w:pPr>
      <w:r w:rsidRPr="00083AFA">
        <w:rPr>
          <w:rFonts w:ascii="ＭＳ ゴシック" w:eastAsia="ＭＳ ゴシック" w:hAnsi="ＭＳ ゴシック" w:hint="eastAsia"/>
          <w:sz w:val="18"/>
          <w:szCs w:val="18"/>
        </w:rPr>
        <w:t xml:space="preserve"> </w:t>
      </w:r>
      <w:r w:rsidR="00083AFA" w:rsidRPr="00083AFA">
        <w:rPr>
          <w:rFonts w:ascii="ＭＳ ゴシック" w:eastAsia="ＭＳ ゴシック" w:hAnsi="ＭＳ ゴシック" w:hint="eastAsia"/>
          <w:sz w:val="18"/>
          <w:szCs w:val="18"/>
        </w:rPr>
        <w:t>(注)</w:t>
      </w:r>
      <w:r w:rsidR="00560FDA">
        <w:rPr>
          <w:rFonts w:ascii="ＭＳ ゴシック" w:eastAsia="ＭＳ ゴシック" w:hAnsi="ＭＳ ゴシック" w:hint="eastAsia"/>
          <w:sz w:val="20"/>
        </w:rPr>
        <w:t>宿泊人数の関係で近隣ホテル等での宿泊となる場合がありますので</w:t>
      </w:r>
      <w:r w:rsidR="00BD0A1C">
        <w:rPr>
          <w:rFonts w:ascii="ＭＳ ゴシック" w:eastAsia="ＭＳ ゴシック" w:hAnsi="ＭＳ ゴシック" w:hint="eastAsia"/>
          <w:sz w:val="20"/>
        </w:rPr>
        <w:t>、</w:t>
      </w:r>
      <w:r w:rsidR="00560FDA">
        <w:rPr>
          <w:rFonts w:ascii="ＭＳ ゴシック" w:eastAsia="ＭＳ ゴシック" w:hAnsi="ＭＳ ゴシック" w:hint="eastAsia"/>
          <w:sz w:val="20"/>
        </w:rPr>
        <w:t>予めご承知おきください。</w:t>
      </w:r>
    </w:p>
    <w:p w:rsidR="00803D86" w:rsidRDefault="00BF5284" w:rsidP="00BF5284">
      <w:pPr>
        <w:ind w:left="360"/>
        <w:jc w:val="left"/>
        <w:rPr>
          <w:rFonts w:ascii="ＭＳ ゴシック" w:eastAsia="ＭＳ ゴシック" w:hAnsi="ＭＳ ゴシック"/>
          <w:sz w:val="24"/>
          <w:szCs w:val="24"/>
        </w:rPr>
      </w:pPr>
      <w:r w:rsidRPr="00892DA1">
        <w:rPr>
          <w:rFonts w:ascii="ＭＳ ゴシック" w:eastAsia="ＭＳ ゴシック" w:hAnsi="ＭＳ ゴシック" w:hint="eastAsia"/>
          <w:sz w:val="24"/>
          <w:szCs w:val="24"/>
        </w:rPr>
        <w:t>＜集合日時＞</w:t>
      </w:r>
    </w:p>
    <w:p w:rsidR="00803D86" w:rsidRDefault="00BF5284" w:rsidP="00803D86">
      <w:pPr>
        <w:ind w:leftChars="100" w:left="210" w:firstLineChars="300" w:firstLine="720"/>
        <w:jc w:val="left"/>
        <w:rPr>
          <w:rFonts w:ascii="ＭＳ ゴシック" w:eastAsia="ＭＳ ゴシック" w:hAnsi="ＭＳ ゴシック"/>
          <w:sz w:val="24"/>
          <w:szCs w:val="24"/>
        </w:rPr>
      </w:pPr>
      <w:r w:rsidRPr="00803D86">
        <w:rPr>
          <w:rFonts w:ascii="ＭＳ ゴシック" w:eastAsia="ＭＳ ゴシック" w:hAnsi="ＭＳ ゴシック" w:hint="eastAsia"/>
          <w:sz w:val="24"/>
          <w:szCs w:val="24"/>
        </w:rPr>
        <w:t>研修</w:t>
      </w:r>
      <w:r w:rsidR="00803D86">
        <w:rPr>
          <w:rFonts w:ascii="ＭＳ ゴシック" w:eastAsia="ＭＳ ゴシック" w:hAnsi="ＭＳ ゴシック" w:hint="eastAsia"/>
          <w:sz w:val="24"/>
          <w:szCs w:val="24"/>
        </w:rPr>
        <w:t>前日</w:t>
      </w:r>
      <w:r w:rsidRPr="00803D86">
        <w:rPr>
          <w:rFonts w:ascii="ＭＳ ゴシック" w:eastAsia="ＭＳ ゴシック" w:hAnsi="ＭＳ ゴシック" w:hint="eastAsia"/>
          <w:sz w:val="24"/>
          <w:szCs w:val="24"/>
        </w:rPr>
        <w:t>の２１時００分集合</w:t>
      </w:r>
    </w:p>
    <w:p w:rsidR="00BF5284" w:rsidRDefault="00BF5284" w:rsidP="00803D86">
      <w:pPr>
        <w:ind w:firstLineChars="400" w:firstLine="88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（集合日の夕食は準備しておりませんので</w:t>
      </w:r>
      <w:r w:rsidR="00BD0A1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予めご承知おきください）</w:t>
      </w:r>
    </w:p>
    <w:p w:rsidR="002D27D8" w:rsidRDefault="00BF5284" w:rsidP="00BF5284">
      <w:pPr>
        <w:ind w:firstLineChars="150" w:firstLine="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＜研修会場</w:t>
      </w:r>
      <w:r w:rsidRPr="00892DA1">
        <w:rPr>
          <w:rFonts w:ascii="ＭＳ ゴシック" w:eastAsia="ＭＳ ゴシック" w:hAnsi="ＭＳ ゴシック" w:hint="eastAsia"/>
          <w:sz w:val="24"/>
          <w:szCs w:val="24"/>
        </w:rPr>
        <w:t>＞</w:t>
      </w:r>
    </w:p>
    <w:p w:rsidR="00BF5284" w:rsidRPr="002D27D8" w:rsidRDefault="002D27D8" w:rsidP="002D27D8">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〇 </w:t>
      </w:r>
      <w:r w:rsidR="00BF5284" w:rsidRPr="002D27D8">
        <w:rPr>
          <w:rFonts w:ascii="ＭＳ ゴシック" w:eastAsia="ＭＳ ゴシック" w:hAnsi="ＭＳ ゴシック" w:hint="eastAsia"/>
          <w:sz w:val="24"/>
          <w:szCs w:val="24"/>
        </w:rPr>
        <w:t>農林中央金庫品川研修センター</w:t>
      </w:r>
    </w:p>
    <w:p w:rsidR="00BF5284" w:rsidRPr="002D27D8" w:rsidRDefault="00BF5284" w:rsidP="002D27D8">
      <w:pPr>
        <w:ind w:firstLineChars="500" w:firstLine="1200"/>
        <w:jc w:val="left"/>
        <w:rPr>
          <w:rFonts w:ascii="ＭＳ ゴシック" w:eastAsia="ＭＳ ゴシック" w:hAnsi="ＭＳ ゴシック"/>
          <w:sz w:val="24"/>
          <w:szCs w:val="24"/>
        </w:rPr>
      </w:pPr>
      <w:r w:rsidRPr="002D27D8">
        <w:rPr>
          <w:rFonts w:ascii="ＭＳ ゴシック" w:eastAsia="ＭＳ ゴシック" w:hAnsi="ＭＳ ゴシック" w:hint="eastAsia"/>
          <w:sz w:val="24"/>
          <w:szCs w:val="24"/>
        </w:rPr>
        <w:t>（住所）東京都港区港南２－１０－１３</w:t>
      </w:r>
    </w:p>
    <w:p w:rsidR="002D27D8" w:rsidRDefault="00BF5284" w:rsidP="00277568">
      <w:pPr>
        <w:ind w:firstLineChars="500" w:firstLine="1200"/>
        <w:jc w:val="left"/>
        <w:rPr>
          <w:rFonts w:ascii="ＭＳ ゴシック" w:eastAsia="ＭＳ ゴシック" w:hAnsi="ＭＳ ゴシック"/>
          <w:sz w:val="24"/>
          <w:szCs w:val="24"/>
        </w:rPr>
      </w:pPr>
      <w:r w:rsidRPr="002D27D8">
        <w:rPr>
          <w:rFonts w:ascii="ＭＳ ゴシック" w:eastAsia="ＭＳ ゴシック" w:hAnsi="ＭＳ ゴシック" w:hint="eastAsia"/>
          <w:sz w:val="24"/>
          <w:szCs w:val="24"/>
        </w:rPr>
        <w:t>（電話）０３－６７５８－３１７０</w:t>
      </w:r>
    </w:p>
    <w:p w:rsidR="00994B94" w:rsidRDefault="00994B94" w:rsidP="00277568">
      <w:pPr>
        <w:ind w:firstLineChars="500" w:firstLine="1200"/>
        <w:jc w:val="left"/>
        <w:rPr>
          <w:rFonts w:ascii="ＭＳ ゴシック" w:eastAsia="ＭＳ ゴシック" w:hAnsi="ＭＳ ゴシック"/>
          <w:sz w:val="24"/>
          <w:szCs w:val="24"/>
        </w:rPr>
      </w:pPr>
    </w:p>
    <w:p w:rsidR="00502A9A" w:rsidRPr="00A61CAC" w:rsidRDefault="00502A9A" w:rsidP="00502A9A">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Pr="00A61CAC">
        <w:rPr>
          <w:rFonts w:ascii="ＭＳ ゴシック" w:eastAsia="ＭＳ ゴシック" w:hAnsi="ＭＳ ゴシック" w:hint="eastAsia"/>
          <w:sz w:val="28"/>
          <w:szCs w:val="28"/>
        </w:rPr>
        <w:t>（予定）（消費税込）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2220"/>
        <w:gridCol w:w="1757"/>
        <w:gridCol w:w="1757"/>
        <w:gridCol w:w="2268"/>
      </w:tblGrid>
      <w:tr w:rsidR="00085FAD" w:rsidRPr="00A16B49" w:rsidTr="00085FAD">
        <w:trPr>
          <w:trHeight w:val="397"/>
        </w:trPr>
        <w:tc>
          <w:tcPr>
            <w:tcW w:w="567"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班</w:t>
            </w:r>
          </w:p>
        </w:tc>
        <w:tc>
          <w:tcPr>
            <w:tcW w:w="709"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回</w:t>
            </w:r>
          </w:p>
        </w:tc>
        <w:tc>
          <w:tcPr>
            <w:tcW w:w="2220" w:type="dxa"/>
            <w:tcBorders>
              <w:bottom w:val="single" w:sz="4" w:space="0" w:color="auto"/>
            </w:tcBorders>
            <w:vAlign w:val="center"/>
          </w:tcPr>
          <w:p w:rsidR="00502A9A" w:rsidRPr="00A16B49" w:rsidRDefault="00502A9A" w:rsidP="00085FAD">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受講料（教材費込）</w:t>
            </w:r>
          </w:p>
        </w:tc>
        <w:tc>
          <w:tcPr>
            <w:tcW w:w="1757"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宿泊代</w:t>
            </w:r>
          </w:p>
        </w:tc>
        <w:tc>
          <w:tcPr>
            <w:tcW w:w="1757" w:type="dxa"/>
            <w:tcBorders>
              <w:bottom w:val="single" w:sz="4" w:space="0" w:color="auto"/>
            </w:tcBorders>
            <w:vAlign w:val="center"/>
          </w:tcPr>
          <w:p w:rsidR="00502A9A" w:rsidRPr="00A16B49" w:rsidRDefault="00502A9A" w:rsidP="008E692F">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食事代</w:t>
            </w:r>
          </w:p>
        </w:tc>
        <w:tc>
          <w:tcPr>
            <w:tcW w:w="2268"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363DCC">
              <w:rPr>
                <w:rFonts w:ascii="ＭＳ ゴシック" w:eastAsia="ＭＳ ゴシック" w:hAnsi="ＭＳ ゴシック" w:hint="eastAsia"/>
                <w:spacing w:val="140"/>
                <w:kern w:val="0"/>
                <w:sz w:val="22"/>
                <w:szCs w:val="22"/>
                <w:fitText w:val="720" w:id="883639040"/>
              </w:rPr>
              <w:t>合</w:t>
            </w:r>
            <w:r w:rsidRPr="00363DCC">
              <w:rPr>
                <w:rFonts w:ascii="ＭＳ ゴシック" w:eastAsia="ＭＳ ゴシック" w:hAnsi="ＭＳ ゴシック" w:hint="eastAsia"/>
                <w:kern w:val="0"/>
                <w:sz w:val="22"/>
                <w:szCs w:val="22"/>
                <w:fitText w:val="720" w:id="883639040"/>
              </w:rPr>
              <w:t>計</w:t>
            </w:r>
          </w:p>
        </w:tc>
      </w:tr>
      <w:tr w:rsidR="00502A9A" w:rsidRPr="00A16B49" w:rsidTr="00085FAD">
        <w:trPr>
          <w:trHeight w:val="567"/>
        </w:trPr>
        <w:tc>
          <w:tcPr>
            <w:tcW w:w="567" w:type="dxa"/>
            <w:vMerge w:val="restart"/>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Ａ</w:t>
            </w:r>
          </w:p>
          <w:p w:rsidR="00502A9A" w:rsidRPr="00A16B49" w:rsidRDefault="00502A9A" w:rsidP="008A5DD8">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班</w:t>
            </w:r>
          </w:p>
        </w:tc>
        <w:tc>
          <w:tcPr>
            <w:tcW w:w="709" w:type="dxa"/>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１</w:t>
            </w:r>
          </w:p>
        </w:tc>
        <w:tc>
          <w:tcPr>
            <w:tcW w:w="2220" w:type="dxa"/>
            <w:vAlign w:val="center"/>
          </w:tcPr>
          <w:p w:rsidR="00502A9A" w:rsidRPr="00A16B49" w:rsidRDefault="008A5DD8" w:rsidP="006B532E">
            <w:pPr>
              <w:ind w:left="1430" w:hangingChars="650" w:hanging="143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８</w:t>
            </w:r>
            <w:r w:rsidR="006B532E">
              <w:rPr>
                <w:rFonts w:ascii="ＭＳ ゴシック" w:eastAsia="ＭＳ ゴシック" w:hAnsi="ＭＳ ゴシック" w:hint="eastAsia"/>
                <w:sz w:val="22"/>
                <w:szCs w:val="22"/>
              </w:rPr>
              <w:t>５</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00502A9A" w:rsidRPr="00A16B49">
              <w:rPr>
                <w:rFonts w:ascii="ＭＳ ゴシック" w:eastAsia="ＭＳ ゴシック" w:hAnsi="ＭＳ ゴシック" w:hint="eastAsia"/>
                <w:sz w:val="22"/>
                <w:szCs w:val="22"/>
              </w:rPr>
              <w:t>円</w:t>
            </w:r>
          </w:p>
        </w:tc>
        <w:tc>
          <w:tcPr>
            <w:tcW w:w="1757" w:type="dxa"/>
            <w:vAlign w:val="center"/>
          </w:tcPr>
          <w:p w:rsidR="00502A9A" w:rsidRPr="00A16B49" w:rsidRDefault="008A5DD8" w:rsidP="00032D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３</w:t>
            </w:r>
            <w:r w:rsidR="00032D67">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w:t>
            </w:r>
            <w:r w:rsidR="00502A9A" w:rsidRPr="00A16B49">
              <w:rPr>
                <w:rFonts w:ascii="ＭＳ ゴシック" w:eastAsia="ＭＳ ゴシック" w:hAnsi="ＭＳ ゴシック" w:hint="eastAsia"/>
                <w:sz w:val="22"/>
                <w:szCs w:val="22"/>
              </w:rPr>
              <w:t>円</w:t>
            </w:r>
          </w:p>
        </w:tc>
        <w:tc>
          <w:tcPr>
            <w:tcW w:w="1757" w:type="dxa"/>
            <w:vAlign w:val="center"/>
          </w:tcPr>
          <w:p w:rsidR="00502A9A" w:rsidRPr="00A16B49" w:rsidRDefault="008A5DD8" w:rsidP="00032D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６</w:t>
            </w:r>
            <w:r w:rsidR="00032D67">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w:t>
            </w:r>
            <w:r w:rsidR="00502A9A" w:rsidRPr="00A16B49">
              <w:rPr>
                <w:rFonts w:ascii="ＭＳ ゴシック" w:eastAsia="ＭＳ ゴシック" w:hAnsi="ＭＳ ゴシック" w:hint="eastAsia"/>
                <w:sz w:val="22"/>
                <w:szCs w:val="22"/>
              </w:rPr>
              <w:t>円</w:t>
            </w:r>
          </w:p>
        </w:tc>
        <w:tc>
          <w:tcPr>
            <w:tcW w:w="2268" w:type="dxa"/>
            <w:vAlign w:val="center"/>
          </w:tcPr>
          <w:p w:rsidR="00502A9A" w:rsidRPr="00A16B49" w:rsidRDefault="008A5DD8" w:rsidP="006B532E">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９</w:t>
            </w:r>
            <w:r w:rsidR="006B532E">
              <w:rPr>
                <w:rFonts w:ascii="ＭＳ ゴシック" w:eastAsia="ＭＳ ゴシック" w:hAnsi="ＭＳ ゴシック" w:hint="eastAsia"/>
                <w:sz w:val="22"/>
                <w:szCs w:val="22"/>
              </w:rPr>
              <w:t>４</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00502A9A" w:rsidRPr="00A16B49">
              <w:rPr>
                <w:rFonts w:ascii="ＭＳ ゴシック" w:eastAsia="ＭＳ ゴシック" w:hAnsi="ＭＳ ゴシック" w:hint="eastAsia"/>
                <w:sz w:val="22"/>
                <w:szCs w:val="22"/>
              </w:rPr>
              <w:t>円</w:t>
            </w:r>
          </w:p>
        </w:tc>
      </w:tr>
      <w:tr w:rsidR="00FB74E5" w:rsidRPr="00A16B49" w:rsidTr="00085FAD">
        <w:trPr>
          <w:trHeight w:val="567"/>
        </w:trPr>
        <w:tc>
          <w:tcPr>
            <w:tcW w:w="567" w:type="dxa"/>
            <w:vMerge/>
            <w:vAlign w:val="center"/>
          </w:tcPr>
          <w:p w:rsidR="00FB74E5" w:rsidRPr="00A16B49" w:rsidRDefault="00FB74E5" w:rsidP="005868BB">
            <w:pPr>
              <w:jc w:val="center"/>
              <w:rPr>
                <w:rFonts w:ascii="ＭＳ ゴシック" w:eastAsia="ＭＳ ゴシック" w:hAnsi="ＭＳ ゴシック"/>
                <w:sz w:val="22"/>
                <w:szCs w:val="22"/>
              </w:rPr>
            </w:pPr>
          </w:p>
        </w:tc>
        <w:tc>
          <w:tcPr>
            <w:tcW w:w="709" w:type="dxa"/>
            <w:tcBorders>
              <w:bottom w:val="single" w:sz="12" w:space="0" w:color="auto"/>
            </w:tcBorders>
            <w:vAlign w:val="center"/>
          </w:tcPr>
          <w:p w:rsidR="00FB74E5" w:rsidRPr="00A16B49" w:rsidRDefault="00FB74E5"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２</w:t>
            </w:r>
          </w:p>
        </w:tc>
        <w:tc>
          <w:tcPr>
            <w:tcW w:w="2220" w:type="dxa"/>
            <w:tcBorders>
              <w:bottom w:val="single" w:sz="12" w:space="0" w:color="auto"/>
            </w:tcBorders>
            <w:vAlign w:val="center"/>
          </w:tcPr>
          <w:p w:rsidR="00FB74E5" w:rsidRPr="00A16B49" w:rsidRDefault="00FB74E5" w:rsidP="00EF1727">
            <w:pPr>
              <w:wordWrap w:val="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 xml:space="preserve">―　</w:t>
            </w:r>
          </w:p>
        </w:tc>
        <w:tc>
          <w:tcPr>
            <w:tcW w:w="1757" w:type="dxa"/>
            <w:tcBorders>
              <w:bottom w:val="single" w:sz="12" w:space="0" w:color="auto"/>
            </w:tcBorders>
            <w:vAlign w:val="center"/>
          </w:tcPr>
          <w:p w:rsidR="00FB74E5" w:rsidRPr="00A16B49" w:rsidRDefault="00FB74E5" w:rsidP="006C32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０００円</w:t>
            </w:r>
          </w:p>
        </w:tc>
        <w:tc>
          <w:tcPr>
            <w:tcW w:w="1757" w:type="dxa"/>
            <w:tcBorders>
              <w:bottom w:val="single" w:sz="12" w:space="0" w:color="auto"/>
            </w:tcBorders>
            <w:vAlign w:val="center"/>
          </w:tcPr>
          <w:p w:rsidR="00FB74E5" w:rsidRPr="00A16B49" w:rsidRDefault="00FB74E5" w:rsidP="006C32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０００円</w:t>
            </w:r>
          </w:p>
        </w:tc>
        <w:tc>
          <w:tcPr>
            <w:tcW w:w="2268" w:type="dxa"/>
            <w:tcBorders>
              <w:bottom w:val="single" w:sz="12" w:space="0" w:color="auto"/>
            </w:tcBorders>
            <w:vAlign w:val="center"/>
          </w:tcPr>
          <w:p w:rsidR="00FB74E5" w:rsidRPr="00A16B49" w:rsidRDefault="00FB74E5" w:rsidP="00FB74E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９，００</w:t>
            </w:r>
            <w:r w:rsidRPr="00A16B49">
              <w:rPr>
                <w:rFonts w:ascii="ＭＳ ゴシック" w:eastAsia="ＭＳ ゴシック" w:hAnsi="ＭＳ ゴシック" w:hint="eastAsia"/>
                <w:sz w:val="22"/>
                <w:szCs w:val="22"/>
              </w:rPr>
              <w:t>０円</w:t>
            </w:r>
          </w:p>
        </w:tc>
      </w:tr>
      <w:tr w:rsidR="008A5DD8" w:rsidRPr="00A16B49" w:rsidTr="00085FAD">
        <w:trPr>
          <w:trHeight w:val="567"/>
        </w:trPr>
        <w:tc>
          <w:tcPr>
            <w:tcW w:w="567" w:type="dxa"/>
            <w:vMerge/>
            <w:tcBorders>
              <w:bottom w:val="single" w:sz="4" w:space="0" w:color="auto"/>
              <w:right w:val="single" w:sz="12" w:space="0" w:color="auto"/>
            </w:tcBorders>
            <w:vAlign w:val="center"/>
          </w:tcPr>
          <w:p w:rsidR="008A5DD8" w:rsidRPr="00A16B49" w:rsidRDefault="008A5DD8" w:rsidP="005868BB">
            <w:pPr>
              <w:jc w:val="center"/>
              <w:rPr>
                <w:rFonts w:ascii="ＭＳ ゴシック" w:eastAsia="ＭＳ ゴシック" w:hAnsi="ＭＳ ゴシック"/>
                <w:sz w:val="22"/>
                <w:szCs w:val="22"/>
              </w:rPr>
            </w:pPr>
          </w:p>
        </w:tc>
        <w:tc>
          <w:tcPr>
            <w:tcW w:w="709" w:type="dxa"/>
            <w:tcBorders>
              <w:top w:val="single" w:sz="12" w:space="0" w:color="auto"/>
              <w:left w:val="single" w:sz="12" w:space="0" w:color="auto"/>
              <w:bottom w:val="single" w:sz="12" w:space="0" w:color="auto"/>
            </w:tcBorders>
            <w:vAlign w:val="center"/>
          </w:tcPr>
          <w:p w:rsidR="008A5DD8" w:rsidRPr="00A16B49" w:rsidRDefault="008A5DD8"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合計</w:t>
            </w:r>
          </w:p>
        </w:tc>
        <w:tc>
          <w:tcPr>
            <w:tcW w:w="2220" w:type="dxa"/>
            <w:tcBorders>
              <w:top w:val="single" w:sz="12" w:space="0" w:color="auto"/>
              <w:bottom w:val="single" w:sz="12" w:space="0" w:color="auto"/>
            </w:tcBorders>
            <w:vAlign w:val="center"/>
          </w:tcPr>
          <w:p w:rsidR="008A5DD8" w:rsidRPr="00A16B49" w:rsidRDefault="008A5DD8" w:rsidP="006B532E">
            <w:pPr>
              <w:ind w:left="1430" w:hangingChars="650" w:hanging="143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８</w:t>
            </w:r>
            <w:r w:rsidR="006B532E">
              <w:rPr>
                <w:rFonts w:ascii="ＭＳ ゴシック" w:eastAsia="ＭＳ ゴシック" w:hAnsi="ＭＳ ゴシック" w:hint="eastAsia"/>
                <w:sz w:val="22"/>
                <w:szCs w:val="22"/>
              </w:rPr>
              <w:t>５</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Pr="00A16B49">
              <w:rPr>
                <w:rFonts w:ascii="ＭＳ ゴシック" w:eastAsia="ＭＳ ゴシック" w:hAnsi="ＭＳ ゴシック" w:hint="eastAsia"/>
                <w:sz w:val="22"/>
                <w:szCs w:val="22"/>
              </w:rPr>
              <w:t>円</w:t>
            </w:r>
          </w:p>
        </w:tc>
        <w:tc>
          <w:tcPr>
            <w:tcW w:w="1757" w:type="dxa"/>
            <w:tcBorders>
              <w:top w:val="single" w:sz="12" w:space="0" w:color="auto"/>
              <w:bottom w:val="single" w:sz="12" w:space="0" w:color="auto"/>
            </w:tcBorders>
            <w:vAlign w:val="center"/>
          </w:tcPr>
          <w:p w:rsidR="008A5DD8" w:rsidRPr="00A16B49" w:rsidRDefault="00FB74E5" w:rsidP="00032D67">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032D67">
              <w:rPr>
                <w:rFonts w:ascii="ＭＳ ゴシック" w:eastAsia="ＭＳ ゴシック" w:hAnsi="ＭＳ ゴシック" w:hint="eastAsia"/>
                <w:sz w:val="22"/>
                <w:szCs w:val="22"/>
              </w:rPr>
              <w:t>，</w:t>
            </w:r>
            <w:r w:rsidR="008A5DD8" w:rsidRPr="00A16B49">
              <w:rPr>
                <w:rFonts w:ascii="ＭＳ ゴシック" w:eastAsia="ＭＳ ゴシック" w:hAnsi="ＭＳ ゴシック" w:hint="eastAsia"/>
                <w:sz w:val="22"/>
                <w:szCs w:val="22"/>
              </w:rPr>
              <w:t>０００円</w:t>
            </w:r>
          </w:p>
        </w:tc>
        <w:tc>
          <w:tcPr>
            <w:tcW w:w="1757" w:type="dxa"/>
            <w:tcBorders>
              <w:top w:val="single" w:sz="12" w:space="0" w:color="auto"/>
              <w:bottom w:val="single" w:sz="12" w:space="0" w:color="auto"/>
            </w:tcBorders>
            <w:vAlign w:val="center"/>
          </w:tcPr>
          <w:p w:rsidR="008A5DD8" w:rsidRPr="00A16B49" w:rsidRDefault="008A5DD8" w:rsidP="00FB74E5">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１</w:t>
            </w:r>
            <w:r w:rsidR="00FB74E5">
              <w:rPr>
                <w:rFonts w:ascii="ＭＳ ゴシック" w:eastAsia="ＭＳ ゴシック" w:hAnsi="ＭＳ ゴシック" w:hint="eastAsia"/>
                <w:sz w:val="22"/>
                <w:szCs w:val="22"/>
              </w:rPr>
              <w:t>２</w:t>
            </w:r>
            <w:r w:rsidR="00032D67">
              <w:rPr>
                <w:rFonts w:ascii="ＭＳ ゴシック" w:eastAsia="ＭＳ ゴシック" w:hAnsi="ＭＳ ゴシック" w:hint="eastAsia"/>
                <w:sz w:val="22"/>
                <w:szCs w:val="22"/>
              </w:rPr>
              <w:t>，</w:t>
            </w:r>
            <w:r w:rsidR="00FB74E5">
              <w:rPr>
                <w:rFonts w:ascii="ＭＳ ゴシック" w:eastAsia="ＭＳ ゴシック" w:hAnsi="ＭＳ ゴシック" w:hint="eastAsia"/>
                <w:sz w:val="22"/>
                <w:szCs w:val="22"/>
              </w:rPr>
              <w:t>００</w:t>
            </w:r>
            <w:r w:rsidRPr="00A16B49">
              <w:rPr>
                <w:rFonts w:ascii="ＭＳ ゴシック" w:eastAsia="ＭＳ ゴシック" w:hAnsi="ＭＳ ゴシック" w:hint="eastAsia"/>
                <w:sz w:val="22"/>
                <w:szCs w:val="22"/>
              </w:rPr>
              <w:t>０円</w:t>
            </w:r>
          </w:p>
        </w:tc>
        <w:tc>
          <w:tcPr>
            <w:tcW w:w="2268" w:type="dxa"/>
            <w:tcBorders>
              <w:top w:val="single" w:sz="12" w:space="0" w:color="auto"/>
              <w:bottom w:val="single" w:sz="12" w:space="0" w:color="auto"/>
              <w:right w:val="single" w:sz="12" w:space="0" w:color="auto"/>
            </w:tcBorders>
            <w:vAlign w:val="center"/>
          </w:tcPr>
          <w:p w:rsidR="008A5DD8" w:rsidRPr="00A16B49" w:rsidRDefault="00FB74E5" w:rsidP="006B532E">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6B532E">
              <w:rPr>
                <w:rFonts w:ascii="ＭＳ ゴシック" w:eastAsia="ＭＳ ゴシック" w:hAnsi="ＭＳ ゴシック" w:hint="eastAsia"/>
                <w:sz w:val="22"/>
                <w:szCs w:val="22"/>
              </w:rPr>
              <w:t>３</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008A5DD8" w:rsidRPr="00A16B49">
              <w:rPr>
                <w:rFonts w:ascii="ＭＳ ゴシック" w:eastAsia="ＭＳ ゴシック" w:hAnsi="ＭＳ ゴシック" w:hint="eastAsia"/>
                <w:sz w:val="22"/>
                <w:szCs w:val="22"/>
              </w:rPr>
              <w:t>円</w:t>
            </w:r>
          </w:p>
        </w:tc>
      </w:tr>
      <w:tr w:rsidR="001936B1" w:rsidRPr="00A16B49" w:rsidTr="00085FAD">
        <w:trPr>
          <w:trHeight w:val="567"/>
        </w:trPr>
        <w:tc>
          <w:tcPr>
            <w:tcW w:w="567" w:type="dxa"/>
            <w:vMerge w:val="restart"/>
            <w:tcBorders>
              <w:top w:val="single" w:sz="4" w:space="0" w:color="auto"/>
              <w:right w:val="single" w:sz="4" w:space="0" w:color="auto"/>
            </w:tcBorders>
            <w:vAlign w:val="center"/>
          </w:tcPr>
          <w:p w:rsidR="001936B1" w:rsidRPr="00A16B49" w:rsidRDefault="001D21C5" w:rsidP="001D21C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Ｂ</w:t>
            </w:r>
            <w:r w:rsidR="001936B1" w:rsidRPr="00A16B49">
              <w:rPr>
                <w:rFonts w:ascii="ＭＳ ゴシック" w:eastAsia="ＭＳ ゴシック" w:hAnsi="ＭＳ ゴシック" w:hint="eastAsia"/>
                <w:sz w:val="22"/>
                <w:szCs w:val="22"/>
              </w:rPr>
              <w:t>班</w:t>
            </w:r>
          </w:p>
        </w:tc>
        <w:tc>
          <w:tcPr>
            <w:tcW w:w="709" w:type="dxa"/>
            <w:tcBorders>
              <w:top w:val="single" w:sz="12" w:space="0" w:color="auto"/>
              <w:left w:val="single" w:sz="4" w:space="0" w:color="auto"/>
            </w:tcBorders>
            <w:vAlign w:val="center"/>
          </w:tcPr>
          <w:p w:rsidR="001936B1" w:rsidRPr="00A16B49" w:rsidRDefault="001936B1"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１</w:t>
            </w:r>
          </w:p>
        </w:tc>
        <w:tc>
          <w:tcPr>
            <w:tcW w:w="2220" w:type="dxa"/>
            <w:tcBorders>
              <w:top w:val="single" w:sz="12" w:space="0" w:color="auto"/>
            </w:tcBorders>
            <w:vAlign w:val="center"/>
          </w:tcPr>
          <w:p w:rsidR="001936B1" w:rsidRPr="00A16B49" w:rsidRDefault="00CA4BB5" w:rsidP="006B532E">
            <w:pPr>
              <w:ind w:left="1430" w:hangingChars="650" w:hanging="143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８５</w:t>
            </w:r>
            <w:r w:rsidR="001936B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８０</w:t>
            </w:r>
            <w:r w:rsidR="001936B1" w:rsidRPr="00A16B49">
              <w:rPr>
                <w:rFonts w:ascii="ＭＳ ゴシック" w:eastAsia="ＭＳ ゴシック" w:hAnsi="ＭＳ ゴシック" w:hint="eastAsia"/>
                <w:sz w:val="22"/>
                <w:szCs w:val="22"/>
              </w:rPr>
              <w:t>円</w:t>
            </w:r>
          </w:p>
        </w:tc>
        <w:tc>
          <w:tcPr>
            <w:tcW w:w="1757" w:type="dxa"/>
            <w:tcBorders>
              <w:top w:val="single" w:sz="12" w:space="0" w:color="auto"/>
            </w:tcBorders>
            <w:vAlign w:val="center"/>
          </w:tcPr>
          <w:p w:rsidR="001936B1" w:rsidRPr="00A16B49" w:rsidRDefault="001936B1" w:rsidP="006C32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０００円</w:t>
            </w:r>
          </w:p>
        </w:tc>
        <w:tc>
          <w:tcPr>
            <w:tcW w:w="1757" w:type="dxa"/>
            <w:tcBorders>
              <w:top w:val="single" w:sz="12" w:space="0" w:color="auto"/>
            </w:tcBorders>
            <w:vAlign w:val="center"/>
          </w:tcPr>
          <w:p w:rsidR="001936B1" w:rsidRPr="00A16B49" w:rsidRDefault="001936B1" w:rsidP="006C32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０００円</w:t>
            </w:r>
          </w:p>
        </w:tc>
        <w:tc>
          <w:tcPr>
            <w:tcW w:w="2268" w:type="dxa"/>
            <w:tcBorders>
              <w:top w:val="single" w:sz="12" w:space="0" w:color="auto"/>
            </w:tcBorders>
            <w:vAlign w:val="center"/>
          </w:tcPr>
          <w:p w:rsidR="001936B1" w:rsidRPr="00A16B49" w:rsidRDefault="001936B1" w:rsidP="006B532E">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９</w:t>
            </w:r>
            <w:r w:rsidR="00CA4BB5">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w:t>
            </w:r>
            <w:r w:rsidR="00CA4BB5">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８０</w:t>
            </w:r>
            <w:r w:rsidRPr="00A16B49">
              <w:rPr>
                <w:rFonts w:ascii="ＭＳ ゴシック" w:eastAsia="ＭＳ ゴシック" w:hAnsi="ＭＳ ゴシック" w:hint="eastAsia"/>
                <w:sz w:val="22"/>
                <w:szCs w:val="22"/>
              </w:rPr>
              <w:t>円</w:t>
            </w:r>
          </w:p>
        </w:tc>
      </w:tr>
      <w:tr w:rsidR="001936B1" w:rsidRPr="00A16B49" w:rsidTr="00085FAD">
        <w:trPr>
          <w:trHeight w:val="567"/>
        </w:trPr>
        <w:tc>
          <w:tcPr>
            <w:tcW w:w="567" w:type="dxa"/>
            <w:vMerge/>
            <w:tcBorders>
              <w:right w:val="single" w:sz="4" w:space="0" w:color="auto"/>
            </w:tcBorders>
            <w:vAlign w:val="center"/>
          </w:tcPr>
          <w:p w:rsidR="001936B1" w:rsidRPr="00A16B49" w:rsidRDefault="001936B1" w:rsidP="005868BB">
            <w:pPr>
              <w:jc w:val="center"/>
              <w:rPr>
                <w:rFonts w:ascii="ＭＳ ゴシック" w:eastAsia="ＭＳ ゴシック" w:hAnsi="ＭＳ ゴシック"/>
                <w:sz w:val="22"/>
                <w:szCs w:val="22"/>
              </w:rPr>
            </w:pPr>
          </w:p>
        </w:tc>
        <w:tc>
          <w:tcPr>
            <w:tcW w:w="709" w:type="dxa"/>
            <w:tcBorders>
              <w:left w:val="single" w:sz="4" w:space="0" w:color="auto"/>
              <w:bottom w:val="single" w:sz="12" w:space="0" w:color="auto"/>
            </w:tcBorders>
            <w:vAlign w:val="center"/>
          </w:tcPr>
          <w:p w:rsidR="001936B1" w:rsidRPr="00A16B49" w:rsidRDefault="001936B1"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２</w:t>
            </w:r>
          </w:p>
        </w:tc>
        <w:tc>
          <w:tcPr>
            <w:tcW w:w="2220" w:type="dxa"/>
            <w:tcBorders>
              <w:bottom w:val="single" w:sz="12" w:space="0" w:color="auto"/>
            </w:tcBorders>
            <w:vAlign w:val="center"/>
          </w:tcPr>
          <w:p w:rsidR="001936B1" w:rsidRPr="00A16B49" w:rsidRDefault="001936B1" w:rsidP="006C3267">
            <w:pPr>
              <w:wordWrap w:val="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 xml:space="preserve">―　</w:t>
            </w:r>
          </w:p>
        </w:tc>
        <w:tc>
          <w:tcPr>
            <w:tcW w:w="1757" w:type="dxa"/>
            <w:tcBorders>
              <w:bottom w:val="single" w:sz="12" w:space="0" w:color="auto"/>
            </w:tcBorders>
            <w:vAlign w:val="center"/>
          </w:tcPr>
          <w:p w:rsidR="001936B1" w:rsidRPr="00A16B49" w:rsidRDefault="001936B1" w:rsidP="006C32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０００円</w:t>
            </w:r>
          </w:p>
        </w:tc>
        <w:tc>
          <w:tcPr>
            <w:tcW w:w="1757" w:type="dxa"/>
            <w:tcBorders>
              <w:bottom w:val="single" w:sz="12" w:space="0" w:color="auto"/>
            </w:tcBorders>
            <w:vAlign w:val="center"/>
          </w:tcPr>
          <w:p w:rsidR="001936B1" w:rsidRPr="00A16B49" w:rsidRDefault="001936B1" w:rsidP="006C32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w:t>
            </w:r>
            <w:r w:rsidRPr="00A16B49">
              <w:rPr>
                <w:rFonts w:ascii="ＭＳ ゴシック" w:eastAsia="ＭＳ ゴシック" w:hAnsi="ＭＳ ゴシック" w:hint="eastAsia"/>
                <w:sz w:val="22"/>
                <w:szCs w:val="22"/>
              </w:rPr>
              <w:t>０００円</w:t>
            </w:r>
          </w:p>
        </w:tc>
        <w:tc>
          <w:tcPr>
            <w:tcW w:w="2268" w:type="dxa"/>
            <w:tcBorders>
              <w:bottom w:val="single" w:sz="12" w:space="0" w:color="auto"/>
            </w:tcBorders>
            <w:vAlign w:val="center"/>
          </w:tcPr>
          <w:p w:rsidR="001936B1" w:rsidRPr="00A16B49" w:rsidRDefault="001936B1" w:rsidP="006C3267">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９，００</w:t>
            </w:r>
            <w:r w:rsidRPr="00A16B49">
              <w:rPr>
                <w:rFonts w:ascii="ＭＳ ゴシック" w:eastAsia="ＭＳ ゴシック" w:hAnsi="ＭＳ ゴシック" w:hint="eastAsia"/>
                <w:sz w:val="22"/>
                <w:szCs w:val="22"/>
              </w:rPr>
              <w:t>０円</w:t>
            </w:r>
          </w:p>
        </w:tc>
      </w:tr>
      <w:tr w:rsidR="001936B1" w:rsidRPr="00A16B49" w:rsidTr="00085FAD">
        <w:trPr>
          <w:trHeight w:val="567"/>
        </w:trPr>
        <w:tc>
          <w:tcPr>
            <w:tcW w:w="567" w:type="dxa"/>
            <w:vMerge/>
            <w:tcBorders>
              <w:right w:val="single" w:sz="12" w:space="0" w:color="auto"/>
            </w:tcBorders>
            <w:vAlign w:val="center"/>
          </w:tcPr>
          <w:p w:rsidR="001936B1" w:rsidRPr="00A16B49" w:rsidRDefault="001936B1" w:rsidP="005868BB">
            <w:pPr>
              <w:jc w:val="center"/>
              <w:rPr>
                <w:rFonts w:ascii="ＭＳ ゴシック" w:eastAsia="ＭＳ ゴシック" w:hAnsi="ＭＳ ゴシック"/>
                <w:sz w:val="22"/>
                <w:szCs w:val="22"/>
              </w:rPr>
            </w:pPr>
          </w:p>
        </w:tc>
        <w:tc>
          <w:tcPr>
            <w:tcW w:w="709" w:type="dxa"/>
            <w:tcBorders>
              <w:top w:val="single" w:sz="12" w:space="0" w:color="auto"/>
              <w:left w:val="single" w:sz="12" w:space="0" w:color="auto"/>
              <w:bottom w:val="single" w:sz="12" w:space="0" w:color="auto"/>
            </w:tcBorders>
            <w:vAlign w:val="center"/>
          </w:tcPr>
          <w:p w:rsidR="001936B1" w:rsidRPr="00A16B49" w:rsidRDefault="001936B1"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合計</w:t>
            </w:r>
          </w:p>
        </w:tc>
        <w:tc>
          <w:tcPr>
            <w:tcW w:w="2220" w:type="dxa"/>
            <w:tcBorders>
              <w:top w:val="single" w:sz="12" w:space="0" w:color="auto"/>
              <w:bottom w:val="single" w:sz="12" w:space="0" w:color="auto"/>
            </w:tcBorders>
            <w:vAlign w:val="center"/>
          </w:tcPr>
          <w:p w:rsidR="001936B1" w:rsidRPr="00A16B49" w:rsidRDefault="001936B1" w:rsidP="006B532E">
            <w:pPr>
              <w:ind w:left="1430" w:hangingChars="650" w:hanging="143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８</w:t>
            </w:r>
            <w:r w:rsidR="00CA4BB5">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CA4BB5">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８０</w:t>
            </w:r>
            <w:r w:rsidRPr="00A16B49">
              <w:rPr>
                <w:rFonts w:ascii="ＭＳ ゴシック" w:eastAsia="ＭＳ ゴシック" w:hAnsi="ＭＳ ゴシック" w:hint="eastAsia"/>
                <w:sz w:val="22"/>
                <w:szCs w:val="22"/>
              </w:rPr>
              <w:t>円</w:t>
            </w:r>
          </w:p>
        </w:tc>
        <w:tc>
          <w:tcPr>
            <w:tcW w:w="1757" w:type="dxa"/>
            <w:tcBorders>
              <w:top w:val="single" w:sz="12" w:space="0" w:color="auto"/>
              <w:bottom w:val="single" w:sz="12" w:space="0" w:color="auto"/>
            </w:tcBorders>
            <w:vAlign w:val="center"/>
          </w:tcPr>
          <w:p w:rsidR="001936B1" w:rsidRPr="00A16B49" w:rsidRDefault="001936B1" w:rsidP="006C3267">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Pr="00A16B49">
              <w:rPr>
                <w:rFonts w:ascii="ＭＳ ゴシック" w:eastAsia="ＭＳ ゴシック" w:hAnsi="ＭＳ ゴシック" w:hint="eastAsia"/>
                <w:sz w:val="22"/>
                <w:szCs w:val="22"/>
              </w:rPr>
              <w:t>０００円</w:t>
            </w:r>
          </w:p>
        </w:tc>
        <w:tc>
          <w:tcPr>
            <w:tcW w:w="1757" w:type="dxa"/>
            <w:tcBorders>
              <w:top w:val="single" w:sz="12" w:space="0" w:color="auto"/>
              <w:bottom w:val="single" w:sz="12" w:space="0" w:color="auto"/>
            </w:tcBorders>
            <w:vAlign w:val="center"/>
          </w:tcPr>
          <w:p w:rsidR="001936B1" w:rsidRPr="00A16B49" w:rsidRDefault="001936B1" w:rsidP="006C3267">
            <w:pPr>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２，００</w:t>
            </w:r>
            <w:r w:rsidRPr="00A16B49">
              <w:rPr>
                <w:rFonts w:ascii="ＭＳ ゴシック" w:eastAsia="ＭＳ ゴシック" w:hAnsi="ＭＳ ゴシック" w:hint="eastAsia"/>
                <w:sz w:val="22"/>
                <w:szCs w:val="22"/>
              </w:rPr>
              <w:t>０円</w:t>
            </w:r>
          </w:p>
        </w:tc>
        <w:tc>
          <w:tcPr>
            <w:tcW w:w="2268" w:type="dxa"/>
            <w:tcBorders>
              <w:top w:val="single" w:sz="12" w:space="0" w:color="auto"/>
              <w:bottom w:val="single" w:sz="12" w:space="0" w:color="auto"/>
              <w:right w:val="single" w:sz="12" w:space="0" w:color="auto"/>
            </w:tcBorders>
            <w:vAlign w:val="center"/>
          </w:tcPr>
          <w:p w:rsidR="001936B1" w:rsidRPr="00A16B49" w:rsidRDefault="001936B1" w:rsidP="006B532E">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CA4BB5">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w:t>
            </w:r>
            <w:r w:rsidR="00CA4BB5">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w:t>
            </w:r>
            <w:r w:rsidRPr="00A16B49">
              <w:rPr>
                <w:rFonts w:ascii="ＭＳ ゴシック" w:eastAsia="ＭＳ ゴシック" w:hAnsi="ＭＳ ゴシック" w:hint="eastAsia"/>
                <w:sz w:val="22"/>
                <w:szCs w:val="22"/>
              </w:rPr>
              <w:t>０円</w:t>
            </w:r>
          </w:p>
        </w:tc>
      </w:tr>
    </w:tbl>
    <w:p w:rsidR="00A61CAC" w:rsidRPr="00A16B49" w:rsidRDefault="00A61CAC" w:rsidP="00A61CAC">
      <w:pPr>
        <w:spacing w:line="320" w:lineRule="exact"/>
        <w:jc w:val="left"/>
        <w:rPr>
          <w:rFonts w:ascii="ＭＳ ゴシック" w:eastAsia="ＭＳ ゴシック" w:hAnsi="ＭＳ ゴシック"/>
          <w:sz w:val="22"/>
          <w:szCs w:val="22"/>
        </w:rPr>
      </w:pPr>
    </w:p>
    <w:p w:rsidR="00363DCC" w:rsidRDefault="00363DCC" w:rsidP="00DF4769">
      <w:pPr>
        <w:autoSpaceDE w:val="0"/>
        <w:autoSpaceDN w:val="0"/>
        <w:adjustRightInd w:val="0"/>
        <w:jc w:val="left"/>
        <w:rPr>
          <w:rFonts w:asciiTheme="majorEastAsia" w:eastAsiaTheme="majorEastAsia" w:hAnsiTheme="majorEastAsia"/>
          <w:szCs w:val="21"/>
          <w:u w:val="single"/>
        </w:rPr>
      </w:pP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lastRenderedPageBreak/>
        <w:t>申込みの方法</w:t>
      </w:r>
    </w:p>
    <w:p w:rsidR="00E3703B" w:rsidRDefault="006B532E" w:rsidP="00892DA1">
      <w:pPr>
        <w:spacing w:line="260" w:lineRule="exact"/>
        <w:ind w:left="357" w:right="227"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８</w:t>
      </w:r>
      <w:r w:rsidR="00E3703B"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２８</w:t>
      </w:r>
      <w:r w:rsidR="00E3703B" w:rsidRPr="00B246C8">
        <w:rPr>
          <w:rFonts w:ascii="ＭＳ ゴシック" w:eastAsia="ＭＳ ゴシック" w:hAnsi="ＭＳ ゴシック" w:hint="eastAsia"/>
          <w:sz w:val="24"/>
          <w:u w:val="single"/>
        </w:rPr>
        <w:t>日（</w:t>
      </w:r>
      <w:r w:rsidR="00A657D6">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363DCC" w:rsidRDefault="00363DCC" w:rsidP="00892DA1">
      <w:pPr>
        <w:spacing w:line="260" w:lineRule="exact"/>
        <w:ind w:left="357" w:right="227"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892DA1">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420093">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4773C7" w:rsidP="00026088">
            <w:pPr>
              <w:rPr>
                <w:rFonts w:ascii="ＭＳ ゴシック" w:eastAsia="ＭＳ ゴシック" w:hAnsi="ＭＳ ゴシック"/>
                <w:sz w:val="22"/>
                <w:szCs w:val="22"/>
              </w:rPr>
            </w:pPr>
            <w:r>
              <w:rPr>
                <w:rFonts w:ascii="ＭＳ ゴシック" w:eastAsia="ＭＳ ゴシック" w:hAnsi="ＭＳ ゴシック" w:hint="eastAsia"/>
                <w:sz w:val="22"/>
                <w:szCs w:val="22"/>
              </w:rPr>
              <w:t>N-Style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6B532E" w:rsidRDefault="006B532E" w:rsidP="006B532E">
      <w:pPr>
        <w:ind w:left="240" w:hangingChars="100" w:hanging="240"/>
        <w:jc w:val="left"/>
        <w:rPr>
          <w:rFonts w:ascii="ＭＳ ゴシック" w:eastAsia="ＭＳ ゴシック" w:hAnsi="ＭＳ ゴシック"/>
          <w:kern w:val="0"/>
          <w:sz w:val="24"/>
        </w:rPr>
      </w:pPr>
    </w:p>
    <w:p w:rsidR="006B532E" w:rsidRPr="00E3703B" w:rsidRDefault="006B532E" w:rsidP="006B532E">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その他留意事項</w:t>
      </w:r>
    </w:p>
    <w:p w:rsidR="00A22A8E" w:rsidRDefault="00A22A8E" w:rsidP="00A22A8E">
      <w:pPr>
        <w:ind w:left="360" w:firstLineChars="100" w:firstLine="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2020年7月9日付2020農ア研運発第12号「2020年度下期の全国研修開催予定等について（ご連絡）」にて、新型コロナウィルス感染防止を踏まえた弊社主催研修にかかる留意事項について、ご連絡しておりますが、申込みに当たって再度ご確認いただくとともに、受講予定者への周知をお願いいたします。</w:t>
      </w:r>
    </w:p>
    <w:p w:rsidR="00A22A8E" w:rsidRDefault="00A22A8E" w:rsidP="00A22A8E">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＜ご留意いただきた事項等＞</w:t>
      </w:r>
    </w:p>
    <w:p w:rsidR="00A22A8E" w:rsidRPr="002A41AE" w:rsidRDefault="00A22A8E" w:rsidP="00A22A8E">
      <w:pPr>
        <w:pStyle w:val="af"/>
        <w:numPr>
          <w:ilvl w:val="0"/>
          <w:numId w:val="32"/>
        </w:numPr>
        <w:ind w:leftChars="0"/>
        <w:jc w:val="left"/>
        <w:rPr>
          <w:rFonts w:ascii="ＭＳ ゴシック" w:eastAsia="ＭＳ ゴシック" w:hAnsi="ＭＳ ゴシック"/>
          <w:kern w:val="0"/>
          <w:sz w:val="24"/>
          <w:u w:val="single"/>
        </w:rPr>
      </w:pPr>
      <w:r>
        <w:rPr>
          <w:rFonts w:ascii="ＭＳ ゴシック" w:eastAsia="ＭＳ ゴシック" w:hAnsi="ＭＳ ゴシック" w:hint="eastAsia"/>
          <w:kern w:val="0"/>
          <w:sz w:val="24"/>
        </w:rPr>
        <w:t>新型コロナウィルスが、再び感染拡大したときには、急遽、開催中止やプログラムの変更等を行うことがあります。</w:t>
      </w:r>
      <w:r w:rsidR="00082C86">
        <w:rPr>
          <w:rFonts w:ascii="ＭＳ ゴシック" w:eastAsia="ＭＳ ゴシック" w:hAnsi="ＭＳ ゴシック" w:hint="eastAsia"/>
          <w:kern w:val="0"/>
          <w:sz w:val="24"/>
          <w:u w:val="single"/>
        </w:rPr>
        <w:t>今後検討のうえ、集合研修からリ</w:t>
      </w:r>
      <w:r w:rsidR="002A41AE" w:rsidRPr="002A41AE">
        <w:rPr>
          <w:rFonts w:ascii="ＭＳ ゴシック" w:eastAsia="ＭＳ ゴシック" w:hAnsi="ＭＳ ゴシック" w:hint="eastAsia"/>
          <w:kern w:val="0"/>
          <w:sz w:val="24"/>
          <w:u w:val="single"/>
        </w:rPr>
        <w:t>モート研修に</w:t>
      </w:r>
      <w:r w:rsidR="00082C86">
        <w:rPr>
          <w:rFonts w:ascii="ＭＳ ゴシック" w:eastAsia="ＭＳ ゴシック" w:hAnsi="ＭＳ ゴシック" w:hint="eastAsia"/>
          <w:kern w:val="0"/>
          <w:sz w:val="24"/>
          <w:u w:val="single"/>
        </w:rPr>
        <w:t>開催方法を</w:t>
      </w:r>
      <w:r w:rsidR="002A41AE" w:rsidRPr="002A41AE">
        <w:rPr>
          <w:rFonts w:ascii="ＭＳ ゴシック" w:eastAsia="ＭＳ ゴシック" w:hAnsi="ＭＳ ゴシック" w:hint="eastAsia"/>
          <w:kern w:val="0"/>
          <w:sz w:val="24"/>
          <w:u w:val="single"/>
        </w:rPr>
        <w:t>変更することもあります。</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研修期間中に講師・参加者等の感染が判明した場合は、保健所に相談のうえ、その時点で中止します。</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急遽開催を中止する可能性があるため、交通手段等は極力キャンセル可能なものを手配してください。</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開催の2週間前以降に発熱、味覚・嗅覚障害等の症状がある場合は、参加を自粛してください。</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研修施設受付時に検温を実施し、37.5度以上の熱がある場合には、受講をお断りします。</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研修期間中は、毎日、検温していただき、発熱、体調異常がある場合は、研修室への入室をお断りします。</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研修初日に開催していた経験交流会（懇親会）は開催いたしません。</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品川研修センターでは、外出を原則禁止とします。（近隣のコンビニは除く）</w:t>
      </w:r>
    </w:p>
    <w:p w:rsidR="00A22A8E"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研修期間中はマスク着用での受講を必須とします。（各自で持参してください）</w:t>
      </w:r>
    </w:p>
    <w:p w:rsidR="00A22A8E" w:rsidRPr="00E7082F" w:rsidRDefault="00A22A8E" w:rsidP="00A22A8E">
      <w:pPr>
        <w:pStyle w:val="af"/>
        <w:numPr>
          <w:ilvl w:val="0"/>
          <w:numId w:val="32"/>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研修受講後2週間以内に、新型コロナウィルスの感染が判明した場合は、速やかに弊社あてに連絡ください。</w:t>
      </w:r>
    </w:p>
    <w:p w:rsidR="003E6D7F" w:rsidRPr="000A4EE7" w:rsidRDefault="003E6D7F" w:rsidP="00502A9A">
      <w:pPr>
        <w:ind w:left="360" w:hangingChars="100" w:hanging="360"/>
        <w:jc w:val="right"/>
        <w:rPr>
          <w:rFonts w:ascii="ＭＳ ゴシック" w:eastAsia="ＭＳ ゴシック" w:hAnsi="ＭＳ ゴシック"/>
          <w:sz w:val="24"/>
        </w:rPr>
      </w:pPr>
      <w:r w:rsidRPr="00A22A8E">
        <w:rPr>
          <w:rFonts w:ascii="ＭＳ ゴシック" w:eastAsia="ＭＳ ゴシック" w:hAnsi="ＭＳ ゴシック" w:hint="eastAsia"/>
          <w:spacing w:val="60"/>
          <w:kern w:val="0"/>
          <w:sz w:val="24"/>
          <w:fitText w:val="600" w:id="862203136"/>
        </w:rPr>
        <w:t>以</w:t>
      </w:r>
      <w:r w:rsidRPr="00A22A8E">
        <w:rPr>
          <w:rFonts w:ascii="ＭＳ ゴシック" w:eastAsia="ＭＳ ゴシック" w:hAnsi="ＭＳ ゴシック" w:hint="eastAsia"/>
          <w:kern w:val="0"/>
          <w:sz w:val="24"/>
          <w:fitText w:val="600" w:id="862203136"/>
        </w:rPr>
        <w:t>上</w:t>
      </w:r>
    </w:p>
    <w:p w:rsidR="004E035E" w:rsidRDefault="0000090C" w:rsidP="00DC16E6">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847725</wp:posOffset>
                </wp:positionH>
                <wp:positionV relativeFrom="paragraph">
                  <wp:posOffset>373380</wp:posOffset>
                </wp:positionV>
                <wp:extent cx="5229225" cy="723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23900"/>
                        </a:xfrm>
                        <a:prstGeom prst="rect">
                          <a:avLst/>
                        </a:prstGeom>
                        <a:solidFill>
                          <a:srgbClr val="FFFFFF"/>
                        </a:solidFill>
                        <a:ln w="9525">
                          <a:solidFill>
                            <a:srgbClr val="000000"/>
                          </a:solidFill>
                          <a:miter lim="800000"/>
                          <a:headEnd/>
                          <a:tailEnd/>
                        </a:ln>
                      </wps:spPr>
                      <wps:txbx>
                        <w:txbxContent>
                          <w:p w:rsidR="00BD0A1C" w:rsidRPr="000A4EE7" w:rsidRDefault="00BD0A1C"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BD0A1C" w:rsidRPr="000A4EE7" w:rsidRDefault="00BD0A1C"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6B532E">
                              <w:rPr>
                                <w:rFonts w:ascii="ＭＳ ゴシック" w:eastAsia="ＭＳ ゴシック" w:hAnsi="ＭＳ ゴシック" w:hint="eastAsia"/>
                                <w:sz w:val="24"/>
                                <w:szCs w:val="24"/>
                              </w:rPr>
                              <w:t>町田</w:t>
                            </w:r>
                            <w:r>
                              <w:rPr>
                                <w:rFonts w:ascii="ＭＳ ゴシック" w:eastAsia="ＭＳ ゴシック" w:hAnsi="ＭＳ ゴシック" w:hint="eastAsia"/>
                                <w:sz w:val="24"/>
                                <w:szCs w:val="24"/>
                              </w:rPr>
                              <w:t>・伊藤</w:t>
                            </w:r>
                            <w:r w:rsidR="006B532E">
                              <w:rPr>
                                <w:rFonts w:ascii="ＭＳ ゴシック" w:eastAsia="ＭＳ ゴシック" w:hAnsi="ＭＳ ゴシック" w:hint="eastAsia"/>
                                <w:sz w:val="24"/>
                                <w:szCs w:val="24"/>
                              </w:rPr>
                              <w:t>・</w:t>
                            </w:r>
                            <w:r w:rsidR="006B532E">
                              <w:rPr>
                                <w:rFonts w:ascii="ＭＳ ゴシック" w:eastAsia="ＭＳ ゴシック" w:hAnsi="ＭＳ ゴシック"/>
                                <w:sz w:val="24"/>
                                <w:szCs w:val="24"/>
                              </w:rPr>
                              <w:t>安達</w:t>
                            </w:r>
                          </w:p>
                          <w:p w:rsidR="00BD0A1C" w:rsidRPr="000A4EE7" w:rsidRDefault="00BD0A1C" w:rsidP="00C50666">
                            <w:pPr>
                              <w:ind w:right="960" w:firstLineChars="800" w:firstLine="1920"/>
                              <w:jc w:val="cente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（電話　０３－３２１７－３</w:t>
                            </w:r>
                            <w:r w:rsidR="00C50666">
                              <w:rPr>
                                <w:rFonts w:ascii="ＭＳ ゴシック" w:eastAsia="ＭＳ ゴシック" w:hAnsi="ＭＳ ゴシック" w:hint="eastAsia"/>
                                <w:sz w:val="24"/>
                                <w:szCs w:val="24"/>
                              </w:rPr>
                              <w:t>４２５</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66.75pt;margin-top:29.4pt;width:411.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">
                <v:textbox inset="5.85pt,.7pt,5.85pt,.7pt">
                  <w:txbxContent>
                    <w:p w:rsidR="00BD0A1C" w:rsidRPr="000A4EE7" w:rsidRDefault="00BD0A1C"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BD0A1C" w:rsidRPr="000A4EE7" w:rsidRDefault="00BD0A1C"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6B532E">
                        <w:rPr>
                          <w:rFonts w:ascii="ＭＳ ゴシック" w:eastAsia="ＭＳ ゴシック" w:hAnsi="ＭＳ ゴシック" w:hint="eastAsia"/>
                          <w:sz w:val="24"/>
                          <w:szCs w:val="24"/>
                        </w:rPr>
                        <w:t>町田</w:t>
                      </w:r>
                      <w:r>
                        <w:rPr>
                          <w:rFonts w:ascii="ＭＳ ゴシック" w:eastAsia="ＭＳ ゴシック" w:hAnsi="ＭＳ ゴシック" w:hint="eastAsia"/>
                          <w:sz w:val="24"/>
                          <w:szCs w:val="24"/>
                        </w:rPr>
                        <w:t>・伊藤</w:t>
                      </w:r>
                      <w:r w:rsidR="006B532E">
                        <w:rPr>
                          <w:rFonts w:ascii="ＭＳ ゴシック" w:eastAsia="ＭＳ ゴシック" w:hAnsi="ＭＳ ゴシック" w:hint="eastAsia"/>
                          <w:sz w:val="24"/>
                          <w:szCs w:val="24"/>
                        </w:rPr>
                        <w:t>・</w:t>
                      </w:r>
                      <w:r w:rsidR="006B532E">
                        <w:rPr>
                          <w:rFonts w:ascii="ＭＳ ゴシック" w:eastAsia="ＭＳ ゴシック" w:hAnsi="ＭＳ ゴシック"/>
                          <w:sz w:val="24"/>
                          <w:szCs w:val="24"/>
                        </w:rPr>
                        <w:t>安達</w:t>
                      </w:r>
                    </w:p>
                    <w:p w:rsidR="00BD0A1C" w:rsidRPr="000A4EE7" w:rsidRDefault="00BD0A1C" w:rsidP="00C50666">
                      <w:pPr>
                        <w:ind w:right="960" w:firstLineChars="800" w:firstLine="1920"/>
                        <w:jc w:val="cente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（電話　０３－３２１７－３</w:t>
                      </w:r>
                      <w:r w:rsidR="00C50666">
                        <w:rPr>
                          <w:rFonts w:ascii="ＭＳ ゴシック" w:eastAsia="ＭＳ ゴシック" w:hAnsi="ＭＳ ゴシック" w:hint="eastAsia"/>
                          <w:sz w:val="24"/>
                          <w:szCs w:val="24"/>
                        </w:rPr>
                        <w:t>４２５</w:t>
                      </w:r>
                      <w:r>
                        <w:rPr>
                          <w:rFonts w:ascii="ＭＳ ゴシック" w:eastAsia="ＭＳ ゴシック" w:hAnsi="ＭＳ ゴシック" w:hint="eastAsia"/>
                          <w:sz w:val="24"/>
                          <w:szCs w:val="24"/>
                        </w:rPr>
                        <w:t>）</w:t>
                      </w:r>
                    </w:p>
                  </w:txbxContent>
                </v:textbox>
              </v:shape>
            </w:pict>
          </mc:Fallback>
        </mc:AlternateContent>
      </w:r>
    </w:p>
    <w:sectPr w:rsidR="004E035E" w:rsidSect="009B23BB">
      <w:pgSz w:w="11906" w:h="16838"/>
      <w:pgMar w:top="1077" w:right="1021"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1C" w:rsidRDefault="00BD0A1C" w:rsidP="00013448">
      <w:r>
        <w:separator/>
      </w:r>
    </w:p>
  </w:endnote>
  <w:endnote w:type="continuationSeparator" w:id="0">
    <w:p w:rsidR="00BD0A1C" w:rsidRDefault="00BD0A1C"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1C" w:rsidRDefault="00BD0A1C" w:rsidP="00013448">
      <w:r>
        <w:separator/>
      </w:r>
    </w:p>
  </w:footnote>
  <w:footnote w:type="continuationSeparator" w:id="0">
    <w:p w:rsidR="00BD0A1C" w:rsidRDefault="00BD0A1C"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15:restartNumberingAfterBreak="0">
    <w:nsid w:val="2575458E"/>
    <w:multiLevelType w:val="hybridMultilevel"/>
    <w:tmpl w:val="18E6815E"/>
    <w:lvl w:ilvl="0" w:tplc="2D428CD0">
      <w:numFmt w:val="bullet"/>
      <w:lvlText w:val="○"/>
      <w:lvlJc w:val="left"/>
      <w:pPr>
        <w:ind w:left="420" w:hanging="42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0EC54A6"/>
    <w:multiLevelType w:val="hybridMultilevel"/>
    <w:tmpl w:val="A934AF96"/>
    <w:lvl w:ilvl="0" w:tplc="9184F1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4"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7AB26F0"/>
    <w:multiLevelType w:val="hybridMultilevel"/>
    <w:tmpl w:val="F34EAF84"/>
    <w:lvl w:ilvl="0" w:tplc="5D726B2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DA5AFA"/>
    <w:multiLevelType w:val="hybridMultilevel"/>
    <w:tmpl w:val="28602F02"/>
    <w:lvl w:ilvl="0" w:tplc="681EBF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6F1F76"/>
    <w:multiLevelType w:val="hybridMultilevel"/>
    <w:tmpl w:val="E3A602B8"/>
    <w:lvl w:ilvl="0" w:tplc="5D726B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9"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1084181"/>
    <w:multiLevelType w:val="hybridMultilevel"/>
    <w:tmpl w:val="E6C83D94"/>
    <w:lvl w:ilvl="0" w:tplc="1602D2D6">
      <w:numFmt w:val="bullet"/>
      <w:lvlText w:val="※"/>
      <w:lvlJc w:val="left"/>
      <w:pPr>
        <w:ind w:left="866" w:hanging="360"/>
      </w:pPr>
      <w:rPr>
        <w:rFonts w:ascii="ＭＳ ゴシック" w:eastAsia="ＭＳ ゴシック" w:hAnsi="ＭＳ ゴシック" w:cs="Times New Roman"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3"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8"/>
  </w:num>
  <w:num w:numId="2">
    <w:abstractNumId w:val="1"/>
  </w:num>
  <w:num w:numId="3">
    <w:abstractNumId w:val="23"/>
  </w:num>
  <w:num w:numId="4">
    <w:abstractNumId w:val="0"/>
  </w:num>
  <w:num w:numId="5">
    <w:abstractNumId w:val="9"/>
  </w:num>
  <w:num w:numId="6">
    <w:abstractNumId w:val="11"/>
  </w:num>
  <w:num w:numId="7">
    <w:abstractNumId w:val="4"/>
  </w:num>
  <w:num w:numId="8">
    <w:abstractNumId w:val="28"/>
  </w:num>
  <w:num w:numId="9">
    <w:abstractNumId w:val="2"/>
  </w:num>
  <w:num w:numId="10">
    <w:abstractNumId w:val="5"/>
  </w:num>
  <w:num w:numId="11">
    <w:abstractNumId w:val="25"/>
  </w:num>
  <w:num w:numId="12">
    <w:abstractNumId w:val="2"/>
  </w:num>
  <w:num w:numId="13">
    <w:abstractNumId w:val="5"/>
  </w:num>
  <w:num w:numId="14">
    <w:abstractNumId w:val="26"/>
  </w:num>
  <w:num w:numId="15">
    <w:abstractNumId w:val="14"/>
  </w:num>
  <w:num w:numId="16">
    <w:abstractNumId w:val="8"/>
  </w:num>
  <w:num w:numId="17">
    <w:abstractNumId w:val="21"/>
  </w:num>
  <w:num w:numId="18">
    <w:abstractNumId w:val="20"/>
  </w:num>
  <w:num w:numId="19">
    <w:abstractNumId w:val="7"/>
  </w:num>
  <w:num w:numId="20">
    <w:abstractNumId w:val="13"/>
  </w:num>
  <w:num w:numId="21">
    <w:abstractNumId w:val="3"/>
  </w:num>
  <w:num w:numId="22">
    <w:abstractNumId w:val="27"/>
  </w:num>
  <w:num w:numId="23">
    <w:abstractNumId w:val="24"/>
  </w:num>
  <w:num w:numId="24">
    <w:abstractNumId w:val="10"/>
  </w:num>
  <w:num w:numId="25">
    <w:abstractNumId w:val="19"/>
  </w:num>
  <w:num w:numId="26">
    <w:abstractNumId w:val="27"/>
  </w:num>
  <w:num w:numId="27">
    <w:abstractNumId w:val="22"/>
  </w:num>
  <w:num w:numId="28">
    <w:abstractNumId w:val="16"/>
  </w:num>
  <w:num w:numId="29">
    <w:abstractNumId w:val="6"/>
  </w:num>
  <w:num w:numId="30">
    <w:abstractNumId w:val="17"/>
  </w:num>
  <w:num w:numId="31">
    <w:abstractNumId w:val="15"/>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090C"/>
    <w:rsid w:val="00007DD6"/>
    <w:rsid w:val="0001034A"/>
    <w:rsid w:val="00013448"/>
    <w:rsid w:val="0001479B"/>
    <w:rsid w:val="00015785"/>
    <w:rsid w:val="00016C0A"/>
    <w:rsid w:val="0002466F"/>
    <w:rsid w:val="00026088"/>
    <w:rsid w:val="00030B11"/>
    <w:rsid w:val="00032D67"/>
    <w:rsid w:val="00035440"/>
    <w:rsid w:val="00041880"/>
    <w:rsid w:val="000428D5"/>
    <w:rsid w:val="00046C07"/>
    <w:rsid w:val="00050362"/>
    <w:rsid w:val="00051EEE"/>
    <w:rsid w:val="00054D23"/>
    <w:rsid w:val="00055033"/>
    <w:rsid w:val="00057574"/>
    <w:rsid w:val="000576AD"/>
    <w:rsid w:val="000644FD"/>
    <w:rsid w:val="00066891"/>
    <w:rsid w:val="000722B2"/>
    <w:rsid w:val="00082C86"/>
    <w:rsid w:val="00083AFA"/>
    <w:rsid w:val="00083FE7"/>
    <w:rsid w:val="00085FAD"/>
    <w:rsid w:val="00091D93"/>
    <w:rsid w:val="000A4EE7"/>
    <w:rsid w:val="000A739A"/>
    <w:rsid w:val="000B1F7F"/>
    <w:rsid w:val="000B2FED"/>
    <w:rsid w:val="000D10E5"/>
    <w:rsid w:val="000D30B8"/>
    <w:rsid w:val="000D50D0"/>
    <w:rsid w:val="000D5CBD"/>
    <w:rsid w:val="000E1349"/>
    <w:rsid w:val="000E38EC"/>
    <w:rsid w:val="000E5A82"/>
    <w:rsid w:val="000F0CA1"/>
    <w:rsid w:val="000F2554"/>
    <w:rsid w:val="000F2C13"/>
    <w:rsid w:val="000F4311"/>
    <w:rsid w:val="001036CC"/>
    <w:rsid w:val="00111FAE"/>
    <w:rsid w:val="00115E9A"/>
    <w:rsid w:val="00124E5C"/>
    <w:rsid w:val="001268FA"/>
    <w:rsid w:val="0013193F"/>
    <w:rsid w:val="00140066"/>
    <w:rsid w:val="00142535"/>
    <w:rsid w:val="0014640A"/>
    <w:rsid w:val="0014741B"/>
    <w:rsid w:val="00152F2B"/>
    <w:rsid w:val="00154B35"/>
    <w:rsid w:val="00155391"/>
    <w:rsid w:val="0015546B"/>
    <w:rsid w:val="001606AE"/>
    <w:rsid w:val="0017379F"/>
    <w:rsid w:val="00184447"/>
    <w:rsid w:val="00186AC7"/>
    <w:rsid w:val="00190E32"/>
    <w:rsid w:val="0019266F"/>
    <w:rsid w:val="001936B1"/>
    <w:rsid w:val="001B3857"/>
    <w:rsid w:val="001B4409"/>
    <w:rsid w:val="001C15D3"/>
    <w:rsid w:val="001C6271"/>
    <w:rsid w:val="001C7123"/>
    <w:rsid w:val="001D1100"/>
    <w:rsid w:val="001D21C5"/>
    <w:rsid w:val="001D2E48"/>
    <w:rsid w:val="001D4407"/>
    <w:rsid w:val="001D4491"/>
    <w:rsid w:val="001D75DD"/>
    <w:rsid w:val="001E2EDA"/>
    <w:rsid w:val="001E3904"/>
    <w:rsid w:val="001E4142"/>
    <w:rsid w:val="001E6341"/>
    <w:rsid w:val="001E78D8"/>
    <w:rsid w:val="001F0662"/>
    <w:rsid w:val="001F0AC4"/>
    <w:rsid w:val="00200334"/>
    <w:rsid w:val="002025A8"/>
    <w:rsid w:val="0020311E"/>
    <w:rsid w:val="00211A72"/>
    <w:rsid w:val="002120B3"/>
    <w:rsid w:val="00212F16"/>
    <w:rsid w:val="00214F4C"/>
    <w:rsid w:val="00215B7F"/>
    <w:rsid w:val="00223ACE"/>
    <w:rsid w:val="00224657"/>
    <w:rsid w:val="00226B3E"/>
    <w:rsid w:val="0023591E"/>
    <w:rsid w:val="00237730"/>
    <w:rsid w:val="0023779A"/>
    <w:rsid w:val="00242100"/>
    <w:rsid w:val="00242260"/>
    <w:rsid w:val="00242FE9"/>
    <w:rsid w:val="00244FC1"/>
    <w:rsid w:val="00254E84"/>
    <w:rsid w:val="00260B8C"/>
    <w:rsid w:val="0026386F"/>
    <w:rsid w:val="00277568"/>
    <w:rsid w:val="00281BB0"/>
    <w:rsid w:val="00283034"/>
    <w:rsid w:val="002833EB"/>
    <w:rsid w:val="00287F57"/>
    <w:rsid w:val="002907BB"/>
    <w:rsid w:val="00292853"/>
    <w:rsid w:val="00296174"/>
    <w:rsid w:val="002A0090"/>
    <w:rsid w:val="002A036D"/>
    <w:rsid w:val="002A0E5F"/>
    <w:rsid w:val="002A326F"/>
    <w:rsid w:val="002A41AE"/>
    <w:rsid w:val="002B6DE8"/>
    <w:rsid w:val="002C2372"/>
    <w:rsid w:val="002C6B50"/>
    <w:rsid w:val="002D0DD1"/>
    <w:rsid w:val="002D27D8"/>
    <w:rsid w:val="002E1348"/>
    <w:rsid w:val="002E2E1A"/>
    <w:rsid w:val="002E3B21"/>
    <w:rsid w:val="002F5DF3"/>
    <w:rsid w:val="002F5E96"/>
    <w:rsid w:val="002F6068"/>
    <w:rsid w:val="00300D2B"/>
    <w:rsid w:val="00301291"/>
    <w:rsid w:val="003014D7"/>
    <w:rsid w:val="00323C73"/>
    <w:rsid w:val="00325706"/>
    <w:rsid w:val="00330AD7"/>
    <w:rsid w:val="00331449"/>
    <w:rsid w:val="00331AF9"/>
    <w:rsid w:val="00334CDB"/>
    <w:rsid w:val="0034205C"/>
    <w:rsid w:val="00345931"/>
    <w:rsid w:val="003520BD"/>
    <w:rsid w:val="003552B2"/>
    <w:rsid w:val="00360930"/>
    <w:rsid w:val="00362F75"/>
    <w:rsid w:val="00363DCC"/>
    <w:rsid w:val="00365471"/>
    <w:rsid w:val="00365633"/>
    <w:rsid w:val="003665B8"/>
    <w:rsid w:val="0036780C"/>
    <w:rsid w:val="00383A29"/>
    <w:rsid w:val="00383FF9"/>
    <w:rsid w:val="003916C6"/>
    <w:rsid w:val="00392430"/>
    <w:rsid w:val="00392DBF"/>
    <w:rsid w:val="00393513"/>
    <w:rsid w:val="003A27D5"/>
    <w:rsid w:val="003A55D1"/>
    <w:rsid w:val="003B4780"/>
    <w:rsid w:val="003C1759"/>
    <w:rsid w:val="003C2D61"/>
    <w:rsid w:val="003C6CD3"/>
    <w:rsid w:val="003D0F5B"/>
    <w:rsid w:val="003D1969"/>
    <w:rsid w:val="003D2A1C"/>
    <w:rsid w:val="003D2FBA"/>
    <w:rsid w:val="003D4933"/>
    <w:rsid w:val="003D6814"/>
    <w:rsid w:val="003D7FF6"/>
    <w:rsid w:val="003E2A26"/>
    <w:rsid w:val="003E3A6D"/>
    <w:rsid w:val="003E5DD5"/>
    <w:rsid w:val="003E6D7F"/>
    <w:rsid w:val="003F211E"/>
    <w:rsid w:val="003F27EA"/>
    <w:rsid w:val="003F59D1"/>
    <w:rsid w:val="003F5DDC"/>
    <w:rsid w:val="00401703"/>
    <w:rsid w:val="00401D58"/>
    <w:rsid w:val="00405999"/>
    <w:rsid w:val="0040796F"/>
    <w:rsid w:val="00416768"/>
    <w:rsid w:val="00416E8E"/>
    <w:rsid w:val="00420093"/>
    <w:rsid w:val="00422A06"/>
    <w:rsid w:val="00422F53"/>
    <w:rsid w:val="00425B06"/>
    <w:rsid w:val="0043732A"/>
    <w:rsid w:val="00441A24"/>
    <w:rsid w:val="00443AED"/>
    <w:rsid w:val="00443F88"/>
    <w:rsid w:val="004463AF"/>
    <w:rsid w:val="004467B3"/>
    <w:rsid w:val="00447DD1"/>
    <w:rsid w:val="00457F75"/>
    <w:rsid w:val="00467613"/>
    <w:rsid w:val="004747F6"/>
    <w:rsid w:val="004759CF"/>
    <w:rsid w:val="00475A5F"/>
    <w:rsid w:val="004773C7"/>
    <w:rsid w:val="004802E1"/>
    <w:rsid w:val="00484A58"/>
    <w:rsid w:val="004857BE"/>
    <w:rsid w:val="004865E2"/>
    <w:rsid w:val="004907BB"/>
    <w:rsid w:val="0049175E"/>
    <w:rsid w:val="00492E57"/>
    <w:rsid w:val="00494AE4"/>
    <w:rsid w:val="0049712C"/>
    <w:rsid w:val="004A64FC"/>
    <w:rsid w:val="004B0AFF"/>
    <w:rsid w:val="004B3FF5"/>
    <w:rsid w:val="004B48E2"/>
    <w:rsid w:val="004B53B9"/>
    <w:rsid w:val="004B7F8B"/>
    <w:rsid w:val="004C4725"/>
    <w:rsid w:val="004C6092"/>
    <w:rsid w:val="004D195E"/>
    <w:rsid w:val="004D2634"/>
    <w:rsid w:val="004D6E16"/>
    <w:rsid w:val="004E035E"/>
    <w:rsid w:val="004E0B04"/>
    <w:rsid w:val="004E4CCF"/>
    <w:rsid w:val="004E50A5"/>
    <w:rsid w:val="004E54FD"/>
    <w:rsid w:val="004E6E4C"/>
    <w:rsid w:val="004F3C93"/>
    <w:rsid w:val="004F3DA9"/>
    <w:rsid w:val="004F47E3"/>
    <w:rsid w:val="00502A9A"/>
    <w:rsid w:val="00502B57"/>
    <w:rsid w:val="00511BAA"/>
    <w:rsid w:val="00514445"/>
    <w:rsid w:val="0052036F"/>
    <w:rsid w:val="0052470D"/>
    <w:rsid w:val="005269C9"/>
    <w:rsid w:val="00526A9B"/>
    <w:rsid w:val="00530D7E"/>
    <w:rsid w:val="00530E65"/>
    <w:rsid w:val="005315C9"/>
    <w:rsid w:val="0053542B"/>
    <w:rsid w:val="0053648A"/>
    <w:rsid w:val="005365C3"/>
    <w:rsid w:val="00536AAE"/>
    <w:rsid w:val="005467A5"/>
    <w:rsid w:val="00550D92"/>
    <w:rsid w:val="005570F3"/>
    <w:rsid w:val="0055757E"/>
    <w:rsid w:val="00560097"/>
    <w:rsid w:val="00560FDA"/>
    <w:rsid w:val="00562495"/>
    <w:rsid w:val="00562E8C"/>
    <w:rsid w:val="005733F0"/>
    <w:rsid w:val="00575365"/>
    <w:rsid w:val="00575E59"/>
    <w:rsid w:val="00580AD3"/>
    <w:rsid w:val="005868BB"/>
    <w:rsid w:val="005B0966"/>
    <w:rsid w:val="005B24DA"/>
    <w:rsid w:val="005D320A"/>
    <w:rsid w:val="005D338C"/>
    <w:rsid w:val="005D3F55"/>
    <w:rsid w:val="005D515E"/>
    <w:rsid w:val="005E6C35"/>
    <w:rsid w:val="005E7653"/>
    <w:rsid w:val="005F1E2F"/>
    <w:rsid w:val="005F6ADA"/>
    <w:rsid w:val="00607A0C"/>
    <w:rsid w:val="00613684"/>
    <w:rsid w:val="006150DF"/>
    <w:rsid w:val="00616690"/>
    <w:rsid w:val="00617344"/>
    <w:rsid w:val="00622B50"/>
    <w:rsid w:val="0062797A"/>
    <w:rsid w:val="00637287"/>
    <w:rsid w:val="0063745E"/>
    <w:rsid w:val="0064214B"/>
    <w:rsid w:val="00646C43"/>
    <w:rsid w:val="00653629"/>
    <w:rsid w:val="006552A0"/>
    <w:rsid w:val="00670254"/>
    <w:rsid w:val="0067283B"/>
    <w:rsid w:val="00676B44"/>
    <w:rsid w:val="006824B7"/>
    <w:rsid w:val="00685168"/>
    <w:rsid w:val="00690F12"/>
    <w:rsid w:val="0069367F"/>
    <w:rsid w:val="00693731"/>
    <w:rsid w:val="00693BA4"/>
    <w:rsid w:val="0069511B"/>
    <w:rsid w:val="00695F87"/>
    <w:rsid w:val="00696782"/>
    <w:rsid w:val="006A3E9B"/>
    <w:rsid w:val="006A5934"/>
    <w:rsid w:val="006B0992"/>
    <w:rsid w:val="006B532E"/>
    <w:rsid w:val="006C0AC2"/>
    <w:rsid w:val="006C6392"/>
    <w:rsid w:val="006D0041"/>
    <w:rsid w:val="006D71E0"/>
    <w:rsid w:val="006D7C98"/>
    <w:rsid w:val="006E3D74"/>
    <w:rsid w:val="006F1121"/>
    <w:rsid w:val="006F1C1C"/>
    <w:rsid w:val="006F3FCC"/>
    <w:rsid w:val="00701953"/>
    <w:rsid w:val="00702CA9"/>
    <w:rsid w:val="00704F9A"/>
    <w:rsid w:val="00704FB4"/>
    <w:rsid w:val="00714B2C"/>
    <w:rsid w:val="00716294"/>
    <w:rsid w:val="00717A50"/>
    <w:rsid w:val="00717CAC"/>
    <w:rsid w:val="00723691"/>
    <w:rsid w:val="00723B80"/>
    <w:rsid w:val="007249EB"/>
    <w:rsid w:val="00725FB4"/>
    <w:rsid w:val="00735B82"/>
    <w:rsid w:val="007423F8"/>
    <w:rsid w:val="007438B1"/>
    <w:rsid w:val="007544DF"/>
    <w:rsid w:val="007603B9"/>
    <w:rsid w:val="00761FAF"/>
    <w:rsid w:val="00763D3B"/>
    <w:rsid w:val="00763F01"/>
    <w:rsid w:val="007679E1"/>
    <w:rsid w:val="00770805"/>
    <w:rsid w:val="00785132"/>
    <w:rsid w:val="007904B0"/>
    <w:rsid w:val="007931F9"/>
    <w:rsid w:val="00794038"/>
    <w:rsid w:val="00794C50"/>
    <w:rsid w:val="00797A1A"/>
    <w:rsid w:val="00797ED0"/>
    <w:rsid w:val="007A212A"/>
    <w:rsid w:val="007A7EF9"/>
    <w:rsid w:val="007D0D65"/>
    <w:rsid w:val="007D24A6"/>
    <w:rsid w:val="007D328B"/>
    <w:rsid w:val="007D5DF7"/>
    <w:rsid w:val="007D6220"/>
    <w:rsid w:val="007E501B"/>
    <w:rsid w:val="007E7793"/>
    <w:rsid w:val="007F1BD3"/>
    <w:rsid w:val="007F3AFE"/>
    <w:rsid w:val="00800F1A"/>
    <w:rsid w:val="00801871"/>
    <w:rsid w:val="008025B2"/>
    <w:rsid w:val="008030BD"/>
    <w:rsid w:val="00803D86"/>
    <w:rsid w:val="0080517C"/>
    <w:rsid w:val="00812504"/>
    <w:rsid w:val="0081357C"/>
    <w:rsid w:val="00814A04"/>
    <w:rsid w:val="00825A78"/>
    <w:rsid w:val="00833A0A"/>
    <w:rsid w:val="0084020C"/>
    <w:rsid w:val="0084192E"/>
    <w:rsid w:val="00842D9D"/>
    <w:rsid w:val="008518C9"/>
    <w:rsid w:val="00854469"/>
    <w:rsid w:val="0086260E"/>
    <w:rsid w:val="00873468"/>
    <w:rsid w:val="00876BF8"/>
    <w:rsid w:val="008809D1"/>
    <w:rsid w:val="00882785"/>
    <w:rsid w:val="00884EB9"/>
    <w:rsid w:val="00887318"/>
    <w:rsid w:val="0088762F"/>
    <w:rsid w:val="00890E19"/>
    <w:rsid w:val="00892DA1"/>
    <w:rsid w:val="00895588"/>
    <w:rsid w:val="00895A8C"/>
    <w:rsid w:val="008A17D1"/>
    <w:rsid w:val="008A1F46"/>
    <w:rsid w:val="008A2CFB"/>
    <w:rsid w:val="008A46FF"/>
    <w:rsid w:val="008A49D7"/>
    <w:rsid w:val="008A5DD8"/>
    <w:rsid w:val="008A60C1"/>
    <w:rsid w:val="008B1C15"/>
    <w:rsid w:val="008B58AD"/>
    <w:rsid w:val="008C1185"/>
    <w:rsid w:val="008C1B2B"/>
    <w:rsid w:val="008C25F1"/>
    <w:rsid w:val="008C4087"/>
    <w:rsid w:val="008C4C6D"/>
    <w:rsid w:val="008C4F78"/>
    <w:rsid w:val="008C6293"/>
    <w:rsid w:val="008D066F"/>
    <w:rsid w:val="008D0B33"/>
    <w:rsid w:val="008D55BE"/>
    <w:rsid w:val="008E064B"/>
    <w:rsid w:val="008E364C"/>
    <w:rsid w:val="008E56BA"/>
    <w:rsid w:val="008E692F"/>
    <w:rsid w:val="008E7365"/>
    <w:rsid w:val="008F262E"/>
    <w:rsid w:val="008F4E2B"/>
    <w:rsid w:val="008F5749"/>
    <w:rsid w:val="0090070F"/>
    <w:rsid w:val="009105A8"/>
    <w:rsid w:val="009113F6"/>
    <w:rsid w:val="009218B6"/>
    <w:rsid w:val="0092388E"/>
    <w:rsid w:val="00927C6A"/>
    <w:rsid w:val="00936D1D"/>
    <w:rsid w:val="009471AD"/>
    <w:rsid w:val="0095227C"/>
    <w:rsid w:val="009547FD"/>
    <w:rsid w:val="00957287"/>
    <w:rsid w:val="0096243E"/>
    <w:rsid w:val="00964890"/>
    <w:rsid w:val="00966A2B"/>
    <w:rsid w:val="00967554"/>
    <w:rsid w:val="00967628"/>
    <w:rsid w:val="00967D36"/>
    <w:rsid w:val="00972719"/>
    <w:rsid w:val="00976FA3"/>
    <w:rsid w:val="00980023"/>
    <w:rsid w:val="00994B94"/>
    <w:rsid w:val="009B23BB"/>
    <w:rsid w:val="009B78AC"/>
    <w:rsid w:val="009C6AF8"/>
    <w:rsid w:val="009C759E"/>
    <w:rsid w:val="009C75CE"/>
    <w:rsid w:val="009D30B2"/>
    <w:rsid w:val="009D68BD"/>
    <w:rsid w:val="009D7401"/>
    <w:rsid w:val="009D745B"/>
    <w:rsid w:val="009E1869"/>
    <w:rsid w:val="009E2003"/>
    <w:rsid w:val="009E3916"/>
    <w:rsid w:val="009F4E41"/>
    <w:rsid w:val="009F7907"/>
    <w:rsid w:val="00A00E1A"/>
    <w:rsid w:val="00A023D2"/>
    <w:rsid w:val="00A04B7D"/>
    <w:rsid w:val="00A04F27"/>
    <w:rsid w:val="00A04FFE"/>
    <w:rsid w:val="00A14369"/>
    <w:rsid w:val="00A16B49"/>
    <w:rsid w:val="00A20148"/>
    <w:rsid w:val="00A22A8E"/>
    <w:rsid w:val="00A3059A"/>
    <w:rsid w:val="00A31530"/>
    <w:rsid w:val="00A44FEB"/>
    <w:rsid w:val="00A46CA8"/>
    <w:rsid w:val="00A56998"/>
    <w:rsid w:val="00A61CAC"/>
    <w:rsid w:val="00A61D9A"/>
    <w:rsid w:val="00A624EE"/>
    <w:rsid w:val="00A657D6"/>
    <w:rsid w:val="00A65957"/>
    <w:rsid w:val="00A740A3"/>
    <w:rsid w:val="00A75A0D"/>
    <w:rsid w:val="00A75D43"/>
    <w:rsid w:val="00A77B2D"/>
    <w:rsid w:val="00AA3ABF"/>
    <w:rsid w:val="00AA5819"/>
    <w:rsid w:val="00AB2CAA"/>
    <w:rsid w:val="00AB3C57"/>
    <w:rsid w:val="00AB61B3"/>
    <w:rsid w:val="00AC1EC6"/>
    <w:rsid w:val="00AC231E"/>
    <w:rsid w:val="00AC299B"/>
    <w:rsid w:val="00AC4E10"/>
    <w:rsid w:val="00AD1B32"/>
    <w:rsid w:val="00AD235B"/>
    <w:rsid w:val="00AE1C3C"/>
    <w:rsid w:val="00AE4362"/>
    <w:rsid w:val="00AE5180"/>
    <w:rsid w:val="00AE535F"/>
    <w:rsid w:val="00AF360F"/>
    <w:rsid w:val="00AF7394"/>
    <w:rsid w:val="00B01DD1"/>
    <w:rsid w:val="00B03330"/>
    <w:rsid w:val="00B05057"/>
    <w:rsid w:val="00B05205"/>
    <w:rsid w:val="00B1075E"/>
    <w:rsid w:val="00B10F61"/>
    <w:rsid w:val="00B11DD2"/>
    <w:rsid w:val="00B246C8"/>
    <w:rsid w:val="00B30E1E"/>
    <w:rsid w:val="00B32071"/>
    <w:rsid w:val="00B42688"/>
    <w:rsid w:val="00B50F20"/>
    <w:rsid w:val="00B538FA"/>
    <w:rsid w:val="00B54F75"/>
    <w:rsid w:val="00B66838"/>
    <w:rsid w:val="00B70E24"/>
    <w:rsid w:val="00B729EB"/>
    <w:rsid w:val="00B8064D"/>
    <w:rsid w:val="00B82985"/>
    <w:rsid w:val="00B904CB"/>
    <w:rsid w:val="00B91809"/>
    <w:rsid w:val="00B96497"/>
    <w:rsid w:val="00BA0498"/>
    <w:rsid w:val="00BA1F79"/>
    <w:rsid w:val="00BA274D"/>
    <w:rsid w:val="00BA370D"/>
    <w:rsid w:val="00BC21FA"/>
    <w:rsid w:val="00BD0A1C"/>
    <w:rsid w:val="00BD304D"/>
    <w:rsid w:val="00BD359C"/>
    <w:rsid w:val="00BD4ADE"/>
    <w:rsid w:val="00BE01D0"/>
    <w:rsid w:val="00BE290C"/>
    <w:rsid w:val="00BE43DF"/>
    <w:rsid w:val="00BF0551"/>
    <w:rsid w:val="00BF0BCC"/>
    <w:rsid w:val="00BF3ACD"/>
    <w:rsid w:val="00BF4939"/>
    <w:rsid w:val="00BF5284"/>
    <w:rsid w:val="00BF6222"/>
    <w:rsid w:val="00C01C43"/>
    <w:rsid w:val="00C0785D"/>
    <w:rsid w:val="00C1425E"/>
    <w:rsid w:val="00C175A8"/>
    <w:rsid w:val="00C24763"/>
    <w:rsid w:val="00C3002F"/>
    <w:rsid w:val="00C361EA"/>
    <w:rsid w:val="00C46286"/>
    <w:rsid w:val="00C50666"/>
    <w:rsid w:val="00C5212C"/>
    <w:rsid w:val="00C618D9"/>
    <w:rsid w:val="00C623F1"/>
    <w:rsid w:val="00C637E3"/>
    <w:rsid w:val="00C64B72"/>
    <w:rsid w:val="00C67704"/>
    <w:rsid w:val="00C67B19"/>
    <w:rsid w:val="00C83D3B"/>
    <w:rsid w:val="00C843A1"/>
    <w:rsid w:val="00C84957"/>
    <w:rsid w:val="00C84A3A"/>
    <w:rsid w:val="00C852BA"/>
    <w:rsid w:val="00C85646"/>
    <w:rsid w:val="00C90633"/>
    <w:rsid w:val="00C92105"/>
    <w:rsid w:val="00C92255"/>
    <w:rsid w:val="00C928ED"/>
    <w:rsid w:val="00C96BB6"/>
    <w:rsid w:val="00CA121A"/>
    <w:rsid w:val="00CA4BB5"/>
    <w:rsid w:val="00CA4F23"/>
    <w:rsid w:val="00CB2F5A"/>
    <w:rsid w:val="00CB3E62"/>
    <w:rsid w:val="00CB5F35"/>
    <w:rsid w:val="00CC16BB"/>
    <w:rsid w:val="00CC4A02"/>
    <w:rsid w:val="00CC69ED"/>
    <w:rsid w:val="00CD27A1"/>
    <w:rsid w:val="00CD6638"/>
    <w:rsid w:val="00CF4682"/>
    <w:rsid w:val="00D212D4"/>
    <w:rsid w:val="00D21A7E"/>
    <w:rsid w:val="00D3043E"/>
    <w:rsid w:val="00D33955"/>
    <w:rsid w:val="00D40438"/>
    <w:rsid w:val="00D41DD0"/>
    <w:rsid w:val="00D435C7"/>
    <w:rsid w:val="00D44DC4"/>
    <w:rsid w:val="00D459CB"/>
    <w:rsid w:val="00D603B1"/>
    <w:rsid w:val="00D63F7D"/>
    <w:rsid w:val="00D72EEC"/>
    <w:rsid w:val="00D74CD3"/>
    <w:rsid w:val="00D76B81"/>
    <w:rsid w:val="00D77277"/>
    <w:rsid w:val="00D9046E"/>
    <w:rsid w:val="00D94E7C"/>
    <w:rsid w:val="00D95263"/>
    <w:rsid w:val="00DA3119"/>
    <w:rsid w:val="00DA4BAC"/>
    <w:rsid w:val="00DA58E2"/>
    <w:rsid w:val="00DB17B9"/>
    <w:rsid w:val="00DB7D5D"/>
    <w:rsid w:val="00DC16E6"/>
    <w:rsid w:val="00DC6289"/>
    <w:rsid w:val="00DD7738"/>
    <w:rsid w:val="00DE256C"/>
    <w:rsid w:val="00DE2D0D"/>
    <w:rsid w:val="00DE3030"/>
    <w:rsid w:val="00DE3096"/>
    <w:rsid w:val="00DE3FAE"/>
    <w:rsid w:val="00DE6FC3"/>
    <w:rsid w:val="00DF4157"/>
    <w:rsid w:val="00DF4769"/>
    <w:rsid w:val="00E0372A"/>
    <w:rsid w:val="00E04821"/>
    <w:rsid w:val="00E05780"/>
    <w:rsid w:val="00E11F70"/>
    <w:rsid w:val="00E20AAA"/>
    <w:rsid w:val="00E214BE"/>
    <w:rsid w:val="00E21B5C"/>
    <w:rsid w:val="00E239F7"/>
    <w:rsid w:val="00E24493"/>
    <w:rsid w:val="00E3675D"/>
    <w:rsid w:val="00E3703B"/>
    <w:rsid w:val="00E4281C"/>
    <w:rsid w:val="00E451F0"/>
    <w:rsid w:val="00E51900"/>
    <w:rsid w:val="00E51C74"/>
    <w:rsid w:val="00E55691"/>
    <w:rsid w:val="00E56016"/>
    <w:rsid w:val="00E569AA"/>
    <w:rsid w:val="00E610E1"/>
    <w:rsid w:val="00E6224F"/>
    <w:rsid w:val="00E761CF"/>
    <w:rsid w:val="00E85638"/>
    <w:rsid w:val="00E909C3"/>
    <w:rsid w:val="00E918B6"/>
    <w:rsid w:val="00EA0190"/>
    <w:rsid w:val="00EA1095"/>
    <w:rsid w:val="00EB56CC"/>
    <w:rsid w:val="00EB61E1"/>
    <w:rsid w:val="00EB718D"/>
    <w:rsid w:val="00EB79BA"/>
    <w:rsid w:val="00ED6C97"/>
    <w:rsid w:val="00EE573B"/>
    <w:rsid w:val="00EF113A"/>
    <w:rsid w:val="00EF1727"/>
    <w:rsid w:val="00F04669"/>
    <w:rsid w:val="00F05FC2"/>
    <w:rsid w:val="00F124B6"/>
    <w:rsid w:val="00F20566"/>
    <w:rsid w:val="00F25864"/>
    <w:rsid w:val="00F26EFE"/>
    <w:rsid w:val="00F27B6F"/>
    <w:rsid w:val="00F3147D"/>
    <w:rsid w:val="00F35AD1"/>
    <w:rsid w:val="00F40133"/>
    <w:rsid w:val="00F41712"/>
    <w:rsid w:val="00F433C2"/>
    <w:rsid w:val="00F55EF2"/>
    <w:rsid w:val="00F67F76"/>
    <w:rsid w:val="00F74CAD"/>
    <w:rsid w:val="00F94645"/>
    <w:rsid w:val="00F9702C"/>
    <w:rsid w:val="00FA23B9"/>
    <w:rsid w:val="00FA5FE7"/>
    <w:rsid w:val="00FA7CA1"/>
    <w:rsid w:val="00FB1979"/>
    <w:rsid w:val="00FB3BD5"/>
    <w:rsid w:val="00FB74E5"/>
    <w:rsid w:val="00FB78FE"/>
    <w:rsid w:val="00FC6ADE"/>
    <w:rsid w:val="00FD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B88BDD3"/>
  <w15:docId w15:val="{2548B0FC-B4CC-43C3-B654-F7D84C4B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5169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1551A-2B78-4EF5-BC27-26CECEBE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518</Words>
  <Characters>2956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38</cp:revision>
  <cp:lastPrinted>2017-02-13T06:51:00Z</cp:lastPrinted>
  <dcterms:created xsi:type="dcterms:W3CDTF">2017-02-16T00:10:00Z</dcterms:created>
  <dcterms:modified xsi:type="dcterms:W3CDTF">2020-07-30T01:29:00Z</dcterms:modified>
</cp:coreProperties>
</file>