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20" w:rsidRDefault="00823F9F" w:rsidP="00AC34F6">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FB212B">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FB212B">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9F7907">
        <w:rPr>
          <w:rFonts w:ascii="ＭＳ ゴシック" w:eastAsia="ＭＳ ゴシック" w:hAnsi="ＭＳ ゴシック" w:hint="eastAsia"/>
          <w:sz w:val="28"/>
          <w:szCs w:val="28"/>
        </w:rPr>
        <w:t>全国研修のご案内</w:t>
      </w:r>
      <w:r w:rsidR="00FB7DF3">
        <w:rPr>
          <w:rFonts w:ascii="ＭＳ ゴシック" w:eastAsia="ＭＳ ゴシック" w:hAnsi="ＭＳ ゴシック" w:hint="eastAsia"/>
          <w:sz w:val="28"/>
          <w:szCs w:val="28"/>
        </w:rPr>
        <w:t>（№1450）</w:t>
      </w:r>
    </w:p>
    <w:p w:rsidR="0080517C" w:rsidRPr="00DB5EFA"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0378A7" w:rsidRDefault="000378A7" w:rsidP="0080517C">
      <w:pPr>
        <w:tabs>
          <w:tab w:val="left" w:pos="6450"/>
          <w:tab w:val="right" w:pos="9581"/>
        </w:tabs>
        <w:jc w:val="left"/>
        <w:rPr>
          <w:sz w:val="24"/>
          <w:szCs w:val="24"/>
        </w:rPr>
      </w:pPr>
    </w:p>
    <w:p w:rsidR="00A62FC8" w:rsidRDefault="00A62FC8" w:rsidP="0080517C">
      <w:pPr>
        <w:tabs>
          <w:tab w:val="left" w:pos="6450"/>
          <w:tab w:val="right" w:pos="9581"/>
        </w:tabs>
        <w:jc w:val="left"/>
        <w:rPr>
          <w:sz w:val="24"/>
          <w:szCs w:val="24"/>
        </w:rPr>
      </w:pPr>
    </w:p>
    <w:p w:rsidR="0080517C" w:rsidRPr="001B4C5A" w:rsidRDefault="00906AB2" w:rsidP="001B4C5A">
      <w:pPr>
        <w:tabs>
          <w:tab w:val="left" w:pos="6450"/>
          <w:tab w:val="right" w:pos="9581"/>
        </w:tabs>
        <w:ind w:firstLineChars="100" w:firstLine="442"/>
        <w:jc w:val="left"/>
        <w:rPr>
          <w:rFonts w:ascii="ＭＳ ゴシック" w:eastAsia="ＭＳ ゴシック" w:hAnsi="ＭＳ ゴシック"/>
          <w:b/>
          <w:sz w:val="44"/>
          <w:szCs w:val="44"/>
        </w:rPr>
      </w:pPr>
      <w:r w:rsidRPr="001B4C5A">
        <w:rPr>
          <w:rFonts w:ascii="ＭＳ ゴシック" w:eastAsia="ＭＳ ゴシック" w:hAnsi="ＭＳ ゴシック" w:hint="eastAsia"/>
          <w:b/>
          <w:sz w:val="44"/>
          <w:szCs w:val="44"/>
        </w:rPr>
        <w:t>「</w:t>
      </w:r>
      <w:r w:rsidR="00482CDC">
        <w:rPr>
          <w:rFonts w:ascii="ＭＳ ゴシック" w:eastAsia="ＭＳ ゴシック" w:hAnsi="ＭＳ ゴシック" w:hint="eastAsia"/>
          <w:b/>
          <w:sz w:val="44"/>
          <w:szCs w:val="44"/>
        </w:rPr>
        <w:t>貯金</w:t>
      </w:r>
      <w:r w:rsidR="007E0ED8">
        <w:rPr>
          <w:rFonts w:ascii="ＭＳ ゴシック" w:eastAsia="ＭＳ ゴシック" w:hAnsi="ＭＳ ゴシック" w:hint="eastAsia"/>
          <w:b/>
          <w:sz w:val="44"/>
          <w:szCs w:val="44"/>
        </w:rPr>
        <w:t>窓口事例</w:t>
      </w:r>
      <w:r w:rsidR="00D95263" w:rsidRPr="001B4C5A">
        <w:rPr>
          <w:rFonts w:ascii="ＭＳ ゴシック" w:eastAsia="ＭＳ ゴシック" w:hAnsi="ＭＳ ゴシック" w:hint="eastAsia"/>
          <w:b/>
          <w:sz w:val="44"/>
          <w:szCs w:val="44"/>
        </w:rPr>
        <w:t>研修」</w:t>
      </w:r>
    </w:p>
    <w:p w:rsidR="00AA5819" w:rsidRDefault="00B248D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8E27C5">
        <w:rPr>
          <w:rFonts w:ascii="ＭＳ ゴシック" w:eastAsia="ＭＳ ゴシック" w:hAnsi="ＭＳ ゴシック" w:hint="eastAsia"/>
          <w:sz w:val="28"/>
          <w:szCs w:val="28"/>
        </w:rPr>
        <w:t>貯金窓口での異例処理発生時等の実務対応能力の向上を図る</w:t>
      </w:r>
      <w:r>
        <w:rPr>
          <w:rFonts w:ascii="ＭＳ ゴシック" w:eastAsia="ＭＳ ゴシック" w:hAnsi="ＭＳ ゴシック" w:hint="eastAsia"/>
          <w:sz w:val="28"/>
          <w:szCs w:val="28"/>
        </w:rPr>
        <w:t>講座</w:t>
      </w:r>
    </w:p>
    <w:p w:rsidR="00AA5819" w:rsidRPr="008E27C5" w:rsidRDefault="00AA5819" w:rsidP="00E3703B">
      <w:pPr>
        <w:tabs>
          <w:tab w:val="left" w:pos="6450"/>
          <w:tab w:val="right" w:pos="9581"/>
        </w:tabs>
        <w:jc w:val="left"/>
        <w:rPr>
          <w:rFonts w:ascii="ＭＳ ゴシック" w:eastAsia="ＭＳ ゴシック" w:hAnsi="ＭＳ ゴシック"/>
          <w:sz w:val="28"/>
          <w:szCs w:val="28"/>
        </w:rPr>
      </w:pPr>
    </w:p>
    <w:p w:rsidR="00AA5819" w:rsidRDefault="00823F9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33020</wp:posOffset>
                </wp:positionV>
                <wp:extent cx="5638800" cy="135826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58265"/>
                        </a:xfrm>
                        <a:prstGeom prst="roundRect">
                          <a:avLst>
                            <a:gd name="adj" fmla="val 11852"/>
                          </a:avLst>
                        </a:prstGeom>
                        <a:solidFill>
                          <a:srgbClr val="FFFFFF"/>
                        </a:solidFill>
                        <a:ln w="19050">
                          <a:solidFill>
                            <a:srgbClr val="000000"/>
                          </a:solidFill>
                          <a:prstDash val="sysDot"/>
                          <a:round/>
                          <a:headEnd/>
                          <a:tailEnd/>
                        </a:ln>
                      </wps:spPr>
                      <wps:txbx>
                        <w:txbxContent>
                          <w:p w:rsidR="00744D93" w:rsidRDefault="00744D93" w:rsidP="00744D93">
                            <w:pPr>
                              <w:numPr>
                                <w:ilvl w:val="0"/>
                                <w:numId w:val="25"/>
                              </w:numPr>
                              <w:ind w:left="284"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貯金事務処理の基本</w:t>
                            </w:r>
                            <w:r>
                              <w:rPr>
                                <w:rFonts w:ascii="ＭＳ ゴシック" w:eastAsia="ＭＳ ゴシック" w:hAnsi="ＭＳ ゴシック" w:hint="eastAsia"/>
                                <w:b/>
                                <w:sz w:val="24"/>
                                <w:szCs w:val="24"/>
                              </w:rPr>
                              <w:t>を身に付けていることを前提に</w:t>
                            </w:r>
                            <w:r w:rsidR="008E747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異例処理発生時等での実務処理（問題解決）能力の向上を目指す方。</w:t>
                            </w:r>
                          </w:p>
                          <w:p w:rsidR="00744D93" w:rsidRPr="008E27C5" w:rsidRDefault="00744D93" w:rsidP="00744D93">
                            <w:pPr>
                              <w:ind w:left="284"/>
                              <w:rPr>
                                <w:rFonts w:ascii="ＭＳ ゴシック" w:eastAsia="ＭＳ ゴシック" w:hAnsi="ＭＳ ゴシック"/>
                                <w:b/>
                                <w:sz w:val="24"/>
                                <w:szCs w:val="24"/>
                              </w:rPr>
                            </w:pPr>
                          </w:p>
                          <w:p w:rsidR="00744D93" w:rsidRPr="00744D93" w:rsidRDefault="00744D93" w:rsidP="00744D9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信連等の窓口部署または窓口指導部署でＪＡ等の貯金窓口業務を指導する職員の皆さんの受講をお奨めします。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pt;margin-top:2.6pt;width:444pt;height:10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" strokeweight="1.5pt">
                <v:stroke dashstyle="1 1"/>
                <v:textbox inset="5.85pt,.7pt,5.85pt,.7pt">
                  <w:txbxContent>
                    <w:p w:rsidR="00744D93" w:rsidRDefault="00744D93" w:rsidP="00744D93">
                      <w:pPr>
                        <w:numPr>
                          <w:ilvl w:val="0"/>
                          <w:numId w:val="25"/>
                        </w:numPr>
                        <w:ind w:left="284"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貯金事務処理の基本</w:t>
                      </w:r>
                      <w:r>
                        <w:rPr>
                          <w:rFonts w:ascii="ＭＳ ゴシック" w:eastAsia="ＭＳ ゴシック" w:hAnsi="ＭＳ ゴシック" w:hint="eastAsia"/>
                          <w:b/>
                          <w:sz w:val="24"/>
                          <w:szCs w:val="24"/>
                        </w:rPr>
                        <w:t>を身に付けていることを前提に</w:t>
                      </w:r>
                      <w:r w:rsidR="008E747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異例処理発生時等での実務処理（問題解決）能力の向上を目指す方。</w:t>
                      </w:r>
                    </w:p>
                    <w:p w:rsidR="00744D93" w:rsidRPr="008E27C5" w:rsidRDefault="00744D93" w:rsidP="00744D93">
                      <w:pPr>
                        <w:ind w:left="284"/>
                        <w:rPr>
                          <w:rFonts w:ascii="ＭＳ ゴシック" w:eastAsia="ＭＳ ゴシック" w:hAnsi="ＭＳ ゴシック"/>
                          <w:b/>
                          <w:sz w:val="24"/>
                          <w:szCs w:val="24"/>
                        </w:rPr>
                      </w:pPr>
                    </w:p>
                    <w:p w:rsidR="00744D93" w:rsidRPr="00744D93" w:rsidRDefault="00744D93" w:rsidP="00744D9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信連等の窓口部署または窓口指導部署でＪＡ等の貯金窓口業務を指導する職員の皆さんの受講をお奨めします。</w:t>
                      </w:r>
                    </w:p>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A62FC8" w:rsidRDefault="00A62FC8" w:rsidP="0080517C">
      <w:pPr>
        <w:rPr>
          <w:sz w:val="24"/>
        </w:rPr>
      </w:pPr>
    </w:p>
    <w:p w:rsidR="008A2C85" w:rsidRPr="009F7907" w:rsidRDefault="008A2C85" w:rsidP="0080517C">
      <w:pPr>
        <w:tabs>
          <w:tab w:val="left" w:pos="6450"/>
          <w:tab w:val="right" w:pos="9581"/>
        </w:tabs>
        <w:jc w:val="left"/>
        <w:rPr>
          <w:rFonts w:ascii="ＭＳ ゴシック" w:eastAsia="ＭＳ ゴシック" w:hAnsi="ＭＳ ゴシック"/>
          <w:b/>
          <w:sz w:val="32"/>
          <w:szCs w:val="32"/>
        </w:rPr>
      </w:pPr>
    </w:p>
    <w:p w:rsidR="00695F87" w:rsidRPr="009F7907" w:rsidRDefault="00823F9F" w:rsidP="0080517C">
      <w:pPr>
        <w:tabs>
          <w:tab w:val="left" w:pos="6450"/>
          <w:tab w:val="right" w:pos="9581"/>
        </w:tabs>
        <w:jc w:val="left"/>
        <w:rPr>
          <w:rFonts w:ascii="ＭＳ ゴシック" w:eastAsia="ＭＳ ゴシック" w:hAnsi="ＭＳ ゴシック"/>
          <w:b/>
          <w:sz w:val="32"/>
          <w:szCs w:val="32"/>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1047750</wp:posOffset>
                </wp:positionH>
                <wp:positionV relativeFrom="paragraph">
                  <wp:posOffset>172085</wp:posOffset>
                </wp:positionV>
                <wp:extent cx="5029200" cy="23336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33362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9F7907"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A41E6E" w:rsidP="001B4C5A">
                            <w:pPr>
                              <w:ind w:firstLineChars="309" w:firstLine="742"/>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DB439C">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11</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w:t>
                            </w:r>
                            <w:r w:rsidR="00DA34FE">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w:t>
                            </w:r>
                            <w:r w:rsidR="00DA34FE">
                              <w:rPr>
                                <w:rFonts w:ascii="ＭＳ ゴシック" w:eastAsia="ＭＳ ゴシック" w:hAnsi="ＭＳ ゴシック" w:hint="eastAsia"/>
                                <w:sz w:val="24"/>
                                <w:szCs w:val="24"/>
                              </w:rPr>
                              <w:t>00</w:t>
                            </w:r>
                            <w:r w:rsidR="00C9428F">
                              <w:rPr>
                                <w:rFonts w:ascii="ＭＳ ゴシック" w:eastAsia="ＭＳ ゴシック" w:hAnsi="ＭＳ ゴシック" w:hint="eastAsia"/>
                                <w:sz w:val="24"/>
                                <w:szCs w:val="24"/>
                              </w:rPr>
                              <w:t xml:space="preserve"> ～</w:t>
                            </w:r>
                            <w:r w:rsidR="00482CD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13</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26088" w:rsidRPr="00D815F8"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w:t>
                            </w:r>
                            <w:r w:rsidR="000D6D75">
                              <w:rPr>
                                <w:rFonts w:ascii="ＭＳ ゴシック" w:eastAsia="ＭＳ ゴシック" w:hAnsi="ＭＳ ゴシック" w:hint="eastAsia"/>
                                <w:sz w:val="24"/>
                                <w:szCs w:val="24"/>
                              </w:rPr>
                              <w:t>（宿泊場所</w:t>
                            </w:r>
                            <w:r w:rsidR="000D6D75">
                              <w:rPr>
                                <w:rFonts w:ascii="ＭＳ ゴシック" w:eastAsia="ＭＳ ゴシック" w:hAnsi="ＭＳ ゴシック"/>
                                <w:sz w:val="24"/>
                                <w:szCs w:val="24"/>
                              </w:rPr>
                              <w:t>も</w:t>
                            </w:r>
                            <w:r w:rsidR="000D6D75">
                              <w:rPr>
                                <w:rFonts w:ascii="ＭＳ ゴシック" w:eastAsia="ＭＳ ゴシック" w:hAnsi="ＭＳ ゴシック" w:hint="eastAsia"/>
                                <w:sz w:val="24"/>
                                <w:szCs w:val="24"/>
                              </w:rPr>
                              <w:t>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w:t>
                            </w:r>
                            <w:r w:rsidR="000D6D75">
                              <w:rPr>
                                <w:rFonts w:ascii="ＭＳ ゴシック" w:eastAsia="ＭＳ ゴシック" w:hAnsi="ＭＳ ゴシック" w:hint="eastAsia"/>
                                <w:sz w:val="24"/>
                              </w:rPr>
                              <w:t>中央金庫品川研修センター</w:t>
                            </w:r>
                          </w:p>
                          <w:p w:rsidR="00026088" w:rsidRDefault="00026088" w:rsidP="00DB439C">
                            <w:pPr>
                              <w:ind w:firstLineChars="400" w:firstLine="96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0D6D75">
                              <w:rPr>
                                <w:rFonts w:ascii="ＭＳ ゴシック" w:eastAsia="ＭＳ ゴシック" w:hAnsi="ＭＳ ゴシック" w:hint="eastAsia"/>
                                <w:sz w:val="24"/>
                              </w:rPr>
                              <w:t>港区港南２－１０－１３</w:t>
                            </w:r>
                          </w:p>
                          <w:p w:rsidR="00DB439C" w:rsidRPr="009F7907" w:rsidRDefault="00DB439C" w:rsidP="00DB439C">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82.5pt;margin-top:13.55pt;width:396pt;height:18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026088" w:rsidRPr="009F7907"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A41E6E" w:rsidP="001B4C5A">
                      <w:pPr>
                        <w:ind w:firstLineChars="309" w:firstLine="742"/>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DB439C">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11</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w:t>
                      </w:r>
                      <w:r w:rsidR="00DA34FE">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w:t>
                      </w:r>
                      <w:r w:rsidR="00DA34FE">
                        <w:rPr>
                          <w:rFonts w:ascii="ＭＳ ゴシック" w:eastAsia="ＭＳ ゴシック" w:hAnsi="ＭＳ ゴシック" w:hint="eastAsia"/>
                          <w:sz w:val="24"/>
                          <w:szCs w:val="24"/>
                        </w:rPr>
                        <w:t>00</w:t>
                      </w:r>
                      <w:r w:rsidR="00C9428F">
                        <w:rPr>
                          <w:rFonts w:ascii="ＭＳ ゴシック" w:eastAsia="ＭＳ ゴシック" w:hAnsi="ＭＳ ゴシック" w:hint="eastAsia"/>
                          <w:sz w:val="24"/>
                          <w:szCs w:val="24"/>
                        </w:rPr>
                        <w:t xml:space="preserve"> ～</w:t>
                      </w:r>
                      <w:r w:rsidR="00482CD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13</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26088" w:rsidRPr="00D815F8"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w:t>
                      </w:r>
                      <w:r w:rsidR="000D6D75">
                        <w:rPr>
                          <w:rFonts w:ascii="ＭＳ ゴシック" w:eastAsia="ＭＳ ゴシック" w:hAnsi="ＭＳ ゴシック" w:hint="eastAsia"/>
                          <w:sz w:val="24"/>
                          <w:szCs w:val="24"/>
                        </w:rPr>
                        <w:t>（宿泊場所</w:t>
                      </w:r>
                      <w:r w:rsidR="000D6D75">
                        <w:rPr>
                          <w:rFonts w:ascii="ＭＳ ゴシック" w:eastAsia="ＭＳ ゴシック" w:hAnsi="ＭＳ ゴシック"/>
                          <w:sz w:val="24"/>
                          <w:szCs w:val="24"/>
                        </w:rPr>
                        <w:t>も</w:t>
                      </w:r>
                      <w:r w:rsidR="000D6D75">
                        <w:rPr>
                          <w:rFonts w:ascii="ＭＳ ゴシック" w:eastAsia="ＭＳ ゴシック" w:hAnsi="ＭＳ ゴシック" w:hint="eastAsia"/>
                          <w:sz w:val="24"/>
                          <w:szCs w:val="24"/>
                        </w:rPr>
                        <w:t>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w:t>
                      </w:r>
                      <w:r w:rsidR="000D6D75">
                        <w:rPr>
                          <w:rFonts w:ascii="ＭＳ ゴシック" w:eastAsia="ＭＳ ゴシック" w:hAnsi="ＭＳ ゴシック" w:hint="eastAsia"/>
                          <w:sz w:val="24"/>
                        </w:rPr>
                        <w:t>中央金庫品川研修センター</w:t>
                      </w:r>
                    </w:p>
                    <w:p w:rsidR="00026088" w:rsidRDefault="00026088" w:rsidP="00DB439C">
                      <w:pPr>
                        <w:ind w:firstLineChars="400" w:firstLine="96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0D6D75">
                        <w:rPr>
                          <w:rFonts w:ascii="ＭＳ ゴシック" w:eastAsia="ＭＳ ゴシック" w:hAnsi="ＭＳ ゴシック" w:hint="eastAsia"/>
                          <w:sz w:val="24"/>
                        </w:rPr>
                        <w:t>港区港南２－１０－１３</w:t>
                      </w:r>
                    </w:p>
                    <w:p w:rsidR="00DB439C" w:rsidRPr="009F7907" w:rsidRDefault="00DB439C" w:rsidP="00DB439C">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D6D75" w:rsidRDefault="000D6D75"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1B4C5A" w:rsidRPr="00AA5819" w:rsidRDefault="001B4C5A" w:rsidP="0080517C">
      <w:pPr>
        <w:tabs>
          <w:tab w:val="left" w:pos="6450"/>
          <w:tab w:val="right" w:pos="9581"/>
        </w:tabs>
        <w:jc w:val="left"/>
        <w:rPr>
          <w:sz w:val="24"/>
          <w:szCs w:val="24"/>
        </w:rPr>
      </w:pPr>
    </w:p>
    <w:p w:rsidR="00051EEE" w:rsidRPr="009F7907" w:rsidRDefault="00823F9F"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391668" w:rsidRDefault="002A4223"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窓口における正確・迅速な事務処理は利用者満足</w:t>
      </w:r>
      <w:r w:rsidR="008739F3">
        <w:rPr>
          <w:rFonts w:ascii="ＭＳ ゴシック" w:eastAsia="ＭＳ ゴシック" w:hAnsi="ＭＳ ゴシック" w:hint="eastAsia"/>
          <w:sz w:val="24"/>
        </w:rPr>
        <w:t>向上および利用伸長</w:t>
      </w:r>
      <w:r>
        <w:rPr>
          <w:rFonts w:ascii="ＭＳ ゴシック" w:eastAsia="ＭＳ ゴシック" w:hAnsi="ＭＳ ゴシック" w:hint="eastAsia"/>
          <w:sz w:val="24"/>
        </w:rPr>
        <w:t>に向けた金融機関業務の基本</w:t>
      </w:r>
      <w:r w:rsidR="001104C2">
        <w:rPr>
          <w:rFonts w:ascii="ＭＳ ゴシック" w:eastAsia="ＭＳ ゴシック" w:hAnsi="ＭＳ ゴシック" w:hint="eastAsia"/>
          <w:sz w:val="24"/>
        </w:rPr>
        <w:t>です</w:t>
      </w:r>
      <w:r w:rsidR="00682183">
        <w:rPr>
          <w:rFonts w:ascii="ＭＳ ゴシック" w:eastAsia="ＭＳ ゴシック" w:hAnsi="ＭＳ ゴシック" w:hint="eastAsia"/>
          <w:sz w:val="24"/>
        </w:rPr>
        <w:t>。</w:t>
      </w:r>
      <w:r w:rsidR="00940728">
        <w:rPr>
          <w:rFonts w:ascii="ＭＳ ゴシック" w:eastAsia="ＭＳ ゴシック" w:hAnsi="ＭＳ ゴシック" w:hint="eastAsia"/>
          <w:sz w:val="24"/>
        </w:rPr>
        <w:t>このような</w:t>
      </w:r>
      <w:r w:rsidR="00763604">
        <w:rPr>
          <w:rFonts w:ascii="ＭＳ ゴシック" w:eastAsia="ＭＳ ゴシック" w:hAnsi="ＭＳ ゴシック" w:hint="eastAsia"/>
          <w:sz w:val="24"/>
        </w:rPr>
        <w:t>事務処理を行うためには</w:t>
      </w:r>
      <w:r w:rsidR="008E7472">
        <w:rPr>
          <w:rFonts w:ascii="ＭＳ ゴシック" w:eastAsia="ＭＳ ゴシック" w:hAnsi="ＭＳ ゴシック" w:hint="eastAsia"/>
          <w:sz w:val="24"/>
        </w:rPr>
        <w:t>、</w:t>
      </w:r>
      <w:r w:rsidR="00940728">
        <w:rPr>
          <w:rFonts w:ascii="ＭＳ ゴシック" w:eastAsia="ＭＳ ゴシック" w:hAnsi="ＭＳ ゴシック" w:hint="eastAsia"/>
          <w:sz w:val="24"/>
        </w:rPr>
        <w:t>基本の理解はもちろん</w:t>
      </w:r>
      <w:r w:rsidR="008E7472">
        <w:rPr>
          <w:rFonts w:ascii="ＭＳ ゴシック" w:eastAsia="ＭＳ ゴシック" w:hAnsi="ＭＳ ゴシック" w:hint="eastAsia"/>
          <w:sz w:val="24"/>
        </w:rPr>
        <w:t>、</w:t>
      </w:r>
      <w:r w:rsidR="00940728">
        <w:rPr>
          <w:rFonts w:ascii="ＭＳ ゴシック" w:eastAsia="ＭＳ ゴシック" w:hAnsi="ＭＳ ゴシック" w:hint="eastAsia"/>
          <w:sz w:val="24"/>
        </w:rPr>
        <w:t>さまざまな異例処理発生時等での実務処理能力の向上が不可欠です</w:t>
      </w:r>
      <w:r w:rsidR="00763604">
        <w:rPr>
          <w:rFonts w:ascii="ＭＳ ゴシック" w:eastAsia="ＭＳ ゴシック" w:hAnsi="ＭＳ ゴシック" w:hint="eastAsia"/>
          <w:sz w:val="24"/>
        </w:rPr>
        <w:t>。</w:t>
      </w:r>
    </w:p>
    <w:p w:rsidR="00763604" w:rsidRDefault="00763604"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このため</w:t>
      </w:r>
      <w:r w:rsidR="008E7472">
        <w:rPr>
          <w:rFonts w:ascii="ＭＳ ゴシック" w:eastAsia="ＭＳ ゴシック" w:hAnsi="ＭＳ ゴシック" w:hint="eastAsia"/>
          <w:sz w:val="24"/>
        </w:rPr>
        <w:t>、</w:t>
      </w:r>
      <w:r w:rsidR="00940728">
        <w:rPr>
          <w:rFonts w:ascii="ＭＳ ゴシック" w:eastAsia="ＭＳ ゴシック" w:hAnsi="ＭＳ ゴシック" w:hint="eastAsia"/>
          <w:sz w:val="24"/>
        </w:rPr>
        <w:t>本研修では</w:t>
      </w:r>
      <w:r w:rsidR="008E7472">
        <w:rPr>
          <w:rFonts w:ascii="ＭＳ ゴシック" w:eastAsia="ＭＳ ゴシック" w:hAnsi="ＭＳ ゴシック" w:hint="eastAsia"/>
          <w:sz w:val="24"/>
        </w:rPr>
        <w:t>、</w:t>
      </w:r>
      <w:r w:rsidR="00E97877">
        <w:rPr>
          <w:rFonts w:ascii="ＭＳ ゴシック" w:eastAsia="ＭＳ ゴシック" w:hAnsi="ＭＳ ゴシック" w:hint="eastAsia"/>
          <w:sz w:val="24"/>
        </w:rPr>
        <w:t>窓口</w:t>
      </w:r>
      <w:r w:rsidR="00940728">
        <w:rPr>
          <w:rFonts w:ascii="ＭＳ ゴシック" w:eastAsia="ＭＳ ゴシック" w:hAnsi="ＭＳ ゴシック" w:hint="eastAsia"/>
          <w:sz w:val="24"/>
        </w:rPr>
        <w:t>での</w:t>
      </w:r>
      <w:r w:rsidR="00E97877">
        <w:rPr>
          <w:rFonts w:ascii="ＭＳ ゴシック" w:eastAsia="ＭＳ ゴシック" w:hAnsi="ＭＳ ゴシック" w:hint="eastAsia"/>
          <w:sz w:val="24"/>
        </w:rPr>
        <w:t>実務対応時に</w:t>
      </w:r>
      <w:r>
        <w:rPr>
          <w:rFonts w:ascii="ＭＳ ゴシック" w:eastAsia="ＭＳ ゴシック" w:hAnsi="ＭＳ ゴシック" w:hint="eastAsia"/>
          <w:sz w:val="24"/>
        </w:rPr>
        <w:t>ニーズの高い高齢者等</w:t>
      </w:r>
      <w:r w:rsidR="00CC3A97">
        <w:rPr>
          <w:rFonts w:ascii="ＭＳ ゴシック" w:eastAsia="ＭＳ ゴシック" w:hAnsi="ＭＳ ゴシック" w:hint="eastAsia"/>
          <w:sz w:val="24"/>
        </w:rPr>
        <w:t>および</w:t>
      </w:r>
      <w:r>
        <w:rPr>
          <w:rFonts w:ascii="ＭＳ ゴシック" w:eastAsia="ＭＳ ゴシック" w:hAnsi="ＭＳ ゴシック" w:hint="eastAsia"/>
          <w:sz w:val="24"/>
        </w:rPr>
        <w:t>制限行為能力者等との取引</w:t>
      </w:r>
      <w:r w:rsidR="008E7472">
        <w:rPr>
          <w:rFonts w:ascii="ＭＳ ゴシック" w:eastAsia="ＭＳ ゴシック" w:hAnsi="ＭＳ ゴシック" w:hint="eastAsia"/>
          <w:sz w:val="24"/>
        </w:rPr>
        <w:t>、</w:t>
      </w:r>
      <w:r w:rsidR="009D78E1">
        <w:rPr>
          <w:rFonts w:ascii="ＭＳ ゴシック" w:eastAsia="ＭＳ ゴシック" w:hAnsi="ＭＳ ゴシック" w:hint="eastAsia"/>
          <w:sz w:val="24"/>
        </w:rPr>
        <w:t>貯金者死亡時の相続貯金の扱い等</w:t>
      </w:r>
      <w:r w:rsidR="00E97877">
        <w:rPr>
          <w:rFonts w:ascii="ＭＳ ゴシック" w:eastAsia="ＭＳ ゴシック" w:hAnsi="ＭＳ ゴシック" w:hint="eastAsia"/>
          <w:sz w:val="24"/>
        </w:rPr>
        <w:t>について</w:t>
      </w:r>
      <w:r w:rsidR="008E7472">
        <w:rPr>
          <w:rFonts w:ascii="ＭＳ ゴシック" w:eastAsia="ＭＳ ゴシック" w:hAnsi="ＭＳ ゴシック" w:hint="eastAsia"/>
          <w:sz w:val="24"/>
        </w:rPr>
        <w:t>、</w:t>
      </w:r>
      <w:r w:rsidR="00CC3A97">
        <w:rPr>
          <w:rFonts w:ascii="ＭＳ ゴシック" w:eastAsia="ＭＳ ゴシック" w:hAnsi="ＭＳ ゴシック" w:hint="eastAsia"/>
          <w:sz w:val="24"/>
        </w:rPr>
        <w:t>具体的事例</w:t>
      </w:r>
      <w:r w:rsidR="00940728">
        <w:rPr>
          <w:rFonts w:ascii="ＭＳ ゴシック" w:eastAsia="ＭＳ ゴシック" w:hAnsi="ＭＳ ゴシック" w:hint="eastAsia"/>
          <w:sz w:val="24"/>
        </w:rPr>
        <w:t>を交えながら研修を実施し</w:t>
      </w:r>
      <w:r w:rsidR="008E7472">
        <w:rPr>
          <w:rFonts w:ascii="ＭＳ ゴシック" w:eastAsia="ＭＳ ゴシック" w:hAnsi="ＭＳ ゴシック" w:hint="eastAsia"/>
          <w:sz w:val="24"/>
        </w:rPr>
        <w:t>、</w:t>
      </w:r>
      <w:r w:rsidR="00940728">
        <w:rPr>
          <w:rFonts w:ascii="ＭＳ ゴシック" w:eastAsia="ＭＳ ゴシック" w:hAnsi="ＭＳ ゴシック" w:hint="eastAsia"/>
          <w:sz w:val="24"/>
        </w:rPr>
        <w:t>窓口対応力の向上を目指します</w:t>
      </w:r>
      <w:r w:rsidR="009D78E1">
        <w:rPr>
          <w:rFonts w:ascii="ＭＳ ゴシック" w:eastAsia="ＭＳ ゴシック" w:hAnsi="ＭＳ ゴシック" w:hint="eastAsia"/>
          <w:sz w:val="24"/>
        </w:rPr>
        <w:t>。</w:t>
      </w:r>
    </w:p>
    <w:p w:rsidR="00BF4939" w:rsidRPr="00CC3A97" w:rsidRDefault="00BF4939" w:rsidP="00D32BF9">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25899" w:rsidRDefault="00763604" w:rsidP="00D32BF9">
      <w:pPr>
        <w:ind w:left="426" w:firstLineChars="113" w:firstLine="271"/>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信連等の窓口部署またはＪＡ等指導部署でＪＡ等の窓口指導を担当する職員</w:t>
      </w:r>
    </w:p>
    <w:p w:rsidR="00142535" w:rsidRPr="00297B79"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594E" w:rsidRDefault="009D78E1" w:rsidP="00EE21AF">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福山講師</w:t>
      </w:r>
      <w:r w:rsidR="00940728">
        <w:rPr>
          <w:rFonts w:ascii="ＭＳ ゴシック" w:eastAsia="ＭＳ ゴシック" w:hAnsi="ＭＳ ゴシック" w:hint="eastAsia"/>
          <w:sz w:val="24"/>
          <w:szCs w:val="24"/>
        </w:rPr>
        <w:t>をメインに</w:t>
      </w:r>
      <w:r w:rsidR="0014594E">
        <w:rPr>
          <w:rFonts w:ascii="ＭＳ ゴシック" w:eastAsia="ＭＳ ゴシック" w:hAnsi="ＭＳ ゴシック" w:hint="eastAsia"/>
          <w:sz w:val="24"/>
          <w:szCs w:val="24"/>
        </w:rPr>
        <w:t>現場でニーズ</w:t>
      </w:r>
      <w:r w:rsidR="00940728">
        <w:rPr>
          <w:rFonts w:ascii="ＭＳ ゴシック" w:eastAsia="ＭＳ ゴシック" w:hAnsi="ＭＳ ゴシック" w:hint="eastAsia"/>
          <w:sz w:val="24"/>
          <w:szCs w:val="24"/>
        </w:rPr>
        <w:t>の高い</w:t>
      </w:r>
      <w:r w:rsidR="00CC3A97">
        <w:rPr>
          <w:rFonts w:ascii="ＭＳ ゴシック" w:eastAsia="ＭＳ ゴシック" w:hAnsi="ＭＳ ゴシック" w:hint="eastAsia"/>
          <w:sz w:val="24"/>
          <w:szCs w:val="24"/>
        </w:rPr>
        <w:t>異例処理の</w:t>
      </w:r>
      <w:r w:rsidR="00940728">
        <w:rPr>
          <w:rFonts w:ascii="ＭＳ ゴシック" w:eastAsia="ＭＳ ゴシック" w:hAnsi="ＭＳ ゴシック" w:hint="eastAsia"/>
          <w:sz w:val="24"/>
          <w:szCs w:val="24"/>
        </w:rPr>
        <w:t>事例に</w:t>
      </w:r>
      <w:r w:rsidR="00CC3A97">
        <w:rPr>
          <w:rFonts w:ascii="ＭＳ ゴシック" w:eastAsia="ＭＳ ゴシック" w:hAnsi="ＭＳ ゴシック" w:hint="eastAsia"/>
          <w:sz w:val="24"/>
          <w:szCs w:val="24"/>
        </w:rPr>
        <w:t>かかる対応の仕方について</w:t>
      </w:r>
      <w:r w:rsidR="00940728">
        <w:rPr>
          <w:rFonts w:ascii="ＭＳ ゴシック" w:eastAsia="ＭＳ ゴシック" w:hAnsi="ＭＳ ゴシック" w:hint="eastAsia"/>
          <w:sz w:val="24"/>
          <w:szCs w:val="24"/>
        </w:rPr>
        <w:t>研修を進めた後</w:t>
      </w:r>
      <w:r w:rsidR="008E7472">
        <w:rPr>
          <w:rFonts w:ascii="ＭＳ ゴシック" w:eastAsia="ＭＳ ゴシック" w:hAnsi="ＭＳ ゴシック" w:hint="eastAsia"/>
          <w:sz w:val="24"/>
          <w:szCs w:val="24"/>
        </w:rPr>
        <w:t>、</w:t>
      </w:r>
      <w:r w:rsidR="00940728">
        <w:rPr>
          <w:rFonts w:ascii="ＭＳ ゴシック" w:eastAsia="ＭＳ ゴシック" w:hAnsi="ＭＳ ゴシック" w:hint="eastAsia"/>
          <w:sz w:val="24"/>
          <w:szCs w:val="24"/>
        </w:rPr>
        <w:t>ＪＡ窓口実務に精通されている</w:t>
      </w:r>
      <w:r w:rsidR="007863D7">
        <w:rPr>
          <w:rFonts w:ascii="ＭＳ ゴシック" w:eastAsia="ＭＳ ゴシック" w:hAnsi="ＭＳ ゴシック" w:hint="eastAsia"/>
          <w:sz w:val="24"/>
          <w:szCs w:val="24"/>
        </w:rPr>
        <w:t>信連ＯＢの北島講師</w:t>
      </w:r>
      <w:r w:rsidR="00CE6CD5">
        <w:rPr>
          <w:rFonts w:ascii="ＭＳ ゴシック" w:eastAsia="ＭＳ ゴシック" w:hAnsi="ＭＳ ゴシック" w:hint="eastAsia"/>
          <w:sz w:val="24"/>
          <w:szCs w:val="24"/>
        </w:rPr>
        <w:t>に</w:t>
      </w:r>
      <w:r w:rsidR="008E7472">
        <w:rPr>
          <w:rFonts w:ascii="ＭＳ ゴシック" w:eastAsia="ＭＳ ゴシック" w:hAnsi="ＭＳ ゴシック" w:hint="eastAsia"/>
          <w:sz w:val="24"/>
          <w:szCs w:val="24"/>
        </w:rPr>
        <w:t>、</w:t>
      </w:r>
      <w:r w:rsidR="007863D7">
        <w:rPr>
          <w:rFonts w:ascii="ＭＳ ゴシック" w:eastAsia="ＭＳ ゴシック" w:hAnsi="ＭＳ ゴシック" w:hint="eastAsia"/>
          <w:sz w:val="24"/>
          <w:szCs w:val="24"/>
        </w:rPr>
        <w:t>実際の照会事例等をベースに事例解説を行っていただきます。</w:t>
      </w:r>
    </w:p>
    <w:p w:rsidR="00142535" w:rsidRPr="003C1759" w:rsidRDefault="00E23B49" w:rsidP="00EE21AF">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福山講師の</w:t>
      </w:r>
      <w:r w:rsidR="007863D7">
        <w:rPr>
          <w:rFonts w:ascii="ＭＳ ゴシック" w:eastAsia="ＭＳ ゴシック" w:hAnsi="ＭＳ ゴシック" w:hint="eastAsia"/>
          <w:sz w:val="24"/>
          <w:szCs w:val="24"/>
        </w:rPr>
        <w:t>担当部分では</w:t>
      </w:r>
      <w:r w:rsidR="008E7472">
        <w:rPr>
          <w:rFonts w:ascii="ＭＳ ゴシック" w:eastAsia="ＭＳ ゴシック" w:hAnsi="ＭＳ ゴシック" w:hint="eastAsia"/>
          <w:sz w:val="24"/>
          <w:szCs w:val="24"/>
        </w:rPr>
        <w:t>、</w:t>
      </w:r>
      <w:r w:rsidR="0014594E">
        <w:rPr>
          <w:rFonts w:ascii="ＭＳ ゴシック" w:eastAsia="ＭＳ ゴシック" w:hAnsi="ＭＳ ゴシック" w:hint="eastAsia"/>
          <w:sz w:val="24"/>
          <w:szCs w:val="24"/>
        </w:rPr>
        <w:t>①制限行為能力者</w:t>
      </w:r>
      <w:r w:rsidR="007863D7">
        <w:rPr>
          <w:rFonts w:ascii="ＭＳ ゴシック" w:eastAsia="ＭＳ ゴシック" w:hAnsi="ＭＳ ゴシック" w:hint="eastAsia"/>
          <w:sz w:val="24"/>
          <w:szCs w:val="24"/>
        </w:rPr>
        <w:t>制度（未成年者との取引</w:t>
      </w:r>
      <w:r w:rsidR="008E7472">
        <w:rPr>
          <w:rFonts w:ascii="ＭＳ ゴシック" w:eastAsia="ＭＳ ゴシック" w:hAnsi="ＭＳ ゴシック" w:hint="eastAsia"/>
          <w:sz w:val="24"/>
          <w:szCs w:val="24"/>
        </w:rPr>
        <w:t>、</w:t>
      </w:r>
      <w:r w:rsidR="007863D7">
        <w:rPr>
          <w:rFonts w:ascii="ＭＳ ゴシック" w:eastAsia="ＭＳ ゴシック" w:hAnsi="ＭＳ ゴシック" w:hint="eastAsia"/>
          <w:sz w:val="24"/>
          <w:szCs w:val="24"/>
        </w:rPr>
        <w:t>高齢者取引等）</w:t>
      </w:r>
      <w:r w:rsidR="008E7472">
        <w:rPr>
          <w:rFonts w:ascii="ＭＳ ゴシック" w:eastAsia="ＭＳ ゴシック" w:hAnsi="ＭＳ ゴシック" w:hint="eastAsia"/>
          <w:sz w:val="24"/>
          <w:szCs w:val="24"/>
        </w:rPr>
        <w:t>、</w:t>
      </w:r>
      <w:r w:rsidR="007863D7">
        <w:rPr>
          <w:rFonts w:ascii="ＭＳ ゴシック" w:eastAsia="ＭＳ ゴシック" w:hAnsi="ＭＳ ゴシック" w:hint="eastAsia"/>
          <w:sz w:val="24"/>
          <w:szCs w:val="24"/>
        </w:rPr>
        <w:t>②相続（</w:t>
      </w:r>
      <w:r w:rsidR="0014594E">
        <w:rPr>
          <w:rFonts w:ascii="ＭＳ ゴシック" w:eastAsia="ＭＳ ゴシック" w:hAnsi="ＭＳ ゴシック" w:hint="eastAsia"/>
          <w:sz w:val="24"/>
          <w:szCs w:val="24"/>
        </w:rPr>
        <w:t>相続の実務処理等）</w:t>
      </w:r>
      <w:r w:rsidR="008E7472">
        <w:rPr>
          <w:rFonts w:ascii="ＭＳ ゴシック" w:eastAsia="ＭＳ ゴシック" w:hAnsi="ＭＳ ゴシック" w:hint="eastAsia"/>
          <w:sz w:val="24"/>
          <w:szCs w:val="24"/>
        </w:rPr>
        <w:t>、</w:t>
      </w:r>
      <w:r w:rsidR="0014594E">
        <w:rPr>
          <w:rFonts w:ascii="ＭＳ ゴシック" w:eastAsia="ＭＳ ゴシック" w:hAnsi="ＭＳ ゴシック" w:hint="eastAsia"/>
          <w:sz w:val="24"/>
          <w:szCs w:val="24"/>
        </w:rPr>
        <w:t>③</w:t>
      </w:r>
      <w:r w:rsidR="008E7472">
        <w:rPr>
          <w:rFonts w:ascii="ＭＳ ゴシック" w:eastAsia="ＭＳ ゴシック" w:hAnsi="ＭＳ ゴシック" w:hint="eastAsia"/>
          <w:sz w:val="24"/>
          <w:szCs w:val="24"/>
        </w:rPr>
        <w:t>取引時確認、</w:t>
      </w:r>
      <w:r w:rsidR="0014594E">
        <w:rPr>
          <w:rFonts w:ascii="ＭＳ ゴシック" w:eastAsia="ＭＳ ゴシック" w:hAnsi="ＭＳ ゴシック" w:hint="eastAsia"/>
          <w:sz w:val="24"/>
          <w:szCs w:val="24"/>
        </w:rPr>
        <w:t>④</w:t>
      </w:r>
      <w:r w:rsidR="003C3A0D">
        <w:rPr>
          <w:rFonts w:ascii="ＭＳ ゴシック" w:eastAsia="ＭＳ ゴシック" w:hAnsi="ＭＳ ゴシック" w:hint="eastAsia"/>
          <w:sz w:val="24"/>
          <w:szCs w:val="24"/>
        </w:rPr>
        <w:t>差押（強制執行と滞納処分）</w:t>
      </w:r>
      <w:r w:rsidR="007863D7">
        <w:rPr>
          <w:rFonts w:ascii="ＭＳ ゴシック" w:eastAsia="ＭＳ ゴシック" w:hAnsi="ＭＳ ゴシック" w:hint="eastAsia"/>
          <w:sz w:val="24"/>
          <w:szCs w:val="24"/>
        </w:rPr>
        <w:t>につき</w:t>
      </w:r>
      <w:r w:rsidR="008E7472">
        <w:rPr>
          <w:rFonts w:ascii="ＭＳ ゴシック" w:eastAsia="ＭＳ ゴシック" w:hAnsi="ＭＳ ゴシック" w:hint="eastAsia"/>
          <w:sz w:val="24"/>
          <w:szCs w:val="24"/>
        </w:rPr>
        <w:t>、</w:t>
      </w:r>
      <w:r w:rsidR="007863D7">
        <w:rPr>
          <w:rFonts w:ascii="ＭＳ ゴシック" w:eastAsia="ＭＳ ゴシック" w:hAnsi="ＭＳ ゴシック" w:hint="eastAsia"/>
          <w:sz w:val="24"/>
          <w:szCs w:val="24"/>
        </w:rPr>
        <w:t>事例研究を交え</w:t>
      </w:r>
      <w:r w:rsidR="003C3A0D">
        <w:rPr>
          <w:rFonts w:ascii="ＭＳ ゴシック" w:eastAsia="ＭＳ ゴシック" w:hAnsi="ＭＳ ゴシック" w:hint="eastAsia"/>
          <w:sz w:val="24"/>
          <w:szCs w:val="24"/>
        </w:rPr>
        <w:t>実務に即した</w:t>
      </w:r>
      <w:r w:rsidR="0014594E">
        <w:rPr>
          <w:rFonts w:ascii="ＭＳ ゴシック" w:eastAsia="ＭＳ ゴシック" w:hAnsi="ＭＳ ゴシック" w:hint="eastAsia"/>
          <w:sz w:val="24"/>
          <w:szCs w:val="24"/>
        </w:rPr>
        <w:t>講義を行います。</w:t>
      </w:r>
      <w:r w:rsidR="007863D7">
        <w:rPr>
          <w:rFonts w:ascii="ＭＳ ゴシック" w:eastAsia="ＭＳ ゴシック" w:hAnsi="ＭＳ ゴシック" w:hint="eastAsia"/>
          <w:sz w:val="24"/>
          <w:szCs w:val="24"/>
        </w:rPr>
        <w:t>3日目の午後は</w:t>
      </w:r>
      <w:r w:rsidR="008E7472">
        <w:rPr>
          <w:rFonts w:ascii="ＭＳ ゴシック" w:eastAsia="ＭＳ ゴシック" w:hAnsi="ＭＳ ゴシック" w:hint="eastAsia"/>
          <w:sz w:val="24"/>
          <w:szCs w:val="24"/>
        </w:rPr>
        <w:t>、</w:t>
      </w:r>
      <w:r w:rsidR="007863D7">
        <w:rPr>
          <w:rFonts w:ascii="ＭＳ ゴシック" w:eastAsia="ＭＳ ゴシック" w:hAnsi="ＭＳ ゴシック" w:hint="eastAsia"/>
          <w:sz w:val="24"/>
          <w:szCs w:val="24"/>
        </w:rPr>
        <w:t>北島講師が実際の照会事例の解説を行います。</w:t>
      </w:r>
    </w:p>
    <w:p w:rsidR="00142535" w:rsidRPr="009F7907" w:rsidRDefault="00823F9F"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3210560</wp:posOffset>
                </wp:positionH>
                <wp:positionV relativeFrom="paragraph">
                  <wp:posOffset>438785</wp:posOffset>
                </wp:positionV>
                <wp:extent cx="2933700" cy="363855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638550"/>
                        </a:xfrm>
                        <a:prstGeom prst="roundRect">
                          <a:avLst>
                            <a:gd name="adj" fmla="val 5981"/>
                          </a:avLst>
                        </a:prstGeom>
                        <a:solidFill>
                          <a:srgbClr val="FFFFFF"/>
                        </a:solidFill>
                        <a:ln w="9525">
                          <a:solidFill>
                            <a:srgbClr val="000000"/>
                          </a:solidFill>
                          <a:prstDash val="sysDot"/>
                          <a:round/>
                          <a:headEnd/>
                          <a:tailEnd/>
                        </a:ln>
                      </wps:spPr>
                      <wps:txbx>
                        <w:txbxContent>
                          <w:p w:rsidR="009D78E1" w:rsidRPr="00933194"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（昨年のアンケートから）</w:t>
                            </w:r>
                          </w:p>
                          <w:p w:rsidR="00F83211" w:rsidRDefault="00F12B09" w:rsidP="00F12B09">
                            <w:pPr>
                              <w:rPr>
                                <w:rFonts w:ascii="ＭＳ ゴシック" w:eastAsia="ＭＳ ゴシック" w:hAnsi="ＭＳ ゴシック"/>
                                <w:sz w:val="22"/>
                                <w:szCs w:val="22"/>
                              </w:rPr>
                            </w:pPr>
                            <w:r>
                              <w:rPr>
                                <w:rFonts w:ascii="ＭＳ ゴシック" w:eastAsia="ＭＳ ゴシック" w:hAnsi="ＭＳ ゴシック" w:hint="eastAsia"/>
                                <w:sz w:val="22"/>
                                <w:szCs w:val="22"/>
                              </w:rPr>
                              <w:t>○窓口業務を担当していて、普段はあまりないが、発生すると非常に対応に困るイレギュラーな多くの事例について、法的根拠や事務手続書をもとに解説してもらえてとても良かった。日々の業務に活かして行きたい。</w:t>
                            </w:r>
                          </w:p>
                          <w:p w:rsidR="00F12B09" w:rsidRDefault="00F12B09" w:rsidP="00F12B09">
                            <w:pPr>
                              <w:rPr>
                                <w:rFonts w:ascii="ＭＳ ゴシック" w:eastAsia="ＭＳ ゴシック" w:hAnsi="ＭＳ ゴシック"/>
                                <w:sz w:val="22"/>
                                <w:szCs w:val="22"/>
                              </w:rPr>
                            </w:pPr>
                            <w:r>
                              <w:rPr>
                                <w:rFonts w:ascii="ＭＳ ゴシック" w:eastAsia="ＭＳ ゴシック" w:hAnsi="ＭＳ ゴシック" w:hint="eastAsia"/>
                                <w:sz w:val="22"/>
                                <w:szCs w:val="22"/>
                              </w:rPr>
                              <w:t>○今の部署で対応している業務について学ぶことができ、有意義な時間だった。この研修を通じて、まだまだ相続、差押、高齢者等の取引について勉強しないといけないと感じた。</w:t>
                            </w:r>
                          </w:p>
                          <w:p w:rsidR="00F12B09" w:rsidRPr="00F12B09" w:rsidRDefault="00F12B09" w:rsidP="00F12B09">
                            <w:pPr>
                              <w:rPr>
                                <w:rFonts w:ascii="ＭＳ ゴシック" w:eastAsia="ＭＳ ゴシック" w:hAnsi="ＭＳ ゴシック"/>
                                <w:sz w:val="22"/>
                                <w:szCs w:val="22"/>
                              </w:rPr>
                            </w:pPr>
                            <w:r>
                              <w:rPr>
                                <w:rFonts w:ascii="ＭＳ ゴシック" w:eastAsia="ＭＳ ゴシック" w:hAnsi="ＭＳ ゴシック" w:hint="eastAsia"/>
                                <w:sz w:val="22"/>
                                <w:szCs w:val="22"/>
                              </w:rPr>
                              <w:t>○多くの事例を知ることができ、今後、業務を行う時に活かしていきたい。学ぶことが多く参加することができて良かった。</w:t>
                            </w:r>
                          </w:p>
                          <w:p w:rsidR="00F12B09" w:rsidRDefault="00F12B09" w:rsidP="00F12B09">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52.8pt;margin-top:34.55pt;width:231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">
                <v:stroke dashstyle="1 1"/>
                <v:textbox inset="5.85pt,.7pt,5.85pt,.7pt">
                  <w:txbxContent>
                    <w:p w:rsidR="009D78E1" w:rsidRPr="00933194"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Pr="00933194">
                        <w:rPr>
                          <w:rFonts w:ascii="ＭＳ ゴシック" w:eastAsia="ＭＳ ゴシック" w:hAnsi="ＭＳ ゴシック" w:hint="eastAsia"/>
                          <w:sz w:val="22"/>
                          <w:szCs w:val="22"/>
                        </w:rPr>
                        <w:t>昨年のアンケートから）</w:t>
                      </w:r>
                    </w:p>
                    <w:p w:rsidR="00F83211" w:rsidRDefault="00F12B09" w:rsidP="00F12B09">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○窓口業務を担当していて、普段はあまりないが、発生すると非常に対応に困るイレギュラーな多くの事例について、法的根拠や事務手続書をもとに解説してもらえてとても良かった</w:t>
                      </w:r>
                      <w:bookmarkStart w:id="1" w:name="_GoBack"/>
                      <w:bookmarkEnd w:id="1"/>
                      <w:r>
                        <w:rPr>
                          <w:rFonts w:ascii="ＭＳ ゴシック" w:eastAsia="ＭＳ ゴシック" w:hAnsi="ＭＳ ゴシック" w:hint="eastAsia"/>
                          <w:sz w:val="22"/>
                          <w:szCs w:val="22"/>
                        </w:rPr>
                        <w:t>。日々の業務に活かして行きたい。</w:t>
                      </w:r>
                    </w:p>
                    <w:p w:rsidR="00F12B09" w:rsidRDefault="00F12B09" w:rsidP="00F12B09">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○今の部署で対応している業務について学ぶことができ、有意義な時間だった。この研修を通じて、まだまだ相続、差押、高齢者等の取引について勉強しないといけないと感じた。</w:t>
                      </w:r>
                    </w:p>
                    <w:p w:rsidR="00F12B09" w:rsidRPr="00F12B09" w:rsidRDefault="00F12B09" w:rsidP="00F12B09">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○多くの事例を知ることができ、今後、業務を行う時に活かしていきたい。学ぶことが多く参加することができて良かった。</w:t>
                      </w:r>
                    </w:p>
                    <w:p w:rsidR="00F12B09" w:rsidRDefault="00F12B09" w:rsidP="00F12B09">
                      <w:pPr>
                        <w:rPr>
                          <w:rFonts w:ascii="ＭＳ ゴシック" w:eastAsia="ＭＳ ゴシック" w:hAnsi="ＭＳ ゴシック"/>
                          <w:sz w:val="22"/>
                          <w:szCs w:val="22"/>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56704" behindDoc="0" locked="0" layoutInCell="1" allowOverlap="1">
                <wp:simplePos x="0" y="0"/>
                <wp:positionH relativeFrom="column">
                  <wp:posOffset>238760</wp:posOffset>
                </wp:positionH>
                <wp:positionV relativeFrom="paragraph">
                  <wp:posOffset>438785</wp:posOffset>
                </wp:positionV>
                <wp:extent cx="2800350" cy="363855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638550"/>
                        </a:xfrm>
                        <a:prstGeom prst="roundRect">
                          <a:avLst>
                            <a:gd name="adj" fmla="val 5894"/>
                          </a:avLst>
                        </a:prstGeom>
                        <a:solidFill>
                          <a:srgbClr val="FFFFFF"/>
                        </a:solidFill>
                        <a:ln w="9525">
                          <a:solidFill>
                            <a:srgbClr val="000000"/>
                          </a:solidFill>
                          <a:prstDash val="sysDot"/>
                          <a:round/>
                          <a:headEnd/>
                          <a:tailEnd/>
                        </a:ln>
                      </wps:spPr>
                      <wps:txbx>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福山</w:t>
                            </w:r>
                            <w:r w:rsidRPr="00933194">
                              <w:rPr>
                                <w:rFonts w:ascii="ＭＳ ゴシック" w:eastAsia="ＭＳ ゴシック" w:hAnsi="ＭＳ ゴシック" w:hint="eastAsia"/>
                                <w:sz w:val="22"/>
                                <w:szCs w:val="22"/>
                              </w:rPr>
                              <w:t>講師から）</w:t>
                            </w:r>
                          </w:p>
                          <w:p w:rsidR="00E23B49" w:rsidRDefault="003C3A0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この研修では</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貯金窓口業務において特に留意しなければならない</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制限行為能力者との取引</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相続</w:t>
                            </w:r>
                            <w:r w:rsidR="008E7472">
                              <w:rPr>
                                <w:rFonts w:ascii="ＭＳ ゴシック" w:eastAsia="ＭＳ ゴシック" w:hAnsi="ＭＳ ゴシック" w:hint="eastAsia"/>
                                <w:sz w:val="22"/>
                                <w:szCs w:val="22"/>
                              </w:rPr>
                              <w:t>、</w:t>
                            </w:r>
                            <w:r w:rsidR="00CC3A97">
                              <w:rPr>
                                <w:rFonts w:ascii="ＭＳ ゴシック" w:eastAsia="ＭＳ ゴシック" w:hAnsi="ＭＳ ゴシック" w:hint="eastAsia"/>
                                <w:sz w:val="22"/>
                                <w:szCs w:val="22"/>
                              </w:rPr>
                              <w:t>取引時</w:t>
                            </w:r>
                            <w:r>
                              <w:rPr>
                                <w:rFonts w:ascii="ＭＳ ゴシック" w:eastAsia="ＭＳ ゴシック" w:hAnsi="ＭＳ ゴシック" w:hint="eastAsia"/>
                                <w:sz w:val="22"/>
                                <w:szCs w:val="22"/>
                              </w:rPr>
                              <w:t>確認</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差押</w:t>
                            </w:r>
                            <w:r w:rsidR="00CC3A97">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の各事項について</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窓口で遭遇することの多い具体的な事例を挙げ</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その対応の仕方を事務手続やその背後にある法令・制度や判例の動向などに触れ</w:t>
                            </w:r>
                            <w:r w:rsidR="00E23B49">
                              <w:rPr>
                                <w:rFonts w:ascii="ＭＳ ゴシック" w:eastAsia="ＭＳ ゴシック" w:hAnsi="ＭＳ ゴシック" w:hint="eastAsia"/>
                                <w:sz w:val="22"/>
                                <w:szCs w:val="22"/>
                              </w:rPr>
                              <w:t>つつ</w:t>
                            </w:r>
                            <w:r w:rsidR="008E7472">
                              <w:rPr>
                                <w:rFonts w:ascii="ＭＳ ゴシック" w:eastAsia="ＭＳ ゴシック" w:hAnsi="ＭＳ ゴシック" w:hint="eastAsia"/>
                                <w:sz w:val="22"/>
                                <w:szCs w:val="22"/>
                              </w:rPr>
                              <w:t>、</w:t>
                            </w:r>
                            <w:r w:rsidR="00E23B49">
                              <w:rPr>
                                <w:rFonts w:ascii="ＭＳ ゴシック" w:eastAsia="ＭＳ ゴシック" w:hAnsi="ＭＳ ゴシック" w:hint="eastAsia"/>
                                <w:sz w:val="22"/>
                                <w:szCs w:val="22"/>
                              </w:rPr>
                              <w:t>解説します。</w:t>
                            </w:r>
                          </w:p>
                          <w:p w:rsidR="00D21484" w:rsidRPr="00933194" w:rsidRDefault="003C3A0D" w:rsidP="00E23B4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貯金窓口のリーダーおよび</w:t>
                            </w:r>
                            <w:r w:rsidR="00E23B49">
                              <w:rPr>
                                <w:rFonts w:ascii="ＭＳ ゴシック" w:eastAsia="ＭＳ ゴシック" w:hAnsi="ＭＳ ゴシック" w:hint="eastAsia"/>
                                <w:sz w:val="22"/>
                                <w:szCs w:val="22"/>
                              </w:rPr>
                              <w:t>ＪＡ</w:t>
                            </w:r>
                            <w:r>
                              <w:rPr>
                                <w:rFonts w:ascii="ＭＳ ゴシック" w:eastAsia="ＭＳ ゴシック" w:hAnsi="ＭＳ ゴシック" w:hint="eastAsia"/>
                                <w:sz w:val="22"/>
                                <w:szCs w:val="22"/>
                              </w:rPr>
                              <w:t>等指導部署の職員に不可欠な知識を習得していただき</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現実の場面で必要となる適時・適切な判断力を養い</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正確・迅速な実践力向上につなげていきたいと考えています。</w:t>
                            </w: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18.8pt;margin-top:34.55pt;width:220.5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">
                <v:stroke dashstyle="1 1"/>
                <v:textbox inset="5.85pt,.7pt,5.85pt,.7pt">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福山</w:t>
                      </w:r>
                      <w:r w:rsidRPr="00933194">
                        <w:rPr>
                          <w:rFonts w:ascii="ＭＳ ゴシック" w:eastAsia="ＭＳ ゴシック" w:hAnsi="ＭＳ ゴシック" w:hint="eastAsia"/>
                          <w:sz w:val="22"/>
                          <w:szCs w:val="22"/>
                        </w:rPr>
                        <w:t>講師から）</w:t>
                      </w:r>
                    </w:p>
                    <w:p w:rsidR="00E23B49" w:rsidRDefault="003C3A0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この研修では</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貯金窓口業務において特に留意しなければならない</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制限行為能力者との取引</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相続</w:t>
                      </w:r>
                      <w:r w:rsidR="008E7472">
                        <w:rPr>
                          <w:rFonts w:ascii="ＭＳ ゴシック" w:eastAsia="ＭＳ ゴシック" w:hAnsi="ＭＳ ゴシック" w:hint="eastAsia"/>
                          <w:sz w:val="22"/>
                          <w:szCs w:val="22"/>
                        </w:rPr>
                        <w:t>、</w:t>
                      </w:r>
                      <w:r w:rsidR="00CC3A97">
                        <w:rPr>
                          <w:rFonts w:ascii="ＭＳ ゴシック" w:eastAsia="ＭＳ ゴシック" w:hAnsi="ＭＳ ゴシック" w:hint="eastAsia"/>
                          <w:sz w:val="22"/>
                          <w:szCs w:val="22"/>
                        </w:rPr>
                        <w:t>取引時</w:t>
                      </w:r>
                      <w:r>
                        <w:rPr>
                          <w:rFonts w:ascii="ＭＳ ゴシック" w:eastAsia="ＭＳ ゴシック" w:hAnsi="ＭＳ ゴシック" w:hint="eastAsia"/>
                          <w:sz w:val="22"/>
                          <w:szCs w:val="22"/>
                        </w:rPr>
                        <w:t>確認</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差押</w:t>
                      </w:r>
                      <w:r w:rsidR="00CC3A97">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の各事項について</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窓口で遭遇することの多い具体的な事例を挙げ</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その対応の仕方を事務手続やその背後にある法令・制度や判例の動向などに触れ</w:t>
                      </w:r>
                      <w:r w:rsidR="00E23B49">
                        <w:rPr>
                          <w:rFonts w:ascii="ＭＳ ゴシック" w:eastAsia="ＭＳ ゴシック" w:hAnsi="ＭＳ ゴシック" w:hint="eastAsia"/>
                          <w:sz w:val="22"/>
                          <w:szCs w:val="22"/>
                        </w:rPr>
                        <w:t>つつ</w:t>
                      </w:r>
                      <w:r w:rsidR="008E7472">
                        <w:rPr>
                          <w:rFonts w:ascii="ＭＳ ゴシック" w:eastAsia="ＭＳ ゴシック" w:hAnsi="ＭＳ ゴシック" w:hint="eastAsia"/>
                          <w:sz w:val="22"/>
                          <w:szCs w:val="22"/>
                        </w:rPr>
                        <w:t>、</w:t>
                      </w:r>
                      <w:r w:rsidR="00E23B49">
                        <w:rPr>
                          <w:rFonts w:ascii="ＭＳ ゴシック" w:eastAsia="ＭＳ ゴシック" w:hAnsi="ＭＳ ゴシック" w:hint="eastAsia"/>
                          <w:sz w:val="22"/>
                          <w:szCs w:val="22"/>
                        </w:rPr>
                        <w:t>解説します。</w:t>
                      </w:r>
                    </w:p>
                    <w:p w:rsidR="00D21484" w:rsidRPr="00933194" w:rsidRDefault="003C3A0D" w:rsidP="00E23B4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貯金窓口のリーダーおよび</w:t>
                      </w:r>
                      <w:r w:rsidR="00E23B49">
                        <w:rPr>
                          <w:rFonts w:ascii="ＭＳ ゴシック" w:eastAsia="ＭＳ ゴシック" w:hAnsi="ＭＳ ゴシック" w:hint="eastAsia"/>
                          <w:sz w:val="22"/>
                          <w:szCs w:val="22"/>
                        </w:rPr>
                        <w:t>ＪＡ</w:t>
                      </w:r>
                      <w:r>
                        <w:rPr>
                          <w:rFonts w:ascii="ＭＳ ゴシック" w:eastAsia="ＭＳ ゴシック" w:hAnsi="ＭＳ ゴシック" w:hint="eastAsia"/>
                          <w:sz w:val="22"/>
                          <w:szCs w:val="22"/>
                        </w:rPr>
                        <w:t>等指導部署の職員に不可欠な知識を習得していただき</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現実の場面で必要となる適時・適切な判断力を養い</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正確・迅速な実践力向上につなげていきたいと考えています。</w:t>
                      </w: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940728" w:rsidRDefault="00940728"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AB729A" w:rsidRPr="009F7907" w:rsidRDefault="00823F9F"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86360</wp:posOffset>
                </wp:positionH>
                <wp:positionV relativeFrom="paragraph">
                  <wp:posOffset>-66040</wp:posOffset>
                </wp:positionV>
                <wp:extent cx="6067425" cy="260032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60032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07035" w:rsidRPr="00CF1DA9" w:rsidRDefault="00482CDC" w:rsidP="00CF1DA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福山</w:t>
                            </w:r>
                            <w:r w:rsidR="00DB5EF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易明</w:t>
                            </w:r>
                            <w:r w:rsidR="00651120">
                              <w:rPr>
                                <w:rFonts w:ascii="ＭＳ ゴシック" w:eastAsia="ＭＳ ゴシック" w:hAnsi="ＭＳ ゴシック" w:hint="eastAsia"/>
                                <w:sz w:val="24"/>
                                <w:szCs w:val="24"/>
                              </w:rPr>
                              <w:t xml:space="preserve"> </w:t>
                            </w:r>
                            <w:r w:rsidR="001350A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ふくやま</w:t>
                            </w:r>
                            <w:r w:rsidR="001350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やすあき</w:t>
                            </w:r>
                            <w:r w:rsidR="00026088">
                              <w:rPr>
                                <w:rFonts w:ascii="ＭＳ ゴシック" w:eastAsia="ＭＳ ゴシック" w:hAnsi="ＭＳ ゴシック" w:hint="eastAsia"/>
                                <w:sz w:val="24"/>
                                <w:szCs w:val="24"/>
                              </w:rPr>
                              <w:t>）</w:t>
                            </w:r>
                          </w:p>
                          <w:p w:rsidR="001035EC" w:rsidRDefault="00026088" w:rsidP="00C10A4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AF2A41">
                              <w:rPr>
                                <w:rFonts w:ascii="ＭＳ ゴシック" w:eastAsia="ＭＳ ゴシック" w:hAnsi="ＭＳ ゴシック" w:hint="eastAsia"/>
                                <w:sz w:val="22"/>
                                <w:szCs w:val="22"/>
                              </w:rPr>
                              <w:t>農</w:t>
                            </w:r>
                            <w:r w:rsidR="001035EC">
                              <w:rPr>
                                <w:rFonts w:ascii="ＭＳ ゴシック" w:eastAsia="ＭＳ ゴシック" w:hAnsi="ＭＳ ゴシック" w:hint="eastAsia"/>
                                <w:sz w:val="22"/>
                                <w:szCs w:val="22"/>
                              </w:rPr>
                              <w:t>林中央金庫</w:t>
                            </w:r>
                            <w:r w:rsidR="00C10A49">
                              <w:rPr>
                                <w:rFonts w:ascii="ＭＳ ゴシック" w:eastAsia="ＭＳ ゴシック" w:hAnsi="ＭＳ ゴシック" w:hint="eastAsia"/>
                                <w:sz w:val="22"/>
                                <w:szCs w:val="22"/>
                              </w:rPr>
                              <w:t>勤務</w:t>
                            </w:r>
                            <w:r w:rsidR="009A4C9C">
                              <w:rPr>
                                <w:rFonts w:ascii="ＭＳ ゴシック" w:eastAsia="ＭＳ ゴシック" w:hAnsi="ＭＳ ゴシック" w:hint="eastAsia"/>
                                <w:sz w:val="22"/>
                                <w:szCs w:val="22"/>
                              </w:rPr>
                              <w:t>、</w:t>
                            </w:r>
                            <w:r w:rsidR="00C10A49">
                              <w:rPr>
                                <w:rFonts w:ascii="ＭＳ ゴシック" w:eastAsia="ＭＳ ゴシック" w:hAnsi="ＭＳ ゴシック" w:hint="eastAsia"/>
                                <w:sz w:val="22"/>
                                <w:szCs w:val="22"/>
                              </w:rPr>
                              <w:t>当社専任講師席部長</w:t>
                            </w:r>
                            <w:r w:rsidR="009A4C9C">
                              <w:rPr>
                                <w:rFonts w:ascii="ＭＳ ゴシック" w:eastAsia="ＭＳ ゴシック" w:hAnsi="ＭＳ ゴシック" w:hint="eastAsia"/>
                                <w:sz w:val="22"/>
                                <w:szCs w:val="22"/>
                              </w:rPr>
                              <w:t>を経て、平成29年4月から当社の研修講師。</w:t>
                            </w:r>
                            <w:r w:rsidR="00327D20">
                              <w:rPr>
                                <w:rFonts w:ascii="ＭＳ ゴシック" w:eastAsia="ＭＳ ゴシック" w:hAnsi="ＭＳ ゴシック" w:hint="eastAsia"/>
                                <w:sz w:val="22"/>
                                <w:szCs w:val="22"/>
                              </w:rPr>
                              <w:t>全国研修で</w:t>
                            </w:r>
                            <w:r w:rsidR="00C10A49">
                              <w:rPr>
                                <w:rFonts w:ascii="ＭＳ ゴシック" w:eastAsia="ＭＳ ゴシック" w:hAnsi="ＭＳ ゴシック" w:hint="eastAsia"/>
                                <w:sz w:val="22"/>
                                <w:szCs w:val="22"/>
                              </w:rPr>
                              <w:t>は</w:t>
                            </w:r>
                            <w:r w:rsidR="00D21484">
                              <w:rPr>
                                <w:rFonts w:ascii="ＭＳ ゴシック" w:eastAsia="ＭＳ ゴシック" w:hAnsi="ＭＳ ゴシック" w:hint="eastAsia"/>
                                <w:sz w:val="22"/>
                                <w:szCs w:val="22"/>
                              </w:rPr>
                              <w:t>本研修</w:t>
                            </w:r>
                            <w:r w:rsidR="008E7472">
                              <w:rPr>
                                <w:rFonts w:ascii="ＭＳ ゴシック" w:eastAsia="ＭＳ ゴシック" w:hAnsi="ＭＳ ゴシック" w:hint="eastAsia"/>
                                <w:sz w:val="22"/>
                                <w:szCs w:val="22"/>
                              </w:rPr>
                              <w:t>、</w:t>
                            </w:r>
                            <w:r w:rsidR="00D21484">
                              <w:rPr>
                                <w:rFonts w:ascii="ＭＳ ゴシック" w:eastAsia="ＭＳ ゴシック" w:hAnsi="ＭＳ ゴシック" w:hint="eastAsia"/>
                                <w:sz w:val="22"/>
                                <w:szCs w:val="22"/>
                              </w:rPr>
                              <w:t>および「貯金実務研修</w:t>
                            </w:r>
                            <w:r w:rsidR="00327D20">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の講師</w:t>
                            </w:r>
                            <w:r w:rsidR="008E7472">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県域でのＪＡ等向け貯金関連研修の講師として活躍している</w:t>
                            </w:r>
                            <w:r w:rsidR="009A4C9C">
                              <w:rPr>
                                <w:rFonts w:ascii="ＭＳ ゴシック" w:eastAsia="ＭＳ ゴシック" w:hAnsi="ＭＳ ゴシック" w:hint="eastAsia"/>
                                <w:sz w:val="22"/>
                                <w:szCs w:val="22"/>
                              </w:rPr>
                              <w:t>。</w:t>
                            </w:r>
                          </w:p>
                          <w:p w:rsidR="00652E07" w:rsidRDefault="00652E07" w:rsidP="00094CE9">
                            <w:pPr>
                              <w:ind w:rightChars="94" w:right="197"/>
                              <w:jc w:val="left"/>
                              <w:rPr>
                                <w:rFonts w:ascii="ＭＳ ゴシック" w:eastAsia="ＭＳ ゴシック" w:hAnsi="ＭＳ ゴシック"/>
                                <w:sz w:val="22"/>
                                <w:szCs w:val="22"/>
                              </w:rPr>
                            </w:pPr>
                          </w:p>
                          <w:p w:rsidR="00C10A49" w:rsidRPr="00CF1DA9" w:rsidRDefault="00C10A49" w:rsidP="00094CE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北島　一治 （きた</w:t>
                            </w:r>
                            <w:r w:rsidR="001B3FF2">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ま　いちじ）</w:t>
                            </w:r>
                          </w:p>
                          <w:p w:rsidR="00C10A49" w:rsidRPr="00652E07" w:rsidRDefault="00652E07" w:rsidP="00652E07">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石川県信用農業協同組合連合会</w:t>
                            </w:r>
                            <w:r w:rsidR="001C73A9">
                              <w:rPr>
                                <w:rFonts w:ascii="ＭＳ ゴシック" w:eastAsia="ＭＳ ゴシック" w:hAnsi="ＭＳ ゴシック" w:hint="eastAsia"/>
                                <w:sz w:val="22"/>
                                <w:szCs w:val="22"/>
                              </w:rPr>
                              <w:t>退職後</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当社講師。信連勤務時は金融相談部等でＪＡからの照会・相談対応に</w:t>
                            </w:r>
                            <w:r w:rsidR="001C73A9">
                              <w:rPr>
                                <w:rFonts w:ascii="ＭＳ ゴシック" w:eastAsia="ＭＳ ゴシック" w:hAnsi="ＭＳ ゴシック" w:hint="eastAsia"/>
                                <w:sz w:val="22"/>
                                <w:szCs w:val="22"/>
                              </w:rPr>
                              <w:t>従事</w:t>
                            </w:r>
                            <w:r w:rsidR="008E7472">
                              <w:rPr>
                                <w:rFonts w:ascii="ＭＳ ゴシック" w:eastAsia="ＭＳ ゴシック" w:hAnsi="ＭＳ ゴシック" w:hint="eastAsia"/>
                                <w:sz w:val="22"/>
                                <w:szCs w:val="22"/>
                              </w:rPr>
                              <w:t>、</w:t>
                            </w:r>
                            <w:r w:rsidR="00E86378">
                              <w:rPr>
                                <w:rFonts w:ascii="ＭＳ ゴシック" w:eastAsia="ＭＳ ゴシック" w:hAnsi="ＭＳ ゴシック" w:hint="eastAsia"/>
                                <w:sz w:val="22"/>
                                <w:szCs w:val="22"/>
                              </w:rPr>
                              <w:t>「銀行窓口法務対策4500講」「JA相談事例集（相続・高齢者取引編）」等を共同執筆。</w:t>
                            </w:r>
                            <w:r w:rsidR="001C73A9">
                              <w:rPr>
                                <w:rFonts w:ascii="ＭＳ ゴシック" w:eastAsia="ＭＳ ゴシック" w:hAnsi="ＭＳ ゴシック" w:hint="eastAsia"/>
                                <w:sz w:val="22"/>
                                <w:szCs w:val="22"/>
                              </w:rPr>
                              <w:t>Ｈ28年北島行政書士事務所を開設。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6.8pt;margin-top:-5.2pt;width:477.75pt;height:20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07035" w:rsidRPr="00CF1DA9" w:rsidRDefault="00482CDC" w:rsidP="00CF1DA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福山</w:t>
                      </w:r>
                      <w:r w:rsidR="00DB5EF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易明</w:t>
                      </w:r>
                      <w:r w:rsidR="00651120">
                        <w:rPr>
                          <w:rFonts w:ascii="ＭＳ ゴシック" w:eastAsia="ＭＳ ゴシック" w:hAnsi="ＭＳ ゴシック" w:hint="eastAsia"/>
                          <w:sz w:val="24"/>
                          <w:szCs w:val="24"/>
                        </w:rPr>
                        <w:t xml:space="preserve"> </w:t>
                      </w:r>
                      <w:r w:rsidR="001350A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ふくやま</w:t>
                      </w:r>
                      <w:r w:rsidR="001350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やすあき</w:t>
                      </w:r>
                      <w:r w:rsidR="00026088">
                        <w:rPr>
                          <w:rFonts w:ascii="ＭＳ ゴシック" w:eastAsia="ＭＳ ゴシック" w:hAnsi="ＭＳ ゴシック" w:hint="eastAsia"/>
                          <w:sz w:val="24"/>
                          <w:szCs w:val="24"/>
                        </w:rPr>
                        <w:t>）</w:t>
                      </w:r>
                    </w:p>
                    <w:p w:rsidR="001035EC" w:rsidRDefault="00026088" w:rsidP="00C10A4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AF2A41">
                        <w:rPr>
                          <w:rFonts w:ascii="ＭＳ ゴシック" w:eastAsia="ＭＳ ゴシック" w:hAnsi="ＭＳ ゴシック" w:hint="eastAsia"/>
                          <w:sz w:val="22"/>
                          <w:szCs w:val="22"/>
                        </w:rPr>
                        <w:t>農</w:t>
                      </w:r>
                      <w:r w:rsidR="001035EC">
                        <w:rPr>
                          <w:rFonts w:ascii="ＭＳ ゴシック" w:eastAsia="ＭＳ ゴシック" w:hAnsi="ＭＳ ゴシック" w:hint="eastAsia"/>
                          <w:sz w:val="22"/>
                          <w:szCs w:val="22"/>
                        </w:rPr>
                        <w:t>林中央金庫</w:t>
                      </w:r>
                      <w:r w:rsidR="00C10A49">
                        <w:rPr>
                          <w:rFonts w:ascii="ＭＳ ゴシック" w:eastAsia="ＭＳ ゴシック" w:hAnsi="ＭＳ ゴシック" w:hint="eastAsia"/>
                          <w:sz w:val="22"/>
                          <w:szCs w:val="22"/>
                        </w:rPr>
                        <w:t>勤務</w:t>
                      </w:r>
                      <w:r w:rsidR="009A4C9C">
                        <w:rPr>
                          <w:rFonts w:ascii="ＭＳ ゴシック" w:eastAsia="ＭＳ ゴシック" w:hAnsi="ＭＳ ゴシック" w:hint="eastAsia"/>
                          <w:sz w:val="22"/>
                          <w:szCs w:val="22"/>
                        </w:rPr>
                        <w:t>、</w:t>
                      </w:r>
                      <w:r w:rsidR="00C10A49">
                        <w:rPr>
                          <w:rFonts w:ascii="ＭＳ ゴシック" w:eastAsia="ＭＳ ゴシック" w:hAnsi="ＭＳ ゴシック" w:hint="eastAsia"/>
                          <w:sz w:val="22"/>
                          <w:szCs w:val="22"/>
                        </w:rPr>
                        <w:t>当社専任講師席部長</w:t>
                      </w:r>
                      <w:r w:rsidR="009A4C9C">
                        <w:rPr>
                          <w:rFonts w:ascii="ＭＳ ゴシック" w:eastAsia="ＭＳ ゴシック" w:hAnsi="ＭＳ ゴシック" w:hint="eastAsia"/>
                          <w:sz w:val="22"/>
                          <w:szCs w:val="22"/>
                        </w:rPr>
                        <w:t>を経て、平成29年4月から当社の研修講師。</w:t>
                      </w:r>
                      <w:r w:rsidR="00327D20">
                        <w:rPr>
                          <w:rFonts w:ascii="ＭＳ ゴシック" w:eastAsia="ＭＳ ゴシック" w:hAnsi="ＭＳ ゴシック" w:hint="eastAsia"/>
                          <w:sz w:val="22"/>
                          <w:szCs w:val="22"/>
                        </w:rPr>
                        <w:t>全国研修で</w:t>
                      </w:r>
                      <w:r w:rsidR="00C10A49">
                        <w:rPr>
                          <w:rFonts w:ascii="ＭＳ ゴシック" w:eastAsia="ＭＳ ゴシック" w:hAnsi="ＭＳ ゴシック" w:hint="eastAsia"/>
                          <w:sz w:val="22"/>
                          <w:szCs w:val="22"/>
                        </w:rPr>
                        <w:t>は</w:t>
                      </w:r>
                      <w:r w:rsidR="00D21484">
                        <w:rPr>
                          <w:rFonts w:ascii="ＭＳ ゴシック" w:eastAsia="ＭＳ ゴシック" w:hAnsi="ＭＳ ゴシック" w:hint="eastAsia"/>
                          <w:sz w:val="22"/>
                          <w:szCs w:val="22"/>
                        </w:rPr>
                        <w:t>本研修</w:t>
                      </w:r>
                      <w:r w:rsidR="008E7472">
                        <w:rPr>
                          <w:rFonts w:ascii="ＭＳ ゴシック" w:eastAsia="ＭＳ ゴシック" w:hAnsi="ＭＳ ゴシック" w:hint="eastAsia"/>
                          <w:sz w:val="22"/>
                          <w:szCs w:val="22"/>
                        </w:rPr>
                        <w:t>、</w:t>
                      </w:r>
                      <w:r w:rsidR="00D21484">
                        <w:rPr>
                          <w:rFonts w:ascii="ＭＳ ゴシック" w:eastAsia="ＭＳ ゴシック" w:hAnsi="ＭＳ ゴシック" w:hint="eastAsia"/>
                          <w:sz w:val="22"/>
                          <w:szCs w:val="22"/>
                        </w:rPr>
                        <w:t>および「貯金実務研修</w:t>
                      </w:r>
                      <w:r w:rsidR="00327D20">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の講師</w:t>
                      </w:r>
                      <w:r w:rsidR="008E7472">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県域でのＪＡ等向け貯金関連研修の講師として活躍している</w:t>
                      </w:r>
                      <w:r w:rsidR="009A4C9C">
                        <w:rPr>
                          <w:rFonts w:ascii="ＭＳ ゴシック" w:eastAsia="ＭＳ ゴシック" w:hAnsi="ＭＳ ゴシック" w:hint="eastAsia"/>
                          <w:sz w:val="22"/>
                          <w:szCs w:val="22"/>
                        </w:rPr>
                        <w:t>。</w:t>
                      </w:r>
                    </w:p>
                    <w:p w:rsidR="00652E07" w:rsidRDefault="00652E07" w:rsidP="00094CE9">
                      <w:pPr>
                        <w:ind w:rightChars="94" w:right="197"/>
                        <w:jc w:val="left"/>
                        <w:rPr>
                          <w:rFonts w:ascii="ＭＳ ゴシック" w:eastAsia="ＭＳ ゴシック" w:hAnsi="ＭＳ ゴシック"/>
                          <w:sz w:val="22"/>
                          <w:szCs w:val="22"/>
                        </w:rPr>
                      </w:pPr>
                    </w:p>
                    <w:p w:rsidR="00C10A49" w:rsidRPr="00CF1DA9" w:rsidRDefault="00C10A49" w:rsidP="00094CE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北島　一治 （きた</w:t>
                      </w:r>
                      <w:r w:rsidR="001B3FF2">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ま　いちじ）</w:t>
                      </w:r>
                    </w:p>
                    <w:p w:rsidR="00C10A49" w:rsidRPr="00652E07" w:rsidRDefault="00652E07" w:rsidP="00652E07">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石川県信用農業協同組合連合会</w:t>
                      </w:r>
                      <w:r w:rsidR="001C73A9">
                        <w:rPr>
                          <w:rFonts w:ascii="ＭＳ ゴシック" w:eastAsia="ＭＳ ゴシック" w:hAnsi="ＭＳ ゴシック" w:hint="eastAsia"/>
                          <w:sz w:val="22"/>
                          <w:szCs w:val="22"/>
                        </w:rPr>
                        <w:t>退職後</w:t>
                      </w:r>
                      <w:r w:rsidR="008E74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当社講師。信連勤務時は金融相談部等でＪＡからの照会・相談対応に</w:t>
                      </w:r>
                      <w:r w:rsidR="001C73A9">
                        <w:rPr>
                          <w:rFonts w:ascii="ＭＳ ゴシック" w:eastAsia="ＭＳ ゴシック" w:hAnsi="ＭＳ ゴシック" w:hint="eastAsia"/>
                          <w:sz w:val="22"/>
                          <w:szCs w:val="22"/>
                        </w:rPr>
                        <w:t>従事</w:t>
                      </w:r>
                      <w:r w:rsidR="008E7472">
                        <w:rPr>
                          <w:rFonts w:ascii="ＭＳ ゴシック" w:eastAsia="ＭＳ ゴシック" w:hAnsi="ＭＳ ゴシック" w:hint="eastAsia"/>
                          <w:sz w:val="22"/>
                          <w:szCs w:val="22"/>
                        </w:rPr>
                        <w:t>、</w:t>
                      </w:r>
                      <w:r w:rsidR="00E86378">
                        <w:rPr>
                          <w:rFonts w:ascii="ＭＳ ゴシック" w:eastAsia="ＭＳ ゴシック" w:hAnsi="ＭＳ ゴシック" w:hint="eastAsia"/>
                          <w:sz w:val="22"/>
                          <w:szCs w:val="22"/>
                        </w:rPr>
                        <w:t>「銀行窓口法務対策4500講」「JA相談事例集（相続・高齢者取引編）」等を共同執筆。</w:t>
                      </w:r>
                      <w:r w:rsidR="001C73A9">
                        <w:rPr>
                          <w:rFonts w:ascii="ＭＳ ゴシック" w:eastAsia="ＭＳ ゴシック" w:hAnsi="ＭＳ ゴシック" w:hint="eastAsia"/>
                          <w:sz w:val="22"/>
                          <w:szCs w:val="22"/>
                        </w:rPr>
                        <w:t>Ｈ28年北島行政書士事務所を開設。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52E07" w:rsidRDefault="00652E07"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542D9" w:rsidRDefault="009542D9" w:rsidP="009542D9">
      <w:pPr>
        <w:rPr>
          <w:rFonts w:ascii="ＭＳ ゴシック" w:eastAsia="ＭＳ ゴシック" w:hAnsi="ＭＳ ゴシック"/>
          <w:sz w:val="28"/>
          <w:szCs w:val="28"/>
        </w:rPr>
      </w:pPr>
    </w:p>
    <w:p w:rsidR="00652E07" w:rsidRDefault="00652E07" w:rsidP="009542D9">
      <w:pPr>
        <w:rPr>
          <w:rFonts w:ascii="ＭＳ ゴシック" w:eastAsia="ＭＳ ゴシック" w:hAnsi="ＭＳ ゴシック"/>
          <w:sz w:val="28"/>
          <w:szCs w:val="28"/>
        </w:rPr>
      </w:pPr>
    </w:p>
    <w:p w:rsidR="00416E8E" w:rsidRPr="008E7472" w:rsidRDefault="00416E8E" w:rsidP="00416E8E">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8E7472">
        <w:rPr>
          <w:rFonts w:ascii="ＭＳ ゴシック" w:eastAsia="ＭＳ ゴシック" w:hAnsi="ＭＳ ゴシック" w:hint="eastAsia"/>
          <w:sz w:val="28"/>
          <w:szCs w:val="28"/>
        </w:rPr>
        <w:t xml:space="preserve">　</w:t>
      </w:r>
      <w:r w:rsidR="008E7472" w:rsidRPr="008E7472">
        <w:rPr>
          <w:rFonts w:ascii="ＭＳ ゴシック" w:eastAsia="ＭＳ ゴシック" w:hAnsi="ＭＳ ゴシック" w:hint="eastAsia"/>
          <w:szCs w:val="21"/>
        </w:rPr>
        <w:t>※時間調整等により、内容を変更する</w:t>
      </w:r>
      <w:r w:rsidR="008E7472">
        <w:rPr>
          <w:rFonts w:ascii="ＭＳ ゴシック" w:eastAsia="ＭＳ ゴシック" w:hAnsi="ＭＳ ゴシック" w:hint="eastAsia"/>
          <w:szCs w:val="21"/>
        </w:rPr>
        <w:t>場合があります。</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9"/>
        <w:gridCol w:w="2614"/>
        <w:gridCol w:w="4253"/>
        <w:gridCol w:w="1862"/>
      </w:tblGrid>
      <w:tr w:rsidR="001B4C5A" w:rsidRPr="00B143ED" w:rsidTr="004E397F">
        <w:trPr>
          <w:trHeight w:val="123"/>
        </w:trPr>
        <w:tc>
          <w:tcPr>
            <w:tcW w:w="636" w:type="dxa"/>
            <w:gridSpan w:val="2"/>
            <w:tcBorders>
              <w:bottom w:val="dashSmallGap" w:sz="4" w:space="0" w:color="auto"/>
            </w:tcBorders>
            <w:shd w:val="clear" w:color="auto" w:fill="auto"/>
          </w:tcPr>
          <w:p w:rsidR="001B4C5A" w:rsidRPr="00986AC0" w:rsidRDefault="001B4C5A" w:rsidP="008B37AF">
            <w:pPr>
              <w:spacing w:line="300" w:lineRule="exact"/>
              <w:rPr>
                <w:rFonts w:ascii="ＭＳ ゴシック" w:eastAsia="ＭＳ ゴシック" w:hAnsi="ＭＳ ゴシック"/>
                <w:szCs w:val="21"/>
              </w:rPr>
            </w:pPr>
          </w:p>
        </w:tc>
        <w:tc>
          <w:tcPr>
            <w:tcW w:w="2614"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4253"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1862"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p>
        </w:tc>
      </w:tr>
      <w:tr w:rsidR="001B4C5A" w:rsidRPr="00B143ED" w:rsidTr="004E397F">
        <w:trPr>
          <w:trHeight w:val="100"/>
        </w:trPr>
        <w:tc>
          <w:tcPr>
            <w:tcW w:w="9365" w:type="dxa"/>
            <w:gridSpan w:val="5"/>
            <w:tcBorders>
              <w:top w:val="dashSmallGap" w:sz="4" w:space="0" w:color="auto"/>
              <w:bottom w:val="dotted"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4A1843" w:rsidRPr="00E86378" w:rsidTr="004E397F">
        <w:trPr>
          <w:trHeight w:val="76"/>
        </w:trPr>
        <w:tc>
          <w:tcPr>
            <w:tcW w:w="557" w:type="dxa"/>
            <w:vMerge w:val="restart"/>
            <w:shd w:val="clear" w:color="auto" w:fill="auto"/>
          </w:tcPr>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4A1843" w:rsidRPr="00B143ED" w:rsidRDefault="004A1843"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Pr="00B143ED"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693" w:type="dxa"/>
            <w:gridSpan w:val="2"/>
            <w:tcBorders>
              <w:bottom w:val="dotted" w:sz="4" w:space="0" w:color="auto"/>
            </w:tcBorders>
            <w:shd w:val="clear" w:color="auto" w:fill="auto"/>
          </w:tcPr>
          <w:p w:rsidR="004A1843" w:rsidRPr="00B143ED" w:rsidRDefault="004A1843" w:rsidP="0065112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4253" w:type="dxa"/>
            <w:tcBorders>
              <w:bottom w:val="dotted" w:sz="4" w:space="0" w:color="auto"/>
            </w:tcBorders>
            <w:shd w:val="clear" w:color="auto" w:fill="auto"/>
          </w:tcPr>
          <w:p w:rsidR="004A1843" w:rsidRPr="00B143ED" w:rsidRDefault="004A1843" w:rsidP="00080036">
            <w:pPr>
              <w:rPr>
                <w:rFonts w:ascii="ＭＳ ゴシック" w:eastAsia="ＭＳ ゴシック" w:hAnsi="ＭＳ ゴシック"/>
                <w:szCs w:val="21"/>
              </w:rPr>
            </w:pPr>
          </w:p>
        </w:tc>
        <w:tc>
          <w:tcPr>
            <w:tcW w:w="1862" w:type="dxa"/>
            <w:tcBorders>
              <w:bottom w:val="dotted" w:sz="4" w:space="0" w:color="auto"/>
              <w:right w:val="single" w:sz="4" w:space="0" w:color="auto"/>
            </w:tcBorders>
            <w:shd w:val="clear" w:color="auto" w:fill="auto"/>
          </w:tcPr>
          <w:p w:rsidR="004A1843" w:rsidRPr="00B143ED" w:rsidRDefault="004A1843" w:rsidP="00482CDC">
            <w:pPr>
              <w:jc w:val="left"/>
              <w:rPr>
                <w:rFonts w:ascii="ＭＳ ゴシック" w:eastAsia="ＭＳ ゴシック" w:hAnsi="ＭＳ ゴシック"/>
                <w:szCs w:val="21"/>
              </w:rPr>
            </w:pPr>
          </w:p>
        </w:tc>
      </w:tr>
      <w:tr w:rsidR="004A1843" w:rsidRPr="00B143ED" w:rsidTr="004E397F">
        <w:trPr>
          <w:trHeight w:val="618"/>
        </w:trPr>
        <w:tc>
          <w:tcPr>
            <w:tcW w:w="557" w:type="dxa"/>
            <w:vMerge/>
            <w:shd w:val="clear" w:color="auto" w:fill="auto"/>
          </w:tcPr>
          <w:p w:rsidR="004A1843" w:rsidRPr="00B143ED"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4A1843" w:rsidRPr="00C67AD7" w:rsidRDefault="004A1843"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＜開講＞</w:t>
            </w:r>
          </w:p>
          <w:p w:rsidR="004A1843" w:rsidRPr="00C67AD7" w:rsidRDefault="004A1843" w:rsidP="00327D2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○制限行為能力者制度</w:t>
            </w:r>
          </w:p>
          <w:p w:rsidR="004A1843" w:rsidRPr="00C67AD7" w:rsidRDefault="004A1843" w:rsidP="008B37AF">
            <w:pPr>
              <w:rPr>
                <w:rFonts w:ascii="ＭＳ ゴシック" w:eastAsia="ＭＳ ゴシック" w:hAnsi="ＭＳ ゴシック"/>
                <w:szCs w:val="21"/>
              </w:rPr>
            </w:pPr>
          </w:p>
        </w:tc>
        <w:tc>
          <w:tcPr>
            <w:tcW w:w="4253" w:type="dxa"/>
            <w:tcBorders>
              <w:top w:val="dotted" w:sz="4" w:space="0" w:color="auto"/>
              <w:bottom w:val="dotted" w:sz="4" w:space="0" w:color="auto"/>
            </w:tcBorders>
            <w:shd w:val="clear" w:color="auto" w:fill="auto"/>
          </w:tcPr>
          <w:p w:rsidR="004A1843" w:rsidRPr="00C67AD7" w:rsidRDefault="004A1843" w:rsidP="00080036">
            <w:pPr>
              <w:rPr>
                <w:rFonts w:ascii="ＭＳ ゴシック" w:eastAsia="ＭＳ ゴシック" w:hAnsi="ＭＳ ゴシック"/>
                <w:szCs w:val="21"/>
              </w:rPr>
            </w:pPr>
          </w:p>
          <w:p w:rsidR="004A1843" w:rsidRDefault="004A1843" w:rsidP="009C7414">
            <w:pPr>
              <w:rPr>
                <w:rFonts w:ascii="ＭＳ ゴシック" w:eastAsia="ＭＳ ゴシック" w:hAnsi="ＭＳ ゴシック"/>
                <w:szCs w:val="21"/>
              </w:rPr>
            </w:pPr>
            <w:r>
              <w:rPr>
                <w:rFonts w:ascii="ＭＳ ゴシック" w:eastAsia="ＭＳ ゴシック" w:hAnsi="ＭＳ ゴシック" w:hint="eastAsia"/>
                <w:szCs w:val="21"/>
              </w:rPr>
              <w:t>・成年後見制度</w:t>
            </w:r>
          </w:p>
          <w:p w:rsidR="004A1843" w:rsidRPr="00C67AD7" w:rsidRDefault="004A1843" w:rsidP="001C73A9">
            <w:pPr>
              <w:rPr>
                <w:rFonts w:ascii="ＭＳ ゴシック" w:eastAsia="ＭＳ ゴシック" w:hAnsi="ＭＳ ゴシック"/>
                <w:szCs w:val="21"/>
              </w:rPr>
            </w:pPr>
            <w:r>
              <w:rPr>
                <w:rFonts w:ascii="ＭＳ ゴシック" w:eastAsia="ＭＳ ゴシック" w:hAnsi="ＭＳ ゴシック" w:hint="eastAsia"/>
                <w:szCs w:val="21"/>
              </w:rPr>
              <w:t>・未成年者との取引　等（事例研究）</w:t>
            </w:r>
          </w:p>
        </w:tc>
        <w:tc>
          <w:tcPr>
            <w:tcW w:w="1862" w:type="dxa"/>
            <w:vMerge w:val="restart"/>
            <w:tcBorders>
              <w:top w:val="dotted" w:sz="4" w:space="0" w:color="auto"/>
              <w:bottom w:val="single" w:sz="4" w:space="0" w:color="auto"/>
              <w:right w:val="single" w:sz="4" w:space="0" w:color="auto"/>
            </w:tcBorders>
            <w:shd w:val="clear" w:color="auto" w:fill="auto"/>
          </w:tcPr>
          <w:p w:rsidR="004A1843" w:rsidRDefault="004A1843" w:rsidP="00482CDC">
            <w:pPr>
              <w:jc w:val="left"/>
              <w:rPr>
                <w:rFonts w:ascii="ＭＳ ゴシック" w:eastAsia="ＭＳ ゴシック" w:hAnsi="ＭＳ ゴシック"/>
                <w:szCs w:val="21"/>
              </w:rPr>
            </w:pPr>
          </w:p>
          <w:p w:rsidR="004A1843" w:rsidRPr="00B143ED" w:rsidRDefault="004A1843" w:rsidP="00482CDC">
            <w:pPr>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tc>
      </w:tr>
      <w:tr w:rsidR="004A1843" w:rsidRPr="00B143ED" w:rsidTr="004E397F">
        <w:trPr>
          <w:trHeight w:val="1042"/>
        </w:trPr>
        <w:tc>
          <w:tcPr>
            <w:tcW w:w="557" w:type="dxa"/>
            <w:vMerge/>
            <w:shd w:val="clear" w:color="auto" w:fill="auto"/>
          </w:tcPr>
          <w:p w:rsidR="004A1843"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4A1843" w:rsidRDefault="004A1843"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（つづき）</w:t>
            </w:r>
          </w:p>
          <w:p w:rsidR="00B13289" w:rsidRDefault="00B13289" w:rsidP="0012385B">
            <w:pPr>
              <w:widowControl/>
              <w:jc w:val="left"/>
              <w:rPr>
                <w:rFonts w:ascii="ＭＳ ゴシック" w:eastAsia="ＭＳ ゴシック" w:hAnsi="ＭＳ ゴシック"/>
                <w:szCs w:val="21"/>
              </w:rPr>
            </w:pPr>
          </w:p>
          <w:p w:rsidR="004A1843" w:rsidRDefault="004A1843"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○相続</w:t>
            </w:r>
          </w:p>
          <w:p w:rsidR="004A1843" w:rsidRDefault="004A1843" w:rsidP="0012385B">
            <w:pPr>
              <w:widowControl/>
              <w:jc w:val="left"/>
              <w:rPr>
                <w:rFonts w:ascii="ＭＳ ゴシック" w:eastAsia="ＭＳ ゴシック" w:hAnsi="ＭＳ ゴシック"/>
                <w:szCs w:val="21"/>
              </w:rPr>
            </w:pPr>
          </w:p>
          <w:p w:rsidR="004A1843" w:rsidRPr="00C67AD7" w:rsidRDefault="004A1843" w:rsidP="0012385B">
            <w:pPr>
              <w:widowControl/>
              <w:jc w:val="left"/>
              <w:rPr>
                <w:rFonts w:ascii="ＭＳ ゴシック" w:eastAsia="ＭＳ ゴシック" w:hAnsi="ＭＳ ゴシック"/>
                <w:szCs w:val="21"/>
              </w:rPr>
            </w:pPr>
          </w:p>
          <w:p w:rsidR="004A1843" w:rsidRPr="00C67AD7" w:rsidRDefault="004A1843"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bottom w:val="dotted" w:sz="4" w:space="0" w:color="auto"/>
            </w:tcBorders>
            <w:shd w:val="clear" w:color="auto" w:fill="auto"/>
          </w:tcPr>
          <w:p w:rsidR="004A1843" w:rsidRDefault="004A1843" w:rsidP="00080036">
            <w:pPr>
              <w:rPr>
                <w:rFonts w:ascii="ＭＳ ゴシック" w:eastAsia="ＭＳ ゴシック" w:hAnsi="ＭＳ ゴシック"/>
                <w:szCs w:val="21"/>
              </w:rPr>
            </w:pPr>
            <w:r>
              <w:rPr>
                <w:rFonts w:ascii="ＭＳ ゴシック" w:eastAsia="ＭＳ ゴシック" w:hAnsi="ＭＳ ゴシック" w:hint="eastAsia"/>
                <w:szCs w:val="21"/>
              </w:rPr>
              <w:t>・高齢者取引（事例研究</w:t>
            </w:r>
            <w:r w:rsidR="008E7472">
              <w:rPr>
                <w:rFonts w:ascii="ＭＳ ゴシック" w:eastAsia="ＭＳ ゴシック" w:hAnsi="ＭＳ ゴシック" w:hint="eastAsia"/>
                <w:szCs w:val="21"/>
              </w:rPr>
              <w:t>、</w:t>
            </w:r>
            <w:r>
              <w:rPr>
                <w:rFonts w:ascii="ＭＳ ゴシック" w:eastAsia="ＭＳ ゴシック" w:hAnsi="ＭＳ ゴシック" w:hint="eastAsia"/>
                <w:szCs w:val="21"/>
              </w:rPr>
              <w:t>理解促進問題）</w:t>
            </w:r>
          </w:p>
          <w:p w:rsidR="00B13289" w:rsidRDefault="00B13289" w:rsidP="00080036">
            <w:pPr>
              <w:rPr>
                <w:rFonts w:ascii="ＭＳ ゴシック" w:eastAsia="ＭＳ ゴシック" w:hAnsi="ＭＳ ゴシック"/>
                <w:szCs w:val="21"/>
              </w:rPr>
            </w:pPr>
          </w:p>
          <w:p w:rsidR="004A1843" w:rsidRDefault="004A1843" w:rsidP="00080036">
            <w:pPr>
              <w:rPr>
                <w:rFonts w:ascii="ＭＳ ゴシック" w:eastAsia="ＭＳ ゴシック" w:hAnsi="ＭＳ ゴシック"/>
                <w:szCs w:val="21"/>
              </w:rPr>
            </w:pPr>
            <w:r>
              <w:rPr>
                <w:rFonts w:ascii="ＭＳ ゴシック" w:eastAsia="ＭＳ ゴシック" w:hAnsi="ＭＳ ゴシック" w:hint="eastAsia"/>
                <w:szCs w:val="21"/>
              </w:rPr>
              <w:t>・遺産分割の手順</w:t>
            </w:r>
          </w:p>
          <w:p w:rsidR="004A1843" w:rsidRDefault="004A1843" w:rsidP="00080036">
            <w:pPr>
              <w:rPr>
                <w:rFonts w:ascii="ＭＳ ゴシック" w:eastAsia="ＭＳ ゴシック" w:hAnsi="ＭＳ ゴシック"/>
                <w:szCs w:val="21"/>
              </w:rPr>
            </w:pPr>
            <w:r>
              <w:rPr>
                <w:rFonts w:ascii="ＭＳ ゴシック" w:eastAsia="ＭＳ ゴシック" w:hAnsi="ＭＳ ゴシック" w:hint="eastAsia"/>
                <w:szCs w:val="21"/>
              </w:rPr>
              <w:t>・法定相続人と相続分</w:t>
            </w:r>
          </w:p>
          <w:p w:rsidR="004A1843" w:rsidRPr="00C67AD7" w:rsidRDefault="004A1843" w:rsidP="005456AF">
            <w:pPr>
              <w:rPr>
                <w:rFonts w:ascii="ＭＳ ゴシック" w:eastAsia="ＭＳ ゴシック" w:hAnsi="ＭＳ ゴシック"/>
                <w:szCs w:val="21"/>
              </w:rPr>
            </w:pPr>
            <w:r>
              <w:rPr>
                <w:rFonts w:ascii="ＭＳ ゴシック" w:eastAsia="ＭＳ ゴシック" w:hAnsi="ＭＳ ゴシック" w:hint="eastAsia"/>
                <w:szCs w:val="21"/>
              </w:rPr>
              <w:t>・遺言と</w:t>
            </w:r>
            <w:r w:rsidR="005456AF">
              <w:rPr>
                <w:rFonts w:ascii="ＭＳ ゴシック" w:eastAsia="ＭＳ ゴシック" w:hAnsi="ＭＳ ゴシック" w:hint="eastAsia"/>
                <w:szCs w:val="21"/>
              </w:rPr>
              <w:t>遺産分割協議</w:t>
            </w:r>
            <w:r>
              <w:rPr>
                <w:rFonts w:ascii="ＭＳ ゴシック" w:eastAsia="ＭＳ ゴシック" w:hAnsi="ＭＳ ゴシック" w:hint="eastAsia"/>
                <w:szCs w:val="21"/>
              </w:rPr>
              <w:t xml:space="preserve">　等</w:t>
            </w:r>
          </w:p>
        </w:tc>
        <w:tc>
          <w:tcPr>
            <w:tcW w:w="1862" w:type="dxa"/>
            <w:vMerge/>
            <w:tcBorders>
              <w:bottom w:val="dotted" w:sz="4" w:space="0" w:color="auto"/>
              <w:right w:val="single" w:sz="4" w:space="0" w:color="auto"/>
            </w:tcBorders>
            <w:shd w:val="clear" w:color="auto" w:fill="auto"/>
          </w:tcPr>
          <w:p w:rsidR="004A1843" w:rsidRPr="00B143ED" w:rsidRDefault="004A1843" w:rsidP="00DB5EFA">
            <w:pPr>
              <w:jc w:val="left"/>
              <w:rPr>
                <w:rFonts w:ascii="ＭＳ ゴシック" w:eastAsia="ＭＳ ゴシック" w:hAnsi="ＭＳ ゴシック"/>
                <w:szCs w:val="21"/>
              </w:rPr>
            </w:pPr>
          </w:p>
        </w:tc>
      </w:tr>
      <w:tr w:rsidR="004A1843" w:rsidRPr="00B143ED" w:rsidTr="004E397F">
        <w:trPr>
          <w:trHeight w:val="225"/>
        </w:trPr>
        <w:tc>
          <w:tcPr>
            <w:tcW w:w="557" w:type="dxa"/>
            <w:vMerge/>
            <w:shd w:val="clear" w:color="auto" w:fill="auto"/>
          </w:tcPr>
          <w:p w:rsidR="004A1843" w:rsidRPr="00B143ED"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4A1843" w:rsidRPr="00C67AD7" w:rsidRDefault="004A1843" w:rsidP="00A432E4">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（経験交流）</w:t>
            </w:r>
          </w:p>
        </w:tc>
        <w:tc>
          <w:tcPr>
            <w:tcW w:w="4253" w:type="dxa"/>
            <w:tcBorders>
              <w:top w:val="dotted" w:sz="4" w:space="0" w:color="auto"/>
            </w:tcBorders>
            <w:shd w:val="clear" w:color="auto" w:fill="auto"/>
          </w:tcPr>
          <w:p w:rsidR="004A1843" w:rsidRPr="00C67AD7" w:rsidRDefault="004A1843" w:rsidP="00A432E4">
            <w:pPr>
              <w:spacing w:line="300" w:lineRule="exact"/>
              <w:ind w:left="174" w:hangingChars="83" w:hanging="174"/>
              <w:rPr>
                <w:rFonts w:ascii="ＭＳ ゴシック" w:eastAsia="ＭＳ ゴシック" w:hAnsi="ＭＳ ゴシック"/>
                <w:szCs w:val="21"/>
              </w:rPr>
            </w:pPr>
          </w:p>
        </w:tc>
        <w:tc>
          <w:tcPr>
            <w:tcW w:w="1862" w:type="dxa"/>
            <w:tcBorders>
              <w:top w:val="dotted" w:sz="4" w:space="0" w:color="auto"/>
              <w:right w:val="single" w:sz="4" w:space="0" w:color="auto"/>
            </w:tcBorders>
            <w:shd w:val="clear" w:color="auto" w:fill="auto"/>
          </w:tcPr>
          <w:p w:rsidR="004A1843" w:rsidRPr="00B143ED" w:rsidRDefault="004A1843" w:rsidP="008B37AF">
            <w:pPr>
              <w:spacing w:line="300" w:lineRule="exact"/>
              <w:rPr>
                <w:rFonts w:ascii="ＭＳ ゴシック" w:eastAsia="ＭＳ ゴシック" w:hAnsi="ＭＳ ゴシック"/>
                <w:szCs w:val="21"/>
              </w:rPr>
            </w:pPr>
          </w:p>
        </w:tc>
      </w:tr>
      <w:tr w:rsidR="001B4C5A" w:rsidRPr="00B143ED" w:rsidTr="00E86378">
        <w:trPr>
          <w:trHeight w:val="70"/>
        </w:trPr>
        <w:tc>
          <w:tcPr>
            <w:tcW w:w="9365" w:type="dxa"/>
            <w:gridSpan w:val="5"/>
            <w:tcBorders>
              <w:bottom w:val="single" w:sz="4" w:space="0" w:color="auto"/>
            </w:tcBorders>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【２日目】</w:t>
            </w:r>
          </w:p>
        </w:tc>
      </w:tr>
      <w:tr w:rsidR="00D10DDA" w:rsidRPr="00B143ED" w:rsidTr="00E86378">
        <w:trPr>
          <w:trHeight w:val="846"/>
        </w:trPr>
        <w:tc>
          <w:tcPr>
            <w:tcW w:w="557" w:type="dxa"/>
            <w:vMerge w:val="restart"/>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D10DDA" w:rsidRDefault="00D10DDA" w:rsidP="001B4C5A">
            <w:pPr>
              <w:spacing w:line="300" w:lineRule="exact"/>
              <w:jc w:val="right"/>
              <w:rPr>
                <w:rFonts w:ascii="ＭＳ ゴシック" w:eastAsia="ＭＳ ゴシック" w:hAnsi="ＭＳ ゴシック"/>
                <w:szCs w:val="21"/>
              </w:rPr>
            </w:pPr>
          </w:p>
          <w:p w:rsidR="00D10DDA" w:rsidRPr="00B143ED" w:rsidRDefault="00D10DDA" w:rsidP="001B4C5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10DDA"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D10DDA" w:rsidRDefault="00D10DDA" w:rsidP="008B37AF">
            <w:pPr>
              <w:spacing w:line="300" w:lineRule="exact"/>
              <w:jc w:val="right"/>
              <w:rPr>
                <w:rFonts w:ascii="ＭＳ ゴシック" w:eastAsia="ＭＳ ゴシック" w:hAnsi="ＭＳ ゴシック"/>
                <w:szCs w:val="21"/>
              </w:rPr>
            </w:pPr>
          </w:p>
          <w:p w:rsidR="001104C2" w:rsidRDefault="001104C2" w:rsidP="008B37AF">
            <w:pPr>
              <w:spacing w:line="300" w:lineRule="exact"/>
              <w:jc w:val="right"/>
              <w:rPr>
                <w:rFonts w:ascii="ＭＳ ゴシック" w:eastAsia="ＭＳ ゴシック" w:hAnsi="ＭＳ ゴシック"/>
                <w:szCs w:val="21"/>
              </w:rPr>
            </w:pPr>
          </w:p>
          <w:p w:rsidR="00E86378" w:rsidRDefault="00E86378" w:rsidP="008B37AF">
            <w:pPr>
              <w:spacing w:line="300" w:lineRule="exact"/>
              <w:jc w:val="right"/>
              <w:rPr>
                <w:rFonts w:ascii="ＭＳ ゴシック" w:eastAsia="ＭＳ ゴシック" w:hAnsi="ＭＳ ゴシック"/>
                <w:szCs w:val="21"/>
              </w:rPr>
            </w:pPr>
          </w:p>
          <w:p w:rsidR="00D10DDA" w:rsidRPr="00B143ED" w:rsidRDefault="00D10DD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693" w:type="dxa"/>
            <w:gridSpan w:val="2"/>
            <w:tcBorders>
              <w:bottom w:val="dotted" w:sz="4" w:space="0" w:color="auto"/>
            </w:tcBorders>
            <w:shd w:val="clear" w:color="auto" w:fill="auto"/>
          </w:tcPr>
          <w:p w:rsidR="00D10DDA" w:rsidRPr="00C67AD7" w:rsidRDefault="00437E1E" w:rsidP="00437E1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（つづき）</w:t>
            </w:r>
          </w:p>
        </w:tc>
        <w:tc>
          <w:tcPr>
            <w:tcW w:w="4253" w:type="dxa"/>
            <w:tcBorders>
              <w:bottom w:val="dotted" w:sz="4" w:space="0" w:color="auto"/>
            </w:tcBorders>
            <w:shd w:val="clear" w:color="auto" w:fill="auto"/>
          </w:tcPr>
          <w:p w:rsidR="00E51DFC" w:rsidRDefault="00E51DFC" w:rsidP="00F956DA">
            <w:pPr>
              <w:rPr>
                <w:rFonts w:ascii="ＭＳ ゴシック" w:eastAsia="ＭＳ ゴシック" w:hAnsi="ＭＳ ゴシック"/>
                <w:szCs w:val="21"/>
              </w:rPr>
            </w:pPr>
            <w:r w:rsidRPr="00C67AD7">
              <w:rPr>
                <w:rFonts w:ascii="ＭＳ ゴシック" w:eastAsia="ＭＳ ゴシック" w:hAnsi="ＭＳ ゴシック" w:hint="eastAsia"/>
                <w:szCs w:val="21"/>
              </w:rPr>
              <w:t>・</w:t>
            </w:r>
            <w:r w:rsidR="00437E1E">
              <w:rPr>
                <w:rFonts w:ascii="ＭＳ ゴシック" w:eastAsia="ＭＳ ゴシック" w:hAnsi="ＭＳ ゴシック" w:hint="eastAsia"/>
                <w:szCs w:val="21"/>
              </w:rPr>
              <w:t>相続の実務処理</w:t>
            </w:r>
          </w:p>
          <w:p w:rsidR="00437E1E" w:rsidRPr="00437E1E" w:rsidRDefault="00437E1E" w:rsidP="00437E1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（事例研究</w:t>
            </w:r>
            <w:r w:rsidR="008E7472">
              <w:rPr>
                <w:rFonts w:ascii="ＭＳ ゴシック" w:eastAsia="ＭＳ ゴシック" w:hAnsi="ＭＳ ゴシック" w:hint="eastAsia"/>
                <w:szCs w:val="21"/>
              </w:rPr>
              <w:t>、</w:t>
            </w:r>
            <w:r w:rsidR="001C73A9">
              <w:rPr>
                <w:rFonts w:ascii="ＭＳ ゴシック" w:eastAsia="ＭＳ ゴシック" w:hAnsi="ＭＳ ゴシック" w:hint="eastAsia"/>
                <w:sz w:val="20"/>
              </w:rPr>
              <w:t>理解促進問題</w:t>
            </w:r>
            <w:r>
              <w:rPr>
                <w:rFonts w:ascii="ＭＳ ゴシック" w:eastAsia="ＭＳ ゴシック" w:hAnsi="ＭＳ ゴシック" w:hint="eastAsia"/>
                <w:szCs w:val="21"/>
              </w:rPr>
              <w:t>）</w:t>
            </w:r>
          </w:p>
        </w:tc>
        <w:tc>
          <w:tcPr>
            <w:tcW w:w="1862" w:type="dxa"/>
            <w:vMerge w:val="restart"/>
            <w:shd w:val="clear" w:color="auto" w:fill="auto"/>
          </w:tcPr>
          <w:p w:rsidR="00D10DDA" w:rsidRPr="001E2EDA" w:rsidRDefault="00482CDC"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w:t>
            </w:r>
            <w:r w:rsidR="00D10DDA">
              <w:rPr>
                <w:rFonts w:ascii="ＭＳ ゴシック" w:eastAsia="ＭＳ ゴシック" w:hAnsi="ＭＳ ゴシック" w:hint="eastAsia"/>
                <w:szCs w:val="21"/>
              </w:rPr>
              <w:t>講師</w:t>
            </w:r>
          </w:p>
        </w:tc>
      </w:tr>
      <w:tr w:rsidR="00D10DDA" w:rsidRPr="00B143ED" w:rsidTr="004E397F">
        <w:trPr>
          <w:trHeight w:val="1000"/>
        </w:trPr>
        <w:tc>
          <w:tcPr>
            <w:tcW w:w="557" w:type="dxa"/>
            <w:vMerge/>
            <w:tcBorders>
              <w:bottom w:val="single" w:sz="4" w:space="0" w:color="auto"/>
            </w:tcBorders>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B13289" w:rsidRDefault="00B13289" w:rsidP="001B4C5A">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B13289" w:rsidRDefault="00B13289" w:rsidP="001B4C5A">
            <w:pPr>
              <w:rPr>
                <w:rFonts w:ascii="ＭＳ ゴシック" w:eastAsia="ＭＳ ゴシック" w:hAnsi="ＭＳ ゴシック"/>
                <w:szCs w:val="21"/>
              </w:rPr>
            </w:pPr>
          </w:p>
          <w:p w:rsidR="009C7414" w:rsidRDefault="00437E1E" w:rsidP="001B4C5A">
            <w:pPr>
              <w:rPr>
                <w:rFonts w:ascii="ＭＳ ゴシック" w:eastAsia="ＭＳ ゴシック" w:hAnsi="ＭＳ ゴシック"/>
                <w:szCs w:val="21"/>
              </w:rPr>
            </w:pPr>
            <w:r>
              <w:rPr>
                <w:rFonts w:ascii="ＭＳ ゴシック" w:eastAsia="ＭＳ ゴシック" w:hAnsi="ＭＳ ゴシック" w:hint="eastAsia"/>
                <w:szCs w:val="21"/>
              </w:rPr>
              <w:t>○貯金受付時の確認事項</w:t>
            </w:r>
          </w:p>
          <w:p w:rsidR="001C73A9" w:rsidRDefault="001C73A9" w:rsidP="001B4C5A">
            <w:pPr>
              <w:rPr>
                <w:rFonts w:ascii="ＭＳ ゴシック" w:eastAsia="ＭＳ ゴシック" w:hAnsi="ＭＳ ゴシック"/>
                <w:szCs w:val="21"/>
              </w:rPr>
            </w:pPr>
          </w:p>
          <w:p w:rsidR="00D10DDA" w:rsidRPr="00C67AD7" w:rsidRDefault="00D10DDA" w:rsidP="001B4C5A">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bottom w:val="dotted" w:sz="4" w:space="0" w:color="auto"/>
            </w:tcBorders>
            <w:shd w:val="clear" w:color="auto" w:fill="auto"/>
          </w:tcPr>
          <w:p w:rsidR="00B13289" w:rsidRDefault="00B13289" w:rsidP="008B37AF">
            <w:pPr>
              <w:rPr>
                <w:rFonts w:ascii="ＭＳ ゴシック" w:eastAsia="ＭＳ ゴシック" w:hAnsi="ＭＳ ゴシック"/>
                <w:sz w:val="20"/>
              </w:rPr>
            </w:pPr>
          </w:p>
          <w:p w:rsidR="00B13289" w:rsidRDefault="00B13289" w:rsidP="008B37AF">
            <w:pPr>
              <w:rPr>
                <w:rFonts w:ascii="ＭＳ ゴシック" w:eastAsia="ＭＳ ゴシック" w:hAnsi="ＭＳ ゴシック"/>
                <w:sz w:val="20"/>
              </w:rPr>
            </w:pPr>
          </w:p>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・取引時確認</w:t>
            </w:r>
          </w:p>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・特定取引</w:t>
            </w:r>
            <w:r w:rsidR="008E7472">
              <w:rPr>
                <w:rFonts w:ascii="ＭＳ ゴシック" w:eastAsia="ＭＳ ゴシック" w:hAnsi="ＭＳ ゴシック" w:hint="eastAsia"/>
                <w:sz w:val="20"/>
              </w:rPr>
              <w:t>、</w:t>
            </w:r>
            <w:r>
              <w:rPr>
                <w:rFonts w:ascii="ＭＳ ゴシック" w:eastAsia="ＭＳ ゴシック" w:hAnsi="ＭＳ ゴシック" w:hint="eastAsia"/>
                <w:sz w:val="20"/>
              </w:rPr>
              <w:t>確認事項と方法　等</w:t>
            </w:r>
          </w:p>
          <w:p w:rsidR="001C73A9" w:rsidRPr="00C67AD7" w:rsidRDefault="001C73A9" w:rsidP="001C73A9">
            <w:pPr>
              <w:rPr>
                <w:rFonts w:ascii="ＭＳ ゴシック" w:eastAsia="ＭＳ ゴシック" w:hAnsi="ＭＳ ゴシック"/>
                <w:sz w:val="20"/>
              </w:rPr>
            </w:pPr>
          </w:p>
        </w:tc>
        <w:tc>
          <w:tcPr>
            <w:tcW w:w="1862" w:type="dxa"/>
            <w:vMerge/>
            <w:tcBorders>
              <w:bottom w:val="dotted" w:sz="4" w:space="0" w:color="auto"/>
            </w:tcBorders>
            <w:shd w:val="clear" w:color="auto" w:fill="auto"/>
          </w:tcPr>
          <w:p w:rsidR="00D10DDA" w:rsidRDefault="00D10DDA" w:rsidP="00DB5EFA">
            <w:pPr>
              <w:widowControl/>
              <w:jc w:val="left"/>
              <w:rPr>
                <w:rFonts w:ascii="ＭＳ ゴシック" w:eastAsia="ＭＳ ゴシック" w:hAnsi="ＭＳ ゴシック"/>
                <w:szCs w:val="21"/>
              </w:rPr>
            </w:pPr>
          </w:p>
        </w:tc>
      </w:tr>
      <w:tr w:rsidR="00D10DDA" w:rsidRPr="00B143ED" w:rsidTr="004E397F">
        <w:trPr>
          <w:trHeight w:val="70"/>
        </w:trPr>
        <w:tc>
          <w:tcPr>
            <w:tcW w:w="557" w:type="dxa"/>
            <w:vMerge/>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4253" w:type="dxa"/>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1862" w:type="dxa"/>
            <w:tcBorders>
              <w:top w:val="dotted" w:sz="4" w:space="0" w:color="auto"/>
            </w:tcBorders>
            <w:shd w:val="clear" w:color="auto" w:fill="auto"/>
          </w:tcPr>
          <w:p w:rsidR="00D10DDA" w:rsidRPr="00B143ED" w:rsidRDefault="00D10DDA" w:rsidP="00482CDC">
            <w:pPr>
              <w:jc w:val="left"/>
              <w:rPr>
                <w:rFonts w:ascii="ＭＳ ゴシック" w:eastAsia="ＭＳ ゴシック" w:hAnsi="ＭＳ ゴシック"/>
                <w:szCs w:val="21"/>
              </w:rPr>
            </w:pPr>
          </w:p>
        </w:tc>
      </w:tr>
      <w:tr w:rsidR="001B4C5A" w:rsidRPr="00B143ED" w:rsidTr="004E397F">
        <w:trPr>
          <w:trHeight w:val="70"/>
        </w:trPr>
        <w:tc>
          <w:tcPr>
            <w:tcW w:w="9365" w:type="dxa"/>
            <w:gridSpan w:val="5"/>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【３日目】</w:t>
            </w:r>
          </w:p>
        </w:tc>
      </w:tr>
      <w:tr w:rsidR="00E86378" w:rsidRPr="00B143ED" w:rsidTr="004E397F">
        <w:trPr>
          <w:trHeight w:val="730"/>
        </w:trPr>
        <w:tc>
          <w:tcPr>
            <w:tcW w:w="557" w:type="dxa"/>
            <w:vMerge w:val="restart"/>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86378" w:rsidRDefault="00E86378" w:rsidP="008B37AF">
            <w:pPr>
              <w:spacing w:line="300" w:lineRule="exact"/>
              <w:jc w:val="right"/>
              <w:rPr>
                <w:rFonts w:ascii="ＭＳ ゴシック" w:eastAsia="ＭＳ ゴシック" w:hAnsi="ＭＳ ゴシック"/>
                <w:szCs w:val="21"/>
              </w:rPr>
            </w:pPr>
          </w:p>
          <w:p w:rsidR="00E86378" w:rsidRPr="00B143ED" w:rsidRDefault="00E86378"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E86378" w:rsidRDefault="00E86378"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E86378" w:rsidRDefault="00E86378" w:rsidP="008B37AF">
            <w:pPr>
              <w:spacing w:line="300" w:lineRule="exact"/>
              <w:jc w:val="right"/>
              <w:rPr>
                <w:rFonts w:ascii="ＭＳ ゴシック" w:eastAsia="ＭＳ ゴシック" w:hAnsi="ＭＳ ゴシック"/>
                <w:szCs w:val="21"/>
              </w:rPr>
            </w:pPr>
          </w:p>
          <w:p w:rsidR="00E86378" w:rsidRDefault="00E86378" w:rsidP="008B37AF">
            <w:pPr>
              <w:spacing w:line="300" w:lineRule="exact"/>
              <w:jc w:val="right"/>
              <w:rPr>
                <w:rFonts w:ascii="ＭＳ ゴシック" w:eastAsia="ＭＳ ゴシック" w:hAnsi="ＭＳ ゴシック"/>
                <w:szCs w:val="21"/>
              </w:rPr>
            </w:pPr>
          </w:p>
          <w:p w:rsidR="00E86378" w:rsidRPr="00B143ED" w:rsidRDefault="00E86378"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693" w:type="dxa"/>
            <w:gridSpan w:val="2"/>
            <w:tcBorders>
              <w:bottom w:val="dotted" w:sz="4" w:space="0" w:color="auto"/>
            </w:tcBorders>
            <w:shd w:val="clear" w:color="auto" w:fill="auto"/>
          </w:tcPr>
          <w:p w:rsidR="00E86378" w:rsidRDefault="00E86378" w:rsidP="004A1843">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〇差押</w:t>
            </w:r>
          </w:p>
          <w:p w:rsidR="00F76923" w:rsidRDefault="00F76923" w:rsidP="004A1843">
            <w:pPr>
              <w:spacing w:line="300" w:lineRule="exact"/>
              <w:rPr>
                <w:rFonts w:ascii="ＭＳ ゴシック" w:eastAsia="ＭＳ ゴシック" w:hAnsi="ＭＳ ゴシック"/>
                <w:szCs w:val="21"/>
              </w:rPr>
            </w:pPr>
          </w:p>
          <w:p w:rsidR="00E86378" w:rsidRPr="00C67AD7" w:rsidRDefault="00E86378"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（全体まとめ</w:t>
            </w:r>
            <w:r w:rsidRPr="00C67AD7">
              <w:rPr>
                <w:rFonts w:ascii="ＭＳ ゴシック" w:eastAsia="ＭＳ ゴシック" w:hAnsi="ＭＳ ゴシック" w:hint="eastAsia"/>
                <w:szCs w:val="21"/>
              </w:rPr>
              <w:t>）</w:t>
            </w:r>
          </w:p>
        </w:tc>
        <w:tc>
          <w:tcPr>
            <w:tcW w:w="4253" w:type="dxa"/>
            <w:tcBorders>
              <w:bottom w:val="dotted" w:sz="4" w:space="0" w:color="auto"/>
            </w:tcBorders>
            <w:shd w:val="clear" w:color="auto" w:fill="auto"/>
          </w:tcPr>
          <w:p w:rsidR="00E86378" w:rsidRDefault="00E86378"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・強制執行と滞納処分</w:t>
            </w:r>
          </w:p>
          <w:p w:rsidR="00F76923" w:rsidRDefault="00F76923" w:rsidP="004A1843">
            <w:pPr>
              <w:spacing w:line="300" w:lineRule="exact"/>
              <w:ind w:left="189" w:hangingChars="90" w:hanging="189"/>
              <w:rPr>
                <w:rFonts w:ascii="ＭＳ ゴシック" w:eastAsia="ＭＳ ゴシック" w:hAnsi="ＭＳ ゴシック"/>
                <w:szCs w:val="21"/>
              </w:rPr>
            </w:pPr>
          </w:p>
          <w:p w:rsidR="00E86378" w:rsidRPr="00C67AD7" w:rsidRDefault="00E86378"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・全体振り返り</w:t>
            </w:r>
            <w:r w:rsidR="008E7472">
              <w:rPr>
                <w:rFonts w:ascii="ＭＳ ゴシック" w:eastAsia="ＭＳ ゴシック" w:hAnsi="ＭＳ ゴシック" w:hint="eastAsia"/>
                <w:szCs w:val="21"/>
              </w:rPr>
              <w:t>、</w:t>
            </w:r>
            <w:r>
              <w:rPr>
                <w:rFonts w:ascii="ＭＳ ゴシック" w:eastAsia="ＭＳ ゴシック" w:hAnsi="ＭＳ ゴシック" w:hint="eastAsia"/>
                <w:szCs w:val="21"/>
              </w:rPr>
              <w:t>全体質疑</w:t>
            </w:r>
          </w:p>
        </w:tc>
        <w:tc>
          <w:tcPr>
            <w:tcW w:w="1862" w:type="dxa"/>
            <w:tcBorders>
              <w:bottom w:val="dotted" w:sz="4" w:space="0" w:color="auto"/>
            </w:tcBorders>
            <w:shd w:val="clear" w:color="auto" w:fill="auto"/>
          </w:tcPr>
          <w:p w:rsidR="00E86378" w:rsidRPr="001E2EDA" w:rsidRDefault="00E86378"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tc>
      </w:tr>
      <w:tr w:rsidR="00E86378" w:rsidRPr="00E86378" w:rsidTr="004E397F">
        <w:trPr>
          <w:trHeight w:val="365"/>
        </w:trPr>
        <w:tc>
          <w:tcPr>
            <w:tcW w:w="557" w:type="dxa"/>
            <w:vMerge/>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E86378" w:rsidRDefault="00E86378" w:rsidP="00E51DFC">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○照会事例解説</w:t>
            </w:r>
          </w:p>
          <w:p w:rsidR="00E86378" w:rsidRDefault="00E86378" w:rsidP="00E51DFC">
            <w:pPr>
              <w:ind w:left="195" w:hangingChars="93" w:hanging="195"/>
              <w:rPr>
                <w:rFonts w:ascii="ＭＳ ゴシック" w:eastAsia="ＭＳ ゴシック" w:hAnsi="ＭＳ ゴシック"/>
                <w:szCs w:val="21"/>
              </w:rPr>
            </w:pPr>
          </w:p>
          <w:p w:rsidR="00AF7A2C" w:rsidRDefault="00AF7A2C" w:rsidP="00E51DFC">
            <w:pPr>
              <w:ind w:left="195" w:hangingChars="93" w:hanging="195"/>
              <w:rPr>
                <w:rFonts w:ascii="ＭＳ ゴシック" w:eastAsia="ＭＳ ゴシック" w:hAnsi="ＭＳ ゴシック"/>
                <w:szCs w:val="21"/>
              </w:rPr>
            </w:pPr>
          </w:p>
          <w:p w:rsidR="00E86378" w:rsidRPr="00C67AD7" w:rsidRDefault="00E86378"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（15:40解散）</w:t>
            </w:r>
          </w:p>
        </w:tc>
        <w:tc>
          <w:tcPr>
            <w:tcW w:w="4253" w:type="dxa"/>
            <w:tcBorders>
              <w:top w:val="dotted" w:sz="4" w:space="0" w:color="auto"/>
              <w:bottom w:val="dotted" w:sz="4" w:space="0" w:color="auto"/>
            </w:tcBorders>
            <w:shd w:val="clear" w:color="auto" w:fill="auto"/>
          </w:tcPr>
          <w:p w:rsidR="00E86378" w:rsidRPr="00C67AD7" w:rsidRDefault="009E3594"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・相続貯金の取引履歴開示請求対応　等</w:t>
            </w:r>
          </w:p>
        </w:tc>
        <w:tc>
          <w:tcPr>
            <w:tcW w:w="1862" w:type="dxa"/>
            <w:tcBorders>
              <w:top w:val="dotted" w:sz="4" w:space="0" w:color="auto"/>
              <w:bottom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北島講師</w:t>
            </w:r>
          </w:p>
          <w:p w:rsidR="00E86378" w:rsidRDefault="00E86378" w:rsidP="008B37AF">
            <w:pPr>
              <w:spacing w:line="300" w:lineRule="exact"/>
              <w:rPr>
                <w:rFonts w:ascii="ＭＳ ゴシック" w:eastAsia="ＭＳ ゴシック" w:hAnsi="ＭＳ ゴシック"/>
                <w:szCs w:val="21"/>
              </w:rPr>
            </w:pPr>
          </w:p>
          <w:p w:rsidR="00767765" w:rsidRDefault="00767765" w:rsidP="008B37AF">
            <w:pPr>
              <w:spacing w:line="300" w:lineRule="exact"/>
              <w:rPr>
                <w:rFonts w:ascii="ＭＳ ゴシック" w:eastAsia="ＭＳ ゴシック" w:hAnsi="ＭＳ ゴシック"/>
                <w:szCs w:val="21"/>
              </w:rPr>
            </w:pPr>
          </w:p>
          <w:p w:rsidR="00E86378" w:rsidRPr="00E86378" w:rsidRDefault="00E86378" w:rsidP="00E86378">
            <w:pPr>
              <w:spacing w:line="300" w:lineRule="exact"/>
              <w:rPr>
                <w:rFonts w:ascii="ＭＳ ゴシック" w:eastAsia="ＭＳ ゴシック" w:hAnsi="ＭＳ ゴシック"/>
                <w:sz w:val="20"/>
              </w:rPr>
            </w:pPr>
            <w:r w:rsidRPr="00E86378">
              <w:rPr>
                <w:rFonts w:ascii="ＭＳ ゴシック" w:eastAsia="ＭＳ ゴシック" w:hAnsi="ＭＳ ゴシック" w:hint="eastAsia"/>
                <w:sz w:val="20"/>
              </w:rPr>
              <w:t>(アンケート記入)</w:t>
            </w:r>
          </w:p>
        </w:tc>
      </w:tr>
      <w:tr w:rsidR="00E86378" w:rsidRPr="00B143ED" w:rsidTr="00AF7A2C">
        <w:trPr>
          <w:trHeight w:val="277"/>
        </w:trPr>
        <w:tc>
          <w:tcPr>
            <w:tcW w:w="557" w:type="dxa"/>
            <w:vMerge/>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p>
        </w:tc>
        <w:tc>
          <w:tcPr>
            <w:tcW w:w="4253" w:type="dxa"/>
            <w:tcBorders>
              <w:top w:val="dotted" w:sz="4" w:space="0" w:color="auto"/>
            </w:tcBorders>
            <w:shd w:val="clear" w:color="auto" w:fill="auto"/>
          </w:tcPr>
          <w:p w:rsidR="00E86378" w:rsidRPr="00C67AD7" w:rsidRDefault="00E86378" w:rsidP="004A1843">
            <w:pPr>
              <w:spacing w:line="300" w:lineRule="exact"/>
              <w:rPr>
                <w:rFonts w:ascii="ＭＳ ゴシック" w:eastAsia="ＭＳ ゴシック" w:hAnsi="ＭＳ ゴシック"/>
                <w:szCs w:val="21"/>
              </w:rPr>
            </w:pPr>
          </w:p>
        </w:tc>
        <w:tc>
          <w:tcPr>
            <w:tcW w:w="1862" w:type="dxa"/>
            <w:tcBorders>
              <w:top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p>
        </w:tc>
      </w:tr>
    </w:tbl>
    <w:p w:rsidR="00986AC0" w:rsidRPr="0007657C" w:rsidRDefault="00B05205" w:rsidP="004A1843">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D32BF9">
      <w:pPr>
        <w:numPr>
          <w:ilvl w:val="0"/>
          <w:numId w:val="27"/>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334CBC">
        <w:rPr>
          <w:rFonts w:ascii="ＭＳ ゴシック" w:eastAsia="ＭＳ ゴシック" w:hAnsi="ＭＳ ゴシック" w:hint="eastAsia"/>
          <w:sz w:val="24"/>
        </w:rPr>
        <w:t xml:space="preserve">定員　</w:t>
      </w:r>
      <w:r w:rsidR="007E0ED8">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8E747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8E7472">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8E747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8E747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8E7472">
        <w:rPr>
          <w:rFonts w:ascii="ＭＳ ゴシック" w:eastAsia="ＭＳ ゴシック" w:hAnsi="ＭＳ ゴシック" w:hint="eastAsia"/>
          <w:sz w:val="22"/>
          <w:szCs w:val="22"/>
        </w:rPr>
        <w:t>、</w:t>
      </w:r>
      <w:r w:rsidR="002D1EF7">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w:t>
      </w:r>
      <w:r w:rsidR="008E747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2D1EF7">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2D1EF7">
        <w:rPr>
          <w:rFonts w:ascii="ＭＳ ゴシック" w:eastAsia="ＭＳ ゴシック" w:hAnsi="ＭＳ ゴシック" w:hint="eastAsia"/>
          <w:spacing w:val="200"/>
          <w:kern w:val="0"/>
          <w:sz w:val="28"/>
          <w:szCs w:val="28"/>
          <w:fitText w:val="960" w:id="824890368"/>
        </w:rPr>
        <w:t>日</w:t>
      </w:r>
      <w:r w:rsidRPr="002D1EF7">
        <w:rPr>
          <w:rFonts w:ascii="ＭＳ ゴシック" w:eastAsia="ＭＳ ゴシック" w:hAnsi="ＭＳ ゴシック" w:hint="eastAsia"/>
          <w:kern w:val="0"/>
          <w:sz w:val="28"/>
          <w:szCs w:val="28"/>
          <w:fitText w:val="960" w:id="824890368"/>
        </w:rPr>
        <w:t>程</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E3630E">
        <w:rPr>
          <w:rFonts w:ascii="ＭＳ ゴシック" w:eastAsia="ＭＳ ゴシック" w:hAnsi="ＭＳ ゴシック" w:hint="eastAsia"/>
          <w:spacing w:val="55"/>
          <w:kern w:val="0"/>
          <w:sz w:val="22"/>
          <w:szCs w:val="22"/>
          <w:fitText w:val="550" w:id="862114048"/>
        </w:rPr>
        <w:t>開</w:t>
      </w:r>
      <w:r w:rsidR="004E50A5" w:rsidRPr="00E3630E">
        <w:rPr>
          <w:rFonts w:ascii="ＭＳ ゴシック" w:eastAsia="ＭＳ ゴシック" w:hAnsi="ＭＳ ゴシック" w:hint="eastAsia"/>
          <w:kern w:val="0"/>
          <w:sz w:val="22"/>
          <w:szCs w:val="22"/>
          <w:fitText w:val="550" w:id="862114048"/>
        </w:rPr>
        <w:t>講</w:t>
      </w:r>
      <w:r w:rsidR="00E3703B" w:rsidRPr="005B0966">
        <w:rPr>
          <w:rFonts w:ascii="ＭＳ ゴシック" w:eastAsia="ＭＳ ゴシック" w:hAnsi="ＭＳ ゴシック" w:hint="eastAsia"/>
          <w:sz w:val="22"/>
          <w:szCs w:val="22"/>
        </w:rPr>
        <w:t xml:space="preserve">　　　</w:t>
      </w:r>
      <w:r w:rsidR="00A41E6E">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月</w:t>
      </w:r>
      <w:r w:rsidR="00544527">
        <w:rPr>
          <w:rFonts w:ascii="ＭＳ ゴシック" w:eastAsia="ＭＳ ゴシック" w:hAnsi="ＭＳ ゴシック" w:hint="eastAsia"/>
          <w:sz w:val="22"/>
          <w:szCs w:val="22"/>
        </w:rPr>
        <w:t>１</w:t>
      </w:r>
      <w:r w:rsidR="00A41E6E">
        <w:rPr>
          <w:rFonts w:ascii="ＭＳ ゴシック" w:eastAsia="ＭＳ ゴシック" w:hAnsi="ＭＳ ゴシック" w:hint="eastAsia"/>
          <w:sz w:val="22"/>
          <w:szCs w:val="22"/>
        </w:rPr>
        <w:t>１</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DA34FE">
        <w:rPr>
          <w:rFonts w:ascii="ＭＳ ゴシック" w:eastAsia="ＭＳ ゴシック" w:hAnsi="ＭＳ ゴシック" w:hint="eastAsia"/>
          <w:sz w:val="22"/>
          <w:szCs w:val="22"/>
        </w:rPr>
        <w:t xml:space="preserve">　９</w:t>
      </w:r>
      <w:r w:rsidR="004E50A5" w:rsidRPr="005B0966">
        <w:rPr>
          <w:rFonts w:ascii="ＭＳ ゴシック" w:eastAsia="ＭＳ ゴシック" w:hAnsi="ＭＳ ゴシック" w:hint="eastAsia"/>
          <w:sz w:val="22"/>
          <w:szCs w:val="22"/>
        </w:rPr>
        <w:t>時００分</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E3630E">
        <w:rPr>
          <w:rFonts w:ascii="ＭＳ ゴシック" w:eastAsia="ＭＳ ゴシック" w:hAnsi="ＭＳ ゴシック" w:hint="eastAsia"/>
          <w:spacing w:val="55"/>
          <w:kern w:val="0"/>
          <w:sz w:val="22"/>
          <w:szCs w:val="22"/>
          <w:fitText w:val="550" w:id="862114049"/>
        </w:rPr>
        <w:t>閉</w:t>
      </w:r>
      <w:r w:rsidR="004E50A5" w:rsidRPr="00E3630E">
        <w:rPr>
          <w:rFonts w:ascii="ＭＳ ゴシック" w:eastAsia="ＭＳ ゴシック" w:hAnsi="ＭＳ ゴシック" w:hint="eastAsia"/>
          <w:kern w:val="0"/>
          <w:sz w:val="22"/>
          <w:szCs w:val="22"/>
          <w:fitText w:val="550" w:id="862114049"/>
        </w:rPr>
        <w:t>講</w:t>
      </w:r>
      <w:r w:rsidR="00E3703B" w:rsidRPr="005B0966">
        <w:rPr>
          <w:rFonts w:ascii="ＭＳ ゴシック" w:eastAsia="ＭＳ ゴシック" w:hAnsi="ＭＳ ゴシック" w:hint="eastAsia"/>
          <w:sz w:val="22"/>
          <w:szCs w:val="22"/>
        </w:rPr>
        <w:t xml:space="preserve">　　　</w:t>
      </w:r>
      <w:r w:rsidR="00A41E6E">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月</w:t>
      </w:r>
      <w:r w:rsidR="00A41E6E">
        <w:rPr>
          <w:rFonts w:ascii="ＭＳ ゴシック" w:eastAsia="ＭＳ ゴシック" w:hAnsi="ＭＳ ゴシック" w:hint="eastAsia"/>
          <w:sz w:val="22"/>
          <w:szCs w:val="22"/>
        </w:rPr>
        <w:t>１３</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 xml:space="preserve">集合日時　</w:t>
      </w:r>
      <w:r w:rsidR="00A41E6E">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月</w:t>
      </w:r>
      <w:r w:rsidR="00484DBB">
        <w:rPr>
          <w:rFonts w:ascii="ＭＳ ゴシック" w:eastAsia="ＭＳ ゴシック" w:hAnsi="ＭＳ ゴシック" w:hint="eastAsia"/>
          <w:sz w:val="22"/>
          <w:szCs w:val="22"/>
        </w:rPr>
        <w:t>１</w:t>
      </w:r>
      <w:r w:rsidR="00A41E6E">
        <w:rPr>
          <w:rFonts w:ascii="ＭＳ ゴシック" w:eastAsia="ＭＳ ゴシック" w:hAnsi="ＭＳ ゴシック" w:hint="eastAsia"/>
          <w:sz w:val="22"/>
          <w:szCs w:val="22"/>
        </w:rPr>
        <w:t>０</w:t>
      </w:r>
      <w:r w:rsidR="00E3703B" w:rsidRPr="005B0966">
        <w:rPr>
          <w:rFonts w:ascii="ＭＳ ゴシック" w:eastAsia="ＭＳ ゴシック" w:hAnsi="ＭＳ ゴシック" w:hint="eastAsia"/>
          <w:sz w:val="22"/>
          <w:szCs w:val="22"/>
        </w:rPr>
        <w:t>日（</w:t>
      </w:r>
      <w:r w:rsidR="00484DBB">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 xml:space="preserve">）　</w:t>
      </w:r>
      <w:r w:rsidR="00484DBB">
        <w:rPr>
          <w:rFonts w:ascii="ＭＳ ゴシック" w:eastAsia="ＭＳ ゴシック" w:hAnsi="ＭＳ ゴシック" w:hint="eastAsia"/>
          <w:sz w:val="22"/>
          <w:szCs w:val="22"/>
        </w:rPr>
        <w:t>２１</w:t>
      </w:r>
      <w:r w:rsidR="00E3703B" w:rsidRPr="005B0966">
        <w:rPr>
          <w:rFonts w:ascii="ＭＳ ゴシック" w:eastAsia="ＭＳ ゴシック" w:hAnsi="ＭＳ ゴシック" w:hint="eastAsia"/>
          <w:sz w:val="22"/>
          <w:szCs w:val="22"/>
        </w:rPr>
        <w:t>時</w:t>
      </w:r>
      <w:r w:rsidR="00484DBB">
        <w:rPr>
          <w:rFonts w:ascii="ＭＳ ゴシック" w:eastAsia="ＭＳ ゴシック" w:hAnsi="ＭＳ ゴシック" w:hint="eastAsia"/>
          <w:sz w:val="22"/>
          <w:szCs w:val="22"/>
        </w:rPr>
        <w:t>０</w:t>
      </w:r>
      <w:r w:rsidR="00DB439C">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484DBB" w:rsidRPr="00484DBB" w:rsidRDefault="00484DBB" w:rsidP="004550DA">
      <w:pPr>
        <w:ind w:firstLineChars="200" w:firstLine="440"/>
        <w:jc w:val="left"/>
        <w:rPr>
          <w:rFonts w:ascii="ＭＳ ゴシック" w:eastAsia="ＭＳ ゴシック" w:hAnsi="ＭＳ ゴシック"/>
          <w:sz w:val="22"/>
          <w:szCs w:val="22"/>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4550DA">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3630E">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w:t>
      </w:r>
      <w:r w:rsidR="00484DBB">
        <w:rPr>
          <w:rFonts w:ascii="ＭＳ ゴシック" w:eastAsia="ＭＳ ゴシック" w:hAnsi="ＭＳ ゴシック" w:hint="eastAsia"/>
          <w:sz w:val="22"/>
          <w:szCs w:val="22"/>
        </w:rPr>
        <w:t>中央金庫品川研修センター</w:t>
      </w:r>
    </w:p>
    <w:p w:rsidR="00484DBB"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w:t>
      </w:r>
      <w:r w:rsidR="00484DBB">
        <w:rPr>
          <w:rFonts w:ascii="ＭＳ ゴシック" w:eastAsia="ＭＳ ゴシック" w:hAnsi="ＭＳ ゴシック" w:hint="eastAsia"/>
          <w:sz w:val="22"/>
          <w:szCs w:val="22"/>
        </w:rPr>
        <w:t>港区港南２－１０－１３</w:t>
      </w:r>
    </w:p>
    <w:p w:rsidR="00D212D4" w:rsidRPr="005B0966"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w:t>
      </w:r>
      <w:r w:rsidR="00484DBB">
        <w:rPr>
          <w:rFonts w:ascii="ＭＳ ゴシック" w:eastAsia="ＭＳ ゴシック" w:hAnsi="ＭＳ ゴシック" w:hint="eastAsia"/>
          <w:sz w:val="22"/>
          <w:szCs w:val="22"/>
        </w:rPr>
        <w:t>６７５８</w:t>
      </w:r>
      <w:r w:rsidRPr="005B0966">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３</w:t>
      </w:r>
      <w:r w:rsidR="00484DBB">
        <w:rPr>
          <w:rFonts w:ascii="ＭＳ ゴシック" w:eastAsia="ＭＳ ゴシック" w:hAnsi="ＭＳ ゴシック" w:hint="eastAsia"/>
          <w:sz w:val="22"/>
          <w:szCs w:val="22"/>
        </w:rPr>
        <w:t>１７０</w:t>
      </w:r>
    </w:p>
    <w:p w:rsidR="00484DBB" w:rsidRPr="005B0966" w:rsidRDefault="00C24763" w:rsidP="00484DBB">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484DBB" w:rsidRPr="005B0966">
        <w:rPr>
          <w:rFonts w:ascii="ＭＳ ゴシック" w:eastAsia="ＭＳ ゴシック" w:hAnsi="ＭＳ ゴシック" w:hint="eastAsia"/>
          <w:sz w:val="22"/>
          <w:szCs w:val="22"/>
        </w:rPr>
        <w:t>農林</w:t>
      </w:r>
      <w:r w:rsidR="00484DBB">
        <w:rPr>
          <w:rFonts w:ascii="ＭＳ ゴシック" w:eastAsia="ＭＳ ゴシック" w:hAnsi="ＭＳ ゴシック" w:hint="eastAsia"/>
          <w:sz w:val="22"/>
          <w:szCs w:val="22"/>
        </w:rPr>
        <w:t>中央金庫品川研修センター</w:t>
      </w:r>
    </w:p>
    <w:p w:rsidR="009318C7" w:rsidRDefault="00334CBC" w:rsidP="009318C7">
      <w:pPr>
        <w:ind w:firstLineChars="200" w:firstLine="440"/>
        <w:jc w:val="left"/>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334CBC">
        <w:rPr>
          <w:rFonts w:ascii="ＭＳ ゴシック" w:eastAsia="ＭＳ ゴシック" w:hAnsi="ＭＳ ゴシック" w:hint="eastAsia"/>
          <w:sz w:val="20"/>
        </w:rPr>
        <w:t xml:space="preserve">※　</w:t>
      </w:r>
      <w:r w:rsidR="00484DBB">
        <w:rPr>
          <w:rFonts w:ascii="ＭＳ ゴシック" w:eastAsia="ＭＳ ゴシック" w:hAnsi="ＭＳ ゴシック" w:hint="eastAsia"/>
          <w:sz w:val="20"/>
        </w:rPr>
        <w:t xml:space="preserve">宿泊人数の関係で近隣ホテル等での宿泊となる場合がありますので、予めご承知おきください。　　</w:t>
      </w:r>
    </w:p>
    <w:p w:rsidR="009318C7" w:rsidRPr="00484DBB" w:rsidRDefault="009318C7" w:rsidP="009318C7">
      <w:pPr>
        <w:ind w:firstLineChars="200" w:firstLine="400"/>
        <w:jc w:val="left"/>
        <w:rPr>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ED5263">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3630E">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E3630E" w:rsidP="00026088">
            <w:pPr>
              <w:jc w:val="center"/>
              <w:rPr>
                <w:rFonts w:ascii="ＭＳ ゴシック" w:eastAsia="ＭＳ ゴシック" w:hAnsi="ＭＳ ゴシック"/>
                <w:sz w:val="24"/>
              </w:rPr>
            </w:pPr>
            <w:r w:rsidRPr="007E0ED8">
              <w:rPr>
                <w:rFonts w:ascii="ＭＳ ゴシック" w:eastAsia="ＭＳ ゴシック" w:hAnsi="ＭＳ ゴシック" w:hint="eastAsia"/>
                <w:spacing w:val="180"/>
                <w:kern w:val="0"/>
                <w:sz w:val="24"/>
                <w:fitText w:val="840" w:id="862114050"/>
              </w:rPr>
              <w:t>金</w:t>
            </w:r>
            <w:r w:rsidR="00E3703B" w:rsidRPr="007E0ED8">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80"/>
                <w:kern w:val="0"/>
                <w:sz w:val="24"/>
                <w:fitText w:val="840" w:id="862114051"/>
              </w:rPr>
              <w:t>備</w:t>
            </w:r>
            <w:r w:rsidR="00E3703B" w:rsidRPr="00E3630E">
              <w:rPr>
                <w:rFonts w:ascii="ＭＳ ゴシック" w:eastAsia="ＭＳ ゴシック" w:hAnsi="ＭＳ ゴシック" w:hint="eastAsia"/>
                <w:kern w:val="0"/>
                <w:sz w:val="24"/>
                <w:fitText w:val="840" w:id="862114051"/>
              </w:rPr>
              <w:t>考</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8E747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9318C7" w:rsidRDefault="00E3703B" w:rsidP="00482CDC">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教材費を含みます</w:t>
            </w:r>
            <w:r w:rsidR="009318C7">
              <w:rPr>
                <w:rFonts w:ascii="ＭＳ ゴシック" w:eastAsia="ＭＳ ゴシック" w:hAnsi="ＭＳ ゴシック" w:hint="eastAsia"/>
                <w:sz w:val="22"/>
                <w:szCs w:val="22"/>
              </w:rPr>
              <w:t>。</w:t>
            </w:r>
          </w:p>
        </w:tc>
      </w:tr>
      <w:tr w:rsidR="00E3703B" w:rsidTr="00E3630E">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484DBB" w:rsidP="008E7472">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8E7472">
              <w:rPr>
                <w:rFonts w:ascii="ＭＳ ゴシック" w:eastAsia="ＭＳ ゴシック" w:hAnsi="ＭＳ ゴシック" w:hint="eastAsia"/>
                <w:sz w:val="24"/>
              </w:rPr>
              <w:t>，</w:t>
            </w:r>
            <w:r>
              <w:rPr>
                <w:rFonts w:ascii="ＭＳ ゴシック" w:eastAsia="ＭＳ ゴシック" w:hAnsi="ＭＳ ゴシック" w:hint="eastAsia"/>
                <w:sz w:val="24"/>
              </w:rPr>
              <w:t>０００円</w:t>
            </w:r>
          </w:p>
        </w:tc>
        <w:tc>
          <w:tcPr>
            <w:tcW w:w="4961" w:type="dxa"/>
            <w:vAlign w:val="center"/>
          </w:tcPr>
          <w:p w:rsidR="00E3703B" w:rsidRPr="00B246C8" w:rsidRDefault="00E3630E" w:rsidP="009318C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484DBB" w:rsidP="008E7472">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8E747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００円</w:t>
            </w:r>
          </w:p>
        </w:tc>
        <w:tc>
          <w:tcPr>
            <w:tcW w:w="4961" w:type="dxa"/>
            <w:vAlign w:val="center"/>
          </w:tcPr>
          <w:p w:rsidR="00E3703B" w:rsidRPr="009318C7" w:rsidRDefault="00E3703B" w:rsidP="009318C7">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研修</w:t>
            </w:r>
            <w:r w:rsidR="009318C7">
              <w:rPr>
                <w:rFonts w:ascii="ＭＳ ゴシック" w:eastAsia="ＭＳ ゴシック" w:hAnsi="ＭＳ ゴシック" w:hint="eastAsia"/>
                <w:sz w:val="22"/>
                <w:szCs w:val="22"/>
              </w:rPr>
              <w:t>初日の経験交流会</w:t>
            </w:r>
            <w:r w:rsidR="008E7472">
              <w:rPr>
                <w:rFonts w:ascii="ＭＳ ゴシック" w:eastAsia="ＭＳ ゴシック" w:hAnsi="ＭＳ ゴシック" w:hint="eastAsia"/>
                <w:sz w:val="22"/>
                <w:szCs w:val="22"/>
              </w:rPr>
              <w:t>、</w:t>
            </w:r>
            <w:r w:rsidR="009318C7">
              <w:rPr>
                <w:rFonts w:ascii="ＭＳ ゴシック" w:eastAsia="ＭＳ ゴシック" w:hAnsi="ＭＳ ゴシック" w:hint="eastAsia"/>
                <w:sz w:val="22"/>
                <w:szCs w:val="22"/>
              </w:rPr>
              <w:t>初日～３日目の昼食代</w:t>
            </w:r>
          </w:p>
        </w:tc>
      </w:tr>
      <w:tr w:rsidR="00E3703B" w:rsidTr="00E3630E">
        <w:trPr>
          <w:trHeight w:val="454"/>
        </w:trPr>
        <w:tc>
          <w:tcPr>
            <w:tcW w:w="1855"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20"/>
                <w:kern w:val="0"/>
                <w:sz w:val="24"/>
                <w:fitText w:val="720" w:id="862114304"/>
              </w:rPr>
              <w:t>合</w:t>
            </w:r>
            <w:r w:rsidR="00E3703B" w:rsidRPr="00E3630E">
              <w:rPr>
                <w:rFonts w:ascii="ＭＳ ゴシック" w:eastAsia="ＭＳ ゴシック" w:hAnsi="ＭＳ ゴシック" w:hint="eastAsia"/>
                <w:kern w:val="0"/>
                <w:sz w:val="24"/>
                <w:fitText w:val="720" w:id="862114304"/>
              </w:rPr>
              <w:t>計</w:t>
            </w:r>
          </w:p>
        </w:tc>
        <w:tc>
          <w:tcPr>
            <w:tcW w:w="2539" w:type="dxa"/>
            <w:vAlign w:val="center"/>
          </w:tcPr>
          <w:p w:rsidR="00E3703B" w:rsidRPr="00B246C8" w:rsidRDefault="00DA34FE" w:rsidP="008E7472">
            <w:pPr>
              <w:jc w:val="right"/>
              <w:rPr>
                <w:rFonts w:ascii="ＭＳ ゴシック" w:eastAsia="ＭＳ ゴシック" w:hAnsi="ＭＳ ゴシック"/>
                <w:sz w:val="24"/>
              </w:rPr>
            </w:pPr>
            <w:r>
              <w:rPr>
                <w:rFonts w:ascii="ＭＳ ゴシック" w:eastAsia="ＭＳ ゴシック" w:hAnsi="ＭＳ ゴシック" w:hint="eastAsia"/>
                <w:sz w:val="24"/>
              </w:rPr>
              <w:t>５</w:t>
            </w:r>
            <w:r w:rsidR="0099611C">
              <w:rPr>
                <w:rFonts w:ascii="ＭＳ ゴシック" w:eastAsia="ＭＳ ゴシック" w:hAnsi="ＭＳ ゴシック" w:hint="eastAsia"/>
                <w:sz w:val="24"/>
              </w:rPr>
              <w:t>１</w:t>
            </w:r>
            <w:r w:rsidR="008E7472">
              <w:rPr>
                <w:rFonts w:ascii="ＭＳ ゴシック" w:eastAsia="ＭＳ ゴシック" w:hAnsi="ＭＳ ゴシック" w:hint="eastAsia"/>
                <w:sz w:val="24"/>
              </w:rPr>
              <w:t>，</w:t>
            </w:r>
            <w:r w:rsidR="0099611C">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００円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9318C7"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月</w:t>
      </w:r>
      <w:r w:rsidR="004577A3">
        <w:rPr>
          <w:rFonts w:ascii="ＭＳ ゴシック" w:eastAsia="ＭＳ ゴシック" w:hAnsi="ＭＳ ゴシック" w:hint="eastAsia"/>
          <w:sz w:val="24"/>
          <w:u w:val="single"/>
        </w:rPr>
        <w:t>２</w:t>
      </w:r>
      <w:r w:rsidR="00E3703B" w:rsidRPr="00B246C8">
        <w:rPr>
          <w:rFonts w:ascii="ＭＳ ゴシック" w:eastAsia="ＭＳ ゴシック" w:hAnsi="ＭＳ ゴシック" w:hint="eastAsia"/>
          <w:sz w:val="24"/>
          <w:u w:val="single"/>
        </w:rPr>
        <w:t>日（</w:t>
      </w:r>
      <w:r w:rsidR="004577A3">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AF2A41" w:rsidRPr="00544527" w:rsidRDefault="00AF2A41" w:rsidP="00761DDF">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080036">
        <w:trPr>
          <w:trHeight w:val="36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5B0966">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A5C0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A5C08">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051F3"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E3630E" w:rsidP="00E3630E">
      <w:pPr>
        <w:ind w:left="360" w:hangingChars="100" w:hanging="360"/>
        <w:jc w:val="right"/>
        <w:rPr>
          <w:rFonts w:ascii="ＭＳ ゴシック" w:eastAsia="ＭＳ ゴシック" w:hAnsi="ＭＳ ゴシック"/>
          <w:sz w:val="24"/>
        </w:rPr>
      </w:pPr>
      <w:r w:rsidRPr="00E3630E">
        <w:rPr>
          <w:rFonts w:ascii="ＭＳ ゴシック" w:eastAsia="ＭＳ ゴシック" w:hAnsi="ＭＳ ゴシック" w:hint="eastAsia"/>
          <w:spacing w:val="60"/>
          <w:kern w:val="0"/>
          <w:sz w:val="24"/>
          <w:fitText w:val="600" w:id="862114305"/>
        </w:rPr>
        <w:t>以</w:t>
      </w:r>
      <w:r w:rsidR="003E6D7F" w:rsidRPr="00E3630E">
        <w:rPr>
          <w:rFonts w:ascii="ＭＳ ゴシック" w:eastAsia="ＭＳ ゴシック" w:hAnsi="ＭＳ ゴシック" w:hint="eastAsia"/>
          <w:kern w:val="0"/>
          <w:sz w:val="24"/>
          <w:fitText w:val="600" w:id="862114305"/>
        </w:rPr>
        <w:t>上</w:t>
      </w:r>
    </w:p>
    <w:p w:rsidR="00E3703B" w:rsidRDefault="00823F9F" w:rsidP="00895A8C">
      <w:pPr>
        <w:ind w:left="240" w:hangingChars="100" w:hanging="240"/>
        <w:rPr>
          <w:sz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905510</wp:posOffset>
                </wp:positionH>
                <wp:positionV relativeFrom="paragraph">
                  <wp:posOffset>175895</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6715F5"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B27D09">
                              <w:rPr>
                                <w:rFonts w:ascii="ＭＳ ゴシック" w:eastAsia="ＭＳ ゴシック" w:hAnsi="ＭＳ ゴシック" w:hint="eastAsia"/>
                                <w:sz w:val="24"/>
                                <w:szCs w:val="24"/>
                              </w:rPr>
                              <w:t>研修運営部</w:t>
                            </w:r>
                            <w:r>
                              <w:rPr>
                                <w:rFonts w:ascii="ＭＳ ゴシック" w:eastAsia="ＭＳ ゴシック" w:hAnsi="ＭＳ ゴシック" w:hint="eastAsia"/>
                                <w:sz w:val="24"/>
                                <w:szCs w:val="24"/>
                              </w:rPr>
                              <w:t xml:space="preserve">　</w:t>
                            </w:r>
                            <w:r w:rsidR="004577A3">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544527">
                              <w:rPr>
                                <w:rFonts w:ascii="ＭＳ ゴシック" w:eastAsia="ＭＳ ゴシック" w:hAnsi="ＭＳ ゴシック" w:hint="eastAsia"/>
                                <w:sz w:val="24"/>
                                <w:szCs w:val="24"/>
                              </w:rPr>
                              <w:t>伊藤</w:t>
                            </w:r>
                            <w:r w:rsidR="00B27D09">
                              <w:rPr>
                                <w:rFonts w:ascii="ＭＳ ゴシック" w:eastAsia="ＭＳ ゴシック" w:hAnsi="ＭＳ ゴシック" w:hint="eastAsia"/>
                                <w:sz w:val="24"/>
                                <w:szCs w:val="24"/>
                              </w:rPr>
                              <w:t>・安達</w:t>
                            </w:r>
                            <w:bookmarkStart w:id="0" w:name="_GoBack"/>
                            <w:bookmarkEnd w:id="0"/>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w:t>
                            </w:r>
                            <w:r w:rsidR="00B27D09">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left:0;text-align:left;margin-left:71.3pt;margin-top:13.85pt;width:411.7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6715F5"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B27D09">
                        <w:rPr>
                          <w:rFonts w:ascii="ＭＳ ゴシック" w:eastAsia="ＭＳ ゴシック" w:hAnsi="ＭＳ ゴシック" w:hint="eastAsia"/>
                          <w:sz w:val="24"/>
                          <w:szCs w:val="24"/>
                        </w:rPr>
                        <w:t>研修運営部</w:t>
                      </w:r>
                      <w:r>
                        <w:rPr>
                          <w:rFonts w:ascii="ＭＳ ゴシック" w:eastAsia="ＭＳ ゴシック" w:hAnsi="ＭＳ ゴシック" w:hint="eastAsia"/>
                          <w:sz w:val="24"/>
                          <w:szCs w:val="24"/>
                        </w:rPr>
                        <w:t xml:space="preserve">　</w:t>
                      </w:r>
                      <w:r w:rsidR="004577A3">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544527">
                        <w:rPr>
                          <w:rFonts w:ascii="ＭＳ ゴシック" w:eastAsia="ＭＳ ゴシック" w:hAnsi="ＭＳ ゴシック" w:hint="eastAsia"/>
                          <w:sz w:val="24"/>
                          <w:szCs w:val="24"/>
                        </w:rPr>
                        <w:t>伊藤</w:t>
                      </w:r>
                      <w:r w:rsidR="00B27D09">
                        <w:rPr>
                          <w:rFonts w:ascii="ＭＳ ゴシック" w:eastAsia="ＭＳ ゴシック" w:hAnsi="ＭＳ ゴシック" w:hint="eastAsia"/>
                          <w:sz w:val="24"/>
                          <w:szCs w:val="24"/>
                        </w:rPr>
                        <w:t>・安達</w:t>
                      </w:r>
                      <w:bookmarkStart w:id="1" w:name="_GoBack"/>
                      <w:bookmarkEnd w:id="1"/>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w:t>
                      </w:r>
                      <w:r w:rsidR="00B27D09">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v:textbox>
              </v:shape>
            </w:pict>
          </mc:Fallback>
        </mc:AlternateContent>
      </w:r>
    </w:p>
    <w:p w:rsidR="00C24763" w:rsidRDefault="00C24763" w:rsidP="00334CBC">
      <w:pPr>
        <w:rPr>
          <w:sz w:val="24"/>
        </w:rPr>
      </w:pPr>
    </w:p>
    <w:sectPr w:rsidR="00C24763"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AC" w:rsidRDefault="00CC55AC" w:rsidP="00013448">
      <w:r>
        <w:separator/>
      </w:r>
    </w:p>
  </w:endnote>
  <w:endnote w:type="continuationSeparator" w:id="0">
    <w:p w:rsidR="00CC55AC" w:rsidRDefault="00CC55A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AC" w:rsidRDefault="00CC55AC" w:rsidP="00013448">
      <w:r>
        <w:separator/>
      </w:r>
    </w:p>
  </w:footnote>
  <w:footnote w:type="continuationSeparator" w:id="0">
    <w:p w:rsidR="00CC55AC" w:rsidRDefault="00CC55AC"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6FC1D97"/>
    <w:multiLevelType w:val="hybridMultilevel"/>
    <w:tmpl w:val="69DA5E18"/>
    <w:lvl w:ilvl="0" w:tplc="77F09E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4755524B"/>
    <w:multiLevelType w:val="hybridMultilevel"/>
    <w:tmpl w:val="B1103DA6"/>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590553"/>
    <w:multiLevelType w:val="hybridMultilevel"/>
    <w:tmpl w:val="8DAA3F20"/>
    <w:lvl w:ilvl="0" w:tplc="014CFC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0"/>
  </w:num>
  <w:num w:numId="4">
    <w:abstractNumId w:val="0"/>
  </w:num>
  <w:num w:numId="5">
    <w:abstractNumId w:val="9"/>
  </w:num>
  <w:num w:numId="6">
    <w:abstractNumId w:val="12"/>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4"/>
  </w:num>
  <w:num w:numId="16">
    <w:abstractNumId w:val="7"/>
  </w:num>
  <w:num w:numId="17">
    <w:abstractNumId w:val="19"/>
  </w:num>
  <w:num w:numId="18">
    <w:abstractNumId w:val="18"/>
  </w:num>
  <w:num w:numId="19">
    <w:abstractNumId w:val="6"/>
  </w:num>
  <w:num w:numId="20">
    <w:abstractNumId w:val="13"/>
  </w:num>
  <w:num w:numId="21">
    <w:abstractNumId w:val="3"/>
  </w:num>
  <w:num w:numId="22">
    <w:abstractNumId w:val="24"/>
  </w:num>
  <w:num w:numId="23">
    <w:abstractNumId w:val="21"/>
  </w:num>
  <w:num w:numId="24">
    <w:abstractNumId w:val="11"/>
  </w:num>
  <w:num w:numId="25">
    <w:abstractNumId w:val="10"/>
  </w:num>
  <w:num w:numId="26">
    <w:abstractNumId w:val="16"/>
  </w:num>
  <w:num w:numId="27">
    <w:abstractNumId w:val="15"/>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4F75"/>
    <w:rsid w:val="00015785"/>
    <w:rsid w:val="00016C0A"/>
    <w:rsid w:val="0002466F"/>
    <w:rsid w:val="00026088"/>
    <w:rsid w:val="00030B11"/>
    <w:rsid w:val="00031366"/>
    <w:rsid w:val="00034AFA"/>
    <w:rsid w:val="00035440"/>
    <w:rsid w:val="000378A7"/>
    <w:rsid w:val="000428D5"/>
    <w:rsid w:val="00046C07"/>
    <w:rsid w:val="00051EEE"/>
    <w:rsid w:val="00055033"/>
    <w:rsid w:val="000576AD"/>
    <w:rsid w:val="0006353A"/>
    <w:rsid w:val="00066891"/>
    <w:rsid w:val="00067FFC"/>
    <w:rsid w:val="0007657C"/>
    <w:rsid w:val="00080036"/>
    <w:rsid w:val="00083FE7"/>
    <w:rsid w:val="000860D9"/>
    <w:rsid w:val="00092866"/>
    <w:rsid w:val="00094CE9"/>
    <w:rsid w:val="0009643C"/>
    <w:rsid w:val="000A4EE7"/>
    <w:rsid w:val="000B04A3"/>
    <w:rsid w:val="000B51AB"/>
    <w:rsid w:val="000B69F6"/>
    <w:rsid w:val="000C044C"/>
    <w:rsid w:val="000C5593"/>
    <w:rsid w:val="000C5E76"/>
    <w:rsid w:val="000D338C"/>
    <w:rsid w:val="000D50D0"/>
    <w:rsid w:val="000D5CBD"/>
    <w:rsid w:val="000D6D75"/>
    <w:rsid w:val="000E1349"/>
    <w:rsid w:val="000E5A82"/>
    <w:rsid w:val="00102A1E"/>
    <w:rsid w:val="001035EC"/>
    <w:rsid w:val="001104C2"/>
    <w:rsid w:val="00115E9A"/>
    <w:rsid w:val="00120922"/>
    <w:rsid w:val="0012385B"/>
    <w:rsid w:val="00124E5C"/>
    <w:rsid w:val="001268FA"/>
    <w:rsid w:val="0013193F"/>
    <w:rsid w:val="001350A0"/>
    <w:rsid w:val="001377AE"/>
    <w:rsid w:val="00137D1E"/>
    <w:rsid w:val="00142535"/>
    <w:rsid w:val="0014594E"/>
    <w:rsid w:val="0015546B"/>
    <w:rsid w:val="00186AC7"/>
    <w:rsid w:val="00190E32"/>
    <w:rsid w:val="00192632"/>
    <w:rsid w:val="001962C6"/>
    <w:rsid w:val="001B2175"/>
    <w:rsid w:val="001B3FF2"/>
    <w:rsid w:val="001B4C5A"/>
    <w:rsid w:val="001C51A9"/>
    <w:rsid w:val="001C6271"/>
    <w:rsid w:val="001C6F1C"/>
    <w:rsid w:val="001C7123"/>
    <w:rsid w:val="001C73A9"/>
    <w:rsid w:val="001D1100"/>
    <w:rsid w:val="001D2E48"/>
    <w:rsid w:val="001D4407"/>
    <w:rsid w:val="001D4491"/>
    <w:rsid w:val="001D75DD"/>
    <w:rsid w:val="001E2EDA"/>
    <w:rsid w:val="001E78D8"/>
    <w:rsid w:val="001F0662"/>
    <w:rsid w:val="001F0AC4"/>
    <w:rsid w:val="001F2897"/>
    <w:rsid w:val="001F702B"/>
    <w:rsid w:val="00200334"/>
    <w:rsid w:val="00207F6C"/>
    <w:rsid w:val="00212F16"/>
    <w:rsid w:val="002152C4"/>
    <w:rsid w:val="00224657"/>
    <w:rsid w:val="00224E7F"/>
    <w:rsid w:val="00226B3E"/>
    <w:rsid w:val="0023591E"/>
    <w:rsid w:val="00235BC8"/>
    <w:rsid w:val="00237730"/>
    <w:rsid w:val="0023779A"/>
    <w:rsid w:val="00242100"/>
    <w:rsid w:val="00242260"/>
    <w:rsid w:val="00242FE9"/>
    <w:rsid w:val="002508B2"/>
    <w:rsid w:val="00260B8C"/>
    <w:rsid w:val="00283034"/>
    <w:rsid w:val="00287F57"/>
    <w:rsid w:val="002907BB"/>
    <w:rsid w:val="00292853"/>
    <w:rsid w:val="00296174"/>
    <w:rsid w:val="002974FC"/>
    <w:rsid w:val="00297B79"/>
    <w:rsid w:val="002A0090"/>
    <w:rsid w:val="002A4223"/>
    <w:rsid w:val="002B0346"/>
    <w:rsid w:val="002B49B1"/>
    <w:rsid w:val="002B6DE8"/>
    <w:rsid w:val="002C2372"/>
    <w:rsid w:val="002C6B50"/>
    <w:rsid w:val="002D0DD1"/>
    <w:rsid w:val="002D1EF7"/>
    <w:rsid w:val="002D2B78"/>
    <w:rsid w:val="002E1348"/>
    <w:rsid w:val="002E2E1A"/>
    <w:rsid w:val="002F03E8"/>
    <w:rsid w:val="002F0FEA"/>
    <w:rsid w:val="002F377B"/>
    <w:rsid w:val="002F5E96"/>
    <w:rsid w:val="00323C73"/>
    <w:rsid w:val="00325706"/>
    <w:rsid w:val="00326865"/>
    <w:rsid w:val="00327D20"/>
    <w:rsid w:val="00330AD7"/>
    <w:rsid w:val="00331449"/>
    <w:rsid w:val="00331AF9"/>
    <w:rsid w:val="00332596"/>
    <w:rsid w:val="00334CBC"/>
    <w:rsid w:val="00334CDB"/>
    <w:rsid w:val="0034205C"/>
    <w:rsid w:val="00345931"/>
    <w:rsid w:val="003552B2"/>
    <w:rsid w:val="00360930"/>
    <w:rsid w:val="00365471"/>
    <w:rsid w:val="00365633"/>
    <w:rsid w:val="00383A29"/>
    <w:rsid w:val="00383FF9"/>
    <w:rsid w:val="00391668"/>
    <w:rsid w:val="00393513"/>
    <w:rsid w:val="003A55D1"/>
    <w:rsid w:val="003B4780"/>
    <w:rsid w:val="003C1759"/>
    <w:rsid w:val="003C2D61"/>
    <w:rsid w:val="003C3A0D"/>
    <w:rsid w:val="003C6DFF"/>
    <w:rsid w:val="003D015A"/>
    <w:rsid w:val="003D0F5B"/>
    <w:rsid w:val="003D2A1C"/>
    <w:rsid w:val="003D6814"/>
    <w:rsid w:val="003E3A6D"/>
    <w:rsid w:val="003E6D7F"/>
    <w:rsid w:val="003F211E"/>
    <w:rsid w:val="003F5DDC"/>
    <w:rsid w:val="00401D58"/>
    <w:rsid w:val="00402070"/>
    <w:rsid w:val="00405999"/>
    <w:rsid w:val="00407035"/>
    <w:rsid w:val="00412BCA"/>
    <w:rsid w:val="00416E8E"/>
    <w:rsid w:val="00424A8B"/>
    <w:rsid w:val="00425B06"/>
    <w:rsid w:val="00426FFE"/>
    <w:rsid w:val="0043421C"/>
    <w:rsid w:val="00434282"/>
    <w:rsid w:val="0043732A"/>
    <w:rsid w:val="00437E1E"/>
    <w:rsid w:val="00443F88"/>
    <w:rsid w:val="004467B3"/>
    <w:rsid w:val="004550DA"/>
    <w:rsid w:val="004577A3"/>
    <w:rsid w:val="004612FC"/>
    <w:rsid w:val="004662FB"/>
    <w:rsid w:val="004747F6"/>
    <w:rsid w:val="004759CF"/>
    <w:rsid w:val="00480083"/>
    <w:rsid w:val="00482CDC"/>
    <w:rsid w:val="00484A58"/>
    <w:rsid w:val="00484ACA"/>
    <w:rsid w:val="00484DBB"/>
    <w:rsid w:val="00485B49"/>
    <w:rsid w:val="004865E2"/>
    <w:rsid w:val="004907BB"/>
    <w:rsid w:val="0049712C"/>
    <w:rsid w:val="004A1843"/>
    <w:rsid w:val="004A2C34"/>
    <w:rsid w:val="004A5C08"/>
    <w:rsid w:val="004A64FC"/>
    <w:rsid w:val="004B3FF5"/>
    <w:rsid w:val="004B48E2"/>
    <w:rsid w:val="004B53B9"/>
    <w:rsid w:val="004C4725"/>
    <w:rsid w:val="004C6092"/>
    <w:rsid w:val="004C61C0"/>
    <w:rsid w:val="004D2634"/>
    <w:rsid w:val="004D545F"/>
    <w:rsid w:val="004E397F"/>
    <w:rsid w:val="004E50A5"/>
    <w:rsid w:val="004E6035"/>
    <w:rsid w:val="004F3C93"/>
    <w:rsid w:val="004F4367"/>
    <w:rsid w:val="004F47E3"/>
    <w:rsid w:val="00501825"/>
    <w:rsid w:val="00502763"/>
    <w:rsid w:val="00511BAA"/>
    <w:rsid w:val="00514445"/>
    <w:rsid w:val="005269C9"/>
    <w:rsid w:val="00526A9B"/>
    <w:rsid w:val="005315C9"/>
    <w:rsid w:val="0053542B"/>
    <w:rsid w:val="00544527"/>
    <w:rsid w:val="005456AF"/>
    <w:rsid w:val="00550D92"/>
    <w:rsid w:val="00551A33"/>
    <w:rsid w:val="0055757E"/>
    <w:rsid w:val="00562495"/>
    <w:rsid w:val="00562E8C"/>
    <w:rsid w:val="005733F0"/>
    <w:rsid w:val="00575E59"/>
    <w:rsid w:val="00577649"/>
    <w:rsid w:val="00580AD3"/>
    <w:rsid w:val="00596585"/>
    <w:rsid w:val="005A363A"/>
    <w:rsid w:val="005B0966"/>
    <w:rsid w:val="005B172C"/>
    <w:rsid w:val="005B24DA"/>
    <w:rsid w:val="005B25A9"/>
    <w:rsid w:val="005D07D0"/>
    <w:rsid w:val="005D320A"/>
    <w:rsid w:val="005D3F55"/>
    <w:rsid w:val="005D515E"/>
    <w:rsid w:val="005E6C35"/>
    <w:rsid w:val="005F6ADA"/>
    <w:rsid w:val="005F7644"/>
    <w:rsid w:val="00613684"/>
    <w:rsid w:val="006150DF"/>
    <w:rsid w:val="00616690"/>
    <w:rsid w:val="00625899"/>
    <w:rsid w:val="0062797A"/>
    <w:rsid w:val="00630ED2"/>
    <w:rsid w:val="00633CF4"/>
    <w:rsid w:val="006354A1"/>
    <w:rsid w:val="0063745E"/>
    <w:rsid w:val="00651120"/>
    <w:rsid w:val="00652E07"/>
    <w:rsid w:val="006552A0"/>
    <w:rsid w:val="00670254"/>
    <w:rsid w:val="006715F5"/>
    <w:rsid w:val="0067283B"/>
    <w:rsid w:val="00676B44"/>
    <w:rsid w:val="00682183"/>
    <w:rsid w:val="0068428E"/>
    <w:rsid w:val="00684C13"/>
    <w:rsid w:val="00685168"/>
    <w:rsid w:val="0069367F"/>
    <w:rsid w:val="00693731"/>
    <w:rsid w:val="00693BA4"/>
    <w:rsid w:val="0069511B"/>
    <w:rsid w:val="00695F87"/>
    <w:rsid w:val="006A06FB"/>
    <w:rsid w:val="006A3E9B"/>
    <w:rsid w:val="006C0AC2"/>
    <w:rsid w:val="006C5EFE"/>
    <w:rsid w:val="006C6392"/>
    <w:rsid w:val="006D7C98"/>
    <w:rsid w:val="006F3FCC"/>
    <w:rsid w:val="00701953"/>
    <w:rsid w:val="00704FB4"/>
    <w:rsid w:val="00714B2C"/>
    <w:rsid w:val="00723691"/>
    <w:rsid w:val="00735B82"/>
    <w:rsid w:val="007360CD"/>
    <w:rsid w:val="007438B1"/>
    <w:rsid w:val="00744D93"/>
    <w:rsid w:val="007544DF"/>
    <w:rsid w:val="00761DDF"/>
    <w:rsid w:val="00761FAF"/>
    <w:rsid w:val="00763604"/>
    <w:rsid w:val="00763D3B"/>
    <w:rsid w:val="00767765"/>
    <w:rsid w:val="00770805"/>
    <w:rsid w:val="00785132"/>
    <w:rsid w:val="007863D7"/>
    <w:rsid w:val="007904B0"/>
    <w:rsid w:val="00794038"/>
    <w:rsid w:val="00797A1A"/>
    <w:rsid w:val="00797ED0"/>
    <w:rsid w:val="007A212A"/>
    <w:rsid w:val="007A50B6"/>
    <w:rsid w:val="007B06D7"/>
    <w:rsid w:val="007D328B"/>
    <w:rsid w:val="007D3800"/>
    <w:rsid w:val="007D6220"/>
    <w:rsid w:val="007E0ED8"/>
    <w:rsid w:val="007F07ED"/>
    <w:rsid w:val="007F1DE3"/>
    <w:rsid w:val="007F3AFE"/>
    <w:rsid w:val="00800F1A"/>
    <w:rsid w:val="00803BB0"/>
    <w:rsid w:val="0080517C"/>
    <w:rsid w:val="00810CB1"/>
    <w:rsid w:val="00812504"/>
    <w:rsid w:val="00814A04"/>
    <w:rsid w:val="00823F9F"/>
    <w:rsid w:val="00833A0A"/>
    <w:rsid w:val="0084020C"/>
    <w:rsid w:val="00842D9D"/>
    <w:rsid w:val="00854469"/>
    <w:rsid w:val="0086260E"/>
    <w:rsid w:val="008739F3"/>
    <w:rsid w:val="00876BF8"/>
    <w:rsid w:val="008809D1"/>
    <w:rsid w:val="00887318"/>
    <w:rsid w:val="0089063A"/>
    <w:rsid w:val="00895A8C"/>
    <w:rsid w:val="008A17D1"/>
    <w:rsid w:val="008A1F34"/>
    <w:rsid w:val="008A2C85"/>
    <w:rsid w:val="008A2CFB"/>
    <w:rsid w:val="008A46FF"/>
    <w:rsid w:val="008A49D7"/>
    <w:rsid w:val="008B0509"/>
    <w:rsid w:val="008B1C15"/>
    <w:rsid w:val="008B37AF"/>
    <w:rsid w:val="008C0837"/>
    <w:rsid w:val="008C1185"/>
    <w:rsid w:val="008C1B2B"/>
    <w:rsid w:val="008C4C6D"/>
    <w:rsid w:val="008C6293"/>
    <w:rsid w:val="008D066F"/>
    <w:rsid w:val="008D0B33"/>
    <w:rsid w:val="008D55BE"/>
    <w:rsid w:val="008E1DE1"/>
    <w:rsid w:val="008E27C5"/>
    <w:rsid w:val="008E364C"/>
    <w:rsid w:val="008E7472"/>
    <w:rsid w:val="008F3085"/>
    <w:rsid w:val="008F4E2B"/>
    <w:rsid w:val="009002E3"/>
    <w:rsid w:val="00906AB2"/>
    <w:rsid w:val="009105A8"/>
    <w:rsid w:val="009218B6"/>
    <w:rsid w:val="009231AA"/>
    <w:rsid w:val="00927C6A"/>
    <w:rsid w:val="009318C7"/>
    <w:rsid w:val="00933194"/>
    <w:rsid w:val="0093445C"/>
    <w:rsid w:val="00936D1D"/>
    <w:rsid w:val="00936EFE"/>
    <w:rsid w:val="00940728"/>
    <w:rsid w:val="009463C5"/>
    <w:rsid w:val="009471AD"/>
    <w:rsid w:val="009542D9"/>
    <w:rsid w:val="00967628"/>
    <w:rsid w:val="00967D36"/>
    <w:rsid w:val="00976FA3"/>
    <w:rsid w:val="00986AC0"/>
    <w:rsid w:val="0099611C"/>
    <w:rsid w:val="009A4C9C"/>
    <w:rsid w:val="009B35E1"/>
    <w:rsid w:val="009B78AC"/>
    <w:rsid w:val="009C6AF8"/>
    <w:rsid w:val="009C7414"/>
    <w:rsid w:val="009C759E"/>
    <w:rsid w:val="009C75CE"/>
    <w:rsid w:val="009D30B2"/>
    <w:rsid w:val="009D68BD"/>
    <w:rsid w:val="009D745B"/>
    <w:rsid w:val="009D78E1"/>
    <w:rsid w:val="009D7E14"/>
    <w:rsid w:val="009E3594"/>
    <w:rsid w:val="009E3916"/>
    <w:rsid w:val="009F4E41"/>
    <w:rsid w:val="009F7907"/>
    <w:rsid w:val="00A023D2"/>
    <w:rsid w:val="00A04B7D"/>
    <w:rsid w:val="00A04F27"/>
    <w:rsid w:val="00A04FFE"/>
    <w:rsid w:val="00A222E7"/>
    <w:rsid w:val="00A3059A"/>
    <w:rsid w:val="00A31530"/>
    <w:rsid w:val="00A41AA2"/>
    <w:rsid w:val="00A41E6E"/>
    <w:rsid w:val="00A432E4"/>
    <w:rsid w:val="00A46CA8"/>
    <w:rsid w:val="00A56998"/>
    <w:rsid w:val="00A61D9A"/>
    <w:rsid w:val="00A624EE"/>
    <w:rsid w:val="00A62FC8"/>
    <w:rsid w:val="00A65957"/>
    <w:rsid w:val="00A72AF6"/>
    <w:rsid w:val="00A740A3"/>
    <w:rsid w:val="00A77B2D"/>
    <w:rsid w:val="00A904ED"/>
    <w:rsid w:val="00AA0B1E"/>
    <w:rsid w:val="00AA330B"/>
    <w:rsid w:val="00AA3ABF"/>
    <w:rsid w:val="00AA5819"/>
    <w:rsid w:val="00AB2CAA"/>
    <w:rsid w:val="00AB61B3"/>
    <w:rsid w:val="00AB729A"/>
    <w:rsid w:val="00AC299B"/>
    <w:rsid w:val="00AC34F6"/>
    <w:rsid w:val="00AC4E10"/>
    <w:rsid w:val="00AC7DB0"/>
    <w:rsid w:val="00AD3A04"/>
    <w:rsid w:val="00AE1C3C"/>
    <w:rsid w:val="00AE5180"/>
    <w:rsid w:val="00AF2A41"/>
    <w:rsid w:val="00AF360F"/>
    <w:rsid w:val="00AF7394"/>
    <w:rsid w:val="00AF7A2C"/>
    <w:rsid w:val="00B05205"/>
    <w:rsid w:val="00B1075E"/>
    <w:rsid w:val="00B10F61"/>
    <w:rsid w:val="00B13289"/>
    <w:rsid w:val="00B246C8"/>
    <w:rsid w:val="00B248D4"/>
    <w:rsid w:val="00B27D09"/>
    <w:rsid w:val="00B30E1E"/>
    <w:rsid w:val="00B50F20"/>
    <w:rsid w:val="00B538FA"/>
    <w:rsid w:val="00B54F75"/>
    <w:rsid w:val="00B66B61"/>
    <w:rsid w:val="00B70E24"/>
    <w:rsid w:val="00B73DA4"/>
    <w:rsid w:val="00B83645"/>
    <w:rsid w:val="00B85FDA"/>
    <w:rsid w:val="00B904CB"/>
    <w:rsid w:val="00BA0498"/>
    <w:rsid w:val="00BA274D"/>
    <w:rsid w:val="00BA370D"/>
    <w:rsid w:val="00BA4CAA"/>
    <w:rsid w:val="00BA4E20"/>
    <w:rsid w:val="00BA568C"/>
    <w:rsid w:val="00BB5409"/>
    <w:rsid w:val="00BD359C"/>
    <w:rsid w:val="00BD4ADE"/>
    <w:rsid w:val="00BD6B78"/>
    <w:rsid w:val="00BD7C57"/>
    <w:rsid w:val="00BE057E"/>
    <w:rsid w:val="00BE43DF"/>
    <w:rsid w:val="00BF0551"/>
    <w:rsid w:val="00BF0BCC"/>
    <w:rsid w:val="00BF3ACD"/>
    <w:rsid w:val="00BF4939"/>
    <w:rsid w:val="00BF6222"/>
    <w:rsid w:val="00C01C43"/>
    <w:rsid w:val="00C10A49"/>
    <w:rsid w:val="00C12C40"/>
    <w:rsid w:val="00C175A8"/>
    <w:rsid w:val="00C24763"/>
    <w:rsid w:val="00C46286"/>
    <w:rsid w:val="00C5212C"/>
    <w:rsid w:val="00C623F1"/>
    <w:rsid w:val="00C67704"/>
    <w:rsid w:val="00C67AD7"/>
    <w:rsid w:val="00C843A1"/>
    <w:rsid w:val="00C84957"/>
    <w:rsid w:val="00C85646"/>
    <w:rsid w:val="00C92105"/>
    <w:rsid w:val="00C9428F"/>
    <w:rsid w:val="00CA05EE"/>
    <w:rsid w:val="00CA4F23"/>
    <w:rsid w:val="00CB2F5A"/>
    <w:rsid w:val="00CB3E62"/>
    <w:rsid w:val="00CC16BB"/>
    <w:rsid w:val="00CC3A97"/>
    <w:rsid w:val="00CC4A02"/>
    <w:rsid w:val="00CC55AC"/>
    <w:rsid w:val="00CE2320"/>
    <w:rsid w:val="00CE6CD5"/>
    <w:rsid w:val="00CF1DA9"/>
    <w:rsid w:val="00D10DDA"/>
    <w:rsid w:val="00D212D4"/>
    <w:rsid w:val="00D21484"/>
    <w:rsid w:val="00D32954"/>
    <w:rsid w:val="00D32BF9"/>
    <w:rsid w:val="00D40438"/>
    <w:rsid w:val="00D41DD0"/>
    <w:rsid w:val="00D56DC3"/>
    <w:rsid w:val="00D603B1"/>
    <w:rsid w:val="00D61882"/>
    <w:rsid w:val="00D74CD3"/>
    <w:rsid w:val="00D76B81"/>
    <w:rsid w:val="00D77277"/>
    <w:rsid w:val="00D815F8"/>
    <w:rsid w:val="00D9046E"/>
    <w:rsid w:val="00D91069"/>
    <w:rsid w:val="00D95263"/>
    <w:rsid w:val="00D95DE6"/>
    <w:rsid w:val="00DA3119"/>
    <w:rsid w:val="00DA34FE"/>
    <w:rsid w:val="00DA4BAC"/>
    <w:rsid w:val="00DA58E2"/>
    <w:rsid w:val="00DB439C"/>
    <w:rsid w:val="00DB5EFA"/>
    <w:rsid w:val="00DC11C7"/>
    <w:rsid w:val="00DC16E6"/>
    <w:rsid w:val="00DD7738"/>
    <w:rsid w:val="00DE2D0D"/>
    <w:rsid w:val="00DE3030"/>
    <w:rsid w:val="00DE3096"/>
    <w:rsid w:val="00DE3FAE"/>
    <w:rsid w:val="00DE6FC3"/>
    <w:rsid w:val="00DF4157"/>
    <w:rsid w:val="00E0372A"/>
    <w:rsid w:val="00E051F3"/>
    <w:rsid w:val="00E061C7"/>
    <w:rsid w:val="00E0761F"/>
    <w:rsid w:val="00E11F70"/>
    <w:rsid w:val="00E124AE"/>
    <w:rsid w:val="00E1564C"/>
    <w:rsid w:val="00E21B5C"/>
    <w:rsid w:val="00E239F7"/>
    <w:rsid w:val="00E23AED"/>
    <w:rsid w:val="00E23B49"/>
    <w:rsid w:val="00E3630E"/>
    <w:rsid w:val="00E3703B"/>
    <w:rsid w:val="00E4281C"/>
    <w:rsid w:val="00E451F0"/>
    <w:rsid w:val="00E459C2"/>
    <w:rsid w:val="00E51900"/>
    <w:rsid w:val="00E51DFC"/>
    <w:rsid w:val="00E55691"/>
    <w:rsid w:val="00E707DF"/>
    <w:rsid w:val="00E82584"/>
    <w:rsid w:val="00E86378"/>
    <w:rsid w:val="00E928FB"/>
    <w:rsid w:val="00E97877"/>
    <w:rsid w:val="00EA0190"/>
    <w:rsid w:val="00EA5190"/>
    <w:rsid w:val="00EA7159"/>
    <w:rsid w:val="00EA7D90"/>
    <w:rsid w:val="00EB61E1"/>
    <w:rsid w:val="00EB79BA"/>
    <w:rsid w:val="00ED5263"/>
    <w:rsid w:val="00ED67AB"/>
    <w:rsid w:val="00ED6C97"/>
    <w:rsid w:val="00EE17BB"/>
    <w:rsid w:val="00EE21AF"/>
    <w:rsid w:val="00EE452A"/>
    <w:rsid w:val="00EE66A2"/>
    <w:rsid w:val="00EE6CB9"/>
    <w:rsid w:val="00EF113A"/>
    <w:rsid w:val="00EF3335"/>
    <w:rsid w:val="00EF7925"/>
    <w:rsid w:val="00F04669"/>
    <w:rsid w:val="00F05FC2"/>
    <w:rsid w:val="00F12B09"/>
    <w:rsid w:val="00F25864"/>
    <w:rsid w:val="00F26EFE"/>
    <w:rsid w:val="00F3147D"/>
    <w:rsid w:val="00F33494"/>
    <w:rsid w:val="00F35AD1"/>
    <w:rsid w:val="00F41712"/>
    <w:rsid w:val="00F433C2"/>
    <w:rsid w:val="00F508DD"/>
    <w:rsid w:val="00F50E28"/>
    <w:rsid w:val="00F5142F"/>
    <w:rsid w:val="00F55EF2"/>
    <w:rsid w:val="00F74CAD"/>
    <w:rsid w:val="00F76923"/>
    <w:rsid w:val="00F83211"/>
    <w:rsid w:val="00F83CD2"/>
    <w:rsid w:val="00F8627B"/>
    <w:rsid w:val="00F90ED9"/>
    <w:rsid w:val="00F9373C"/>
    <w:rsid w:val="00F94645"/>
    <w:rsid w:val="00F94878"/>
    <w:rsid w:val="00F956DA"/>
    <w:rsid w:val="00F9702C"/>
    <w:rsid w:val="00FA19ED"/>
    <w:rsid w:val="00FA23B9"/>
    <w:rsid w:val="00FA5FE7"/>
    <w:rsid w:val="00FA7CA1"/>
    <w:rsid w:val="00FB1979"/>
    <w:rsid w:val="00FB212B"/>
    <w:rsid w:val="00FB3BD5"/>
    <w:rsid w:val="00FB78FE"/>
    <w:rsid w:val="00FB7DF3"/>
    <w:rsid w:val="00FD442D"/>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67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D8C2-29E8-46D5-B950-980E45C5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270</Words>
  <Characters>1544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8</cp:revision>
  <cp:lastPrinted>2017-04-26T07:02:00Z</cp:lastPrinted>
  <dcterms:created xsi:type="dcterms:W3CDTF">2019-06-13T07:30:00Z</dcterms:created>
  <dcterms:modified xsi:type="dcterms:W3CDTF">2019-06-28T06:13:00Z</dcterms:modified>
</cp:coreProperties>
</file>