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8A203C" w:rsidP="008A203C">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8A203C" w:rsidP="008A203C">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92A05">
        <w:rPr>
          <w:rFonts w:ascii="ＭＳ ゴシック" w:eastAsia="ＭＳ ゴシック" w:hAnsi="ＭＳ ゴシック" w:hint="eastAsia"/>
          <w:spacing w:val="30"/>
          <w:kern w:val="0"/>
          <w:sz w:val="28"/>
          <w:szCs w:val="28"/>
          <w:fitText w:val="2660" w:id="862204672"/>
        </w:rPr>
        <w:t>全国研修のご案</w:t>
      </w:r>
      <w:r w:rsidRPr="00192A05">
        <w:rPr>
          <w:rFonts w:ascii="ＭＳ ゴシック" w:eastAsia="ＭＳ ゴシック" w:hAnsi="ＭＳ ゴシック" w:hint="eastAsia"/>
          <w:kern w:val="0"/>
          <w:sz w:val="28"/>
          <w:szCs w:val="28"/>
          <w:fitText w:val="2660" w:id="862204672"/>
        </w:rPr>
        <w:t>内</w:t>
      </w:r>
      <w:r w:rsidR="008868A8">
        <w:rPr>
          <w:rFonts w:ascii="ＭＳ ゴシック" w:eastAsia="ＭＳ ゴシック" w:hAnsi="ＭＳ ゴシック" w:hint="eastAsia"/>
          <w:kern w:val="0"/>
          <w:sz w:val="28"/>
          <w:szCs w:val="28"/>
        </w:rPr>
        <w:t xml:space="preserve">　</w:t>
      </w:r>
    </w:p>
    <w:p w:rsidR="0080517C" w:rsidRPr="00690F82"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D36E8A" w:rsidRDefault="00D95263" w:rsidP="00D36E8A">
      <w:pPr>
        <w:tabs>
          <w:tab w:val="left" w:pos="6450"/>
          <w:tab w:val="right" w:pos="9581"/>
        </w:tabs>
        <w:ind w:firstLineChars="100" w:firstLine="442"/>
        <w:jc w:val="left"/>
        <w:rPr>
          <w:rFonts w:ascii="ＭＳ ゴシック" w:eastAsia="ＭＳ ゴシック" w:hAnsi="ＭＳ ゴシック"/>
          <w:b/>
          <w:sz w:val="44"/>
          <w:szCs w:val="44"/>
        </w:rPr>
      </w:pPr>
      <w:r w:rsidRPr="00983FD2">
        <w:rPr>
          <w:rFonts w:ascii="ＭＳ ゴシック" w:eastAsia="ＭＳ ゴシック" w:hAnsi="ＭＳ ゴシック" w:hint="eastAsia"/>
          <w:b/>
          <w:sz w:val="44"/>
          <w:szCs w:val="44"/>
        </w:rPr>
        <w:t>「</w:t>
      </w:r>
      <w:r w:rsidR="00690F82">
        <w:rPr>
          <w:rFonts w:ascii="ＭＳ ゴシック" w:eastAsia="ＭＳ ゴシック" w:hAnsi="ＭＳ ゴシック" w:hint="eastAsia"/>
          <w:b/>
          <w:sz w:val="44"/>
          <w:szCs w:val="44"/>
        </w:rPr>
        <w:t>証券外務員試験委員</w:t>
      </w:r>
      <w:r w:rsidRPr="00983FD2">
        <w:rPr>
          <w:rFonts w:ascii="ＭＳ ゴシック" w:eastAsia="ＭＳ ゴシック" w:hAnsi="ＭＳ ゴシック" w:hint="eastAsia"/>
          <w:b/>
          <w:sz w:val="44"/>
          <w:szCs w:val="44"/>
        </w:rPr>
        <w:t>研修」</w:t>
      </w:r>
    </w:p>
    <w:p w:rsidR="00AA5819" w:rsidRDefault="0023295B" w:rsidP="00690F82">
      <w:pPr>
        <w:tabs>
          <w:tab w:val="left" w:pos="6450"/>
          <w:tab w:val="right" w:pos="9581"/>
        </w:tabs>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90F82">
        <w:rPr>
          <w:rFonts w:ascii="ＭＳ ゴシック" w:eastAsia="ＭＳ ゴシック" w:hAnsi="ＭＳ ゴシック" w:hint="eastAsia"/>
          <w:sz w:val="28"/>
          <w:szCs w:val="28"/>
        </w:rPr>
        <w:t>証券外務員資格取得研修会にかかる講師資格取得のための</w:t>
      </w:r>
      <w:r w:rsidR="004463AF">
        <w:rPr>
          <w:rFonts w:ascii="ＭＳ ゴシック" w:eastAsia="ＭＳ ゴシック" w:hAnsi="ＭＳ ゴシック" w:hint="eastAsia"/>
          <w:sz w:val="28"/>
          <w:szCs w:val="28"/>
        </w:rPr>
        <w:t>講座</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308610</wp:posOffset>
                </wp:positionV>
                <wp:extent cx="5621020" cy="14668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690F82"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rsidR="00DC4D6F" w:rsidRPr="004463AF" w:rsidRDefault="00DC4D6F" w:rsidP="009A6524">
                            <w:pPr>
                              <w:rPr>
                                <w:rFonts w:ascii="ＭＳ ゴシック" w:eastAsia="ＭＳ ゴシック" w:hAnsi="ＭＳ ゴシック"/>
                                <w:b/>
                                <w:sz w:val="24"/>
                                <w:szCs w:val="24"/>
                              </w:rPr>
                            </w:pPr>
                          </w:p>
                          <w:p w:rsidR="00DC4D6F" w:rsidRPr="004463AF" w:rsidRDefault="00690F82" w:rsidP="00690F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本研修を全て受講しなければ試験委員の資格を有することができません。</w:t>
                            </w:r>
                          </w:p>
                          <w:p w:rsidR="00DC4D6F" w:rsidRPr="00690F82" w:rsidRDefault="00DC4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8" style="position:absolute;margin-left:36pt;margin-top:24.3pt;width:44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" strokeweight="1.5pt">
                <v:stroke dashstyle="1 1"/>
                <v:textbox inset="5.85pt,.7pt,5.85pt,.7pt">
                  <w:txbxContent>
                    <w:p w:rsidR="00DC4D6F" w:rsidRDefault="00690F82"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rsidR="00DC4D6F" w:rsidRPr="004463AF" w:rsidRDefault="00DC4D6F" w:rsidP="009A6524">
                      <w:pPr>
                        <w:rPr>
                          <w:rFonts w:ascii="ＭＳ ゴシック" w:eastAsia="ＭＳ ゴシック" w:hAnsi="ＭＳ ゴシック"/>
                          <w:b/>
                          <w:sz w:val="24"/>
                          <w:szCs w:val="24"/>
                        </w:rPr>
                      </w:pPr>
                    </w:p>
                    <w:p w:rsidR="00DC4D6F" w:rsidRPr="004463AF" w:rsidRDefault="00690F82" w:rsidP="00690F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本研修を全て受講しなければ試験委員の資格を有することができません。</w:t>
                      </w:r>
                    </w:p>
                    <w:p w:rsidR="00DC4D6F" w:rsidRPr="00690F82" w:rsidRDefault="00DC4D6F"/>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1B00E5"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14:anchorId="7017E2DC" wp14:editId="5F67181E">
                <wp:simplePos x="0" y="0"/>
                <wp:positionH relativeFrom="column">
                  <wp:posOffset>629285</wp:posOffset>
                </wp:positionH>
                <wp:positionV relativeFrom="paragraph">
                  <wp:posOffset>3811</wp:posOffset>
                </wp:positionV>
                <wp:extent cx="5449570" cy="33337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3333750"/>
                        </a:xfrm>
                        <a:prstGeom prst="rect">
                          <a:avLst/>
                        </a:prstGeom>
                        <a:solidFill>
                          <a:srgbClr val="FFFFFF"/>
                        </a:solidFill>
                        <a:ln w="9525">
                          <a:solidFill>
                            <a:srgbClr val="000000"/>
                          </a:solidFill>
                          <a:miter lim="800000"/>
                          <a:headEnd/>
                          <a:tailEnd/>
                        </a:ln>
                      </wps:spPr>
                      <wps:txbx>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Ａ班・Ｂ班とも</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8A203C">
                              <w:rPr>
                                <w:rFonts w:ascii="ＭＳ ゴシック" w:eastAsia="ＭＳ ゴシック" w:hAnsi="ＭＳ ゴシック" w:hint="eastAsia"/>
                                <w:sz w:val="24"/>
                                <w:szCs w:val="24"/>
                              </w:rPr>
                              <w:t>2019</w:t>
                            </w:r>
                            <w:r w:rsidR="00CE3086">
                              <w:rPr>
                                <w:rFonts w:ascii="ＭＳ ゴシック" w:eastAsia="ＭＳ ゴシック" w:hAnsi="ＭＳ ゴシック" w:hint="eastAsia"/>
                                <w:sz w:val="24"/>
                                <w:szCs w:val="24"/>
                              </w:rPr>
                              <w:t>年 8</w:t>
                            </w:r>
                            <w:r w:rsidR="00E83B64" w:rsidRPr="009F7907">
                              <w:rPr>
                                <w:rFonts w:ascii="ＭＳ ゴシック" w:eastAsia="ＭＳ ゴシック" w:hAnsi="ＭＳ ゴシック" w:hint="eastAsia"/>
                                <w:sz w:val="24"/>
                                <w:szCs w:val="24"/>
                              </w:rPr>
                              <w:t>月</w:t>
                            </w:r>
                            <w:r w:rsidR="00CE3086">
                              <w:rPr>
                                <w:rFonts w:ascii="ＭＳ ゴシック" w:eastAsia="ＭＳ ゴシック" w:hAnsi="ＭＳ ゴシック" w:hint="eastAsia"/>
                                <w:sz w:val="24"/>
                                <w:szCs w:val="24"/>
                              </w:rPr>
                              <w:t xml:space="preserve">  </w:t>
                            </w:r>
                            <w:r w:rsidR="008A203C">
                              <w:rPr>
                                <w:rFonts w:ascii="ＭＳ ゴシック" w:eastAsia="ＭＳ ゴシック" w:hAnsi="ＭＳ ゴシック" w:hint="eastAsia"/>
                                <w:sz w:val="24"/>
                                <w:szCs w:val="24"/>
                              </w:rPr>
                              <w:t>8</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木</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8</w:t>
                            </w:r>
                            <w:r w:rsidR="00E83B64" w:rsidRPr="009F7907">
                              <w:rPr>
                                <w:rFonts w:ascii="ＭＳ ゴシック" w:eastAsia="ＭＳ ゴシック" w:hAnsi="ＭＳ ゴシック" w:hint="eastAsia"/>
                                <w:sz w:val="24"/>
                                <w:szCs w:val="24"/>
                              </w:rPr>
                              <w:t>:50</w:t>
                            </w:r>
                            <w:r w:rsidR="00983FD2">
                              <w:rPr>
                                <w:rFonts w:ascii="ＭＳ ゴシック" w:eastAsia="ＭＳ ゴシック" w:hAnsi="ＭＳ ゴシック" w:hint="eastAsia"/>
                                <w:sz w:val="24"/>
                                <w:szCs w:val="24"/>
                              </w:rPr>
                              <w:t xml:space="preserve"> ～ </w:t>
                            </w:r>
                            <w:r w:rsidR="008A203C">
                              <w:rPr>
                                <w:rFonts w:ascii="ＭＳ ゴシック" w:eastAsia="ＭＳ ゴシック" w:hAnsi="ＭＳ ゴシック" w:hint="eastAsia"/>
                                <w:sz w:val="24"/>
                                <w:szCs w:val="24"/>
                              </w:rPr>
                              <w:t>9</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金</w:t>
                            </w:r>
                            <w:r w:rsidR="00E83B64" w:rsidRPr="009F7907">
                              <w:rPr>
                                <w:rFonts w:ascii="ＭＳ ゴシック" w:eastAsia="ＭＳ ゴシック" w:hAnsi="ＭＳ ゴシック" w:hint="eastAsia"/>
                                <w:sz w:val="24"/>
                                <w:szCs w:val="24"/>
                              </w:rPr>
                              <w:t>）15:40</w:t>
                            </w:r>
                          </w:p>
                          <w:p w:rsidR="00E83B64" w:rsidRPr="00B52D47"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008A203C">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CE3086">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8A203C">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2</w:t>
                            </w:r>
                            <w:r w:rsidR="008A203C">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1B00E5" w:rsidRPr="00D56C88" w:rsidRDefault="001B00E5" w:rsidP="001B00E5">
                            <w:pPr>
                              <w:rPr>
                                <w:rFonts w:ascii="ＭＳ ゴシック" w:eastAsia="ＭＳ ゴシック" w:hAnsi="ＭＳ ゴシック"/>
                                <w:sz w:val="24"/>
                                <w:szCs w:val="24"/>
                              </w:rPr>
                            </w:pPr>
                          </w:p>
                          <w:p w:rsidR="001B00E5" w:rsidRDefault="001B00E5" w:rsidP="001B00E5">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00E5">
                              <w:rPr>
                                <w:rFonts w:ascii="ＭＳ ゴシック" w:eastAsia="ＭＳ ゴシック" w:hAnsi="ＭＳ ゴシック" w:hint="eastAsia"/>
                                <w:spacing w:val="120"/>
                                <w:kern w:val="0"/>
                                <w:sz w:val="24"/>
                                <w:szCs w:val="24"/>
                                <w:fitText w:val="720" w:id="1971051520"/>
                              </w:rPr>
                              <w:t>場</w:t>
                            </w:r>
                            <w:r w:rsidRPr="001B00E5">
                              <w:rPr>
                                <w:rFonts w:ascii="ＭＳ ゴシック" w:eastAsia="ＭＳ ゴシック" w:hAnsi="ＭＳ ゴシック" w:hint="eastAsia"/>
                                <w:kern w:val="0"/>
                                <w:sz w:val="24"/>
                                <w:szCs w:val="24"/>
                                <w:fitText w:val="720" w:id="1971051520"/>
                              </w:rPr>
                              <w:t>所</w:t>
                            </w:r>
                          </w:p>
                          <w:p w:rsidR="001B00E5" w:rsidRPr="00D56C88" w:rsidRDefault="001B00E5" w:rsidP="001B00E5">
                            <w:pPr>
                              <w:jc w:val="left"/>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（Ａ班）</w:t>
                            </w:r>
                          </w:p>
                          <w:p w:rsidR="001B00E5" w:rsidRDefault="001B00E5" w:rsidP="001B00E5">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Pr="00D56C88">
                              <w:rPr>
                                <w:rFonts w:ascii="ＭＳ ゴシック" w:eastAsia="ＭＳ ゴシック" w:hAnsi="ＭＳ ゴシック" w:hint="eastAsia"/>
                                <w:b/>
                                <w:sz w:val="24"/>
                                <w:szCs w:val="24"/>
                                <w:u w:val="single"/>
                                <w:shd w:val="pct15" w:color="auto" w:fill="FFFFFF"/>
                              </w:rPr>
                              <w:t>（宿泊場所も同じ）</w:t>
                            </w:r>
                          </w:p>
                          <w:p w:rsidR="001B00E5" w:rsidRDefault="001B00E5" w:rsidP="001B00E5">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1B00E5" w:rsidRDefault="001B00E5" w:rsidP="001B00E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（Ｂ班）</w:t>
                            </w:r>
                          </w:p>
                          <w:p w:rsidR="001B00E5" w:rsidRDefault="001B00E5" w:rsidP="001B00E5">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1B00E5" w:rsidRDefault="001B00E5" w:rsidP="001B00E5">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1B00E5" w:rsidRPr="00D579F3" w:rsidRDefault="001B00E5" w:rsidP="001B00E5">
                            <w:pPr>
                              <w:jc w:val="left"/>
                              <w:rPr>
                                <w:rFonts w:ascii="ＭＳ ゴシック" w:eastAsia="ＭＳ ゴシック" w:hAnsi="ＭＳ ゴシック"/>
                                <w:b/>
                                <w:sz w:val="24"/>
                                <w:u w:val="single"/>
                                <w:shd w:val="pct15" w:color="auto" w:fill="FFFFFF"/>
                              </w:rPr>
                            </w:pPr>
                            <w:r>
                              <w:rPr>
                                <w:rFonts w:ascii="ＭＳ ゴシック" w:eastAsia="ＭＳ ゴシック" w:hAnsi="ＭＳ ゴシック" w:hint="eastAsia"/>
                                <w:sz w:val="24"/>
                              </w:rPr>
                              <w:t xml:space="preserve">　　　　</w:t>
                            </w:r>
                            <w:r w:rsidRPr="00D579F3">
                              <w:rPr>
                                <w:rFonts w:ascii="ＭＳ ゴシック" w:eastAsia="ＭＳ ゴシック" w:hAnsi="ＭＳ ゴシック" w:hint="eastAsia"/>
                                <w:b/>
                                <w:sz w:val="24"/>
                                <w:u w:val="single"/>
                                <w:shd w:val="pct15" w:color="auto" w:fill="FFFFFF"/>
                              </w:rPr>
                              <w:t>（ご宿泊は、近隣ホテル等を各自でご手配ください。）</w:t>
                            </w:r>
                          </w:p>
                          <w:p w:rsidR="00CE3086" w:rsidRPr="00CE3086" w:rsidRDefault="00CE3086" w:rsidP="00CE3086">
                            <w:pPr>
                              <w:rPr>
                                <w:rFonts w:ascii="ＭＳ ゴシック" w:eastAsia="ＭＳ ゴシック" w:hAnsi="ＭＳ ゴシック"/>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9.55pt;margin-top:.3pt;width:429.1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">
                <v:textbox inset="5.85pt,.7pt,5.85pt,.7pt">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Ａ班・Ｂ班とも</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Ａ班）</w:t>
                      </w:r>
                      <w:r w:rsidR="008A203C">
                        <w:rPr>
                          <w:rFonts w:ascii="ＭＳ ゴシック" w:eastAsia="ＭＳ ゴシック" w:hAnsi="ＭＳ ゴシック" w:hint="eastAsia"/>
                          <w:sz w:val="24"/>
                          <w:szCs w:val="24"/>
                        </w:rPr>
                        <w:t>2019</w:t>
                      </w:r>
                      <w:r w:rsidR="00CE3086">
                        <w:rPr>
                          <w:rFonts w:ascii="ＭＳ ゴシック" w:eastAsia="ＭＳ ゴシック" w:hAnsi="ＭＳ ゴシック" w:hint="eastAsia"/>
                          <w:sz w:val="24"/>
                          <w:szCs w:val="24"/>
                        </w:rPr>
                        <w:t>年 8</w:t>
                      </w:r>
                      <w:r w:rsidR="00E83B64" w:rsidRPr="009F7907">
                        <w:rPr>
                          <w:rFonts w:ascii="ＭＳ ゴシック" w:eastAsia="ＭＳ ゴシック" w:hAnsi="ＭＳ ゴシック" w:hint="eastAsia"/>
                          <w:sz w:val="24"/>
                          <w:szCs w:val="24"/>
                        </w:rPr>
                        <w:t>月</w:t>
                      </w:r>
                      <w:r w:rsidR="00CE3086">
                        <w:rPr>
                          <w:rFonts w:ascii="ＭＳ ゴシック" w:eastAsia="ＭＳ ゴシック" w:hAnsi="ＭＳ ゴシック" w:hint="eastAsia"/>
                          <w:sz w:val="24"/>
                          <w:szCs w:val="24"/>
                        </w:rPr>
                        <w:t xml:space="preserve">  </w:t>
                      </w:r>
                      <w:r w:rsidR="008A203C">
                        <w:rPr>
                          <w:rFonts w:ascii="ＭＳ ゴシック" w:eastAsia="ＭＳ ゴシック" w:hAnsi="ＭＳ ゴシック" w:hint="eastAsia"/>
                          <w:sz w:val="24"/>
                          <w:szCs w:val="24"/>
                        </w:rPr>
                        <w:t>8</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木</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8</w:t>
                      </w:r>
                      <w:r w:rsidR="00E83B64" w:rsidRPr="009F7907">
                        <w:rPr>
                          <w:rFonts w:ascii="ＭＳ ゴシック" w:eastAsia="ＭＳ ゴシック" w:hAnsi="ＭＳ ゴシック" w:hint="eastAsia"/>
                          <w:sz w:val="24"/>
                          <w:szCs w:val="24"/>
                        </w:rPr>
                        <w:t>:50</w:t>
                      </w:r>
                      <w:r w:rsidR="00983FD2">
                        <w:rPr>
                          <w:rFonts w:ascii="ＭＳ ゴシック" w:eastAsia="ＭＳ ゴシック" w:hAnsi="ＭＳ ゴシック" w:hint="eastAsia"/>
                          <w:sz w:val="24"/>
                          <w:szCs w:val="24"/>
                        </w:rPr>
                        <w:t xml:space="preserve"> ～ </w:t>
                      </w:r>
                      <w:r w:rsidR="008A203C">
                        <w:rPr>
                          <w:rFonts w:ascii="ＭＳ ゴシック" w:eastAsia="ＭＳ ゴシック" w:hAnsi="ＭＳ ゴシック" w:hint="eastAsia"/>
                          <w:sz w:val="24"/>
                          <w:szCs w:val="24"/>
                        </w:rPr>
                        <w:t>9</w:t>
                      </w:r>
                      <w:r w:rsidR="00E83B64">
                        <w:rPr>
                          <w:rFonts w:ascii="ＭＳ ゴシック" w:eastAsia="ＭＳ ゴシック" w:hAnsi="ＭＳ ゴシック" w:hint="eastAsia"/>
                          <w:sz w:val="24"/>
                          <w:szCs w:val="24"/>
                        </w:rPr>
                        <w:t>日（</w:t>
                      </w:r>
                      <w:r w:rsidR="002346A2">
                        <w:rPr>
                          <w:rFonts w:ascii="ＭＳ ゴシック" w:eastAsia="ＭＳ ゴシック" w:hAnsi="ＭＳ ゴシック" w:hint="eastAsia"/>
                          <w:sz w:val="24"/>
                          <w:szCs w:val="24"/>
                        </w:rPr>
                        <w:t>金</w:t>
                      </w:r>
                      <w:r w:rsidR="00E83B64" w:rsidRPr="009F7907">
                        <w:rPr>
                          <w:rFonts w:ascii="ＭＳ ゴシック" w:eastAsia="ＭＳ ゴシック" w:hAnsi="ＭＳ ゴシック" w:hint="eastAsia"/>
                          <w:sz w:val="24"/>
                          <w:szCs w:val="24"/>
                        </w:rPr>
                        <w:t>）15:40</w:t>
                      </w:r>
                    </w:p>
                    <w:p w:rsidR="00E83B64" w:rsidRPr="00B52D47"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008A203C">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sidR="00CE3086">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8A203C">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2</w:t>
                      </w:r>
                      <w:r w:rsidR="008A203C">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1B00E5" w:rsidRPr="00D56C88" w:rsidRDefault="001B00E5" w:rsidP="001B00E5">
                      <w:pPr>
                        <w:rPr>
                          <w:rFonts w:ascii="ＭＳ ゴシック" w:eastAsia="ＭＳ ゴシック" w:hAnsi="ＭＳ ゴシック"/>
                          <w:sz w:val="24"/>
                          <w:szCs w:val="24"/>
                        </w:rPr>
                      </w:pPr>
                    </w:p>
                    <w:p w:rsidR="001B00E5" w:rsidRDefault="001B00E5" w:rsidP="001B00E5">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00E5">
                        <w:rPr>
                          <w:rFonts w:ascii="ＭＳ ゴシック" w:eastAsia="ＭＳ ゴシック" w:hAnsi="ＭＳ ゴシック" w:hint="eastAsia"/>
                          <w:spacing w:val="120"/>
                          <w:kern w:val="0"/>
                          <w:sz w:val="24"/>
                          <w:szCs w:val="24"/>
                          <w:fitText w:val="720" w:id="1971051520"/>
                        </w:rPr>
                        <w:t>場</w:t>
                      </w:r>
                      <w:r w:rsidRPr="001B00E5">
                        <w:rPr>
                          <w:rFonts w:ascii="ＭＳ ゴシック" w:eastAsia="ＭＳ ゴシック" w:hAnsi="ＭＳ ゴシック" w:hint="eastAsia"/>
                          <w:kern w:val="0"/>
                          <w:sz w:val="24"/>
                          <w:szCs w:val="24"/>
                          <w:fitText w:val="720" w:id="1971051520"/>
                        </w:rPr>
                        <w:t>所</w:t>
                      </w:r>
                    </w:p>
                    <w:p w:rsidR="001B00E5" w:rsidRPr="00D56C88" w:rsidRDefault="001B00E5" w:rsidP="001B00E5">
                      <w:pPr>
                        <w:jc w:val="left"/>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（Ａ班）</w:t>
                      </w:r>
                    </w:p>
                    <w:p w:rsidR="001B00E5" w:rsidRDefault="001B00E5" w:rsidP="001B00E5">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Pr="00D56C88">
                        <w:rPr>
                          <w:rFonts w:ascii="ＭＳ ゴシック" w:eastAsia="ＭＳ ゴシック" w:hAnsi="ＭＳ ゴシック" w:hint="eastAsia"/>
                          <w:b/>
                          <w:sz w:val="24"/>
                          <w:szCs w:val="24"/>
                          <w:u w:val="single"/>
                          <w:shd w:val="pct15" w:color="auto" w:fill="FFFFFF"/>
                        </w:rPr>
                        <w:t>（宿泊場所も同じ）</w:t>
                      </w:r>
                    </w:p>
                    <w:p w:rsidR="001B00E5" w:rsidRDefault="001B00E5" w:rsidP="001B00E5">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1B00E5" w:rsidRDefault="001B00E5" w:rsidP="001B00E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（Ｂ班）</w:t>
                      </w:r>
                    </w:p>
                    <w:p w:rsidR="001B00E5" w:rsidRDefault="001B00E5" w:rsidP="001B00E5">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1B00E5" w:rsidRDefault="001B00E5" w:rsidP="001B00E5">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1B00E5" w:rsidRPr="00D579F3" w:rsidRDefault="001B00E5" w:rsidP="001B00E5">
                      <w:pPr>
                        <w:jc w:val="left"/>
                        <w:rPr>
                          <w:rFonts w:ascii="ＭＳ ゴシック" w:eastAsia="ＭＳ ゴシック" w:hAnsi="ＭＳ ゴシック"/>
                          <w:b/>
                          <w:sz w:val="24"/>
                          <w:u w:val="single"/>
                          <w:shd w:val="pct15" w:color="auto" w:fill="FFFFFF"/>
                        </w:rPr>
                      </w:pPr>
                      <w:r>
                        <w:rPr>
                          <w:rFonts w:ascii="ＭＳ ゴシック" w:eastAsia="ＭＳ ゴシック" w:hAnsi="ＭＳ ゴシック" w:hint="eastAsia"/>
                          <w:sz w:val="24"/>
                        </w:rPr>
                        <w:t xml:space="preserve">　　　　</w:t>
                      </w:r>
                      <w:r w:rsidRPr="00D579F3">
                        <w:rPr>
                          <w:rFonts w:ascii="ＭＳ ゴシック" w:eastAsia="ＭＳ ゴシック" w:hAnsi="ＭＳ ゴシック" w:hint="eastAsia"/>
                          <w:b/>
                          <w:sz w:val="24"/>
                          <w:u w:val="single"/>
                          <w:shd w:val="pct15" w:color="auto" w:fill="FFFFFF"/>
                        </w:rPr>
                        <w:t>（ご宿泊は、近隣ホテル等を各自でご手配ください。）</w:t>
                      </w:r>
                    </w:p>
                    <w:p w:rsidR="00CE3086" w:rsidRPr="00CE3086" w:rsidRDefault="00CE3086" w:rsidP="00CE3086">
                      <w:pPr>
                        <w:rPr>
                          <w:rFonts w:ascii="ＭＳ ゴシック" w:eastAsia="ＭＳ ゴシック" w:hAnsi="ＭＳ ゴシック"/>
                          <w:kern w:val="0"/>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1E3D17"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CE3086"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Default="00CE3086" w:rsidP="00422000">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国債窓販・投信販売等の証券業務を行うにあたっては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証券外務員資格の取得とその管理は必須のものです。ＪＡバンクにおいては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w:t>
      </w:r>
      <w:r w:rsidR="00CC42B3">
        <w:rPr>
          <w:rFonts w:ascii="ＭＳ ゴシック" w:eastAsia="ＭＳ ゴシック" w:hAnsi="ＭＳ ゴシック" w:hint="eastAsia"/>
          <w:sz w:val="24"/>
        </w:rPr>
        <w:t>外務員の資格</w:t>
      </w:r>
      <w:r w:rsidR="00C07BD1">
        <w:rPr>
          <w:rFonts w:ascii="ＭＳ ゴシック" w:eastAsia="ＭＳ ゴシック" w:hAnsi="ＭＳ ゴシック" w:hint="eastAsia"/>
          <w:sz w:val="24"/>
        </w:rPr>
        <w:t>、</w:t>
      </w:r>
      <w:r w:rsidR="00CC42B3">
        <w:rPr>
          <w:rFonts w:ascii="ＭＳ ゴシック" w:eastAsia="ＭＳ ゴシック" w:hAnsi="ＭＳ ゴシック" w:hint="eastAsia"/>
          <w:sz w:val="24"/>
        </w:rPr>
        <w:t>登録等に関する系統内規則</w:t>
      </w:r>
      <w:r>
        <w:rPr>
          <w:rFonts w:ascii="ＭＳ ゴシック" w:eastAsia="ＭＳ ゴシック" w:hAnsi="ＭＳ ゴシック" w:hint="eastAsia"/>
          <w:sz w:val="24"/>
        </w:rPr>
        <w:t>」</w:t>
      </w:r>
      <w:r w:rsidR="00CC42B3">
        <w:rPr>
          <w:rFonts w:ascii="ＭＳ ゴシック" w:eastAsia="ＭＳ ゴシック" w:hAnsi="ＭＳ ゴシック" w:hint="eastAsia"/>
          <w:sz w:val="24"/>
        </w:rPr>
        <w:t>において</w:t>
      </w:r>
      <w:r w:rsidR="00C07BD1">
        <w:rPr>
          <w:rFonts w:ascii="ＭＳ ゴシック" w:eastAsia="ＭＳ ゴシック" w:hAnsi="ＭＳ ゴシック" w:hint="eastAsia"/>
          <w:sz w:val="24"/>
        </w:rPr>
        <w:t>、</w:t>
      </w:r>
      <w:r w:rsidR="00CC42B3">
        <w:rPr>
          <w:rFonts w:ascii="ＭＳ ゴシック" w:eastAsia="ＭＳ ゴシック" w:hAnsi="ＭＳ ゴシック" w:hint="eastAsia"/>
          <w:sz w:val="24"/>
        </w:rPr>
        <w:t>証券</w:t>
      </w:r>
      <w:r w:rsidR="00AE37FC">
        <w:rPr>
          <w:rFonts w:ascii="ＭＳ ゴシック" w:eastAsia="ＭＳ ゴシック" w:hAnsi="ＭＳ ゴシック" w:hint="eastAsia"/>
          <w:sz w:val="24"/>
        </w:rPr>
        <w:t>外務員資格取得のための研修会講師（試験委員）研修を位置づけています。</w:t>
      </w:r>
    </w:p>
    <w:p w:rsidR="00422000" w:rsidRDefault="00AE37FC" w:rsidP="00AE37FC">
      <w:pPr>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本研修では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同規則に基づく研修会の講師を行うために必要となる制度の仕組みと知識の習得を目的としています。</w:t>
      </w:r>
    </w:p>
    <w:p w:rsidR="00AE37FC" w:rsidRDefault="00AE37FC" w:rsidP="00AE37FC">
      <w:pPr>
        <w:rPr>
          <w:rFonts w:ascii="ＭＳ ゴシック" w:eastAsia="ＭＳ ゴシック" w:hAnsi="ＭＳ ゴシック"/>
          <w:sz w:val="24"/>
        </w:rPr>
      </w:pPr>
    </w:p>
    <w:p w:rsidR="00AE37FC" w:rsidRPr="00D46852" w:rsidRDefault="00AE37FC" w:rsidP="00AE37FC">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D46852">
        <w:rPr>
          <w:rFonts w:ascii="ＭＳ ゴシック" w:eastAsia="ＭＳ ゴシック" w:hAnsi="ＭＳ ゴシック" w:hint="eastAsia"/>
          <w:szCs w:val="21"/>
        </w:rPr>
        <w:t xml:space="preserve"> ※　本</w:t>
      </w:r>
      <w:r w:rsidR="00D46852" w:rsidRPr="00D46852">
        <w:rPr>
          <w:rFonts w:ascii="ＭＳ ゴシック" w:eastAsia="ＭＳ ゴシック" w:hAnsi="ＭＳ ゴシック" w:hint="eastAsia"/>
          <w:szCs w:val="21"/>
        </w:rPr>
        <w:t>研修を受講完了することにより</w:t>
      </w:r>
      <w:r w:rsidR="00C07BD1">
        <w:rPr>
          <w:rFonts w:ascii="ＭＳ ゴシック" w:eastAsia="ＭＳ ゴシック" w:hAnsi="ＭＳ ゴシック" w:hint="eastAsia"/>
          <w:szCs w:val="21"/>
        </w:rPr>
        <w:t>、</w:t>
      </w:r>
      <w:r w:rsidR="00D46852" w:rsidRPr="00D46852">
        <w:rPr>
          <w:rFonts w:ascii="ＭＳ ゴシック" w:eastAsia="ＭＳ ゴシック" w:hAnsi="ＭＳ ゴシック" w:hint="eastAsia"/>
          <w:szCs w:val="21"/>
        </w:rPr>
        <w:t>前記試験委員資格が取得できます。</w:t>
      </w:r>
    </w:p>
    <w:p w:rsidR="00D46852" w:rsidRDefault="00D46852" w:rsidP="00AE37FC">
      <w:pPr>
        <w:rPr>
          <w:rFonts w:ascii="ＭＳ ゴシック" w:eastAsia="ＭＳ ゴシック" w:hAnsi="ＭＳ ゴシック"/>
          <w:szCs w:val="21"/>
        </w:rPr>
      </w:pPr>
      <w:r w:rsidRPr="00D46852">
        <w:rPr>
          <w:rFonts w:ascii="ＭＳ ゴシック" w:eastAsia="ＭＳ ゴシック" w:hAnsi="ＭＳ ゴシック" w:hint="eastAsia"/>
          <w:szCs w:val="21"/>
        </w:rPr>
        <w:t xml:space="preserve">　　　 なお</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試験委員資格につきましては</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平成25年度から</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系統内規則の変更により資格の効力</w:t>
      </w:r>
    </w:p>
    <w:p w:rsidR="00D46852" w:rsidRDefault="00D46852" w:rsidP="00AE37FC">
      <w:pPr>
        <w:rPr>
          <w:rFonts w:ascii="ＭＳ ゴシック" w:eastAsia="ＭＳ ゴシック" w:hAnsi="ＭＳ ゴシック"/>
          <w:szCs w:val="21"/>
        </w:rPr>
      </w:pPr>
      <w:r>
        <w:rPr>
          <w:rFonts w:ascii="ＭＳ ゴシック" w:eastAsia="ＭＳ ゴシック" w:hAnsi="ＭＳ ゴシック" w:hint="eastAsia"/>
          <w:szCs w:val="21"/>
        </w:rPr>
        <w:t xml:space="preserve">　　 は本研修受講完了日から１年に限られることになっていますので</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ご注意ください。</w:t>
      </w:r>
    </w:p>
    <w:p w:rsidR="00D46852" w:rsidRPr="00D46852" w:rsidRDefault="00D46852" w:rsidP="00AE37FC">
      <w:pPr>
        <w:rPr>
          <w:rFonts w:ascii="ＭＳ ゴシック" w:eastAsia="ＭＳ ゴシック" w:hAnsi="ＭＳ ゴシック"/>
          <w:szCs w:val="21"/>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D46852" w:rsidP="00D46852">
      <w:pPr>
        <w:ind w:leftChars="150" w:left="31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証券外務員資格取得を目的とした県内研修会講師（試験委員）となる資格の取得を目指す信連等の職員</w:t>
      </w:r>
    </w:p>
    <w:p w:rsidR="00F82AE4" w:rsidRPr="00F82AE4" w:rsidRDefault="00F82AE4" w:rsidP="00F82AE4">
      <w:pPr>
        <w:ind w:left="780"/>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D46852" w:rsidRDefault="00D46852"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冒頭</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農林中金ＪＡバンク</w:t>
      </w:r>
      <w:r w:rsidR="00413E16">
        <w:rPr>
          <w:rFonts w:ascii="ＭＳ ゴシック" w:eastAsia="ＭＳ ゴシック" w:hAnsi="ＭＳ ゴシック" w:hint="eastAsia"/>
          <w:sz w:val="24"/>
          <w:szCs w:val="24"/>
        </w:rPr>
        <w:t>リテール実践部</w:t>
      </w:r>
      <w:r>
        <w:rPr>
          <w:rFonts w:ascii="ＭＳ ゴシック" w:eastAsia="ＭＳ ゴシック" w:hAnsi="ＭＳ ゴシック" w:hint="eastAsia"/>
          <w:sz w:val="24"/>
          <w:szCs w:val="24"/>
        </w:rPr>
        <w:t>から</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証券外務員試験運営の留意点等を説明の後</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安富講師から</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証券外務員試験対策として必要な知識について</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「証券業務の知識」</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「わかりやすい外務員試験対策テキスト」の基本テキスト等を使い</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県域の講師を行うために必要な知識等を学んでいただきます。</w:t>
      </w:r>
    </w:p>
    <w:p w:rsidR="00142535" w:rsidRPr="009F7907" w:rsidRDefault="00FE3B43"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3042920</wp:posOffset>
                </wp:positionH>
                <wp:positionV relativeFrom="paragraph">
                  <wp:posOffset>422910</wp:posOffset>
                </wp:positionV>
                <wp:extent cx="2927985" cy="3526155"/>
                <wp:effectExtent l="0" t="0" r="24765" b="1714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3526155"/>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777D2A" w:rsidRPr="00614DFA" w:rsidRDefault="00777D2A" w:rsidP="00781DCB">
                            <w:pPr>
                              <w:rPr>
                                <w:rFonts w:asciiTheme="majorEastAsia" w:eastAsiaTheme="majorEastAsia" w:hAnsiTheme="majorEastAsia"/>
                                <w:szCs w:val="21"/>
                              </w:rPr>
                            </w:pPr>
                            <w:r w:rsidRPr="00614DFA">
                              <w:rPr>
                                <w:rFonts w:asciiTheme="majorEastAsia" w:eastAsiaTheme="majorEastAsia" w:hAnsiTheme="majorEastAsia" w:hint="eastAsia"/>
                                <w:szCs w:val="21"/>
                              </w:rPr>
                              <w:t>○</w:t>
                            </w:r>
                            <w:r w:rsidR="00C12F2C" w:rsidRPr="00614DFA">
                              <w:rPr>
                                <w:rFonts w:asciiTheme="majorEastAsia" w:eastAsiaTheme="majorEastAsia" w:hAnsiTheme="majorEastAsia" w:hint="eastAsia"/>
                                <w:szCs w:val="21"/>
                              </w:rPr>
                              <w:t>実際講義をする際のポイントを的確に説明していただけて良かったです。</w:t>
                            </w:r>
                          </w:p>
                          <w:p w:rsidR="00EA2B44" w:rsidRPr="00614DFA" w:rsidRDefault="00EA2B44" w:rsidP="00781DCB">
                            <w:pPr>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C12F2C" w:rsidRPr="00614DFA">
                              <w:rPr>
                                <w:rFonts w:asciiTheme="majorEastAsia" w:eastAsiaTheme="majorEastAsia" w:hAnsiTheme="majorEastAsia" w:hint="eastAsia"/>
                                <w:szCs w:val="21"/>
                              </w:rPr>
                              <w:t>具体例を交えた説明だったので理解がしやすかった。</w:t>
                            </w:r>
                          </w:p>
                          <w:p w:rsidR="00F91569" w:rsidRPr="00614DFA" w:rsidRDefault="00F01636"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F91569" w:rsidRPr="00614DFA">
                              <w:rPr>
                                <w:rFonts w:asciiTheme="majorEastAsia" w:eastAsiaTheme="majorEastAsia" w:hAnsiTheme="majorEastAsia" w:hint="eastAsia"/>
                                <w:szCs w:val="21"/>
                              </w:rPr>
                              <w:t>聞きなれない専門用語をわかりやすく解</w:t>
                            </w:r>
                          </w:p>
                          <w:p w:rsidR="00F91569" w:rsidRPr="00614DFA" w:rsidRDefault="00F91569"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説していただいたので、理解しやすかった</w:t>
                            </w:r>
                            <w:r w:rsidR="00413E16">
                              <w:rPr>
                                <w:rFonts w:asciiTheme="majorEastAsia" w:eastAsiaTheme="majorEastAsia" w:hAnsiTheme="majorEastAsia" w:hint="eastAsia"/>
                                <w:szCs w:val="21"/>
                              </w:rPr>
                              <w:t>。</w:t>
                            </w:r>
                          </w:p>
                          <w:p w:rsidR="00F91569" w:rsidRPr="00614DFA" w:rsidRDefault="00893CB0"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F91569" w:rsidRPr="00614DFA">
                              <w:rPr>
                                <w:rFonts w:asciiTheme="majorEastAsia" w:eastAsiaTheme="majorEastAsia" w:hAnsiTheme="majorEastAsia" w:hint="eastAsia"/>
                                <w:szCs w:val="21"/>
                              </w:rPr>
                              <w:t>とても分かりやすく、ポイントなども教え</w:t>
                            </w:r>
                          </w:p>
                          <w:p w:rsidR="00F91569" w:rsidRPr="00614DFA" w:rsidRDefault="00F91569"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て頂いたので自分が講師をするときのイメ</w:t>
                            </w:r>
                          </w:p>
                          <w:p w:rsidR="00F91569" w:rsidRPr="00614DFA" w:rsidRDefault="00F91569"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ージアップができました。</w:t>
                            </w:r>
                          </w:p>
                          <w:p w:rsidR="00614DFA" w:rsidRPr="00614DFA" w:rsidRDefault="00F91569"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614DFA" w:rsidRPr="00614DFA">
                              <w:rPr>
                                <w:rFonts w:asciiTheme="majorEastAsia" w:eastAsiaTheme="majorEastAsia" w:hAnsiTheme="majorEastAsia" w:hint="eastAsia"/>
                                <w:szCs w:val="21"/>
                              </w:rPr>
                              <w:t>昨年同様非常にテンポの良い説明で論点</w:t>
                            </w:r>
                          </w:p>
                          <w:p w:rsidR="00614DFA" w:rsidRPr="00614DFA" w:rsidRDefault="00614DFA"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がよく理解できました。また、昨年とは違う</w:t>
                            </w:r>
                          </w:p>
                          <w:p w:rsidR="00614DFA" w:rsidRPr="00614DFA" w:rsidRDefault="00614DFA"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観点からの説明も多く、県域JAに対する講</w:t>
                            </w:r>
                          </w:p>
                          <w:p w:rsidR="00614DFA" w:rsidRPr="00614DFA" w:rsidRDefault="00614DFA"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義に直結できると感じました。</w:t>
                            </w:r>
                          </w:p>
                          <w:p w:rsidR="00F01636" w:rsidRPr="00614DFA" w:rsidRDefault="00F01636" w:rsidP="00F01636">
                            <w:pPr>
                              <w:widowControl/>
                              <w:ind w:left="183" w:hangingChars="87" w:hanging="183"/>
                              <w:jc w:val="left"/>
                              <w:rPr>
                                <w:rFonts w:asciiTheme="majorEastAsia" w:eastAsiaTheme="majorEastAsia" w:hAnsiTheme="majorEastAsia"/>
                                <w:szCs w:val="21"/>
                              </w:rPr>
                            </w:pPr>
                          </w:p>
                          <w:p w:rsidR="00EA2B44" w:rsidRPr="00EA2B44" w:rsidRDefault="00EA2B44" w:rsidP="00781DCB">
                            <w:pPr>
                              <w:rPr>
                                <w:rFonts w:ascii="ＭＳ ゴシック" w:eastAsia="ＭＳ ゴシック" w:hAnsi="ＭＳ ゴシック"/>
                                <w:i/>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39.6pt;margin-top:33.3pt;width:230.55pt;height:2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777D2A" w:rsidRPr="00614DFA" w:rsidRDefault="00777D2A" w:rsidP="00781DCB">
                      <w:pPr>
                        <w:rPr>
                          <w:rFonts w:asciiTheme="majorEastAsia" w:eastAsiaTheme="majorEastAsia" w:hAnsiTheme="majorEastAsia"/>
                          <w:szCs w:val="21"/>
                        </w:rPr>
                      </w:pPr>
                      <w:r w:rsidRPr="00614DFA">
                        <w:rPr>
                          <w:rFonts w:asciiTheme="majorEastAsia" w:eastAsiaTheme="majorEastAsia" w:hAnsiTheme="majorEastAsia" w:hint="eastAsia"/>
                          <w:szCs w:val="21"/>
                        </w:rPr>
                        <w:t>○</w:t>
                      </w:r>
                      <w:r w:rsidR="00C12F2C" w:rsidRPr="00614DFA">
                        <w:rPr>
                          <w:rFonts w:asciiTheme="majorEastAsia" w:eastAsiaTheme="majorEastAsia" w:hAnsiTheme="majorEastAsia" w:hint="eastAsia"/>
                          <w:szCs w:val="21"/>
                        </w:rPr>
                        <w:t>実際講義をする際のポイントを的確に説明していただけて良かったです。</w:t>
                      </w:r>
                    </w:p>
                    <w:p w:rsidR="00EA2B44" w:rsidRPr="00614DFA" w:rsidRDefault="00EA2B44" w:rsidP="00781DCB">
                      <w:pPr>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C12F2C" w:rsidRPr="00614DFA">
                        <w:rPr>
                          <w:rFonts w:asciiTheme="majorEastAsia" w:eastAsiaTheme="majorEastAsia" w:hAnsiTheme="majorEastAsia" w:hint="eastAsia"/>
                          <w:szCs w:val="21"/>
                        </w:rPr>
                        <w:t>具体例を交えた説明だったので理解がしやすかった。</w:t>
                      </w:r>
                    </w:p>
                    <w:p w:rsidR="00F91569" w:rsidRPr="00614DFA" w:rsidRDefault="00F01636"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F91569" w:rsidRPr="00614DFA">
                        <w:rPr>
                          <w:rFonts w:asciiTheme="majorEastAsia" w:eastAsiaTheme="majorEastAsia" w:hAnsiTheme="majorEastAsia" w:hint="eastAsia"/>
                          <w:szCs w:val="21"/>
                        </w:rPr>
                        <w:t>聞きなれない専門用語をわかりやすく解</w:t>
                      </w:r>
                    </w:p>
                    <w:p w:rsidR="00F91569" w:rsidRPr="00614DFA" w:rsidRDefault="00F91569"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説していただいたので、理解しやすかった</w:t>
                      </w:r>
                      <w:r w:rsidR="00413E16">
                        <w:rPr>
                          <w:rFonts w:asciiTheme="majorEastAsia" w:eastAsiaTheme="majorEastAsia" w:hAnsiTheme="majorEastAsia" w:hint="eastAsia"/>
                          <w:szCs w:val="21"/>
                        </w:rPr>
                        <w:t>。</w:t>
                      </w:r>
                    </w:p>
                    <w:p w:rsidR="00F91569" w:rsidRPr="00614DFA" w:rsidRDefault="00893CB0"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F91569" w:rsidRPr="00614DFA">
                        <w:rPr>
                          <w:rFonts w:asciiTheme="majorEastAsia" w:eastAsiaTheme="majorEastAsia" w:hAnsiTheme="majorEastAsia" w:hint="eastAsia"/>
                          <w:szCs w:val="21"/>
                        </w:rPr>
                        <w:t>とても分かりやすく、ポイントなども教え</w:t>
                      </w:r>
                    </w:p>
                    <w:p w:rsidR="00F91569" w:rsidRPr="00614DFA" w:rsidRDefault="00F91569"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て頂いたので自分が講師をするときのイメ</w:t>
                      </w:r>
                    </w:p>
                    <w:p w:rsidR="00F91569" w:rsidRPr="00614DFA" w:rsidRDefault="00F91569" w:rsidP="00F91569">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ージアップができました。</w:t>
                      </w:r>
                    </w:p>
                    <w:p w:rsidR="00614DFA" w:rsidRPr="00614DFA" w:rsidRDefault="00F91569"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〇</w:t>
                      </w:r>
                      <w:r w:rsidR="00614DFA" w:rsidRPr="00614DFA">
                        <w:rPr>
                          <w:rFonts w:asciiTheme="majorEastAsia" w:eastAsiaTheme="majorEastAsia" w:hAnsiTheme="majorEastAsia" w:hint="eastAsia"/>
                          <w:szCs w:val="21"/>
                        </w:rPr>
                        <w:t>昨年同様非常にテンポの良い説明で論点</w:t>
                      </w:r>
                    </w:p>
                    <w:p w:rsidR="00614DFA" w:rsidRPr="00614DFA" w:rsidRDefault="00614DFA"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がよく理解できました。また、昨年とは違う</w:t>
                      </w:r>
                    </w:p>
                    <w:p w:rsidR="00614DFA" w:rsidRPr="00614DFA" w:rsidRDefault="00614DFA"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観点からの説明も多く、県域JAに対する講</w:t>
                      </w:r>
                    </w:p>
                    <w:p w:rsidR="00614DFA" w:rsidRPr="00614DFA" w:rsidRDefault="00614DFA" w:rsidP="00614DFA">
                      <w:pPr>
                        <w:ind w:left="183" w:hangingChars="87" w:hanging="183"/>
                        <w:rPr>
                          <w:rFonts w:asciiTheme="majorEastAsia" w:eastAsiaTheme="majorEastAsia" w:hAnsiTheme="majorEastAsia"/>
                          <w:szCs w:val="21"/>
                        </w:rPr>
                      </w:pPr>
                      <w:r w:rsidRPr="00614DFA">
                        <w:rPr>
                          <w:rFonts w:asciiTheme="majorEastAsia" w:eastAsiaTheme="majorEastAsia" w:hAnsiTheme="majorEastAsia" w:hint="eastAsia"/>
                          <w:szCs w:val="21"/>
                        </w:rPr>
                        <w:t>義に直結できると感じました。</w:t>
                      </w:r>
                    </w:p>
                    <w:p w:rsidR="00F01636" w:rsidRPr="00614DFA" w:rsidRDefault="00F01636" w:rsidP="00F01636">
                      <w:pPr>
                        <w:widowControl/>
                        <w:ind w:left="183" w:hangingChars="87" w:hanging="183"/>
                        <w:jc w:val="left"/>
                        <w:rPr>
                          <w:rFonts w:asciiTheme="majorEastAsia" w:eastAsiaTheme="majorEastAsia" w:hAnsiTheme="majorEastAsia"/>
                          <w:szCs w:val="21"/>
                        </w:rPr>
                      </w:pPr>
                    </w:p>
                    <w:p w:rsidR="00EA2B44" w:rsidRPr="00EA2B44" w:rsidRDefault="00EA2B44" w:rsidP="00781DCB">
                      <w:pPr>
                        <w:rPr>
                          <w:rFonts w:ascii="ＭＳ ゴシック" w:eastAsia="ＭＳ ゴシック" w:hAnsi="ＭＳ ゴシック"/>
                          <w:i/>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FE3B43"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17780</wp:posOffset>
                </wp:positionH>
                <wp:positionV relativeFrom="paragraph">
                  <wp:posOffset>49530</wp:posOffset>
                </wp:positionV>
                <wp:extent cx="2933700" cy="3604260"/>
                <wp:effectExtent l="0" t="0" r="19050"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604260"/>
                        </a:xfrm>
                        <a:prstGeom prst="roundRect">
                          <a:avLst>
                            <a:gd name="adj" fmla="val 7810"/>
                          </a:avLst>
                        </a:prstGeom>
                        <a:solidFill>
                          <a:srgbClr val="FFFFFF"/>
                        </a:solidFill>
                        <a:ln w="9525">
                          <a:solidFill>
                            <a:srgbClr val="000000"/>
                          </a:solidFill>
                          <a:prstDash val="sysDot"/>
                          <a:round/>
                          <a:headEnd/>
                          <a:tailEnd/>
                        </a:ln>
                      </wps:spPr>
                      <wps:txbx>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ＪＡバンク</w:t>
                            </w:r>
                            <w:r w:rsidR="00413E16">
                              <w:rPr>
                                <w:rFonts w:ascii="ＭＳ ゴシック" w:eastAsia="ＭＳ ゴシック" w:hAnsi="ＭＳ ゴシック" w:hint="eastAsia"/>
                                <w:sz w:val="22"/>
                                <w:szCs w:val="22"/>
                              </w:rPr>
                              <w:t>リテール実践部</w:t>
                            </w:r>
                            <w:r w:rsidRPr="007900EC">
                              <w:rPr>
                                <w:rFonts w:ascii="ＭＳ ゴシック" w:eastAsia="ＭＳ ゴシック" w:hAnsi="ＭＳ ゴシック" w:hint="eastAsia"/>
                                <w:sz w:val="22"/>
                                <w:szCs w:val="22"/>
                              </w:rPr>
                              <w:t>から）</w:t>
                            </w:r>
                          </w:p>
                          <w:p w:rsidR="00FE3B43" w:rsidRDefault="00AA2DBE"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B43">
                              <w:rPr>
                                <w:rFonts w:ascii="ＭＳ ゴシック" w:eastAsia="ＭＳ ゴシック" w:hAnsi="ＭＳ ゴシック" w:hint="eastAsia"/>
                                <w:sz w:val="22"/>
                                <w:szCs w:val="22"/>
                              </w:rPr>
                              <w:t>研修会講師として，受講者に対して正しい最新の知識を伝えていただけるよう，本研修で知識・ノウハウを得ていただきたいと考えております。</w:t>
                            </w:r>
                          </w:p>
                          <w:p w:rsidR="00FE3B43" w:rsidRDefault="00FE3B43"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平成31年４月から、内部管理部門の管理職者は内部管理責任者資格試験の合格が必須とな</w:t>
                            </w:r>
                            <w:r w:rsidR="00413E16">
                              <w:rPr>
                                <w:rFonts w:ascii="ＭＳ ゴシック" w:eastAsia="ＭＳ ゴシック" w:hAnsi="ＭＳ ゴシック" w:hint="eastAsia"/>
                                <w:sz w:val="22"/>
                                <w:szCs w:val="22"/>
                              </w:rPr>
                              <w:t>っています</w:t>
                            </w:r>
                            <w:r>
                              <w:rPr>
                                <w:rFonts w:ascii="ＭＳ ゴシック" w:eastAsia="ＭＳ ゴシック" w:hAnsi="ＭＳ ゴシック" w:hint="eastAsia"/>
                                <w:sz w:val="22"/>
                                <w:szCs w:val="22"/>
                              </w:rPr>
                              <w:t>。当該試験の受験資格である証券外務員試験に多くの方が合格できるよう、取組みをお願いいたします。</w:t>
                            </w:r>
                          </w:p>
                          <w:p w:rsidR="00FE3B43" w:rsidRPr="00CB534C" w:rsidRDefault="00FE3B43" w:rsidP="00FE3B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なお，証券外務員試験の受験資格については，ｅラーニング研修による取得も可能ですので，利用可能な場合は是非ご活用ください。</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4pt;margin-top:3.9pt;width:231pt;height:28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">
                <v:stroke dashstyle="1 1"/>
                <v:textbox inset="5.85pt,.7pt,5.85pt,.7pt">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ＪＡバンク</w:t>
                      </w:r>
                      <w:r w:rsidR="00413E16">
                        <w:rPr>
                          <w:rFonts w:ascii="ＭＳ ゴシック" w:eastAsia="ＭＳ ゴシック" w:hAnsi="ＭＳ ゴシック" w:hint="eastAsia"/>
                          <w:sz w:val="22"/>
                          <w:szCs w:val="22"/>
                        </w:rPr>
                        <w:t>リテール実践部</w:t>
                      </w:r>
                      <w:r w:rsidRPr="007900EC">
                        <w:rPr>
                          <w:rFonts w:ascii="ＭＳ ゴシック" w:eastAsia="ＭＳ ゴシック" w:hAnsi="ＭＳ ゴシック" w:hint="eastAsia"/>
                          <w:sz w:val="22"/>
                          <w:szCs w:val="22"/>
                        </w:rPr>
                        <w:t>から）</w:t>
                      </w:r>
                    </w:p>
                    <w:p w:rsidR="00FE3B43" w:rsidRDefault="00AA2DBE"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B43">
                        <w:rPr>
                          <w:rFonts w:ascii="ＭＳ ゴシック" w:eastAsia="ＭＳ ゴシック" w:hAnsi="ＭＳ ゴシック" w:hint="eastAsia"/>
                          <w:sz w:val="22"/>
                          <w:szCs w:val="22"/>
                        </w:rPr>
                        <w:t>研修会講師として，受講者に対して正しい最新の知識を伝えていただけるよう，本研修で知識・ノウハウを得ていただきたいと考えております。</w:t>
                      </w:r>
                    </w:p>
                    <w:p w:rsidR="00FE3B43" w:rsidRDefault="00FE3B43"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平成31年４月から、内部管理部門の管理職者は内部管理責任者資格試験の合格が必須とな</w:t>
                      </w:r>
                      <w:r w:rsidR="00413E16">
                        <w:rPr>
                          <w:rFonts w:ascii="ＭＳ ゴシック" w:eastAsia="ＭＳ ゴシック" w:hAnsi="ＭＳ ゴシック" w:hint="eastAsia"/>
                          <w:sz w:val="22"/>
                          <w:szCs w:val="22"/>
                        </w:rPr>
                        <w:t>っています</w:t>
                      </w:r>
                      <w:r>
                        <w:rPr>
                          <w:rFonts w:ascii="ＭＳ ゴシック" w:eastAsia="ＭＳ ゴシック" w:hAnsi="ＭＳ ゴシック" w:hint="eastAsia"/>
                          <w:sz w:val="22"/>
                          <w:szCs w:val="22"/>
                        </w:rPr>
                        <w:t>。当該試験の受験資格である証券外務員試験に多くの方が合格できるよう、取組みをお願いいたします。</w:t>
                      </w:r>
                    </w:p>
                    <w:p w:rsidR="00FE3B43" w:rsidRPr="00CB534C" w:rsidRDefault="00FE3B43" w:rsidP="00FE3B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なお，証券外務員試験の受験資格については，ｅラーニング研修による取得も可能ですので，利用可能な場合は是非ご活用ください。</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FE3B43" w:rsidRDefault="00FE3B43" w:rsidP="00B30E1E">
      <w:pPr>
        <w:rPr>
          <w:rFonts w:ascii="ＭＳ ゴシック" w:eastAsia="ＭＳ ゴシック" w:hAnsi="ＭＳ ゴシック"/>
          <w:sz w:val="24"/>
          <w:szCs w:val="24"/>
        </w:rPr>
      </w:pPr>
    </w:p>
    <w:p w:rsidR="00B30E1E" w:rsidRDefault="001E3D17"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41910</wp:posOffset>
                </wp:positionV>
                <wp:extent cx="6076950" cy="20669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66925"/>
                        </a:xfrm>
                        <a:prstGeom prst="rect">
                          <a:avLst/>
                        </a:prstGeom>
                        <a:solidFill>
                          <a:srgbClr val="FFFFFF"/>
                        </a:solidFill>
                        <a:ln w="12700">
                          <a:solidFill>
                            <a:srgbClr val="000000"/>
                          </a:solidFill>
                          <a:prstDash val="sysDot"/>
                          <a:miter lim="800000"/>
                          <a:headEnd/>
                          <a:tailEnd/>
                        </a:ln>
                      </wps:spPr>
                      <wps:txbx>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83B64" w:rsidRDefault="00455B3C"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安富</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和彦</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あどみ　</w:t>
                            </w:r>
                            <w:r w:rsidR="00E83B64">
                              <w:rPr>
                                <w:rFonts w:ascii="ＭＳ ゴシック" w:eastAsia="ＭＳ ゴシック" w:hAnsi="ＭＳ ゴシック" w:hint="eastAsia"/>
                                <w:sz w:val="24"/>
                                <w:szCs w:val="24"/>
                              </w:rPr>
                              <w:t>かず</w:t>
                            </w:r>
                            <w:r>
                              <w:rPr>
                                <w:rFonts w:ascii="ＭＳ ゴシック" w:eastAsia="ＭＳ ゴシック" w:hAnsi="ＭＳ ゴシック" w:hint="eastAsia"/>
                                <w:sz w:val="24"/>
                                <w:szCs w:val="24"/>
                              </w:rPr>
                              <w:t>ひ</w:t>
                            </w:r>
                            <w:r w:rsidR="00E83B64">
                              <w:rPr>
                                <w:rFonts w:ascii="ＭＳ ゴシック" w:eastAsia="ＭＳ ゴシック" w:hAnsi="ＭＳ ゴシック" w:hint="eastAsia"/>
                                <w:sz w:val="24"/>
                                <w:szCs w:val="24"/>
                              </w:rPr>
                              <w:t>こ）</w:t>
                            </w:r>
                          </w:p>
                          <w:p w:rsidR="0036660C" w:rsidRPr="000A4EE7" w:rsidRDefault="0036660C" w:rsidP="00B30E1E">
                            <w:pPr>
                              <w:ind w:left="360" w:firstLineChars="100" w:firstLine="240"/>
                              <w:jc w:val="left"/>
                              <w:rPr>
                                <w:rFonts w:ascii="ＭＳ ゴシック" w:eastAsia="ＭＳ ゴシック" w:hAnsi="ＭＳ ゴシック"/>
                                <w:kern w:val="0"/>
                                <w:sz w:val="24"/>
                                <w:szCs w:val="24"/>
                              </w:rPr>
                            </w:pPr>
                          </w:p>
                          <w:p w:rsidR="00E83B64" w:rsidRDefault="00E83B64" w:rsidP="000169FE">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455B3C">
                              <w:rPr>
                                <w:rFonts w:ascii="ＭＳ ゴシック" w:eastAsia="ＭＳ ゴシック" w:hAnsi="ＭＳ ゴシック" w:hint="eastAsia"/>
                                <w:sz w:val="22"/>
                                <w:szCs w:val="22"/>
                              </w:rPr>
                              <w:t>証券会社研修部門やプライベートバンキング部門勤務を経て，平成11年にフィナンシャル・バンク・インスティチュート㈱執行役員。ＦＰ１級技能士。</w:t>
                            </w:r>
                          </w:p>
                          <w:p w:rsidR="00455B3C" w:rsidRPr="000169FE" w:rsidRDefault="00455B3C"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登録金融機関業務（</w:t>
                            </w:r>
                            <w:r w:rsidR="00E549FA">
                              <w:rPr>
                                <w:rFonts w:ascii="ＭＳ ゴシック" w:eastAsia="ＭＳ ゴシック" w:hAnsi="ＭＳ ゴシック" w:hint="eastAsia"/>
                                <w:sz w:val="22"/>
                                <w:szCs w:val="22"/>
                              </w:rPr>
                              <w:t>資産</w:t>
                            </w:r>
                            <w:r>
                              <w:rPr>
                                <w:rFonts w:ascii="ＭＳ ゴシック" w:eastAsia="ＭＳ ゴシック" w:hAnsi="ＭＳ ゴシック" w:hint="eastAsia"/>
                                <w:sz w:val="22"/>
                                <w:szCs w:val="22"/>
                              </w:rPr>
                              <w:t>運用）にかかる当社全国研修ならびに県域でのＪＡ向け研修講師として活躍中。</w:t>
                            </w:r>
                          </w:p>
                          <w:p w:rsidR="00E83B64" w:rsidRPr="00455B3C" w:rsidRDefault="00E83B64">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2" type="#_x0000_t202" style="position:absolute;left:0;text-align:left;margin-left:1.55pt;margin-top:3.3pt;width:478.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" strokeweight="1pt">
                <v:stroke dashstyle="1 1"/>
                <v:textbox inset="5.85pt,.7pt,5.85pt,.7pt">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83B64" w:rsidRDefault="00455B3C"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安富</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和彦</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あどみ　</w:t>
                      </w:r>
                      <w:r w:rsidR="00E83B64">
                        <w:rPr>
                          <w:rFonts w:ascii="ＭＳ ゴシック" w:eastAsia="ＭＳ ゴシック" w:hAnsi="ＭＳ ゴシック" w:hint="eastAsia"/>
                          <w:sz w:val="24"/>
                          <w:szCs w:val="24"/>
                        </w:rPr>
                        <w:t>かず</w:t>
                      </w:r>
                      <w:r>
                        <w:rPr>
                          <w:rFonts w:ascii="ＭＳ ゴシック" w:eastAsia="ＭＳ ゴシック" w:hAnsi="ＭＳ ゴシック" w:hint="eastAsia"/>
                          <w:sz w:val="24"/>
                          <w:szCs w:val="24"/>
                        </w:rPr>
                        <w:t>ひ</w:t>
                      </w:r>
                      <w:r w:rsidR="00E83B64">
                        <w:rPr>
                          <w:rFonts w:ascii="ＭＳ ゴシック" w:eastAsia="ＭＳ ゴシック" w:hAnsi="ＭＳ ゴシック" w:hint="eastAsia"/>
                          <w:sz w:val="24"/>
                          <w:szCs w:val="24"/>
                        </w:rPr>
                        <w:t>こ）</w:t>
                      </w:r>
                    </w:p>
                    <w:p w:rsidR="0036660C" w:rsidRPr="000A4EE7" w:rsidRDefault="0036660C" w:rsidP="00B30E1E">
                      <w:pPr>
                        <w:ind w:left="360" w:firstLineChars="100" w:firstLine="240"/>
                        <w:jc w:val="left"/>
                        <w:rPr>
                          <w:rFonts w:ascii="ＭＳ ゴシック" w:eastAsia="ＭＳ ゴシック" w:hAnsi="ＭＳ ゴシック"/>
                          <w:kern w:val="0"/>
                          <w:sz w:val="24"/>
                          <w:szCs w:val="24"/>
                        </w:rPr>
                      </w:pPr>
                    </w:p>
                    <w:p w:rsidR="00E83B64" w:rsidRDefault="00E83B64" w:rsidP="000169FE">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455B3C">
                        <w:rPr>
                          <w:rFonts w:ascii="ＭＳ ゴシック" w:eastAsia="ＭＳ ゴシック" w:hAnsi="ＭＳ ゴシック" w:hint="eastAsia"/>
                          <w:sz w:val="22"/>
                          <w:szCs w:val="22"/>
                        </w:rPr>
                        <w:t>証券会社研修部門やプライベートバンキング部門勤務を経て，平成11年にフィナンシャル・バンク・インスティチュート㈱執行役員。ＦＰ１級技能士。</w:t>
                      </w:r>
                    </w:p>
                    <w:p w:rsidR="00455B3C" w:rsidRPr="000169FE" w:rsidRDefault="00455B3C"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登録金融機関業務（</w:t>
                      </w:r>
                      <w:r w:rsidR="00E549FA">
                        <w:rPr>
                          <w:rFonts w:ascii="ＭＳ ゴシック" w:eastAsia="ＭＳ ゴシック" w:hAnsi="ＭＳ ゴシック" w:hint="eastAsia"/>
                          <w:sz w:val="22"/>
                          <w:szCs w:val="22"/>
                        </w:rPr>
                        <w:t>資産</w:t>
                      </w:r>
                      <w:r>
                        <w:rPr>
                          <w:rFonts w:ascii="ＭＳ ゴシック" w:eastAsia="ＭＳ ゴシック" w:hAnsi="ＭＳ ゴシック" w:hint="eastAsia"/>
                          <w:sz w:val="22"/>
                          <w:szCs w:val="22"/>
                        </w:rPr>
                        <w:t>運用</w:t>
                      </w:r>
                      <w:bookmarkStart w:id="1" w:name="_GoBack"/>
                      <w:bookmarkEnd w:id="1"/>
                      <w:r>
                        <w:rPr>
                          <w:rFonts w:ascii="ＭＳ ゴシック" w:eastAsia="ＭＳ ゴシック" w:hAnsi="ＭＳ ゴシック" w:hint="eastAsia"/>
                          <w:sz w:val="22"/>
                          <w:szCs w:val="22"/>
                        </w:rPr>
                        <w:t>）にかかる当社全国研修ならびに県域でのＪＡ向け研修講師として活躍中。</w:t>
                      </w:r>
                    </w:p>
                    <w:p w:rsidR="00E83B64" w:rsidRPr="00455B3C" w:rsidRDefault="00E83B64">
                      <w:pPr>
                        <w:rPr>
                          <w:rFonts w:ascii="ＭＳ ゴシック" w:eastAsia="ＭＳ ゴシック" w:hAnsi="ＭＳ ゴシック"/>
                          <w:kern w:val="0"/>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36660C" w:rsidRDefault="0036660C" w:rsidP="00B30E1E">
      <w:pPr>
        <w:rPr>
          <w:rFonts w:ascii="ＭＳ ゴシック" w:eastAsia="ＭＳ ゴシック" w:hAnsi="ＭＳ ゴシック"/>
          <w:sz w:val="24"/>
          <w:szCs w:val="24"/>
        </w:rPr>
      </w:pPr>
    </w:p>
    <w:p w:rsidR="0036660C" w:rsidRDefault="0036660C"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43EF7">
        <w:rPr>
          <w:rFonts w:ascii="ＭＳ ゴシック" w:eastAsia="ＭＳ ゴシック" w:hAnsi="ＭＳ ゴシック" w:hint="eastAsia"/>
          <w:sz w:val="28"/>
          <w:szCs w:val="28"/>
        </w:rPr>
        <w:t xml:space="preserve">　</w:t>
      </w:r>
      <w:r w:rsidR="00343EF7">
        <w:rPr>
          <w:rFonts w:ascii="ＭＳ ゴシック" w:eastAsia="ＭＳ ゴシック" w:hAnsi="ＭＳ ゴシック" w:hint="eastAsia"/>
          <w:szCs w:val="21"/>
        </w:rPr>
        <w:t>※　時間調整等により</w:t>
      </w:r>
      <w:r w:rsidR="00C07BD1">
        <w:rPr>
          <w:rFonts w:ascii="ＭＳ ゴシック" w:eastAsia="ＭＳ ゴシック" w:hAnsi="ＭＳ ゴシック" w:hint="eastAsia"/>
          <w:szCs w:val="21"/>
        </w:rPr>
        <w:t>、</w:t>
      </w:r>
      <w:r w:rsidR="00343EF7">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3402"/>
        <w:gridCol w:w="1742"/>
      </w:tblGrid>
      <w:tr w:rsidR="00FB065C" w:rsidRPr="00D11804" w:rsidTr="0036660C">
        <w:trPr>
          <w:trHeight w:val="70"/>
        </w:trPr>
        <w:tc>
          <w:tcPr>
            <w:tcW w:w="567" w:type="dxa"/>
            <w:tcBorders>
              <w:bottom w:val="single" w:sz="4" w:space="0" w:color="auto"/>
            </w:tcBorders>
          </w:tcPr>
          <w:p w:rsidR="00FB065C" w:rsidRPr="006A3343" w:rsidRDefault="00FB065C" w:rsidP="00D5523D">
            <w:pPr>
              <w:spacing w:line="260" w:lineRule="exact"/>
              <w:rPr>
                <w:rFonts w:ascii="ＭＳ ゴシック" w:eastAsia="ＭＳ ゴシック" w:hAnsi="ＭＳ ゴシック"/>
                <w:szCs w:val="21"/>
              </w:rPr>
            </w:pPr>
          </w:p>
        </w:tc>
        <w:tc>
          <w:tcPr>
            <w:tcW w:w="3685"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402"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742"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FB065C" w:rsidRPr="00D11804" w:rsidTr="0036660C">
        <w:trPr>
          <w:trHeight w:val="70"/>
        </w:trPr>
        <w:tc>
          <w:tcPr>
            <w:tcW w:w="9396" w:type="dxa"/>
            <w:gridSpan w:val="4"/>
            <w:tcBorders>
              <w:top w:val="dashed" w:sz="4" w:space="0" w:color="auto"/>
              <w:bottom w:val="single" w:sz="4" w:space="0" w:color="auto"/>
            </w:tcBorders>
            <w:vAlign w:val="bottom"/>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【１日目】</w:t>
            </w:r>
          </w:p>
        </w:tc>
      </w:tr>
      <w:tr w:rsidR="00FB065C" w:rsidRPr="00D11804" w:rsidTr="0036660C">
        <w:trPr>
          <w:trHeight w:val="98"/>
        </w:trPr>
        <w:tc>
          <w:tcPr>
            <w:tcW w:w="567" w:type="dxa"/>
            <w:vMerge w:val="restart"/>
            <w:tcBorders>
              <w:top w:val="single" w:sz="4" w:space="0" w:color="auto"/>
              <w:bottom w:val="dotted" w:sz="4" w:space="0" w:color="auto"/>
            </w:tcBorders>
          </w:tcPr>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p>
          <w:p w:rsidR="002538B3" w:rsidRDefault="002538B3"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9316D" w:rsidRDefault="0049316D" w:rsidP="009D11BD">
            <w:pPr>
              <w:spacing w:line="260" w:lineRule="exact"/>
              <w:jc w:val="right"/>
              <w:rPr>
                <w:rFonts w:ascii="ＭＳ ゴシック" w:eastAsia="ＭＳ ゴシック" w:hAnsi="ＭＳ ゴシック"/>
                <w:szCs w:val="21"/>
              </w:rPr>
            </w:pPr>
          </w:p>
          <w:p w:rsidR="005238B8" w:rsidRDefault="005238B8" w:rsidP="009D11BD">
            <w:pPr>
              <w:spacing w:line="260" w:lineRule="exact"/>
              <w:jc w:val="right"/>
              <w:rPr>
                <w:rFonts w:ascii="ＭＳ ゴシック" w:eastAsia="ＭＳ ゴシック" w:hAnsi="ＭＳ ゴシック"/>
                <w:szCs w:val="21"/>
              </w:rPr>
            </w:pPr>
          </w:p>
          <w:p w:rsidR="00FB065C"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FB065C" w:rsidRPr="00D11804" w:rsidRDefault="00FB065C" w:rsidP="009D11BD">
            <w:pPr>
              <w:spacing w:line="260" w:lineRule="exact"/>
              <w:ind w:right="273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Default="00FB065C"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351FC" w:rsidRDefault="002351FC" w:rsidP="009D11BD">
            <w:pPr>
              <w:spacing w:line="260" w:lineRule="exact"/>
              <w:ind w:right="420"/>
              <w:jc w:val="right"/>
              <w:rPr>
                <w:rFonts w:ascii="ＭＳ ゴシック" w:eastAsia="ＭＳ ゴシック" w:hAnsi="ＭＳ ゴシック"/>
                <w:szCs w:val="21"/>
              </w:rPr>
            </w:pPr>
          </w:p>
          <w:p w:rsidR="002351FC" w:rsidRDefault="002351FC" w:rsidP="009D11BD">
            <w:pPr>
              <w:spacing w:line="260" w:lineRule="exact"/>
              <w:ind w:right="420"/>
              <w:jc w:val="right"/>
              <w:rPr>
                <w:rFonts w:ascii="ＭＳ ゴシック" w:eastAsia="ＭＳ ゴシック" w:hAnsi="ＭＳ ゴシック"/>
                <w:szCs w:val="21"/>
              </w:rPr>
            </w:pPr>
          </w:p>
          <w:p w:rsidR="0049316D" w:rsidRPr="00D11804" w:rsidRDefault="0049316D" w:rsidP="009D11BD">
            <w:pPr>
              <w:spacing w:line="260" w:lineRule="exact"/>
              <w:ind w:right="420"/>
              <w:jc w:val="right"/>
              <w:rPr>
                <w:rFonts w:ascii="ＭＳ ゴシック" w:eastAsia="ＭＳ ゴシック" w:hAnsi="ＭＳ ゴシック"/>
                <w:szCs w:val="21"/>
              </w:rPr>
            </w:pP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19</w:t>
            </w:r>
          </w:p>
        </w:tc>
        <w:tc>
          <w:tcPr>
            <w:tcW w:w="3685" w:type="dxa"/>
            <w:tcBorders>
              <w:top w:val="single" w:sz="4" w:space="0" w:color="auto"/>
              <w:bottom w:val="dotted" w:sz="4" w:space="0" w:color="auto"/>
            </w:tcBorders>
          </w:tcPr>
          <w:p w:rsidR="00FB065C" w:rsidRPr="00D11804" w:rsidRDefault="00FB065C" w:rsidP="00C21B8A">
            <w:pPr>
              <w:widowControl/>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C21B8A">
              <w:rPr>
                <w:rFonts w:ascii="ＭＳ ゴシック" w:eastAsia="ＭＳ ゴシック" w:hAnsi="ＭＳ ゴシック" w:hint="eastAsia"/>
                <w:szCs w:val="21"/>
              </w:rPr>
              <w:t>8</w:t>
            </w:r>
            <w:r w:rsidRPr="00D11804">
              <w:rPr>
                <w:rFonts w:ascii="ＭＳ ゴシック" w:eastAsia="ＭＳ ゴシック" w:hAnsi="ＭＳ ゴシック" w:hint="eastAsia"/>
                <w:szCs w:val="21"/>
              </w:rPr>
              <w:t>:50集合）</w:t>
            </w:r>
          </w:p>
        </w:tc>
        <w:tc>
          <w:tcPr>
            <w:tcW w:w="3402" w:type="dxa"/>
            <w:tcBorders>
              <w:top w:val="single" w:sz="4" w:space="0" w:color="auto"/>
              <w:bottom w:val="dotted" w:sz="4" w:space="0" w:color="auto"/>
            </w:tcBorders>
          </w:tcPr>
          <w:p w:rsidR="00FB065C" w:rsidRPr="00D11804" w:rsidRDefault="00FB065C" w:rsidP="009D11BD">
            <w:pPr>
              <w:spacing w:line="260" w:lineRule="exact"/>
              <w:rPr>
                <w:rFonts w:ascii="ＭＳ ゴシック" w:eastAsia="ＭＳ ゴシック" w:hAnsi="ＭＳ ゴシック"/>
                <w:szCs w:val="21"/>
              </w:rPr>
            </w:pPr>
          </w:p>
        </w:tc>
        <w:tc>
          <w:tcPr>
            <w:tcW w:w="1742" w:type="dxa"/>
            <w:tcBorders>
              <w:top w:val="single" w:sz="4" w:space="0" w:color="auto"/>
              <w:bottom w:val="dotted"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C21B8A" w:rsidRPr="00413E16" w:rsidTr="0036660C">
        <w:trPr>
          <w:trHeight w:val="71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685" w:type="dxa"/>
            <w:tcBorders>
              <w:top w:val="dotted" w:sz="4" w:space="0" w:color="auto"/>
              <w:bottom w:val="dashSmallGap" w:sz="4" w:space="0" w:color="auto"/>
            </w:tcBorders>
            <w:vAlign w:val="bottom"/>
          </w:tcPr>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＜開講＞</w:t>
            </w:r>
          </w:p>
          <w:p w:rsidR="00C21B8A" w:rsidRDefault="00B2631D"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〇証券外務員試験制度の概要</w:t>
            </w:r>
          </w:p>
          <w:p w:rsidR="002538B3" w:rsidRDefault="002538B3" w:rsidP="009D11BD">
            <w:pPr>
              <w:spacing w:line="260" w:lineRule="exact"/>
              <w:rPr>
                <w:rFonts w:ascii="ＭＳ ゴシック" w:eastAsia="ＭＳ ゴシック" w:hAnsi="ＭＳ ゴシック"/>
                <w:szCs w:val="21"/>
              </w:rPr>
            </w:pPr>
          </w:p>
          <w:p w:rsidR="0049316D" w:rsidRPr="00D11804" w:rsidRDefault="0049316D" w:rsidP="009D11BD">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C21B8A" w:rsidRPr="00D11804" w:rsidRDefault="00C21B8A" w:rsidP="009D11BD">
            <w:pPr>
              <w:spacing w:line="260" w:lineRule="exact"/>
              <w:rPr>
                <w:rFonts w:ascii="ＭＳ ゴシック" w:eastAsia="ＭＳ ゴシック" w:hAnsi="ＭＳ ゴシック"/>
                <w:szCs w:val="21"/>
              </w:rPr>
            </w:pPr>
          </w:p>
          <w:p w:rsidR="00C21B8A" w:rsidRDefault="00B2631D"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・試験制度と登録制度等の関係</w:t>
            </w:r>
          </w:p>
          <w:p w:rsidR="00B2631D" w:rsidRPr="00D11804" w:rsidRDefault="00B2631D"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・試験実施にあたっての留意点</w:t>
            </w:r>
          </w:p>
        </w:tc>
        <w:tc>
          <w:tcPr>
            <w:tcW w:w="1742" w:type="dxa"/>
            <w:tcBorders>
              <w:top w:val="dotted" w:sz="4" w:space="0" w:color="auto"/>
              <w:bottom w:val="dashSmallGap" w:sz="4" w:space="0" w:color="auto"/>
            </w:tcBorders>
          </w:tcPr>
          <w:p w:rsidR="0049316D" w:rsidRDefault="0049316D" w:rsidP="00C21B8A">
            <w:pPr>
              <w:spacing w:line="260" w:lineRule="exact"/>
              <w:jc w:val="left"/>
              <w:rPr>
                <w:rFonts w:ascii="ＭＳ ゴシック" w:eastAsia="ＭＳ ゴシック" w:hAnsi="ＭＳ ゴシック"/>
                <w:szCs w:val="21"/>
              </w:rPr>
            </w:pPr>
          </w:p>
          <w:p w:rsidR="00C21B8A" w:rsidRPr="00D11804" w:rsidRDefault="002538B3" w:rsidP="00413E1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・農林中央金庫</w:t>
            </w:r>
            <w:r w:rsidR="0049316D">
              <w:rPr>
                <w:rFonts w:ascii="ＭＳ ゴシック" w:eastAsia="ＭＳ ゴシック" w:hAnsi="ＭＳ ゴシック" w:hint="eastAsia"/>
                <w:szCs w:val="21"/>
              </w:rPr>
              <w:t>ＪＡバンク</w:t>
            </w:r>
            <w:r w:rsidR="00413E16">
              <w:rPr>
                <w:rFonts w:ascii="ＭＳ ゴシック" w:eastAsia="ＭＳ ゴシック" w:hAnsi="ＭＳ ゴシック" w:hint="eastAsia"/>
                <w:szCs w:val="21"/>
              </w:rPr>
              <w:t>リテール実践</w:t>
            </w:r>
            <w:r>
              <w:rPr>
                <w:rFonts w:ascii="ＭＳ ゴシック" w:eastAsia="ＭＳ ゴシック" w:hAnsi="ＭＳ ゴシック" w:hint="eastAsia"/>
                <w:szCs w:val="21"/>
              </w:rPr>
              <w:t>部</w:t>
            </w:r>
          </w:p>
        </w:tc>
      </w:tr>
      <w:tr w:rsidR="000F50F2" w:rsidRPr="00D11804" w:rsidTr="0036660C">
        <w:trPr>
          <w:trHeight w:val="1579"/>
        </w:trPr>
        <w:tc>
          <w:tcPr>
            <w:tcW w:w="567" w:type="dxa"/>
            <w:vMerge/>
            <w:tcBorders>
              <w:top w:val="single" w:sz="4" w:space="0" w:color="auto"/>
              <w:bottom w:val="dotted" w:sz="4" w:space="0" w:color="auto"/>
            </w:tcBorders>
          </w:tcPr>
          <w:p w:rsidR="000F50F2" w:rsidRPr="00D11804" w:rsidRDefault="000F50F2" w:rsidP="009D11BD">
            <w:pPr>
              <w:spacing w:line="260" w:lineRule="exact"/>
              <w:jc w:val="right"/>
              <w:rPr>
                <w:rFonts w:ascii="ＭＳ ゴシック" w:eastAsia="ＭＳ ゴシック" w:hAnsi="ＭＳ ゴシック"/>
                <w:szCs w:val="21"/>
              </w:rPr>
            </w:pPr>
          </w:p>
        </w:tc>
        <w:tc>
          <w:tcPr>
            <w:tcW w:w="3685" w:type="dxa"/>
            <w:tcBorders>
              <w:top w:val="dashSmallGap" w:sz="4" w:space="0" w:color="auto"/>
              <w:bottom w:val="dashSmallGap" w:sz="2" w:space="0" w:color="auto"/>
            </w:tcBorders>
            <w:vAlign w:val="bottom"/>
          </w:tcPr>
          <w:p w:rsidR="000F50F2" w:rsidRP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証券外務員試験の概要</w:t>
            </w:r>
          </w:p>
          <w:p w:rsidR="000F50F2" w:rsidRDefault="000F50F2" w:rsidP="000F50F2">
            <w:pPr>
              <w:spacing w:line="260" w:lineRule="exact"/>
              <w:rPr>
                <w:rFonts w:ascii="ＭＳ ゴシック" w:eastAsia="ＭＳ ゴシック" w:hAnsi="ＭＳ ゴシック"/>
                <w:szCs w:val="21"/>
              </w:rPr>
            </w:pPr>
          </w:p>
          <w:p w:rsidR="000F50F2" w:rsidRDefault="004C75BF" w:rsidP="000F50F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【主要科目のポイント解説】</w:t>
            </w:r>
          </w:p>
          <w:p w:rsidR="000F50F2" w:rsidRDefault="004C75BF"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～分かりやすく説明するスキルを解説する～</w:t>
            </w:r>
          </w:p>
          <w:p w:rsid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債券業務</w:t>
            </w:r>
          </w:p>
          <w:p w:rsidR="004C75BF" w:rsidRDefault="004C75BF" w:rsidP="004C75BF">
            <w:pPr>
              <w:spacing w:line="260" w:lineRule="exact"/>
              <w:rPr>
                <w:rFonts w:ascii="ＭＳ ゴシック" w:eastAsia="ＭＳ ゴシック" w:hAnsi="ＭＳ ゴシック"/>
                <w:szCs w:val="21"/>
              </w:rPr>
            </w:pPr>
          </w:p>
          <w:p w:rsidR="004C75BF" w:rsidRDefault="004C75BF" w:rsidP="004C75BF">
            <w:pPr>
              <w:spacing w:line="260" w:lineRule="exact"/>
              <w:rPr>
                <w:rFonts w:ascii="ＭＳ ゴシック" w:eastAsia="ＭＳ ゴシック" w:hAnsi="ＭＳ ゴシック"/>
                <w:szCs w:val="21"/>
              </w:rPr>
            </w:pPr>
          </w:p>
          <w:p w:rsidR="004C75BF" w:rsidRDefault="004C75BF" w:rsidP="004C75BF">
            <w:pPr>
              <w:spacing w:line="260" w:lineRule="exact"/>
              <w:rPr>
                <w:rFonts w:ascii="ＭＳ ゴシック" w:eastAsia="ＭＳ ゴシック" w:hAnsi="ＭＳ ゴシック"/>
                <w:szCs w:val="21"/>
              </w:rPr>
            </w:pPr>
          </w:p>
          <w:p w:rsid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投資信託及び投資法人に関する業務</w:t>
            </w:r>
          </w:p>
          <w:p w:rsidR="004C75BF" w:rsidRPr="004C75BF" w:rsidRDefault="004C75BF" w:rsidP="004C75BF">
            <w:pPr>
              <w:pStyle w:val="af"/>
              <w:spacing w:line="260" w:lineRule="exact"/>
              <w:ind w:leftChars="0" w:left="360"/>
              <w:rPr>
                <w:rFonts w:ascii="ＭＳ ゴシック" w:eastAsia="ＭＳ ゴシック" w:hAnsi="ＭＳ ゴシック"/>
                <w:szCs w:val="21"/>
              </w:rPr>
            </w:pPr>
          </w:p>
        </w:tc>
        <w:tc>
          <w:tcPr>
            <w:tcW w:w="3402" w:type="dxa"/>
            <w:tcBorders>
              <w:top w:val="dashSmallGap" w:sz="4" w:space="0" w:color="auto"/>
              <w:bottom w:val="dashSmallGap" w:sz="2" w:space="0" w:color="auto"/>
            </w:tcBorders>
          </w:tcPr>
          <w:p w:rsidR="000F50F2"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・科目別の配点や勉強のポイント</w:t>
            </w: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・債券の仕組み</w:t>
            </w: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・債券の種類</w:t>
            </w: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・利回り計算　等</w:t>
            </w: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・投資信託の分類</w:t>
            </w:r>
          </w:p>
          <w:p w:rsidR="004C75BF" w:rsidRPr="00D11804" w:rsidRDefault="004C75BF" w:rsidP="004C75BF">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・委託者指図型投資信託</w:t>
            </w:r>
          </w:p>
        </w:tc>
        <w:tc>
          <w:tcPr>
            <w:tcW w:w="1742" w:type="dxa"/>
            <w:vMerge w:val="restart"/>
            <w:tcBorders>
              <w:top w:val="dashSmallGap" w:sz="4" w:space="0" w:color="auto"/>
            </w:tcBorders>
          </w:tcPr>
          <w:p w:rsidR="000F50F2" w:rsidRDefault="000F50F2" w:rsidP="000F50F2">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安富</w:t>
            </w:r>
            <w:r w:rsidRPr="00D11804">
              <w:rPr>
                <w:rFonts w:ascii="ＭＳ ゴシック" w:eastAsia="ＭＳ ゴシック" w:hAnsi="ＭＳ ゴシック" w:hint="eastAsia"/>
                <w:szCs w:val="21"/>
              </w:rPr>
              <w:t>講師</w:t>
            </w:r>
          </w:p>
        </w:tc>
      </w:tr>
      <w:tr w:rsidR="00C21B8A" w:rsidRPr="00D11804" w:rsidTr="00ED69FB">
        <w:trPr>
          <w:trHeight w:val="38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685" w:type="dxa"/>
            <w:tcBorders>
              <w:top w:val="dashSmallGap" w:sz="2" w:space="0" w:color="auto"/>
              <w:bottom w:val="dashSmallGap" w:sz="4" w:space="0" w:color="auto"/>
            </w:tcBorders>
            <w:vAlign w:val="bottom"/>
          </w:tcPr>
          <w:p w:rsidR="00631B6D" w:rsidRDefault="00E43E9B"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455B3C" w:rsidRPr="002351FC" w:rsidRDefault="002351FC" w:rsidP="002351FC">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金融商品取引法</w:t>
            </w:r>
          </w:p>
          <w:p w:rsidR="00455B3C" w:rsidRDefault="00455B3C" w:rsidP="009D11BD">
            <w:pPr>
              <w:spacing w:line="260" w:lineRule="exact"/>
              <w:rPr>
                <w:rFonts w:ascii="ＭＳ ゴシック" w:eastAsia="ＭＳ ゴシック" w:hAnsi="ＭＳ ゴシック"/>
                <w:szCs w:val="21"/>
              </w:rPr>
            </w:pPr>
          </w:p>
          <w:p w:rsidR="00E43E9B" w:rsidRDefault="00E43E9B" w:rsidP="009D11BD">
            <w:pPr>
              <w:spacing w:line="260" w:lineRule="exact"/>
              <w:rPr>
                <w:rFonts w:ascii="ＭＳ ゴシック" w:eastAsia="ＭＳ ゴシック" w:hAnsi="ＭＳ ゴシック"/>
                <w:szCs w:val="21"/>
              </w:rPr>
            </w:pPr>
          </w:p>
          <w:p w:rsidR="00E43E9B" w:rsidRDefault="00E43E9B" w:rsidP="009D11BD">
            <w:pPr>
              <w:spacing w:line="260" w:lineRule="exact"/>
              <w:rPr>
                <w:rFonts w:ascii="ＭＳ ゴシック" w:eastAsia="ＭＳ ゴシック" w:hAnsi="ＭＳ ゴシック"/>
                <w:szCs w:val="21"/>
              </w:rPr>
            </w:pPr>
          </w:p>
          <w:p w:rsidR="00E43E9B" w:rsidRDefault="002351FC"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・協会定款・諸規則</w:t>
            </w:r>
          </w:p>
          <w:p w:rsidR="00455B3C" w:rsidRDefault="00455B3C" w:rsidP="009D11BD">
            <w:pPr>
              <w:spacing w:line="260" w:lineRule="exact"/>
              <w:rPr>
                <w:rFonts w:ascii="ＭＳ ゴシック" w:eastAsia="ＭＳ ゴシック" w:hAnsi="ＭＳ ゴシック"/>
                <w:szCs w:val="21"/>
              </w:rPr>
            </w:pPr>
          </w:p>
          <w:p w:rsidR="0049316D" w:rsidRDefault="0049316D" w:rsidP="009D11BD">
            <w:pPr>
              <w:spacing w:line="260" w:lineRule="exact"/>
              <w:rPr>
                <w:rFonts w:ascii="ＭＳ ゴシック" w:eastAsia="ＭＳ ゴシック" w:hAnsi="ＭＳ ゴシック"/>
                <w:szCs w:val="21"/>
              </w:rPr>
            </w:pPr>
          </w:p>
          <w:p w:rsidR="0049316D" w:rsidRDefault="0049316D" w:rsidP="009D11BD">
            <w:pPr>
              <w:spacing w:line="260" w:lineRule="exact"/>
              <w:rPr>
                <w:rFonts w:ascii="ＭＳ ゴシック" w:eastAsia="ＭＳ ゴシック" w:hAnsi="ＭＳ ゴシック"/>
                <w:szCs w:val="21"/>
              </w:rPr>
            </w:pPr>
          </w:p>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（17:30終了）</w:t>
            </w:r>
          </w:p>
        </w:tc>
        <w:tc>
          <w:tcPr>
            <w:tcW w:w="3402" w:type="dxa"/>
            <w:tcBorders>
              <w:top w:val="dashSmallGap" w:sz="2" w:space="0" w:color="auto"/>
              <w:bottom w:val="dashSmallGap" w:sz="4" w:space="0" w:color="auto"/>
            </w:tcBorders>
          </w:tcPr>
          <w:p w:rsidR="00631B6D"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・投資信託の運用</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・投資法人　　等</w:t>
            </w:r>
          </w:p>
          <w:p w:rsidR="00E43E9B" w:rsidRDefault="00E43E9B" w:rsidP="00631B6D">
            <w:pPr>
              <w:spacing w:line="260" w:lineRule="exact"/>
              <w:ind w:left="210" w:hangingChars="100" w:hanging="210"/>
              <w:rPr>
                <w:rFonts w:ascii="ＭＳ ゴシック" w:eastAsia="ＭＳ ゴシック" w:hAnsi="ＭＳ ゴシック"/>
                <w:szCs w:val="21"/>
              </w:rPr>
            </w:pP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・金融機関業の業務規制</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・不公正行為の規制</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・情報開示制度　等</w:t>
            </w:r>
          </w:p>
          <w:p w:rsidR="00E43E9B" w:rsidRDefault="00E43E9B" w:rsidP="00631B6D">
            <w:pPr>
              <w:spacing w:line="260" w:lineRule="exact"/>
              <w:ind w:left="210" w:hangingChars="100" w:hanging="210"/>
              <w:rPr>
                <w:rFonts w:ascii="ＭＳ ゴシック" w:eastAsia="ＭＳ ゴシック" w:hAnsi="ＭＳ ゴシック"/>
                <w:szCs w:val="21"/>
              </w:rPr>
            </w:pP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・禁止行為</w:t>
            </w:r>
          </w:p>
          <w:p w:rsidR="00E43E9B" w:rsidRPr="00631B6D"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・取引の開始等</w:t>
            </w:r>
          </w:p>
        </w:tc>
        <w:tc>
          <w:tcPr>
            <w:tcW w:w="1742" w:type="dxa"/>
            <w:vMerge/>
            <w:tcBorders>
              <w:bottom w:val="dashSmallGap" w:sz="4" w:space="0" w:color="auto"/>
            </w:tcBorders>
          </w:tcPr>
          <w:p w:rsidR="00C21B8A" w:rsidRPr="00D11804" w:rsidRDefault="00C21B8A" w:rsidP="00C21B8A">
            <w:pPr>
              <w:spacing w:line="260" w:lineRule="exact"/>
              <w:jc w:val="left"/>
              <w:rPr>
                <w:rFonts w:ascii="ＭＳ ゴシック" w:eastAsia="ＭＳ ゴシック" w:hAnsi="ＭＳ ゴシック"/>
                <w:szCs w:val="21"/>
              </w:rPr>
            </w:pPr>
          </w:p>
        </w:tc>
      </w:tr>
      <w:tr w:rsidR="00FB065C" w:rsidRPr="00D11804" w:rsidTr="00ED69FB">
        <w:trPr>
          <w:trHeight w:val="70"/>
        </w:trPr>
        <w:tc>
          <w:tcPr>
            <w:tcW w:w="567" w:type="dxa"/>
            <w:vMerge/>
            <w:tcBorders>
              <w:top w:val="dotted"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c>
          <w:tcPr>
            <w:tcW w:w="3685" w:type="dxa"/>
            <w:tcBorders>
              <w:top w:val="dashSmallGap" w:sz="4" w:space="0" w:color="auto"/>
              <w:bottom w:val="single" w:sz="4" w:space="0" w:color="auto"/>
            </w:tcBorders>
          </w:tcPr>
          <w:p w:rsidR="00FB065C"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（経験交流）</w:t>
            </w:r>
          </w:p>
          <w:p w:rsidR="0049316D" w:rsidRPr="00D11804" w:rsidRDefault="0049316D" w:rsidP="009D11BD">
            <w:pPr>
              <w:spacing w:line="260" w:lineRule="exact"/>
              <w:rPr>
                <w:rFonts w:ascii="ＭＳ ゴシック" w:eastAsia="ＭＳ ゴシック" w:hAnsi="ＭＳ ゴシック"/>
                <w:szCs w:val="21"/>
              </w:rPr>
            </w:pPr>
          </w:p>
        </w:tc>
        <w:tc>
          <w:tcPr>
            <w:tcW w:w="3402" w:type="dxa"/>
            <w:tcBorders>
              <w:top w:val="dashSmallGap" w:sz="4" w:space="0" w:color="auto"/>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（４階ダイニングルーム）</w:t>
            </w:r>
          </w:p>
        </w:tc>
        <w:tc>
          <w:tcPr>
            <w:tcW w:w="1742" w:type="dxa"/>
            <w:tcBorders>
              <w:top w:val="dashSmallGap"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bl>
    <w:p w:rsidR="002351FC" w:rsidRDefault="002351FC"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3402"/>
        <w:gridCol w:w="1742"/>
      </w:tblGrid>
      <w:tr w:rsidR="0049316D" w:rsidRPr="00D11804" w:rsidTr="0049316D">
        <w:trPr>
          <w:trHeight w:val="70"/>
        </w:trPr>
        <w:tc>
          <w:tcPr>
            <w:tcW w:w="567" w:type="dxa"/>
            <w:tcBorders>
              <w:bottom w:val="single" w:sz="4" w:space="0" w:color="auto"/>
            </w:tcBorders>
          </w:tcPr>
          <w:p w:rsidR="0049316D" w:rsidRPr="006A3343" w:rsidRDefault="0049316D" w:rsidP="00FF5858">
            <w:pPr>
              <w:spacing w:line="260" w:lineRule="exact"/>
              <w:rPr>
                <w:rFonts w:ascii="ＭＳ ゴシック" w:eastAsia="ＭＳ ゴシック" w:hAnsi="ＭＳ ゴシック"/>
                <w:szCs w:val="21"/>
              </w:rPr>
            </w:pPr>
          </w:p>
        </w:tc>
        <w:tc>
          <w:tcPr>
            <w:tcW w:w="3685"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402"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742"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2351FC" w:rsidRPr="00D11804" w:rsidTr="0049316D">
        <w:trPr>
          <w:trHeight w:val="70"/>
        </w:trPr>
        <w:tc>
          <w:tcPr>
            <w:tcW w:w="9396" w:type="dxa"/>
            <w:gridSpan w:val="4"/>
            <w:tcBorders>
              <w:top w:val="single" w:sz="4" w:space="0" w:color="auto"/>
              <w:bottom w:val="single" w:sz="4" w:space="0" w:color="auto"/>
            </w:tcBorders>
            <w:vAlign w:val="bottom"/>
          </w:tcPr>
          <w:p w:rsidR="002351FC" w:rsidRPr="00D11804" w:rsidRDefault="002351FC"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D11804">
              <w:rPr>
                <w:rFonts w:ascii="ＭＳ ゴシック" w:eastAsia="ＭＳ ゴシック" w:hAnsi="ＭＳ ゴシック" w:hint="eastAsia"/>
                <w:szCs w:val="21"/>
              </w:rPr>
              <w:t>日目】</w:t>
            </w:r>
          </w:p>
        </w:tc>
      </w:tr>
      <w:tr w:rsidR="00ED69FB" w:rsidRPr="00D11804" w:rsidTr="009F5140">
        <w:trPr>
          <w:trHeight w:val="1760"/>
        </w:trPr>
        <w:tc>
          <w:tcPr>
            <w:tcW w:w="567" w:type="dxa"/>
            <w:vMerge w:val="restart"/>
            <w:tcBorders>
              <w:top w:val="single" w:sz="4" w:space="0" w:color="auto"/>
            </w:tcBorders>
          </w:tcPr>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9</w:t>
            </w: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16</w:t>
            </w:r>
          </w:p>
        </w:tc>
        <w:tc>
          <w:tcPr>
            <w:tcW w:w="3685" w:type="dxa"/>
            <w:tcBorders>
              <w:top w:val="single" w:sz="4" w:space="0" w:color="auto"/>
              <w:bottom w:val="dashSmallGap" w:sz="4" w:space="0" w:color="auto"/>
            </w:tcBorders>
          </w:tcPr>
          <w:p w:rsidR="00ED69FB" w:rsidRDefault="00ED69FB" w:rsidP="00FF585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【１種対象科目のポイント】</w:t>
            </w:r>
          </w:p>
          <w:p w:rsidR="00ED69FB" w:rsidRPr="00ED69FB" w:rsidRDefault="00ED69FB" w:rsidP="00ED69FB">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債券先物取引</w:t>
            </w:r>
          </w:p>
          <w:p w:rsidR="00ED69FB" w:rsidRDefault="00ED69FB" w:rsidP="00FF5858">
            <w:pPr>
              <w:spacing w:line="260" w:lineRule="exact"/>
              <w:rPr>
                <w:rFonts w:ascii="ＭＳ ゴシック" w:eastAsia="ＭＳ ゴシック" w:hAnsi="ＭＳ ゴシック"/>
                <w:szCs w:val="21"/>
              </w:rPr>
            </w:pPr>
          </w:p>
          <w:p w:rsidR="00ED69FB" w:rsidRDefault="00ED69FB" w:rsidP="00FF5858">
            <w:pPr>
              <w:spacing w:line="260" w:lineRule="exact"/>
              <w:rPr>
                <w:rFonts w:ascii="ＭＳ ゴシック" w:eastAsia="ＭＳ ゴシック" w:hAnsi="ＭＳ ゴシック"/>
                <w:szCs w:val="21"/>
              </w:rPr>
            </w:pPr>
          </w:p>
          <w:p w:rsidR="00ED69FB" w:rsidRPr="00ED69FB" w:rsidRDefault="00ED69FB" w:rsidP="00ED69FB">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債券オプション取引</w:t>
            </w:r>
          </w:p>
          <w:p w:rsidR="00ED69FB" w:rsidRDefault="00ED69FB" w:rsidP="00FF5858">
            <w:pPr>
              <w:spacing w:line="260" w:lineRule="exact"/>
              <w:rPr>
                <w:rFonts w:ascii="ＭＳ ゴシック" w:eastAsia="ＭＳ ゴシック" w:hAnsi="ＭＳ ゴシック"/>
                <w:szCs w:val="21"/>
              </w:rPr>
            </w:pPr>
          </w:p>
          <w:p w:rsidR="00ED69FB" w:rsidRPr="00ED69FB" w:rsidRDefault="00ED69FB" w:rsidP="00FF5858">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・先物取引の目的</w:t>
            </w: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・国債先物取引の仕組み</w:t>
            </w: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・譲渡益の計算方法</w:t>
            </w:r>
          </w:p>
          <w:p w:rsidR="00ED69FB" w:rsidRDefault="00ED69FB" w:rsidP="00FF5858">
            <w:pPr>
              <w:spacing w:line="260" w:lineRule="exact"/>
              <w:ind w:left="210" w:hangingChars="100" w:hanging="210"/>
              <w:rPr>
                <w:rFonts w:ascii="ＭＳ ゴシック" w:eastAsia="ＭＳ ゴシック" w:hAnsi="ＭＳ ゴシック"/>
                <w:szCs w:val="21"/>
              </w:rPr>
            </w:pP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・オプション取引の基本</w:t>
            </w:r>
          </w:p>
          <w:p w:rsidR="00ED69FB" w:rsidRPr="001F43C2" w:rsidRDefault="00ED69FB" w:rsidP="00ED69F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・オプション取引の損益図の書き方と見方</w:t>
            </w:r>
          </w:p>
        </w:tc>
        <w:tc>
          <w:tcPr>
            <w:tcW w:w="1742" w:type="dxa"/>
            <w:tcBorders>
              <w:top w:val="single" w:sz="4" w:space="0" w:color="auto"/>
              <w:bottom w:val="dashSmallGap" w:sz="4" w:space="0" w:color="auto"/>
            </w:tcBorders>
          </w:tcPr>
          <w:p w:rsidR="00ED69FB" w:rsidRDefault="00ED69FB" w:rsidP="00FF5858">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安富</w:t>
            </w:r>
            <w:r w:rsidRPr="00D11804">
              <w:rPr>
                <w:rFonts w:ascii="ＭＳ ゴシック" w:eastAsia="ＭＳ ゴシック" w:hAnsi="ＭＳ ゴシック" w:hint="eastAsia"/>
                <w:szCs w:val="21"/>
              </w:rPr>
              <w:t>講師</w:t>
            </w: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Pr="00D11804" w:rsidRDefault="00ED69FB" w:rsidP="00FF5858">
            <w:pPr>
              <w:spacing w:line="260" w:lineRule="exact"/>
              <w:jc w:val="left"/>
              <w:rPr>
                <w:rFonts w:ascii="ＭＳ ゴシック" w:eastAsia="ＭＳ ゴシック" w:hAnsi="ＭＳ ゴシック"/>
                <w:szCs w:val="21"/>
              </w:rPr>
            </w:pPr>
          </w:p>
        </w:tc>
      </w:tr>
      <w:tr w:rsidR="00ED69FB" w:rsidRPr="00D11804" w:rsidTr="00BC5F65">
        <w:trPr>
          <w:trHeight w:val="2574"/>
        </w:trPr>
        <w:tc>
          <w:tcPr>
            <w:tcW w:w="567" w:type="dxa"/>
            <w:vMerge/>
          </w:tcPr>
          <w:p w:rsidR="00ED69FB" w:rsidRPr="00D11804" w:rsidRDefault="00ED69FB" w:rsidP="00FF5858">
            <w:pPr>
              <w:spacing w:line="260" w:lineRule="exact"/>
              <w:jc w:val="right"/>
              <w:rPr>
                <w:rFonts w:ascii="ＭＳ ゴシック" w:eastAsia="ＭＳ ゴシック" w:hAnsi="ＭＳ ゴシック"/>
                <w:szCs w:val="21"/>
              </w:rPr>
            </w:pPr>
          </w:p>
        </w:tc>
        <w:tc>
          <w:tcPr>
            <w:tcW w:w="3685" w:type="dxa"/>
            <w:tcBorders>
              <w:top w:val="dashSmallGap" w:sz="4" w:space="0" w:color="auto"/>
              <w:bottom w:val="single" w:sz="4" w:space="0" w:color="auto"/>
            </w:tcBorders>
          </w:tcPr>
          <w:p w:rsidR="00ED69FB" w:rsidRDefault="00ED69FB"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Pr="008A2D6E" w:rsidRDefault="008A2D6E" w:rsidP="008A2D6E">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その他特定店頭デリバティブ等</w:t>
            </w:r>
          </w:p>
          <w:p w:rsidR="00ED69FB" w:rsidRPr="008A2D6E"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p w:rsidR="00ED69FB" w:rsidRDefault="00ED69FB" w:rsidP="00FF5858">
            <w:pPr>
              <w:spacing w:line="260" w:lineRule="exact"/>
              <w:rPr>
                <w:rFonts w:ascii="ＭＳ ゴシック" w:eastAsia="ＭＳ ゴシック" w:hAnsi="ＭＳ ゴシック"/>
                <w:szCs w:val="21"/>
              </w:rPr>
            </w:pPr>
          </w:p>
        </w:tc>
        <w:tc>
          <w:tcPr>
            <w:tcW w:w="3402" w:type="dxa"/>
            <w:tcBorders>
              <w:top w:val="dashSmallGap" w:sz="4" w:space="0" w:color="auto"/>
              <w:bottom w:val="single" w:sz="4" w:space="0" w:color="auto"/>
            </w:tcBorders>
          </w:tcPr>
          <w:p w:rsidR="00ED69FB" w:rsidRDefault="00ED69FB"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・オプションの投資計算</w:t>
            </w:r>
          </w:p>
          <w:p w:rsidR="00ED69FB" w:rsidRDefault="00ED69FB" w:rsidP="00ED69F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・選択権付債券売買と国債先物オプション</w:t>
            </w:r>
            <w:r w:rsidR="008A2D6E">
              <w:rPr>
                <w:rFonts w:ascii="ＭＳ ゴシック" w:eastAsia="ＭＳ ゴシック" w:hAnsi="ＭＳ ゴシック" w:hint="eastAsia"/>
                <w:szCs w:val="21"/>
              </w:rPr>
              <w:t>の違い　　等</w:t>
            </w:r>
          </w:p>
          <w:p w:rsidR="00ED69FB" w:rsidRDefault="00ED69FB" w:rsidP="00ED69FB">
            <w:pPr>
              <w:spacing w:line="260" w:lineRule="exact"/>
              <w:rPr>
                <w:rFonts w:ascii="ＭＳ ゴシック" w:eastAsia="ＭＳ ゴシック" w:hAnsi="ＭＳ ゴシック"/>
                <w:szCs w:val="21"/>
              </w:rPr>
            </w:pP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・金利スワップ</w:t>
            </w: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・通貨スワップ</w:t>
            </w:r>
          </w:p>
          <w:p w:rsidR="00ED69FB" w:rsidRDefault="008A2D6E" w:rsidP="008A2D6E">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・天候デリバティブと地震オプションの違い</w:t>
            </w:r>
          </w:p>
          <w:p w:rsidR="00ED69FB" w:rsidRDefault="00ED69FB" w:rsidP="00ED69FB">
            <w:pPr>
              <w:spacing w:line="260" w:lineRule="exact"/>
              <w:rPr>
                <w:rFonts w:ascii="ＭＳ ゴシック" w:eastAsia="ＭＳ ゴシック" w:hAnsi="ＭＳ ゴシック"/>
                <w:szCs w:val="21"/>
              </w:rPr>
            </w:pPr>
          </w:p>
          <w:p w:rsidR="00ED69FB" w:rsidRDefault="00ED69FB" w:rsidP="00FF5858">
            <w:pPr>
              <w:spacing w:line="260" w:lineRule="exact"/>
              <w:rPr>
                <w:rFonts w:ascii="ＭＳ ゴシック" w:eastAsia="ＭＳ ゴシック" w:hAnsi="ＭＳ ゴシック"/>
                <w:szCs w:val="21"/>
              </w:rPr>
            </w:pPr>
          </w:p>
        </w:tc>
        <w:tc>
          <w:tcPr>
            <w:tcW w:w="1742" w:type="dxa"/>
            <w:tcBorders>
              <w:top w:val="dashSmallGap" w:sz="4" w:space="0" w:color="auto"/>
            </w:tcBorders>
          </w:tcPr>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（ｱﾝｹｰﾄ記入</w:t>
            </w:r>
            <w:r>
              <w:rPr>
                <w:rFonts w:ascii="ＭＳ ゴシック" w:eastAsia="ＭＳ ゴシック" w:hAnsi="ＭＳ ゴシック"/>
                <w:szCs w:val="21"/>
              </w:rPr>
              <w:t>）</w:t>
            </w:r>
          </w:p>
          <w:p w:rsidR="00ED69FB" w:rsidRPr="00D11804" w:rsidRDefault="00ED69FB" w:rsidP="00FF5858">
            <w:pPr>
              <w:spacing w:line="260" w:lineRule="exact"/>
              <w:jc w:val="left"/>
              <w:rPr>
                <w:rFonts w:ascii="ＭＳ ゴシック" w:eastAsia="ＭＳ ゴシック" w:hAnsi="ＭＳ ゴシック"/>
                <w:szCs w:val="21"/>
              </w:rPr>
            </w:pPr>
          </w:p>
        </w:tc>
      </w:tr>
    </w:tbl>
    <w:p w:rsidR="00FB065C" w:rsidRPr="00D11804" w:rsidRDefault="00FB065C" w:rsidP="00FB065C">
      <w:pPr>
        <w:ind w:leftChars="115" w:left="851" w:hangingChars="254" w:hanging="610"/>
        <w:jc w:val="left"/>
        <w:rPr>
          <w:rFonts w:ascii="ＭＳ ゴシック" w:eastAsia="ＭＳ ゴシック" w:hAnsi="ＭＳ ゴシック"/>
          <w:sz w:val="24"/>
          <w:szCs w:val="24"/>
        </w:rPr>
      </w:pPr>
      <w:r w:rsidRPr="00D11804">
        <w:rPr>
          <w:rFonts w:ascii="ＭＳ ゴシック" w:eastAsia="ＭＳ ゴシック" w:hAnsi="ＭＳ ゴシック" w:hint="eastAsia"/>
          <w:sz w:val="24"/>
          <w:szCs w:val="24"/>
        </w:rPr>
        <w:t>（注）第１日目の研修終了後「経験交流会」を開催いたします。</w:t>
      </w:r>
    </w:p>
    <w:p w:rsidR="00803122" w:rsidRPr="005D6EBE" w:rsidRDefault="00803122" w:rsidP="004E50A5">
      <w:pPr>
        <w:rPr>
          <w:rFonts w:ascii="ＭＳ ゴシック" w:eastAsia="ＭＳ ゴシック" w:hAnsi="ＭＳ ゴシック"/>
          <w:sz w:val="24"/>
          <w:szCs w:val="24"/>
        </w:rPr>
      </w:pP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413E16">
        <w:rPr>
          <w:rFonts w:ascii="ＭＳ ゴシック" w:eastAsia="ＭＳ ゴシック" w:hAnsi="ＭＳ ゴシック" w:hint="eastAsia"/>
          <w:sz w:val="24"/>
        </w:rPr>
        <w:t>４</w:t>
      </w:r>
      <w:r w:rsidR="00103A3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103A3B"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103A3B">
        <w:rPr>
          <w:rFonts w:ascii="ＭＳ ゴシック" w:eastAsia="ＭＳ ゴシック" w:hAnsi="ＭＳ ゴシック" w:hint="eastAsia"/>
          <w:sz w:val="22"/>
          <w:szCs w:val="22"/>
        </w:rPr>
        <w:t>Ａ班とＢ班をまとめて募集します。</w:t>
      </w:r>
    </w:p>
    <w:p w:rsidR="004E50A5" w:rsidRPr="005B0966" w:rsidRDefault="00103A3B" w:rsidP="00E3703B">
      <w:pPr>
        <w:numPr>
          <w:ilvl w:val="0"/>
          <w:numId w:val="10"/>
        </w:numPr>
        <w:ind w:left="709" w:right="224" w:hanging="28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募集人数が定員を上回った場合は</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受講をお断り・調整する場合</w:t>
      </w:r>
      <w:r w:rsidR="004E50A5" w:rsidRPr="005B0966">
        <w:rPr>
          <w:rFonts w:ascii="ＭＳ ゴシック" w:eastAsia="ＭＳ ゴシック" w:hAnsi="ＭＳ ゴシック" w:hint="eastAsia"/>
          <w:sz w:val="22"/>
          <w:szCs w:val="22"/>
        </w:rPr>
        <w:t>がありますので</w:t>
      </w:r>
      <w:r w:rsidR="00C07BD1">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07BD1">
        <w:rPr>
          <w:rFonts w:ascii="ＭＳ ゴシック" w:eastAsia="ＭＳ ゴシック" w:hAnsi="ＭＳ ゴシック" w:hint="eastAsia"/>
          <w:sz w:val="22"/>
          <w:szCs w:val="22"/>
        </w:rPr>
        <w:t>、</w:t>
      </w:r>
      <w:r w:rsidR="00087DF5">
        <w:rPr>
          <w:rFonts w:ascii="ＭＳ ゴシック" w:eastAsia="ＭＳ ゴシック" w:hAnsi="ＭＳ ゴシック" w:hint="eastAsia"/>
          <w:sz w:val="22"/>
          <w:szCs w:val="22"/>
        </w:rPr>
        <w:t>研修開講日</w:t>
      </w:r>
      <w:r w:rsidR="0049712C" w:rsidRPr="005B0966">
        <w:rPr>
          <w:rFonts w:ascii="ＭＳ ゴシック" w:eastAsia="ＭＳ ゴシック" w:hAnsi="ＭＳ ゴシック" w:hint="eastAsia"/>
          <w:sz w:val="22"/>
          <w:szCs w:val="22"/>
        </w:rPr>
        <w:t>の</w:t>
      </w:r>
      <w:r w:rsidRPr="005B0966">
        <w:rPr>
          <w:rFonts w:ascii="ＭＳ ゴシック" w:eastAsia="ＭＳ ゴシック" w:hAnsi="ＭＳ ゴシック" w:hint="eastAsia"/>
          <w:sz w:val="22"/>
          <w:szCs w:val="22"/>
        </w:rPr>
        <w:t>1カ月前</w:t>
      </w:r>
      <w:r w:rsidR="00087DF5">
        <w:rPr>
          <w:rFonts w:ascii="ＭＳ ゴシック" w:eastAsia="ＭＳ ゴシック" w:hAnsi="ＭＳ ゴシック" w:hint="eastAsia"/>
          <w:sz w:val="22"/>
          <w:szCs w:val="22"/>
        </w:rPr>
        <w:t>頃の送付となりますので</w:t>
      </w:r>
      <w:r w:rsidR="00C07BD1">
        <w:rPr>
          <w:rFonts w:ascii="ＭＳ ゴシック" w:eastAsia="ＭＳ ゴシック" w:hAnsi="ＭＳ ゴシック" w:hint="eastAsia"/>
          <w:sz w:val="22"/>
          <w:szCs w:val="22"/>
        </w:rPr>
        <w:t>、</w:t>
      </w:r>
      <w:r w:rsidR="00103A3B">
        <w:rPr>
          <w:rFonts w:ascii="ＭＳ ゴシック" w:eastAsia="ＭＳ ゴシック" w:hAnsi="ＭＳ ゴシック" w:hint="eastAsia"/>
          <w:sz w:val="22"/>
          <w:szCs w:val="22"/>
        </w:rPr>
        <w:t>Ａ班開講の</w:t>
      </w:r>
      <w:r w:rsidR="008B0971">
        <w:rPr>
          <w:rFonts w:ascii="ＭＳ ゴシック" w:eastAsia="ＭＳ ゴシック" w:hAnsi="ＭＳ ゴシック" w:hint="eastAsia"/>
          <w:sz w:val="22"/>
          <w:szCs w:val="22"/>
        </w:rPr>
        <w:t>１カ月前</w:t>
      </w:r>
      <w:r w:rsidR="00087DF5">
        <w:rPr>
          <w:rFonts w:ascii="ＭＳ ゴシック" w:eastAsia="ＭＳ ゴシック" w:hAnsi="ＭＳ ゴシック" w:hint="eastAsia"/>
          <w:sz w:val="22"/>
          <w:szCs w:val="22"/>
        </w:rPr>
        <w:t>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43EF7" w:rsidRPr="005D6EBE" w:rsidRDefault="00343EF7" w:rsidP="00343EF7">
      <w:pPr>
        <w:ind w:left="709" w:right="224"/>
        <w:rPr>
          <w:rFonts w:ascii="ＭＳ ゴシック" w:eastAsia="ＭＳ ゴシック" w:hAnsi="ＭＳ ゴシック"/>
          <w:sz w:val="24"/>
          <w:szCs w:val="24"/>
        </w:rPr>
      </w:pPr>
    </w:p>
    <w:p w:rsidR="00AD235B" w:rsidRDefault="001F43C2" w:rsidP="001F43C2">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〇 </w:t>
      </w:r>
      <w:r w:rsidR="004E50A5" w:rsidRPr="002346A2">
        <w:rPr>
          <w:rFonts w:ascii="ＭＳ ゴシック" w:eastAsia="ＭＳ ゴシック" w:hAnsi="ＭＳ ゴシック" w:hint="eastAsia"/>
          <w:spacing w:val="280"/>
          <w:kern w:val="0"/>
          <w:sz w:val="28"/>
          <w:szCs w:val="28"/>
          <w:fitText w:val="1120" w:id="862205952"/>
        </w:rPr>
        <w:t>日</w:t>
      </w:r>
      <w:r w:rsidR="004E50A5" w:rsidRPr="002346A2">
        <w:rPr>
          <w:rFonts w:ascii="ＭＳ ゴシック" w:eastAsia="ＭＳ ゴシック" w:hAnsi="ＭＳ ゴシック" w:hint="eastAsia"/>
          <w:kern w:val="0"/>
          <w:sz w:val="28"/>
          <w:szCs w:val="28"/>
          <w:fitText w:val="1120" w:id="862205952"/>
        </w:rPr>
        <w:t>程</w:t>
      </w:r>
      <w:r w:rsidR="00DE441D" w:rsidRPr="0076082D">
        <w:rPr>
          <w:rFonts w:ascii="ＭＳ ゴシック" w:eastAsia="ＭＳ ゴシック" w:hAnsi="ＭＳ ゴシック" w:hint="eastAsia"/>
          <w:sz w:val="28"/>
          <w:szCs w:val="28"/>
        </w:rPr>
        <w:t>（</w:t>
      </w:r>
      <w:r w:rsidR="00103A3B" w:rsidRPr="0076082D">
        <w:rPr>
          <w:rFonts w:ascii="ＭＳ ゴシック" w:eastAsia="ＭＳ ゴシック" w:hAnsi="ＭＳ ゴシック" w:hint="eastAsia"/>
          <w:sz w:val="28"/>
          <w:szCs w:val="28"/>
        </w:rPr>
        <w:t>Ａ班・Ｂ班とも</w:t>
      </w:r>
      <w:r w:rsidRPr="0076082D">
        <w:rPr>
          <w:rFonts w:ascii="ＭＳ ゴシック" w:eastAsia="ＭＳ ゴシック" w:hAnsi="ＭＳ ゴシック" w:hint="eastAsia"/>
          <w:sz w:val="28"/>
          <w:szCs w:val="28"/>
        </w:rPr>
        <w:t>２</w:t>
      </w:r>
      <w:r w:rsidR="00DE441D" w:rsidRPr="0076082D">
        <w:rPr>
          <w:rFonts w:ascii="ＭＳ ゴシック" w:eastAsia="ＭＳ ゴシック" w:hAnsi="ＭＳ ゴシック" w:hint="eastAsia"/>
          <w:sz w:val="28"/>
          <w:szCs w:val="28"/>
        </w:rPr>
        <w:t>日間）</w:t>
      </w:r>
    </w:p>
    <w:p w:rsidR="002346A2" w:rsidRPr="0076082D" w:rsidRDefault="002346A2" w:rsidP="001F43C2">
      <w:pPr>
        <w:jc w:val="left"/>
        <w:rPr>
          <w:rFonts w:ascii="ＭＳ ゴシック" w:eastAsia="ＭＳ ゴシック" w:hAnsi="ＭＳ ゴシック"/>
          <w:sz w:val="28"/>
          <w:szCs w:val="2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126"/>
        <w:gridCol w:w="2126"/>
      </w:tblGrid>
      <w:tr w:rsidR="0076082D" w:rsidTr="00C90385">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76082D" w:rsidRDefault="0076082D" w:rsidP="00C90385">
            <w:pPr>
              <w:spacing w:line="240" w:lineRule="exact"/>
              <w:ind w:left="360"/>
              <w:rPr>
                <w:rFonts w:ascii="ＭＳ ゴシック" w:eastAsia="ＭＳ ゴシック" w:hAnsi="ＭＳ ゴシック"/>
                <w:szCs w:val="21"/>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sidRPr="00177379">
              <w:rPr>
                <w:rFonts w:ascii="ＭＳ ゴシック" w:eastAsia="ＭＳ ゴシック" w:hAnsi="ＭＳ ゴシック" w:hint="eastAsia"/>
                <w:spacing w:val="204"/>
                <w:kern w:val="0"/>
                <w:szCs w:val="21"/>
                <w:fitText w:val="840" w:id="1369732353"/>
              </w:rPr>
              <w:t>日</w:t>
            </w:r>
            <w:r w:rsidRPr="00177379">
              <w:rPr>
                <w:rFonts w:ascii="ＭＳ ゴシック" w:eastAsia="ＭＳ ゴシック" w:hAnsi="ＭＳ ゴシック" w:hint="eastAsia"/>
                <w:kern w:val="0"/>
                <w:szCs w:val="21"/>
                <w:fitText w:val="840" w:id="1369732353"/>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sidRPr="00177379">
              <w:rPr>
                <w:rFonts w:ascii="ＭＳ ゴシック" w:eastAsia="ＭＳ ゴシック" w:hAnsi="ＭＳ ゴシック" w:hint="eastAsia"/>
                <w:spacing w:val="204"/>
                <w:kern w:val="0"/>
                <w:szCs w:val="21"/>
                <w:fitText w:val="840" w:id="1369732354"/>
              </w:rPr>
              <w:t>会</w:t>
            </w:r>
            <w:r w:rsidRPr="00177379">
              <w:rPr>
                <w:rFonts w:ascii="ＭＳ ゴシック" w:eastAsia="ＭＳ ゴシック" w:hAnsi="ＭＳ ゴシック" w:hint="eastAsia"/>
                <w:kern w:val="0"/>
                <w:szCs w:val="21"/>
                <w:fitText w:val="840" w:id="1369732354"/>
              </w:rPr>
              <w:t>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宿泊場所</w:t>
            </w:r>
          </w:p>
        </w:tc>
      </w:tr>
      <w:tr w:rsidR="0076082D" w:rsidTr="00C90385">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1B00E5" w:rsidP="00C9038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76082D">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8</w:t>
            </w:r>
            <w:r w:rsidR="0076082D">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8</w:t>
            </w:r>
            <w:r w:rsidR="0076082D">
              <w:rPr>
                <w:rFonts w:ascii="ＭＳ ゴシック" w:eastAsia="ＭＳ ゴシック" w:hAnsi="ＭＳ ゴシック" w:hint="eastAsia"/>
                <w:sz w:val="22"/>
                <w:szCs w:val="22"/>
              </w:rPr>
              <w:t>日 (</w:t>
            </w:r>
            <w:r w:rsidR="002346A2">
              <w:rPr>
                <w:rFonts w:ascii="ＭＳ ゴシック" w:eastAsia="ＭＳ ゴシック" w:hAnsi="ＭＳ ゴシック" w:hint="eastAsia"/>
                <w:sz w:val="22"/>
                <w:szCs w:val="22"/>
              </w:rPr>
              <w:t>木</w:t>
            </w:r>
            <w:r w:rsidR="0076082D">
              <w:rPr>
                <w:rFonts w:ascii="ＭＳ ゴシック" w:eastAsia="ＭＳ ゴシック" w:hAnsi="ＭＳ ゴシック" w:hint="eastAsia"/>
                <w:sz w:val="22"/>
                <w:szCs w:val="22"/>
              </w:rPr>
              <w:t xml:space="preserve">) </w:t>
            </w:r>
            <w:r w:rsidR="000A6705">
              <w:rPr>
                <w:rFonts w:ascii="ＭＳ ゴシック" w:eastAsia="ＭＳ ゴシック" w:hAnsi="ＭＳ ゴシック" w:hint="eastAsia"/>
                <w:sz w:val="22"/>
                <w:szCs w:val="22"/>
              </w:rPr>
              <w:t xml:space="preserve"> 9</w:t>
            </w:r>
            <w:r w:rsidR="0076082D">
              <w:rPr>
                <w:rFonts w:ascii="ＭＳ ゴシック" w:eastAsia="ＭＳ ゴシック" w:hAnsi="ＭＳ ゴシック" w:hint="eastAsia"/>
                <w:sz w:val="22"/>
                <w:szCs w:val="22"/>
              </w:rPr>
              <w:t>:00</w:t>
            </w:r>
          </w:p>
          <w:p w:rsidR="0076082D" w:rsidRDefault="000A6705" w:rsidP="000A6705">
            <w:pPr>
              <w:ind w:firstLineChars="750" w:firstLine="165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B00E5">
              <w:rPr>
                <w:rFonts w:ascii="ＭＳ ゴシック" w:eastAsia="ＭＳ ゴシック" w:hAnsi="ＭＳ ゴシック" w:hint="eastAsia"/>
                <w:sz w:val="22"/>
                <w:szCs w:val="22"/>
              </w:rPr>
              <w:t>9</w:t>
            </w:r>
            <w:r w:rsidR="0076082D">
              <w:rPr>
                <w:rFonts w:ascii="ＭＳ ゴシック" w:eastAsia="ＭＳ ゴシック" w:hAnsi="ＭＳ ゴシック" w:hint="eastAsia"/>
                <w:sz w:val="22"/>
                <w:szCs w:val="22"/>
              </w:rPr>
              <w:t>日（</w:t>
            </w:r>
            <w:r w:rsidR="002346A2">
              <w:rPr>
                <w:rFonts w:ascii="ＭＳ ゴシック" w:eastAsia="ＭＳ ゴシック" w:hAnsi="ＭＳ ゴシック" w:hint="eastAsia"/>
                <w:sz w:val="22"/>
                <w:szCs w:val="22"/>
              </w:rPr>
              <w:t>金</w:t>
            </w:r>
            <w:r w:rsidR="0076082D">
              <w:rPr>
                <w:rFonts w:ascii="ＭＳ ゴシック" w:eastAsia="ＭＳ ゴシック" w:hAnsi="ＭＳ ゴシック" w:hint="eastAsia"/>
                <w:sz w:val="22"/>
                <w:szCs w:val="22"/>
              </w:rPr>
              <w:t>）15:30</w:t>
            </w:r>
          </w:p>
          <w:p w:rsidR="0076082D" w:rsidRPr="00BF5B02" w:rsidRDefault="0076082D" w:rsidP="00C90385">
            <w:pPr>
              <w:jc w:val="left"/>
              <w:rPr>
                <w:rFonts w:ascii="ＭＳ ゴシック" w:eastAsia="ＭＳ ゴシック" w:hAnsi="ＭＳ ゴシック"/>
                <w:szCs w:val="21"/>
              </w:rPr>
            </w:pPr>
            <w:r>
              <w:rPr>
                <w:rFonts w:ascii="ＭＳ ゴシック" w:eastAsia="ＭＳ ゴシック" w:hAnsi="ＭＳ ゴシック" w:hint="eastAsia"/>
                <w:szCs w:val="21"/>
              </w:rPr>
              <w:t>＜集合日時＞</w:t>
            </w:r>
          </w:p>
          <w:p w:rsidR="0076082D" w:rsidRPr="00BF5B02" w:rsidRDefault="001B00E5" w:rsidP="001B00E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76082D">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8</w:t>
            </w:r>
            <w:r w:rsidR="0076082D">
              <w:rPr>
                <w:rFonts w:ascii="ＭＳ ゴシック" w:eastAsia="ＭＳ ゴシック" w:hAnsi="ＭＳ ゴシック" w:hint="eastAsia"/>
                <w:sz w:val="22"/>
                <w:szCs w:val="22"/>
              </w:rPr>
              <w:t>月</w:t>
            </w:r>
            <w:r w:rsidR="000A67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7</w:t>
            </w:r>
            <w:r w:rsidR="0076082D">
              <w:rPr>
                <w:rFonts w:ascii="ＭＳ ゴシック" w:eastAsia="ＭＳ ゴシック" w:hAnsi="ＭＳ ゴシック" w:hint="eastAsia"/>
                <w:sz w:val="22"/>
                <w:szCs w:val="22"/>
              </w:rPr>
              <w:t>日（</w:t>
            </w:r>
            <w:r w:rsidR="002346A2">
              <w:rPr>
                <w:rFonts w:ascii="ＭＳ ゴシック" w:eastAsia="ＭＳ ゴシック" w:hAnsi="ＭＳ ゴシック" w:hint="eastAsia"/>
                <w:sz w:val="22"/>
                <w:szCs w:val="22"/>
              </w:rPr>
              <w:t>水</w:t>
            </w:r>
            <w:r w:rsidR="0076082D">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21</w:t>
            </w:r>
            <w:r w:rsidR="0076082D">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0</w:t>
            </w:r>
            <w:r w:rsidR="0076082D">
              <w:rPr>
                <w:rFonts w:ascii="ＭＳ ゴシック" w:eastAsia="ＭＳ ゴシック" w:hAnsi="ＭＳ ゴシック" w:hint="eastAsia"/>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Pr="00E55DBE" w:rsidRDefault="000A6705" w:rsidP="000A670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農林中央金庫</w:t>
            </w:r>
          </w:p>
          <w:p w:rsidR="0076082D" w:rsidRPr="00E55DBE" w:rsidRDefault="000A6705" w:rsidP="000A670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品川研修センター</w:t>
            </w:r>
          </w:p>
          <w:p w:rsidR="0076082D" w:rsidRPr="00E55DBE" w:rsidRDefault="00AE15B6" w:rsidP="002346A2">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（注</w:t>
            </w:r>
            <w:r w:rsidR="001B00E5">
              <w:rPr>
                <w:rFonts w:ascii="ＭＳ ゴシック" w:eastAsia="ＭＳ ゴシック" w:hAnsi="ＭＳ ゴシック" w:hint="eastAsia"/>
                <w:szCs w:val="21"/>
              </w:rPr>
              <w:t>1</w:t>
            </w:r>
            <w:r w:rsidRPr="00E55DBE">
              <w:rPr>
                <w:rFonts w:ascii="ＭＳ ゴシック" w:eastAsia="ＭＳ ゴシック" w:hAnsi="ＭＳ ゴシック" w:hint="eastAsia"/>
                <w:szCs w:val="21"/>
              </w:rPr>
              <w:t>）</w:t>
            </w:r>
          </w:p>
        </w:tc>
      </w:tr>
      <w:tr w:rsidR="0076082D" w:rsidTr="00C90385">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1B00E5" w:rsidP="00C9038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76082D">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10</w:t>
            </w:r>
            <w:r w:rsidR="0076082D">
              <w:rPr>
                <w:rFonts w:ascii="ＭＳ ゴシック" w:eastAsia="ＭＳ ゴシック" w:hAnsi="ＭＳ ゴシック" w:hint="eastAsia"/>
                <w:sz w:val="22"/>
                <w:szCs w:val="22"/>
              </w:rPr>
              <w:t>月2</w:t>
            </w:r>
            <w:r w:rsidR="003F60F1">
              <w:rPr>
                <w:rFonts w:ascii="ＭＳ ゴシック" w:eastAsia="ＭＳ ゴシック" w:hAnsi="ＭＳ ゴシック" w:hint="eastAsia"/>
                <w:sz w:val="22"/>
                <w:szCs w:val="22"/>
              </w:rPr>
              <w:t>4</w:t>
            </w:r>
            <w:r w:rsidR="0076082D">
              <w:rPr>
                <w:rFonts w:ascii="ＭＳ ゴシック" w:eastAsia="ＭＳ ゴシック" w:hAnsi="ＭＳ ゴシック" w:hint="eastAsia"/>
                <w:sz w:val="22"/>
                <w:szCs w:val="22"/>
              </w:rPr>
              <w:t>日（</w:t>
            </w:r>
            <w:r w:rsidR="000A6705">
              <w:rPr>
                <w:rFonts w:ascii="ＭＳ ゴシック" w:eastAsia="ＭＳ ゴシック" w:hAnsi="ＭＳ ゴシック" w:hint="eastAsia"/>
                <w:sz w:val="22"/>
                <w:szCs w:val="22"/>
              </w:rPr>
              <w:t>木</w:t>
            </w:r>
            <w:r w:rsidR="0076082D">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 xml:space="preserve"> 9</w:t>
            </w:r>
            <w:r w:rsidR="0076082D">
              <w:rPr>
                <w:rFonts w:ascii="ＭＳ ゴシック" w:eastAsia="ＭＳ ゴシック" w:hAnsi="ＭＳ ゴシック" w:hint="eastAsia"/>
                <w:sz w:val="22"/>
                <w:szCs w:val="22"/>
              </w:rPr>
              <w:t>:00</w:t>
            </w:r>
          </w:p>
          <w:p w:rsidR="0076082D" w:rsidRDefault="0076082D" w:rsidP="000A6705">
            <w:pPr>
              <w:ind w:firstLineChars="800" w:firstLine="17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3F60F1">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日（金）15:30</w:t>
            </w:r>
          </w:p>
          <w:p w:rsidR="0076082D" w:rsidRPr="00BF5B02" w:rsidRDefault="0076082D" w:rsidP="00C90385">
            <w:pPr>
              <w:jc w:val="left"/>
              <w:rPr>
                <w:rFonts w:ascii="ＭＳ ゴシック" w:eastAsia="ＭＳ ゴシック" w:hAnsi="ＭＳ ゴシック"/>
                <w:szCs w:val="21"/>
              </w:rPr>
            </w:pPr>
            <w:r>
              <w:rPr>
                <w:rFonts w:ascii="ＭＳ ゴシック" w:eastAsia="ＭＳ ゴシック" w:hAnsi="ＭＳ ゴシック" w:hint="eastAsia"/>
                <w:szCs w:val="21"/>
              </w:rPr>
              <w:t>＜集合日時＞</w:t>
            </w:r>
          </w:p>
          <w:p w:rsidR="0076082D" w:rsidRPr="007D2D84" w:rsidRDefault="003F60F1" w:rsidP="003F60F1">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76082D">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10</w:t>
            </w:r>
            <w:r w:rsidR="0076082D">
              <w:rPr>
                <w:rFonts w:ascii="ＭＳ ゴシック" w:eastAsia="ＭＳ ゴシック" w:hAnsi="ＭＳ ゴシック" w:hint="eastAsia"/>
                <w:sz w:val="22"/>
                <w:szCs w:val="22"/>
              </w:rPr>
              <w:t>月</w:t>
            </w:r>
            <w:r w:rsidR="001A34C0">
              <w:rPr>
                <w:rFonts w:ascii="ＭＳ ゴシック" w:eastAsia="ＭＳ ゴシック" w:hAnsi="ＭＳ ゴシック" w:hint="eastAsia"/>
                <w:sz w:val="22"/>
                <w:szCs w:val="22"/>
              </w:rPr>
              <w:t>2</w:t>
            </w:r>
            <w:r w:rsidR="002346A2">
              <w:rPr>
                <w:rFonts w:ascii="ＭＳ ゴシック" w:eastAsia="ＭＳ ゴシック" w:hAnsi="ＭＳ ゴシック" w:hint="eastAsia"/>
                <w:sz w:val="22"/>
                <w:szCs w:val="22"/>
              </w:rPr>
              <w:t>4</w:t>
            </w:r>
            <w:r w:rsidR="0076082D">
              <w:rPr>
                <w:rFonts w:ascii="ＭＳ ゴシック" w:eastAsia="ＭＳ ゴシック" w:hAnsi="ＭＳ ゴシック" w:hint="eastAsia"/>
                <w:sz w:val="22"/>
                <w:szCs w:val="22"/>
              </w:rPr>
              <w:t>日（</w:t>
            </w:r>
            <w:r w:rsidR="002346A2">
              <w:rPr>
                <w:rFonts w:ascii="ＭＳ ゴシック" w:eastAsia="ＭＳ ゴシック" w:hAnsi="ＭＳ ゴシック" w:hint="eastAsia"/>
                <w:sz w:val="22"/>
                <w:szCs w:val="22"/>
              </w:rPr>
              <w:t>水</w:t>
            </w:r>
            <w:r w:rsidR="0076082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8</w:t>
            </w:r>
            <w:r w:rsidR="0076082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5</w:t>
            </w:r>
            <w:r w:rsidR="0076082D">
              <w:rPr>
                <w:rFonts w:ascii="ＭＳ ゴシック" w:eastAsia="ＭＳ ゴシック" w:hAnsi="ＭＳ ゴシック" w:hint="eastAsia"/>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Default="000A6705" w:rsidP="000A670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6082D" w:rsidRDefault="000A6705" w:rsidP="000A670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437E" w:rsidRDefault="0076437E" w:rsidP="0076437E">
            <w:pPr>
              <w:spacing w:line="240" w:lineRule="exact"/>
              <w:jc w:val="center"/>
              <w:rPr>
                <w:rFonts w:ascii="ＭＳ ゴシック" w:eastAsia="ＭＳ ゴシック" w:hAnsi="ＭＳ ゴシック"/>
                <w:b/>
                <w:sz w:val="22"/>
                <w:szCs w:val="22"/>
                <w:u w:val="single"/>
                <w:shd w:val="pct15" w:color="auto" w:fill="FFFFFF"/>
              </w:rPr>
            </w:pPr>
            <w:r w:rsidRPr="00302556">
              <w:rPr>
                <w:rFonts w:ascii="ＭＳ ゴシック" w:eastAsia="ＭＳ ゴシック" w:hAnsi="ＭＳ ゴシック" w:hint="eastAsia"/>
                <w:b/>
                <w:sz w:val="22"/>
                <w:szCs w:val="22"/>
                <w:u w:val="single"/>
                <w:shd w:val="pct15" w:color="auto" w:fill="FFFFFF"/>
              </w:rPr>
              <w:t>近隣ホテル等</w:t>
            </w:r>
          </w:p>
          <w:p w:rsidR="0076082D" w:rsidRPr="00E55DBE" w:rsidRDefault="0076437E" w:rsidP="0076437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b/>
                <w:sz w:val="22"/>
                <w:szCs w:val="22"/>
                <w:u w:val="single"/>
                <w:shd w:val="pct15" w:color="auto" w:fill="FFFFFF"/>
              </w:rPr>
              <w:t>(注2)</w:t>
            </w:r>
          </w:p>
        </w:tc>
      </w:tr>
    </w:tbl>
    <w:p w:rsidR="00877CFC" w:rsidRDefault="0076082D" w:rsidP="00877CFC">
      <w:pPr>
        <w:ind w:leftChars="250" w:left="925" w:hangingChars="200" w:hanging="400"/>
        <w:jc w:val="left"/>
        <w:rPr>
          <w:rFonts w:ascii="ＭＳ ゴシック" w:eastAsia="ＭＳ ゴシック" w:hAnsi="ＭＳ ゴシック"/>
          <w:sz w:val="22"/>
          <w:szCs w:val="22"/>
        </w:rPr>
      </w:pPr>
      <w:r>
        <w:rPr>
          <w:rFonts w:ascii="ＭＳ ゴシック" w:eastAsia="ＭＳ ゴシック" w:hAnsi="ＭＳ ゴシック" w:hint="eastAsia"/>
          <w:sz w:val="20"/>
        </w:rPr>
        <w:t xml:space="preserve">　</w:t>
      </w:r>
    </w:p>
    <w:p w:rsidR="00877CFC" w:rsidRPr="00363986" w:rsidRDefault="00877CFC" w:rsidP="00877CFC">
      <w:pPr>
        <w:ind w:leftChars="250" w:left="925" w:hangingChars="200" w:hanging="400"/>
        <w:jc w:val="left"/>
        <w:rPr>
          <w:rFonts w:ascii="ＭＳ ゴシック" w:eastAsia="ＭＳ ゴシック" w:hAnsi="ＭＳ ゴシック"/>
          <w:sz w:val="20"/>
        </w:rPr>
      </w:pPr>
      <w:r w:rsidRPr="00363986">
        <w:rPr>
          <w:rFonts w:ascii="ＭＳ ゴシック" w:eastAsia="ＭＳ ゴシック" w:hAnsi="ＭＳ ゴシック" w:hint="eastAsia"/>
          <w:sz w:val="20"/>
        </w:rPr>
        <w:t>(注1)宿泊人数の関係で近隣ホテル等での宿泊となる場合がありますので、予めご承知おきください。</w:t>
      </w:r>
    </w:p>
    <w:p w:rsidR="00877CFC" w:rsidRPr="00363986" w:rsidRDefault="00877CFC" w:rsidP="00877CFC">
      <w:pPr>
        <w:ind w:leftChars="250" w:left="927" w:hangingChars="200" w:hanging="402"/>
        <w:jc w:val="left"/>
        <w:rPr>
          <w:rFonts w:ascii="ＭＳ ゴシック" w:eastAsia="ＭＳ ゴシック" w:hAnsi="ＭＳ ゴシック"/>
          <w:b/>
          <w:sz w:val="20"/>
          <w:u w:val="single"/>
        </w:rPr>
      </w:pPr>
      <w:r w:rsidRPr="00363986">
        <w:rPr>
          <w:rFonts w:ascii="ＭＳ ゴシック" w:eastAsia="ＭＳ ゴシック" w:hAnsi="ＭＳ ゴシック" w:hint="eastAsia"/>
          <w:b/>
          <w:sz w:val="20"/>
          <w:u w:val="single"/>
          <w:shd w:val="pct15" w:color="auto" w:fill="FFFFFF"/>
        </w:rPr>
        <w:t>(注2)近隣ホテル等での宿泊となりますので、各自でご手配をお願いいたします。（ご参考までに「近隣ホテルＭＡＰ」を添付します。）</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4"/>
        <w:gridCol w:w="1985"/>
        <w:gridCol w:w="3260"/>
      </w:tblGrid>
      <w:tr w:rsidR="00AE15B6" w:rsidTr="00643BF9">
        <w:trPr>
          <w:trHeight w:val="340"/>
        </w:trPr>
        <w:tc>
          <w:tcPr>
            <w:tcW w:w="1276" w:type="dxa"/>
            <w:tcBorders>
              <w:tl2br w:val="single" w:sz="4" w:space="0" w:color="auto"/>
            </w:tcBorders>
          </w:tcPr>
          <w:p w:rsidR="00AE15B6" w:rsidRPr="004A2647" w:rsidRDefault="00AE15B6" w:rsidP="00026088">
            <w:pPr>
              <w:jc w:val="left"/>
              <w:rPr>
                <w:rFonts w:ascii="ＭＳ ゴシック" w:eastAsia="ＭＳ ゴシック" w:hAnsi="ＭＳ ゴシック"/>
                <w:sz w:val="22"/>
                <w:szCs w:val="22"/>
              </w:rPr>
            </w:pPr>
          </w:p>
        </w:tc>
        <w:tc>
          <w:tcPr>
            <w:tcW w:w="1984" w:type="dxa"/>
            <w:vAlign w:val="center"/>
          </w:tcPr>
          <w:p w:rsidR="00AE15B6" w:rsidRPr="004A2647" w:rsidRDefault="004A2647" w:rsidP="00AD235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Ａ班</w:t>
            </w:r>
          </w:p>
        </w:tc>
        <w:tc>
          <w:tcPr>
            <w:tcW w:w="1985" w:type="dxa"/>
            <w:vAlign w:val="center"/>
          </w:tcPr>
          <w:p w:rsidR="00AE15B6" w:rsidRPr="004A2647" w:rsidRDefault="004A2647" w:rsidP="00AE15B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Ｂ班</w:t>
            </w:r>
          </w:p>
        </w:tc>
        <w:tc>
          <w:tcPr>
            <w:tcW w:w="3260" w:type="dxa"/>
            <w:vAlign w:val="center"/>
          </w:tcPr>
          <w:p w:rsidR="00AE15B6" w:rsidRPr="004A2647" w:rsidRDefault="00AE15B6" w:rsidP="00293C20">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備　考</w:t>
            </w:r>
          </w:p>
        </w:tc>
      </w:tr>
      <w:tr w:rsidR="00AE15B6" w:rsidTr="00643BF9">
        <w:trPr>
          <w:trHeight w:val="461"/>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受講料</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８００</w:t>
            </w:r>
            <w:r w:rsidR="00AE15B6" w:rsidRPr="004A2647">
              <w:rPr>
                <w:rFonts w:ascii="ＭＳ ゴシック" w:eastAsia="ＭＳ ゴシック" w:hAnsi="ＭＳ ゴシック" w:hint="eastAsia"/>
                <w:sz w:val="22"/>
                <w:szCs w:val="22"/>
              </w:rPr>
              <w:t>円</w:t>
            </w:r>
          </w:p>
        </w:tc>
        <w:tc>
          <w:tcPr>
            <w:tcW w:w="1985" w:type="dxa"/>
            <w:vAlign w:val="center"/>
          </w:tcPr>
          <w:p w:rsidR="00AE15B6" w:rsidRPr="004A2647" w:rsidRDefault="00020447" w:rsidP="0017737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07BD1">
              <w:rPr>
                <w:rFonts w:ascii="ＭＳ ゴシック" w:eastAsia="ＭＳ ゴシック" w:hAnsi="ＭＳ ゴシック" w:hint="eastAsia"/>
                <w:sz w:val="22"/>
                <w:szCs w:val="22"/>
              </w:rPr>
              <w:t>，</w:t>
            </w:r>
            <w:r w:rsidR="00177379">
              <w:rPr>
                <w:rFonts w:ascii="ＭＳ ゴシック" w:eastAsia="ＭＳ ゴシック" w:hAnsi="ＭＳ ゴシック" w:hint="eastAsia"/>
                <w:sz w:val="22"/>
                <w:szCs w:val="22"/>
              </w:rPr>
              <w:t>９６</w:t>
            </w:r>
            <w:r>
              <w:rPr>
                <w:rFonts w:ascii="ＭＳ ゴシック" w:eastAsia="ＭＳ ゴシック" w:hAnsi="ＭＳ ゴシック" w:hint="eastAsia"/>
                <w:sz w:val="22"/>
                <w:szCs w:val="22"/>
              </w:rPr>
              <w:t>０</w:t>
            </w:r>
            <w:r w:rsidR="004A2647">
              <w:rPr>
                <w:rFonts w:ascii="ＭＳ ゴシック" w:eastAsia="ＭＳ ゴシック" w:hAnsi="ＭＳ ゴシック" w:hint="eastAsia"/>
                <w:sz w:val="22"/>
                <w:szCs w:val="22"/>
              </w:rPr>
              <w:t>円</w:t>
            </w:r>
          </w:p>
        </w:tc>
        <w:tc>
          <w:tcPr>
            <w:tcW w:w="326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教材費を含みます。</w:t>
            </w:r>
          </w:p>
        </w:tc>
      </w:tr>
      <w:tr w:rsidR="00AE15B6" w:rsidTr="00643BF9">
        <w:trPr>
          <w:trHeight w:val="411"/>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宿泊代</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004A2647" w:rsidRPr="004A2647">
              <w:rPr>
                <w:rFonts w:ascii="ＭＳ ゴシック" w:eastAsia="ＭＳ ゴシック" w:hAnsi="ＭＳ ゴシック" w:hint="eastAsia"/>
                <w:sz w:val="22"/>
                <w:szCs w:val="22"/>
              </w:rPr>
              <w:t>円</w:t>
            </w:r>
            <w:r w:rsidR="00643BF9">
              <w:rPr>
                <w:rFonts w:ascii="ＭＳ ゴシック" w:eastAsia="ＭＳ ゴシック" w:hAnsi="ＭＳ ゴシック" w:hint="eastAsia"/>
                <w:sz w:val="22"/>
                <w:szCs w:val="22"/>
              </w:rPr>
              <w:t>※1</w:t>
            </w:r>
          </w:p>
        </w:tc>
        <w:tc>
          <w:tcPr>
            <w:tcW w:w="1985" w:type="dxa"/>
            <w:vAlign w:val="center"/>
          </w:tcPr>
          <w:p w:rsidR="00AE15B6" w:rsidRPr="004A2647" w:rsidRDefault="00643BF9" w:rsidP="004A264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3260" w:type="dxa"/>
            <w:vAlign w:val="center"/>
          </w:tcPr>
          <w:p w:rsidR="00AE15B6" w:rsidRPr="004A2647" w:rsidRDefault="00643BF9" w:rsidP="00643BF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4A2647" w:rsidRPr="004A2647">
              <w:rPr>
                <w:rFonts w:ascii="ＭＳ ゴシック" w:eastAsia="ＭＳ ゴシック" w:hAnsi="ＭＳ ゴシック" w:hint="eastAsia"/>
                <w:sz w:val="22"/>
                <w:szCs w:val="22"/>
              </w:rPr>
              <w:t>前泊分を含みます。</w:t>
            </w:r>
          </w:p>
        </w:tc>
      </w:tr>
      <w:tr w:rsidR="00AE15B6" w:rsidTr="00643BF9">
        <w:trPr>
          <w:trHeight w:val="545"/>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食事代</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６００</w:t>
            </w:r>
            <w:r w:rsidR="00AE15B6" w:rsidRPr="004A2647">
              <w:rPr>
                <w:rFonts w:ascii="ＭＳ ゴシック" w:eastAsia="ＭＳ ゴシック" w:hAnsi="ＭＳ ゴシック" w:hint="eastAsia"/>
                <w:sz w:val="22"/>
                <w:szCs w:val="22"/>
              </w:rPr>
              <w:t>円</w:t>
            </w:r>
          </w:p>
        </w:tc>
        <w:tc>
          <w:tcPr>
            <w:tcW w:w="1985" w:type="dxa"/>
            <w:vAlign w:val="center"/>
          </w:tcPr>
          <w:p w:rsidR="00AE15B6" w:rsidRPr="004A2647" w:rsidRDefault="001D4337" w:rsidP="001D433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00020447">
              <w:rPr>
                <w:rFonts w:ascii="ＭＳ ゴシック" w:eastAsia="ＭＳ ゴシック" w:hAnsi="ＭＳ ゴシック" w:hint="eastAsia"/>
                <w:sz w:val="22"/>
                <w:szCs w:val="22"/>
              </w:rPr>
              <w:t>００</w:t>
            </w:r>
            <w:r w:rsidR="004A2647">
              <w:rPr>
                <w:rFonts w:ascii="ＭＳ ゴシック" w:eastAsia="ＭＳ ゴシック" w:hAnsi="ＭＳ ゴシック" w:hint="eastAsia"/>
                <w:sz w:val="22"/>
                <w:szCs w:val="22"/>
              </w:rPr>
              <w:t>円</w:t>
            </w:r>
            <w:r w:rsidR="00643BF9">
              <w:rPr>
                <w:rFonts w:ascii="ＭＳ ゴシック" w:eastAsia="ＭＳ ゴシック" w:hAnsi="ＭＳ ゴシック" w:hint="eastAsia"/>
                <w:sz w:val="22"/>
                <w:szCs w:val="22"/>
              </w:rPr>
              <w:t>※2</w:t>
            </w:r>
          </w:p>
        </w:tc>
        <w:tc>
          <w:tcPr>
            <w:tcW w:w="3260" w:type="dxa"/>
            <w:vAlign w:val="center"/>
          </w:tcPr>
          <w:p w:rsidR="00AE15B6" w:rsidRPr="004A2647" w:rsidRDefault="00643BF9" w:rsidP="00643BF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4A2647" w:rsidRPr="004A2647">
              <w:rPr>
                <w:rFonts w:ascii="ＭＳ ゴシック" w:eastAsia="ＭＳ ゴシック" w:hAnsi="ＭＳ ゴシック" w:hint="eastAsia"/>
                <w:sz w:val="22"/>
                <w:szCs w:val="22"/>
              </w:rPr>
              <w:t>期間中の</w:t>
            </w:r>
            <w:r>
              <w:rPr>
                <w:rFonts w:ascii="ＭＳ ゴシック" w:eastAsia="ＭＳ ゴシック" w:hAnsi="ＭＳ ゴシック" w:hint="eastAsia"/>
                <w:sz w:val="22"/>
                <w:szCs w:val="22"/>
              </w:rPr>
              <w:t>昼食</w:t>
            </w:r>
            <w:r w:rsidR="004A2647" w:rsidRPr="004A2647">
              <w:rPr>
                <w:rFonts w:ascii="ＭＳ ゴシック" w:eastAsia="ＭＳ ゴシック" w:hAnsi="ＭＳ ゴシック" w:hint="eastAsia"/>
                <w:sz w:val="22"/>
                <w:szCs w:val="22"/>
              </w:rPr>
              <w:t>代</w:t>
            </w:r>
            <w:r>
              <w:rPr>
                <w:rFonts w:ascii="ＭＳ ゴシック" w:eastAsia="ＭＳ ゴシック" w:hAnsi="ＭＳ ゴシック" w:hint="eastAsia"/>
                <w:sz w:val="22"/>
                <w:szCs w:val="22"/>
              </w:rPr>
              <w:t>、初日の</w:t>
            </w:r>
            <w:r w:rsidR="004A2647" w:rsidRPr="004A2647">
              <w:rPr>
                <w:rFonts w:ascii="ＭＳ ゴシック" w:eastAsia="ＭＳ ゴシック" w:hAnsi="ＭＳ ゴシック" w:hint="eastAsia"/>
                <w:sz w:val="22"/>
                <w:szCs w:val="22"/>
              </w:rPr>
              <w:t>経験交流会を含みます。</w:t>
            </w:r>
          </w:p>
        </w:tc>
      </w:tr>
      <w:tr w:rsidR="00AE15B6" w:rsidTr="00643BF9">
        <w:trPr>
          <w:trHeight w:val="567"/>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F91569">
              <w:rPr>
                <w:rFonts w:ascii="ＭＳ ゴシック" w:eastAsia="ＭＳ ゴシック" w:hAnsi="ＭＳ ゴシック" w:hint="eastAsia"/>
                <w:spacing w:val="140"/>
                <w:kern w:val="0"/>
                <w:sz w:val="22"/>
                <w:szCs w:val="22"/>
                <w:fitText w:val="720" w:id="862209025"/>
              </w:rPr>
              <w:t>合</w:t>
            </w:r>
            <w:r w:rsidRPr="00F91569">
              <w:rPr>
                <w:rFonts w:ascii="ＭＳ ゴシック" w:eastAsia="ＭＳ ゴシック" w:hAnsi="ＭＳ ゴシック" w:hint="eastAsia"/>
                <w:kern w:val="0"/>
                <w:sz w:val="22"/>
                <w:szCs w:val="22"/>
                <w:fitText w:val="720" w:id="862209025"/>
              </w:rPr>
              <w:t>計</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１４</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４００</w:t>
            </w:r>
            <w:r w:rsidR="00AE15B6" w:rsidRPr="004A2647">
              <w:rPr>
                <w:rFonts w:ascii="ＭＳ ゴシック" w:eastAsia="ＭＳ ゴシック" w:hAnsi="ＭＳ ゴシック" w:hint="eastAsia"/>
                <w:sz w:val="22"/>
                <w:szCs w:val="22"/>
              </w:rPr>
              <w:t>円</w:t>
            </w:r>
          </w:p>
        </w:tc>
        <w:tc>
          <w:tcPr>
            <w:tcW w:w="1985" w:type="dxa"/>
            <w:vAlign w:val="center"/>
          </w:tcPr>
          <w:p w:rsidR="00AE15B6" w:rsidRPr="004A2647" w:rsidRDefault="00020447" w:rsidP="0017737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D4337">
              <w:rPr>
                <w:rFonts w:ascii="ＭＳ ゴシック" w:eastAsia="ＭＳ ゴシック" w:hAnsi="ＭＳ ゴシック" w:hint="eastAsia"/>
                <w:sz w:val="22"/>
                <w:szCs w:val="22"/>
              </w:rPr>
              <w:t>１</w:t>
            </w:r>
            <w:r w:rsidR="00C07BD1">
              <w:rPr>
                <w:rFonts w:ascii="ＭＳ ゴシック" w:eastAsia="ＭＳ ゴシック" w:hAnsi="ＭＳ ゴシック" w:hint="eastAsia"/>
                <w:sz w:val="22"/>
                <w:szCs w:val="22"/>
              </w:rPr>
              <w:t>，</w:t>
            </w:r>
            <w:r w:rsidR="00177379">
              <w:rPr>
                <w:rFonts w:ascii="ＭＳ ゴシック" w:eastAsia="ＭＳ ゴシック" w:hAnsi="ＭＳ ゴシック" w:hint="eastAsia"/>
                <w:sz w:val="22"/>
                <w:szCs w:val="22"/>
              </w:rPr>
              <w:t>３６</w:t>
            </w:r>
            <w:r>
              <w:rPr>
                <w:rFonts w:ascii="ＭＳ ゴシック" w:eastAsia="ＭＳ ゴシック" w:hAnsi="ＭＳ ゴシック" w:hint="eastAsia"/>
                <w:sz w:val="22"/>
                <w:szCs w:val="22"/>
              </w:rPr>
              <w:t>０</w:t>
            </w:r>
            <w:r w:rsidR="004A2647">
              <w:rPr>
                <w:rFonts w:ascii="ＭＳ ゴシック" w:eastAsia="ＭＳ ゴシック" w:hAnsi="ＭＳ ゴシック" w:hint="eastAsia"/>
                <w:sz w:val="22"/>
                <w:szCs w:val="22"/>
              </w:rPr>
              <w:t>円</w:t>
            </w:r>
          </w:p>
        </w:tc>
        <w:tc>
          <w:tcPr>
            <w:tcW w:w="3260" w:type="dxa"/>
            <w:vAlign w:val="center"/>
          </w:tcPr>
          <w:p w:rsidR="00AE15B6" w:rsidRPr="004A2647" w:rsidRDefault="00AE15B6" w:rsidP="00293C20">
            <w:pPr>
              <w:jc w:val="left"/>
              <w:rPr>
                <w:rFonts w:ascii="ＭＳ ゴシック" w:eastAsia="ＭＳ ゴシック" w:hAnsi="ＭＳ ゴシック"/>
                <w:sz w:val="22"/>
                <w:szCs w:val="22"/>
              </w:rPr>
            </w:pPr>
          </w:p>
        </w:tc>
      </w:tr>
    </w:tbl>
    <w:p w:rsidR="00343EF7" w:rsidRPr="001C3201" w:rsidRDefault="00343EF7" w:rsidP="001C3201">
      <w:pPr>
        <w:jc w:val="left"/>
        <w:rPr>
          <w:rFonts w:ascii="ＭＳ ゴシック" w:eastAsia="ＭＳ ゴシック" w:hAnsi="ＭＳ ゴシック"/>
          <w:sz w:val="20"/>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C571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月</w:t>
      </w:r>
      <w:r w:rsidR="00643BF9">
        <w:rPr>
          <w:rFonts w:ascii="ＭＳ ゴシック" w:eastAsia="ＭＳ ゴシック" w:hAnsi="ＭＳ ゴシック" w:hint="eastAsia"/>
          <w:sz w:val="24"/>
          <w:u w:val="single"/>
        </w:rPr>
        <w:t>１</w:t>
      </w:r>
      <w:r w:rsidR="00E3703B" w:rsidRPr="00B246C8">
        <w:rPr>
          <w:rFonts w:ascii="ＭＳ ゴシック" w:eastAsia="ＭＳ ゴシック" w:hAnsi="ＭＳ ゴシック" w:hint="eastAsia"/>
          <w:sz w:val="24"/>
          <w:u w:val="single"/>
        </w:rPr>
        <w:t>日（</w:t>
      </w:r>
      <w:r w:rsidR="00570B86">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43EF7" w:rsidRPr="00643BF9" w:rsidRDefault="00343EF7" w:rsidP="00087DF5">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3370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3370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3370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B79A5">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6B79A5">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B7FDC"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w:t>
            </w:r>
            <w:bookmarkStart w:id="0" w:name="_GoBack"/>
            <w:bookmarkEnd w:id="0"/>
            <w:r w:rsidR="00E3703B" w:rsidRPr="00B246C8">
              <w:rPr>
                <w:rFonts w:ascii="ＭＳ ゴシック" w:eastAsia="ＭＳ ゴシック" w:hAnsi="ＭＳ ゴシック" w:hint="eastAsia"/>
                <w:sz w:val="22"/>
                <w:szCs w:val="22"/>
              </w:rPr>
              <w:t>金系統人材開発部へお申込みください。</w:t>
            </w:r>
          </w:p>
        </w:tc>
      </w:tr>
    </w:tbl>
    <w:p w:rsidR="00C24763" w:rsidRPr="00E3703B" w:rsidRDefault="00C24763" w:rsidP="002F2135">
      <w:pPr>
        <w:ind w:left="240" w:hangingChars="100" w:hanging="240"/>
        <w:rPr>
          <w:sz w:val="24"/>
        </w:rPr>
      </w:pPr>
    </w:p>
    <w:p w:rsidR="003E6D7F" w:rsidRPr="000A4EE7" w:rsidRDefault="003E6D7F" w:rsidP="00B33706">
      <w:pPr>
        <w:ind w:left="360" w:hangingChars="100" w:hanging="360"/>
        <w:jc w:val="right"/>
        <w:rPr>
          <w:rFonts w:ascii="ＭＳ ゴシック" w:eastAsia="ＭＳ ゴシック" w:hAnsi="ＭＳ ゴシック"/>
          <w:sz w:val="24"/>
        </w:rPr>
      </w:pPr>
      <w:r w:rsidRPr="00B33706">
        <w:rPr>
          <w:rFonts w:ascii="ＭＳ ゴシック" w:eastAsia="ＭＳ ゴシック" w:hAnsi="ＭＳ ゴシック" w:hint="eastAsia"/>
          <w:spacing w:val="60"/>
          <w:kern w:val="0"/>
          <w:sz w:val="24"/>
          <w:fitText w:val="600" w:id="862209536"/>
        </w:rPr>
        <w:t>以</w:t>
      </w:r>
      <w:r w:rsidRPr="00B33706">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p>
    <w:p w:rsidR="00E3703B" w:rsidRDefault="001E3D17" w:rsidP="00895A8C">
      <w:pPr>
        <w:ind w:left="240" w:hangingChars="100" w:hanging="240"/>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90170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E83B64" w:rsidRPr="000A4EE7" w:rsidRDefault="00E83B64"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83B64" w:rsidRPr="000A4EE7" w:rsidRDefault="00E83B64"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293C2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643BF9">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1C3201">
                              <w:rPr>
                                <w:rFonts w:ascii="ＭＳ ゴシック" w:eastAsia="ＭＳ ゴシック" w:hAnsi="ＭＳ ゴシック" w:hint="eastAsia"/>
                                <w:sz w:val="24"/>
                                <w:szCs w:val="24"/>
                              </w:rPr>
                              <w:t>久野・</w:t>
                            </w:r>
                            <w:r w:rsidR="000C5711">
                              <w:rPr>
                                <w:rFonts w:ascii="ＭＳ ゴシック" w:eastAsia="ＭＳ ゴシック" w:hAnsi="ＭＳ ゴシック" w:hint="eastAsia"/>
                                <w:sz w:val="24"/>
                                <w:szCs w:val="24"/>
                              </w:rPr>
                              <w:t>伊藤</w:t>
                            </w:r>
                          </w:p>
                          <w:p w:rsidR="00E83B64" w:rsidRPr="000A4EE7" w:rsidRDefault="00E83B64"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1in;margin-top:7.1pt;width:41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">
                <v:textbox inset="5.85pt,.7pt,5.85pt,.7pt">
                  <w:txbxContent>
                    <w:p w:rsidR="00E83B64" w:rsidRPr="000A4EE7" w:rsidRDefault="00E83B64"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83B64" w:rsidRPr="000A4EE7" w:rsidRDefault="00E83B64"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293C2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643BF9">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1C3201">
                        <w:rPr>
                          <w:rFonts w:ascii="ＭＳ ゴシック" w:eastAsia="ＭＳ ゴシック" w:hAnsi="ＭＳ ゴシック" w:hint="eastAsia"/>
                          <w:sz w:val="24"/>
                          <w:szCs w:val="24"/>
                        </w:rPr>
                        <w:t>久野・</w:t>
                      </w:r>
                      <w:r w:rsidR="000C5711">
                        <w:rPr>
                          <w:rFonts w:ascii="ＭＳ ゴシック" w:eastAsia="ＭＳ ゴシック" w:hAnsi="ＭＳ ゴシック" w:hint="eastAsia"/>
                          <w:sz w:val="24"/>
                          <w:szCs w:val="24"/>
                        </w:rPr>
                        <w:t>伊藤</w:t>
                      </w:r>
                    </w:p>
                    <w:p w:rsidR="00E83B64" w:rsidRPr="000A4EE7" w:rsidRDefault="00E83B64"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B56578E"/>
    <w:multiLevelType w:val="hybridMultilevel"/>
    <w:tmpl w:val="A8AE9C0A"/>
    <w:lvl w:ilvl="0" w:tplc="6F2EA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CC757B"/>
    <w:multiLevelType w:val="hybridMultilevel"/>
    <w:tmpl w:val="75D881A2"/>
    <w:lvl w:ilvl="0" w:tplc="C6C8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6"/>
  </w:num>
  <w:num w:numId="8">
    <w:abstractNumId w:val="26"/>
  </w:num>
  <w:num w:numId="9">
    <w:abstractNumId w:val="3"/>
  </w:num>
  <w:num w:numId="10">
    <w:abstractNumId w:val="7"/>
  </w:num>
  <w:num w:numId="11">
    <w:abstractNumId w:val="23"/>
  </w:num>
  <w:num w:numId="12">
    <w:abstractNumId w:val="3"/>
  </w:num>
  <w:num w:numId="13">
    <w:abstractNumId w:val="7"/>
  </w:num>
  <w:num w:numId="14">
    <w:abstractNumId w:val="24"/>
  </w:num>
  <w:num w:numId="15">
    <w:abstractNumId w:val="14"/>
  </w:num>
  <w:num w:numId="16">
    <w:abstractNumId w:val="9"/>
  </w:num>
  <w:num w:numId="17">
    <w:abstractNumId w:val="19"/>
  </w:num>
  <w:num w:numId="18">
    <w:abstractNumId w:val="17"/>
  </w:num>
  <w:num w:numId="19">
    <w:abstractNumId w:val="8"/>
  </w:num>
  <w:num w:numId="20">
    <w:abstractNumId w:val="13"/>
  </w:num>
  <w:num w:numId="21">
    <w:abstractNumId w:val="5"/>
  </w:num>
  <w:num w:numId="22">
    <w:abstractNumId w:val="25"/>
  </w:num>
  <w:num w:numId="23">
    <w:abstractNumId w:val="21"/>
  </w:num>
  <w:num w:numId="24">
    <w:abstractNumId w:val="11"/>
  </w:num>
  <w:num w:numId="25">
    <w:abstractNumId w:val="16"/>
  </w:num>
  <w:num w:numId="26">
    <w:abstractNumId w:val="27"/>
  </w:num>
  <w:num w:numId="27">
    <w:abstractNumId w:val="2"/>
  </w:num>
  <w:num w:numId="28">
    <w:abstractNumId w:val="18"/>
  </w:num>
  <w:num w:numId="29">
    <w:abstractNumId w:val="22"/>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2726"/>
    <w:rsid w:val="00013448"/>
    <w:rsid w:val="00015785"/>
    <w:rsid w:val="00015CC0"/>
    <w:rsid w:val="000169FE"/>
    <w:rsid w:val="00016C0A"/>
    <w:rsid w:val="00020447"/>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502B"/>
    <w:rsid w:val="000A4EE7"/>
    <w:rsid w:val="000A6705"/>
    <w:rsid w:val="000A739A"/>
    <w:rsid w:val="000B0820"/>
    <w:rsid w:val="000C5711"/>
    <w:rsid w:val="000D50D0"/>
    <w:rsid w:val="000D5CBD"/>
    <w:rsid w:val="000D73B1"/>
    <w:rsid w:val="000E1349"/>
    <w:rsid w:val="000E5A82"/>
    <w:rsid w:val="000E7B3C"/>
    <w:rsid w:val="000F50F2"/>
    <w:rsid w:val="000F76B7"/>
    <w:rsid w:val="00103A3B"/>
    <w:rsid w:val="00115E9A"/>
    <w:rsid w:val="00124355"/>
    <w:rsid w:val="00124E5C"/>
    <w:rsid w:val="001268FA"/>
    <w:rsid w:val="0013193F"/>
    <w:rsid w:val="001335BF"/>
    <w:rsid w:val="00142535"/>
    <w:rsid w:val="0014400A"/>
    <w:rsid w:val="0015546B"/>
    <w:rsid w:val="00174EEC"/>
    <w:rsid w:val="00177379"/>
    <w:rsid w:val="00186AC7"/>
    <w:rsid w:val="00190E32"/>
    <w:rsid w:val="00192A05"/>
    <w:rsid w:val="001A34C0"/>
    <w:rsid w:val="001B00E5"/>
    <w:rsid w:val="001C3201"/>
    <w:rsid w:val="001C6271"/>
    <w:rsid w:val="001C7123"/>
    <w:rsid w:val="001D1100"/>
    <w:rsid w:val="001D2E48"/>
    <w:rsid w:val="001D4337"/>
    <w:rsid w:val="001D4407"/>
    <w:rsid w:val="001D4491"/>
    <w:rsid w:val="001D711C"/>
    <w:rsid w:val="001D75DD"/>
    <w:rsid w:val="001E2EDA"/>
    <w:rsid w:val="001E3D17"/>
    <w:rsid w:val="001E78D8"/>
    <w:rsid w:val="001F0662"/>
    <w:rsid w:val="001F0AC4"/>
    <w:rsid w:val="001F43C2"/>
    <w:rsid w:val="001F6C46"/>
    <w:rsid w:val="00200334"/>
    <w:rsid w:val="00204EEC"/>
    <w:rsid w:val="00206700"/>
    <w:rsid w:val="00212F16"/>
    <w:rsid w:val="00215B7F"/>
    <w:rsid w:val="00224657"/>
    <w:rsid w:val="00226B3E"/>
    <w:rsid w:val="0023295B"/>
    <w:rsid w:val="002346A2"/>
    <w:rsid w:val="002351FC"/>
    <w:rsid w:val="0023591E"/>
    <w:rsid w:val="00237730"/>
    <w:rsid w:val="0023779A"/>
    <w:rsid w:val="00242100"/>
    <w:rsid w:val="00242260"/>
    <w:rsid w:val="00242FE9"/>
    <w:rsid w:val="002538B3"/>
    <w:rsid w:val="00260B8C"/>
    <w:rsid w:val="0027212A"/>
    <w:rsid w:val="00283034"/>
    <w:rsid w:val="00287F57"/>
    <w:rsid w:val="002907BB"/>
    <w:rsid w:val="00292853"/>
    <w:rsid w:val="00293C20"/>
    <w:rsid w:val="00296174"/>
    <w:rsid w:val="002A0090"/>
    <w:rsid w:val="002B2181"/>
    <w:rsid w:val="002B6DE8"/>
    <w:rsid w:val="002C2372"/>
    <w:rsid w:val="002C6B50"/>
    <w:rsid w:val="002C7314"/>
    <w:rsid w:val="002D0DD1"/>
    <w:rsid w:val="002E1348"/>
    <w:rsid w:val="002E2E1A"/>
    <w:rsid w:val="002F2135"/>
    <w:rsid w:val="002F5E96"/>
    <w:rsid w:val="003014D7"/>
    <w:rsid w:val="003136F8"/>
    <w:rsid w:val="003157E6"/>
    <w:rsid w:val="00323C73"/>
    <w:rsid w:val="00325706"/>
    <w:rsid w:val="00330AD7"/>
    <w:rsid w:val="00331449"/>
    <w:rsid w:val="00331AF9"/>
    <w:rsid w:val="00334CDB"/>
    <w:rsid w:val="0034205C"/>
    <w:rsid w:val="00343EF7"/>
    <w:rsid w:val="00345931"/>
    <w:rsid w:val="003464DE"/>
    <w:rsid w:val="003552B2"/>
    <w:rsid w:val="00360930"/>
    <w:rsid w:val="00365471"/>
    <w:rsid w:val="00365633"/>
    <w:rsid w:val="0036660C"/>
    <w:rsid w:val="00383A29"/>
    <w:rsid w:val="00383FF9"/>
    <w:rsid w:val="00393513"/>
    <w:rsid w:val="003A55D1"/>
    <w:rsid w:val="003B4780"/>
    <w:rsid w:val="003B7FDC"/>
    <w:rsid w:val="003C1759"/>
    <w:rsid w:val="003C2D61"/>
    <w:rsid w:val="003C4505"/>
    <w:rsid w:val="003D0F5B"/>
    <w:rsid w:val="003D108E"/>
    <w:rsid w:val="003D1969"/>
    <w:rsid w:val="003D2A1C"/>
    <w:rsid w:val="003D2C2B"/>
    <w:rsid w:val="003D6814"/>
    <w:rsid w:val="003E3A6D"/>
    <w:rsid w:val="003E5800"/>
    <w:rsid w:val="003E6A11"/>
    <w:rsid w:val="003E6D7F"/>
    <w:rsid w:val="003F211E"/>
    <w:rsid w:val="003F5DDC"/>
    <w:rsid w:val="003F60F1"/>
    <w:rsid w:val="00401703"/>
    <w:rsid w:val="00401D58"/>
    <w:rsid w:val="0040531A"/>
    <w:rsid w:val="00405999"/>
    <w:rsid w:val="00406A14"/>
    <w:rsid w:val="00413E16"/>
    <w:rsid w:val="00414F88"/>
    <w:rsid w:val="00416E8E"/>
    <w:rsid w:val="00422000"/>
    <w:rsid w:val="00425B06"/>
    <w:rsid w:val="0043732A"/>
    <w:rsid w:val="00443F88"/>
    <w:rsid w:val="004463AF"/>
    <w:rsid w:val="004467B3"/>
    <w:rsid w:val="0044706D"/>
    <w:rsid w:val="004474F2"/>
    <w:rsid w:val="00447A70"/>
    <w:rsid w:val="00447DD1"/>
    <w:rsid w:val="00455B3C"/>
    <w:rsid w:val="00466E74"/>
    <w:rsid w:val="004747F6"/>
    <w:rsid w:val="004759CF"/>
    <w:rsid w:val="00484A58"/>
    <w:rsid w:val="004865E2"/>
    <w:rsid w:val="004907BB"/>
    <w:rsid w:val="0049175E"/>
    <w:rsid w:val="00491B12"/>
    <w:rsid w:val="0049316D"/>
    <w:rsid w:val="0049712C"/>
    <w:rsid w:val="004A2647"/>
    <w:rsid w:val="004A2AB0"/>
    <w:rsid w:val="004A64FC"/>
    <w:rsid w:val="004B3FF5"/>
    <w:rsid w:val="004B48E2"/>
    <w:rsid w:val="004B53B9"/>
    <w:rsid w:val="004C4725"/>
    <w:rsid w:val="004C6092"/>
    <w:rsid w:val="004C75BF"/>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42B"/>
    <w:rsid w:val="005365C3"/>
    <w:rsid w:val="00550D92"/>
    <w:rsid w:val="0055757E"/>
    <w:rsid w:val="00562495"/>
    <w:rsid w:val="00562E8C"/>
    <w:rsid w:val="005669C8"/>
    <w:rsid w:val="00570B86"/>
    <w:rsid w:val="005733F0"/>
    <w:rsid w:val="00575E59"/>
    <w:rsid w:val="00580AD3"/>
    <w:rsid w:val="005A0064"/>
    <w:rsid w:val="005B0966"/>
    <w:rsid w:val="005B24DA"/>
    <w:rsid w:val="005C210A"/>
    <w:rsid w:val="005D320A"/>
    <w:rsid w:val="005D3F55"/>
    <w:rsid w:val="005D515E"/>
    <w:rsid w:val="005D6EBE"/>
    <w:rsid w:val="005E6C35"/>
    <w:rsid w:val="005F6ADA"/>
    <w:rsid w:val="006041FA"/>
    <w:rsid w:val="00613684"/>
    <w:rsid w:val="00614DFA"/>
    <w:rsid w:val="006150DF"/>
    <w:rsid w:val="00616690"/>
    <w:rsid w:val="00617236"/>
    <w:rsid w:val="0062797A"/>
    <w:rsid w:val="00631B6D"/>
    <w:rsid w:val="0063745E"/>
    <w:rsid w:val="00643BF9"/>
    <w:rsid w:val="00654FD3"/>
    <w:rsid w:val="006552A0"/>
    <w:rsid w:val="00664DE2"/>
    <w:rsid w:val="006674BB"/>
    <w:rsid w:val="00670254"/>
    <w:rsid w:val="006704C1"/>
    <w:rsid w:val="0067283B"/>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6437E"/>
    <w:rsid w:val="00770805"/>
    <w:rsid w:val="00777D2A"/>
    <w:rsid w:val="00777DEE"/>
    <w:rsid w:val="00781DCB"/>
    <w:rsid w:val="00782D1D"/>
    <w:rsid w:val="00785132"/>
    <w:rsid w:val="007900EC"/>
    <w:rsid w:val="007904B0"/>
    <w:rsid w:val="00793539"/>
    <w:rsid w:val="00793E8D"/>
    <w:rsid w:val="00794038"/>
    <w:rsid w:val="00797A1A"/>
    <w:rsid w:val="00797ED0"/>
    <w:rsid w:val="007A212A"/>
    <w:rsid w:val="007A7EF9"/>
    <w:rsid w:val="007B44F4"/>
    <w:rsid w:val="007C36BA"/>
    <w:rsid w:val="007D328B"/>
    <w:rsid w:val="007D6220"/>
    <w:rsid w:val="007E03D9"/>
    <w:rsid w:val="007F3AFE"/>
    <w:rsid w:val="00800F1A"/>
    <w:rsid w:val="00802BCE"/>
    <w:rsid w:val="00803122"/>
    <w:rsid w:val="0080517C"/>
    <w:rsid w:val="00812504"/>
    <w:rsid w:val="00814A04"/>
    <w:rsid w:val="00821D67"/>
    <w:rsid w:val="00833A0A"/>
    <w:rsid w:val="0084020C"/>
    <w:rsid w:val="00842D9D"/>
    <w:rsid w:val="00854469"/>
    <w:rsid w:val="0086260E"/>
    <w:rsid w:val="00862F83"/>
    <w:rsid w:val="00876BF8"/>
    <w:rsid w:val="00877CFC"/>
    <w:rsid w:val="008809D1"/>
    <w:rsid w:val="00882785"/>
    <w:rsid w:val="008868A8"/>
    <w:rsid w:val="00887318"/>
    <w:rsid w:val="0088762F"/>
    <w:rsid w:val="00893CB0"/>
    <w:rsid w:val="00895A8C"/>
    <w:rsid w:val="008A17D1"/>
    <w:rsid w:val="008A203C"/>
    <w:rsid w:val="008A2CFB"/>
    <w:rsid w:val="008A2D6E"/>
    <w:rsid w:val="008A46FF"/>
    <w:rsid w:val="008A49D7"/>
    <w:rsid w:val="008B0971"/>
    <w:rsid w:val="008B1C15"/>
    <w:rsid w:val="008B58AD"/>
    <w:rsid w:val="008C1185"/>
    <w:rsid w:val="008C1B2B"/>
    <w:rsid w:val="008C4C6D"/>
    <w:rsid w:val="008C6293"/>
    <w:rsid w:val="008C7598"/>
    <w:rsid w:val="008D066F"/>
    <w:rsid w:val="008D0B33"/>
    <w:rsid w:val="008D55BE"/>
    <w:rsid w:val="008E10D4"/>
    <w:rsid w:val="008E364C"/>
    <w:rsid w:val="008E7DF8"/>
    <w:rsid w:val="008F4E2B"/>
    <w:rsid w:val="009105A8"/>
    <w:rsid w:val="0091216F"/>
    <w:rsid w:val="009218B6"/>
    <w:rsid w:val="0092388E"/>
    <w:rsid w:val="00927C6A"/>
    <w:rsid w:val="00936D1D"/>
    <w:rsid w:val="009471AD"/>
    <w:rsid w:val="00947FA6"/>
    <w:rsid w:val="0095227C"/>
    <w:rsid w:val="00967554"/>
    <w:rsid w:val="00967628"/>
    <w:rsid w:val="00967D36"/>
    <w:rsid w:val="00971A10"/>
    <w:rsid w:val="00972A6F"/>
    <w:rsid w:val="00972F34"/>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23CE"/>
    <w:rsid w:val="00A17EC6"/>
    <w:rsid w:val="00A3059A"/>
    <w:rsid w:val="00A31530"/>
    <w:rsid w:val="00A46CA8"/>
    <w:rsid w:val="00A56998"/>
    <w:rsid w:val="00A61D9A"/>
    <w:rsid w:val="00A624EE"/>
    <w:rsid w:val="00A65820"/>
    <w:rsid w:val="00A65957"/>
    <w:rsid w:val="00A740A3"/>
    <w:rsid w:val="00A777AE"/>
    <w:rsid w:val="00A77B2D"/>
    <w:rsid w:val="00A87400"/>
    <w:rsid w:val="00AA2DBE"/>
    <w:rsid w:val="00AA3ABF"/>
    <w:rsid w:val="00AA5819"/>
    <w:rsid w:val="00AB2CAA"/>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2631D"/>
    <w:rsid w:val="00B30E1E"/>
    <w:rsid w:val="00B33706"/>
    <w:rsid w:val="00B50888"/>
    <w:rsid w:val="00B50F20"/>
    <w:rsid w:val="00B52D47"/>
    <w:rsid w:val="00B538FA"/>
    <w:rsid w:val="00B54F75"/>
    <w:rsid w:val="00B70E24"/>
    <w:rsid w:val="00B771E1"/>
    <w:rsid w:val="00B8064D"/>
    <w:rsid w:val="00B86B64"/>
    <w:rsid w:val="00B904CB"/>
    <w:rsid w:val="00BA0498"/>
    <w:rsid w:val="00BA274D"/>
    <w:rsid w:val="00BA370D"/>
    <w:rsid w:val="00BC5F65"/>
    <w:rsid w:val="00BD359C"/>
    <w:rsid w:val="00BD4ADE"/>
    <w:rsid w:val="00BE2F37"/>
    <w:rsid w:val="00BE43DF"/>
    <w:rsid w:val="00BF0551"/>
    <w:rsid w:val="00BF0BCC"/>
    <w:rsid w:val="00BF287C"/>
    <w:rsid w:val="00BF3ACD"/>
    <w:rsid w:val="00BF4939"/>
    <w:rsid w:val="00BF6222"/>
    <w:rsid w:val="00C01C43"/>
    <w:rsid w:val="00C07BD1"/>
    <w:rsid w:val="00C12F2C"/>
    <w:rsid w:val="00C12F74"/>
    <w:rsid w:val="00C175A8"/>
    <w:rsid w:val="00C21B8A"/>
    <w:rsid w:val="00C24763"/>
    <w:rsid w:val="00C361EA"/>
    <w:rsid w:val="00C46286"/>
    <w:rsid w:val="00C5212C"/>
    <w:rsid w:val="00C623F1"/>
    <w:rsid w:val="00C64B72"/>
    <w:rsid w:val="00C67704"/>
    <w:rsid w:val="00C843A1"/>
    <w:rsid w:val="00C84957"/>
    <w:rsid w:val="00C85646"/>
    <w:rsid w:val="00C90385"/>
    <w:rsid w:val="00C92105"/>
    <w:rsid w:val="00CA4F23"/>
    <w:rsid w:val="00CB2F5A"/>
    <w:rsid w:val="00CB3E62"/>
    <w:rsid w:val="00CB534C"/>
    <w:rsid w:val="00CB5F35"/>
    <w:rsid w:val="00CC16BB"/>
    <w:rsid w:val="00CC42B3"/>
    <w:rsid w:val="00CC4A02"/>
    <w:rsid w:val="00CD6A07"/>
    <w:rsid w:val="00CD74D8"/>
    <w:rsid w:val="00CE3086"/>
    <w:rsid w:val="00CF1009"/>
    <w:rsid w:val="00D04E10"/>
    <w:rsid w:val="00D16E0E"/>
    <w:rsid w:val="00D212D4"/>
    <w:rsid w:val="00D27A71"/>
    <w:rsid w:val="00D36E8A"/>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676A"/>
    <w:rsid w:val="00E3703B"/>
    <w:rsid w:val="00E4281C"/>
    <w:rsid w:val="00E43E9B"/>
    <w:rsid w:val="00E451F0"/>
    <w:rsid w:val="00E51900"/>
    <w:rsid w:val="00E549FA"/>
    <w:rsid w:val="00E55691"/>
    <w:rsid w:val="00E55DBE"/>
    <w:rsid w:val="00E569AA"/>
    <w:rsid w:val="00E6224F"/>
    <w:rsid w:val="00E669F6"/>
    <w:rsid w:val="00E70C51"/>
    <w:rsid w:val="00E83B64"/>
    <w:rsid w:val="00E93C34"/>
    <w:rsid w:val="00EA0190"/>
    <w:rsid w:val="00EA2B44"/>
    <w:rsid w:val="00EB1FCF"/>
    <w:rsid w:val="00EB61E1"/>
    <w:rsid w:val="00EB718D"/>
    <w:rsid w:val="00EB79BA"/>
    <w:rsid w:val="00EC1E6B"/>
    <w:rsid w:val="00ED69FB"/>
    <w:rsid w:val="00ED6C97"/>
    <w:rsid w:val="00EE6E95"/>
    <w:rsid w:val="00EF113A"/>
    <w:rsid w:val="00F01636"/>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0860"/>
    <w:rsid w:val="00F66BDE"/>
    <w:rsid w:val="00F67289"/>
    <w:rsid w:val="00F74CAD"/>
    <w:rsid w:val="00F82AE4"/>
    <w:rsid w:val="00F82D86"/>
    <w:rsid w:val="00F91569"/>
    <w:rsid w:val="00F94645"/>
    <w:rsid w:val="00F9702C"/>
    <w:rsid w:val="00FA23B9"/>
    <w:rsid w:val="00FA286C"/>
    <w:rsid w:val="00FA429A"/>
    <w:rsid w:val="00FA5FE7"/>
    <w:rsid w:val="00FA7CA1"/>
    <w:rsid w:val="00FB065C"/>
    <w:rsid w:val="00FB1979"/>
    <w:rsid w:val="00FB3BD5"/>
    <w:rsid w:val="00FB78FE"/>
    <w:rsid w:val="00FC33EB"/>
    <w:rsid w:val="00FE3B43"/>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9B9D-5BF1-4AAE-9DAA-6407EF2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1817</Words>
  <Characters>439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43</cp:revision>
  <cp:lastPrinted>2019-06-04T23:01:00Z</cp:lastPrinted>
  <dcterms:created xsi:type="dcterms:W3CDTF">2017-02-16T00:12:00Z</dcterms:created>
  <dcterms:modified xsi:type="dcterms:W3CDTF">2019-06-04T23:13:00Z</dcterms:modified>
</cp:coreProperties>
</file>