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EB334A"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4902835</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AZ72Pm3QAAAAcBAAAPAAAAZHJzL2Rvd25yZXYueG1s&#10;TI9BS8NAEIXvgv9hGaE3u9tCbY3ZlNJSEATBKIK3bXaaBLOzaXaTJv/e8aTHN+/x5nvpdnSNGLAL&#10;tScNi7kCgVR4W1Op4eP9eL8BEaIhaxpPqGHCANvs9iY1ifVXesMhj6XgEgqJ0VDF2CZShqJCZ8Lc&#10;t0jsnX3nTGTZldJ25srlrpFLpR6kMzXxh8q0uK+w+M57p6Gfzoe9xPblVU2fw1fe+/FyeNZ6djfu&#10;nkBEHONfGH7xGR0yZjr5nmwQjYb1erngqAZexPbjasPyxPeVApml8j9/9gMAAP//AwBQSwECLQAU&#10;AAYACAAAACEAtoM4kv4AAADhAQAAEwAAAAAAAAAAAAAAAAAAAAAAW0NvbnRlbnRfVHlwZXNdLnht&#10;bFBLAQItABQABgAIAAAAIQA4/SH/1gAAAJQBAAALAAAAAAAAAAAAAAAAAC8BAABfcmVscy8ucmVs&#10;c1BLAQItABQABgAIAAAAIQDvOIxtJgIAAE8EAAAOAAAAAAAAAAAAAAAAAC4CAABkcnMvZTJvRG9j&#10;LnhtbFBLAQItABQABgAIAAAAIQAZ72Pm3QAAAAcBAAAPAAAAAAAAAAAAAAAAAIAEAABkcnMvZG93&#10;bnJldi54bWxQSwUGAAAAAAQABADzAAAAigUAAAAA&#10;" strokeweight="1pt">
                <v:textbox inset="5.85pt,.7pt,5.85pt,.7pt">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Pr="00E569AA" w:rsidRDefault="00021C1F"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14:anchorId="35474126" wp14:editId="099B2008">
                <wp:simplePos x="0" y="0"/>
                <wp:positionH relativeFrom="column">
                  <wp:posOffset>4065905</wp:posOffset>
                </wp:positionH>
                <wp:positionV relativeFrom="paragraph">
                  <wp:posOffset>212725</wp:posOffset>
                </wp:positionV>
                <wp:extent cx="1314450" cy="838200"/>
                <wp:effectExtent l="19050" t="19050" r="19050" b="19050"/>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3820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320.15pt;margin-top:16.75pt;width:103.5pt;height: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reQIAAPcEAAAOAAAAZHJzL2Uyb0RvYy54bWysVFFv2yAQfp+0/4B4Tx0nbupYdaoqTqZJ&#10;3Vqp2w8ggGM0DAxInG7qf9+BnSxZX6ZpfsAHHMf33X3H7d2hlWjPrRNalTi9GmPEFdVMqG2Jv35Z&#10;j3KMnCeKEakVL/ELd/hu8f7dbWcKPtGNloxbBEGUKzpT4sZ7UySJow1vibvShivYrLVtiYep3SbM&#10;kg6itzKZjMezpNOWGaspdw5Wq34TL2L8uubUP9a14x7JEgM2H0cbx00Yk8UtKbaWmEbQAQb5BxQt&#10;EQouPYWqiCdoZ8WbUK2gVjtd+yuq20TXtaA8cgA26fgPNs8NMTxygeQ4c0qT+39h6ef9k0WClfgG&#10;I0VaKNHjnkiUzkJqOuMK8Hg2TzaQc+ZB028OKb1siNrye2t113DCAFAa/JOLA2Hi4CjadJ80g8hk&#10;53XM0qG2bQgI/NEhFuPlVAx+8IjCYjpNs+waakZhL5/mUO14BSmOp411/gPXLQpGibmUwriQL1KQ&#10;/YPzARApjl5hWem1kDLWXCrUlXiapxAW0dZABthGxsNOS8GCY+Rst5ultAiSAhDjN8C4cLN6p1gM&#10;HPKxGmxPhOxtACJViAf0ANpg9RL5OR/PV/kqz0bZZLYaZeOqGt2vl9lotk5vrqtptVxW6WuAlmZF&#10;IxjjKqA7yjXN/k4OQ+P0QjsJ9oKFOye7jt9bsskljJhkYHX8R3ZRCKH2vYY2mr2ADqyGMkG64b0A&#10;o9H2B0Yd9F6J3fcdsRwj+VGBlm6yyfwamjVO8nwOR+z5xuZsgygKgUrsMerNpe/be2es2DZwTxqL&#10;qvQ9qK8WURVBmT2mQbPQXRH/8BKE9j2fR6/f79XiFwAAAP//AwBQSwMEFAAGAAgAAAAhAJMuFtjh&#10;AAAACgEAAA8AAABkcnMvZG93bnJldi54bWxMj01PwzAMhu9I/IfISNxYCv1YVZpOCGli0saBDRDH&#10;rDFtWeNUTbaVf485wdH2o9fPWy4m24sTjr5zpOB2FoFAqp3pqFHwulve5CB80GR07wgVfKOHRXV5&#10;UerCuDO94GkbGsEh5AutoA1hKKT0dYtW+5kbkPj26UarA49jI82ozxxue3kXRZm0uiP+0OoBH1us&#10;D9ujVdDN1+3b+/NXsnnafdjVcp37w2qj1PXV9HAPIuAU/mD41Wd1qNhp745kvOgVZEkUM6ogjlMQ&#10;DOTJnBd7JrM0BVmV8n+F6gcAAP//AwBQSwECLQAUAAYACAAAACEAtoM4kv4AAADhAQAAEwAAAAAA&#10;AAAAAAAAAAAAAAAAW0NvbnRlbnRfVHlwZXNdLnhtbFBLAQItABQABgAIAAAAIQA4/SH/1gAAAJQB&#10;AAALAAAAAAAAAAAAAAAAAC8BAABfcmVscy8ucmVsc1BLAQItABQABgAIAAAAIQDVRKsreQIAAPcE&#10;AAAOAAAAAAAAAAAAAAAAAC4CAABkcnMvZTJvRG9jLnhtbFBLAQItABQABgAIAAAAIQCTLhbY4QAA&#10;AAoBAAAPAAAAAAAAAAAAAAAAANMEAABkcnMvZG93bnJldi54bWxQSwUGAAAAAAQABADzAAAA4QUA&#10;AAAA&#10;" filled="f" strokeweight="3pt">
                <v:stroke linestyle="thinThin"/>
                <v:textbox inset="5.85pt,.7pt,5.85pt,.7pt"/>
              </v:oval>
            </w:pict>
          </mc:Fallback>
        </mc:AlternateContent>
      </w:r>
      <w:r w:rsidR="0062797A" w:rsidRPr="00BD6824">
        <w:rPr>
          <w:rFonts w:ascii="ＭＳ ゴシック" w:eastAsia="ＭＳ ゴシック" w:hAnsi="ＭＳ ゴシック" w:hint="eastAsia"/>
          <w:spacing w:val="30"/>
          <w:kern w:val="0"/>
          <w:sz w:val="28"/>
          <w:szCs w:val="28"/>
          <w:fitText w:val="2660" w:id="864216064"/>
        </w:rPr>
        <w:t>全国研修のご案</w:t>
      </w:r>
      <w:r w:rsidR="0062797A" w:rsidRPr="00BD6824">
        <w:rPr>
          <w:rFonts w:ascii="ＭＳ ゴシック" w:eastAsia="ＭＳ ゴシック" w:hAnsi="ＭＳ ゴシック" w:hint="eastAsia"/>
          <w:kern w:val="0"/>
          <w:sz w:val="28"/>
          <w:szCs w:val="28"/>
          <w:fitText w:val="2660" w:id="864216064"/>
        </w:rPr>
        <w:t>内</w:t>
      </w:r>
    </w:p>
    <w:p w:rsidR="0080517C" w:rsidRPr="00274496" w:rsidRDefault="00DD7607" w:rsidP="00021C1F">
      <w:pPr>
        <w:tabs>
          <w:tab w:val="left" w:pos="6450"/>
          <w:tab w:val="right" w:pos="9581"/>
        </w:tabs>
        <w:jc w:val="left"/>
        <w:rPr>
          <w:rFonts w:asciiTheme="majorEastAsia" w:eastAsiaTheme="majorEastAsia" w:hAnsiTheme="majorEastAsia"/>
          <w:b/>
          <w:sz w:val="28"/>
          <w:szCs w:val="28"/>
        </w:rPr>
      </w:pPr>
      <w:r>
        <w:rPr>
          <w:rFonts w:hint="eastAsia"/>
          <w:sz w:val="24"/>
          <w:szCs w:val="24"/>
        </w:rPr>
        <w:t xml:space="preserve">　　　　　　　　　　　　　　　　　　　　　　　　　</w:t>
      </w:r>
      <w:r w:rsidR="005D14ED">
        <w:rPr>
          <w:rFonts w:hint="eastAsia"/>
          <w:sz w:val="24"/>
          <w:szCs w:val="24"/>
        </w:rPr>
        <w:t xml:space="preserve">　　</w:t>
      </w:r>
      <w:r w:rsidR="00B56A94">
        <w:rPr>
          <w:rFonts w:hint="eastAsia"/>
          <w:sz w:val="24"/>
          <w:szCs w:val="24"/>
        </w:rPr>
        <w:t xml:space="preserve">　</w:t>
      </w:r>
      <w:r w:rsidR="00B56A94" w:rsidRPr="00274496">
        <w:rPr>
          <w:rFonts w:asciiTheme="majorEastAsia" w:eastAsiaTheme="majorEastAsia" w:hAnsiTheme="majorEastAsia" w:hint="eastAsia"/>
          <w:b/>
          <w:sz w:val="28"/>
          <w:szCs w:val="28"/>
          <w:shd w:val="pct15" w:color="auto" w:fill="FFFFFF"/>
        </w:rPr>
        <w:t>新</w:t>
      </w:r>
      <w:r w:rsidR="00C044BD">
        <w:rPr>
          <w:rFonts w:asciiTheme="majorEastAsia" w:eastAsiaTheme="majorEastAsia" w:hAnsiTheme="majorEastAsia" w:hint="eastAsia"/>
          <w:b/>
          <w:sz w:val="28"/>
          <w:szCs w:val="28"/>
          <w:shd w:val="pct15" w:color="auto" w:fill="FFFFFF"/>
        </w:rPr>
        <w:t xml:space="preserve">　　　</w:t>
      </w:r>
      <w:r w:rsidR="00B56A94" w:rsidRPr="00274496">
        <w:rPr>
          <w:rFonts w:asciiTheme="majorEastAsia" w:eastAsiaTheme="majorEastAsia" w:hAnsiTheme="majorEastAsia" w:hint="eastAsia"/>
          <w:b/>
          <w:sz w:val="28"/>
          <w:szCs w:val="28"/>
          <w:shd w:val="pct15" w:color="auto" w:fill="FFFFFF"/>
        </w:rPr>
        <w:t>設</w:t>
      </w:r>
    </w:p>
    <w:p w:rsidR="003D1969" w:rsidRDefault="005D14ED" w:rsidP="0080517C">
      <w:pPr>
        <w:tabs>
          <w:tab w:val="left" w:pos="6450"/>
          <w:tab w:val="right" w:pos="9581"/>
        </w:tabs>
        <w:jc w:val="left"/>
        <w:rPr>
          <w:sz w:val="24"/>
          <w:szCs w:val="24"/>
        </w:rPr>
      </w:pPr>
      <w:r>
        <w:rPr>
          <w:rFonts w:hint="eastAsia"/>
          <w:sz w:val="24"/>
          <w:szCs w:val="24"/>
        </w:rPr>
        <w:t xml:space="preserve">　　　　　　　　　　　　　　　　　　　　　　　　</w:t>
      </w:r>
    </w:p>
    <w:p w:rsidR="0080517C" w:rsidRPr="00BA3D03" w:rsidRDefault="00D95263" w:rsidP="00BA3D03">
      <w:pPr>
        <w:tabs>
          <w:tab w:val="left" w:pos="6450"/>
          <w:tab w:val="right" w:pos="9581"/>
        </w:tabs>
        <w:ind w:firstLineChars="100" w:firstLine="442"/>
        <w:jc w:val="left"/>
        <w:rPr>
          <w:rFonts w:ascii="ＭＳ ゴシック" w:eastAsia="ＭＳ ゴシック" w:hAnsi="ＭＳ ゴシック"/>
          <w:b/>
          <w:sz w:val="44"/>
          <w:szCs w:val="44"/>
        </w:rPr>
      </w:pPr>
      <w:r w:rsidRPr="00BA3D03">
        <w:rPr>
          <w:rFonts w:ascii="ＭＳ ゴシック" w:eastAsia="ＭＳ ゴシック" w:hAnsi="ＭＳ ゴシック" w:hint="eastAsia"/>
          <w:b/>
          <w:sz w:val="44"/>
          <w:szCs w:val="44"/>
        </w:rPr>
        <w:t>「</w:t>
      </w:r>
      <w:r w:rsidR="00FF7EBF">
        <w:rPr>
          <w:rFonts w:ascii="ＭＳ ゴシック" w:eastAsia="ＭＳ ゴシック" w:hAnsi="ＭＳ ゴシック" w:hint="eastAsia"/>
          <w:b/>
          <w:sz w:val="44"/>
          <w:szCs w:val="44"/>
        </w:rPr>
        <w:t>推進行動マネジメント強化</w:t>
      </w:r>
      <w:r w:rsidRPr="00BA3D03">
        <w:rPr>
          <w:rFonts w:ascii="ＭＳ ゴシック" w:eastAsia="ＭＳ ゴシック" w:hAnsi="ＭＳ ゴシック" w:hint="eastAsia"/>
          <w:b/>
          <w:sz w:val="44"/>
          <w:szCs w:val="44"/>
        </w:rPr>
        <w:t>研修」</w:t>
      </w:r>
    </w:p>
    <w:p w:rsidR="00AA5819" w:rsidRDefault="004463AF" w:rsidP="00BD6824">
      <w:pPr>
        <w:tabs>
          <w:tab w:val="left" w:pos="6450"/>
          <w:tab w:val="right" w:pos="9581"/>
        </w:tabs>
        <w:spacing w:line="600" w:lineRule="exact"/>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360DE9">
        <w:rPr>
          <w:rFonts w:ascii="ＭＳ ゴシック" w:eastAsia="ＭＳ ゴシック" w:hAnsi="ＭＳ ゴシック" w:hint="eastAsia"/>
          <w:sz w:val="28"/>
          <w:szCs w:val="28"/>
        </w:rPr>
        <w:t>ライフプランサポート</w:t>
      </w:r>
      <w:r w:rsidR="00E83950">
        <w:rPr>
          <w:rFonts w:ascii="ＭＳ ゴシック" w:eastAsia="ＭＳ ゴシック" w:hAnsi="ＭＳ ゴシック" w:hint="eastAsia"/>
          <w:sz w:val="28"/>
          <w:szCs w:val="28"/>
        </w:rPr>
        <w:t>における</w:t>
      </w:r>
      <w:r w:rsidR="00360DE9">
        <w:rPr>
          <w:rFonts w:ascii="ＭＳ ゴシック" w:eastAsia="ＭＳ ゴシック" w:hAnsi="ＭＳ ゴシック" w:hint="eastAsia"/>
          <w:sz w:val="28"/>
          <w:szCs w:val="28"/>
        </w:rPr>
        <w:t>提案軸で</w:t>
      </w:r>
      <w:r w:rsidR="00E83950">
        <w:rPr>
          <w:rFonts w:ascii="ＭＳ ゴシック" w:eastAsia="ＭＳ ゴシック" w:hAnsi="ＭＳ ゴシック" w:hint="eastAsia"/>
          <w:sz w:val="28"/>
          <w:szCs w:val="28"/>
        </w:rPr>
        <w:t>の推進行動</w:t>
      </w:r>
      <w:r w:rsidR="00360DE9">
        <w:rPr>
          <w:rFonts w:ascii="ＭＳ ゴシック" w:eastAsia="ＭＳ ゴシック" w:hAnsi="ＭＳ ゴシック" w:hint="eastAsia"/>
          <w:sz w:val="28"/>
          <w:szCs w:val="28"/>
        </w:rPr>
        <w:t>の</w:t>
      </w:r>
      <w:r w:rsidR="00E83950">
        <w:rPr>
          <w:rFonts w:ascii="ＭＳ ゴシック" w:eastAsia="ＭＳ ゴシック" w:hAnsi="ＭＳ ゴシック" w:hint="eastAsia"/>
          <w:sz w:val="28"/>
          <w:szCs w:val="28"/>
        </w:rPr>
        <w:t>実践</w:t>
      </w:r>
      <w:r w:rsidR="00A265DE">
        <w:rPr>
          <w:rFonts w:ascii="ＭＳ ゴシック" w:eastAsia="ＭＳ ゴシック" w:hAnsi="ＭＳ ゴシック" w:hint="eastAsia"/>
          <w:sz w:val="28"/>
          <w:szCs w:val="28"/>
        </w:rPr>
        <w:t>に</w:t>
      </w:r>
      <w:r w:rsidR="00E83950">
        <w:rPr>
          <w:rFonts w:ascii="ＭＳ ゴシック" w:eastAsia="ＭＳ ゴシック" w:hAnsi="ＭＳ ゴシック" w:hint="eastAsia"/>
          <w:sz w:val="28"/>
          <w:szCs w:val="28"/>
        </w:rPr>
        <w:t>資する</w:t>
      </w:r>
      <w:r w:rsidR="00A265DE">
        <w:rPr>
          <w:rFonts w:ascii="ＭＳ ゴシック" w:eastAsia="ＭＳ ゴシック" w:hAnsi="ＭＳ ゴシック" w:hint="eastAsia"/>
          <w:sz w:val="28"/>
          <w:szCs w:val="28"/>
        </w:rPr>
        <w:t>活動</w:t>
      </w:r>
      <w:r w:rsidR="00360DE9">
        <w:rPr>
          <w:rFonts w:ascii="ＭＳ ゴシック" w:eastAsia="ＭＳ ゴシック" w:hAnsi="ＭＳ ゴシック" w:hint="eastAsia"/>
          <w:sz w:val="28"/>
          <w:szCs w:val="28"/>
        </w:rPr>
        <w:t>（</w:t>
      </w:r>
      <w:r w:rsidR="00FF7EBF">
        <w:rPr>
          <w:rFonts w:ascii="ＭＳ ゴシック" w:eastAsia="ＭＳ ゴシック" w:hAnsi="ＭＳ ゴシック" w:hint="eastAsia"/>
          <w:sz w:val="28"/>
          <w:szCs w:val="28"/>
        </w:rPr>
        <w:t>現場</w:t>
      </w:r>
      <w:r w:rsidR="00360DE9">
        <w:rPr>
          <w:rFonts w:ascii="ＭＳ ゴシック" w:eastAsia="ＭＳ ゴシック" w:hAnsi="ＭＳ ゴシック" w:hint="eastAsia"/>
          <w:sz w:val="28"/>
          <w:szCs w:val="28"/>
        </w:rPr>
        <w:t>営業力強化</w:t>
      </w:r>
      <w:r w:rsidR="00274496">
        <w:rPr>
          <w:rFonts w:ascii="ＭＳ ゴシック" w:eastAsia="ＭＳ ゴシック" w:hAnsi="ＭＳ ゴシック" w:hint="eastAsia"/>
          <w:sz w:val="28"/>
          <w:szCs w:val="28"/>
        </w:rPr>
        <w:t>、ＦＦ</w:t>
      </w:r>
      <w:r w:rsidR="00FF7EBF">
        <w:rPr>
          <w:rFonts w:ascii="ＭＳ ゴシック" w:eastAsia="ＭＳ ゴシック" w:hAnsi="ＭＳ ゴシック" w:hint="eastAsia"/>
          <w:sz w:val="28"/>
          <w:szCs w:val="28"/>
        </w:rPr>
        <w:t>年金</w:t>
      </w:r>
      <w:r w:rsidR="00360DE9">
        <w:rPr>
          <w:rFonts w:ascii="ＭＳ ゴシック" w:eastAsia="ＭＳ ゴシック" w:hAnsi="ＭＳ ゴシック" w:hint="eastAsia"/>
          <w:sz w:val="28"/>
          <w:szCs w:val="28"/>
        </w:rPr>
        <w:t>、ＣＳ・現場営業力強化</w:t>
      </w:r>
      <w:r w:rsidR="00274496">
        <w:rPr>
          <w:rFonts w:ascii="ＭＳ ゴシック" w:eastAsia="ＭＳ ゴシック" w:hAnsi="ＭＳ ゴシック" w:hint="eastAsia"/>
          <w:sz w:val="28"/>
          <w:szCs w:val="28"/>
        </w:rPr>
        <w:t>プログラム</w:t>
      </w:r>
      <w:r w:rsidR="00360DE9">
        <w:rPr>
          <w:rFonts w:ascii="ＭＳ ゴシック" w:eastAsia="ＭＳ ゴシック" w:hAnsi="ＭＳ ゴシック" w:hint="eastAsia"/>
          <w:sz w:val="28"/>
          <w:szCs w:val="28"/>
        </w:rPr>
        <w:t>を今日的に見直し）、および課題診断の結果を踏まえた打ち手となる活動の支援スキル・ノウハウの習得をはじめとする、</w:t>
      </w:r>
      <w:r w:rsidR="00274496">
        <w:rPr>
          <w:rFonts w:ascii="ＭＳ ゴシック" w:eastAsia="ＭＳ ゴシック" w:hAnsi="ＭＳ ゴシック" w:hint="eastAsia"/>
          <w:sz w:val="28"/>
          <w:szCs w:val="28"/>
        </w:rPr>
        <w:t>県域サポーターの育成を目的とした</w:t>
      </w:r>
      <w:r w:rsidR="00252DB8">
        <w:rPr>
          <w:rFonts w:ascii="ＭＳ ゴシック" w:eastAsia="ＭＳ ゴシック" w:hAnsi="ＭＳ ゴシック" w:hint="eastAsia"/>
          <w:sz w:val="28"/>
          <w:szCs w:val="28"/>
        </w:rPr>
        <w:t>講座</w:t>
      </w:r>
    </w:p>
    <w:p w:rsidR="00AA5819" w:rsidRDefault="00A23DF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14:anchorId="5D897323" wp14:editId="7D12F5F4">
                <wp:simplePos x="0" y="0"/>
                <wp:positionH relativeFrom="column">
                  <wp:posOffset>457835</wp:posOffset>
                </wp:positionH>
                <wp:positionV relativeFrom="paragraph">
                  <wp:posOffset>52375</wp:posOffset>
                </wp:positionV>
                <wp:extent cx="5706110" cy="2057400"/>
                <wp:effectExtent l="0" t="0" r="2794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2057400"/>
                        </a:xfrm>
                        <a:prstGeom prst="roundRect">
                          <a:avLst>
                            <a:gd name="adj" fmla="val 16667"/>
                          </a:avLst>
                        </a:prstGeom>
                        <a:solidFill>
                          <a:srgbClr val="FFFFFF"/>
                        </a:solidFill>
                        <a:ln w="19050">
                          <a:solidFill>
                            <a:srgbClr val="000000"/>
                          </a:solidFill>
                          <a:prstDash val="sysDot"/>
                          <a:round/>
                          <a:headEnd/>
                          <a:tailEnd/>
                        </a:ln>
                      </wps:spPr>
                      <wps:txbx>
                        <w:txbxContent>
                          <w:p w:rsidR="00A23DF4" w:rsidRDefault="00A23DF4" w:rsidP="00A23DF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以下の県域が対象の研修です。</w:t>
                            </w:r>
                          </w:p>
                          <w:p w:rsidR="00A23DF4" w:rsidRDefault="00A265DE" w:rsidP="00A23DF4">
                            <w:pPr>
                              <w:pStyle w:val="af"/>
                              <w:numPr>
                                <w:ilvl w:val="0"/>
                                <w:numId w:val="28"/>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現場営業力強化</w:t>
                            </w:r>
                            <w:r w:rsidR="00A23DF4" w:rsidRPr="003E67A3">
                              <w:rPr>
                                <w:rFonts w:ascii="ＭＳ ゴシック" w:eastAsia="ＭＳ ゴシック" w:hAnsi="ＭＳ ゴシック" w:hint="eastAsia"/>
                                <w:b/>
                                <w:sz w:val="24"/>
                                <w:szCs w:val="24"/>
                              </w:rPr>
                              <w:t>、ＦＦ</w:t>
                            </w:r>
                            <w:r>
                              <w:rPr>
                                <w:rFonts w:ascii="ＭＳ ゴシック" w:eastAsia="ＭＳ ゴシック" w:hAnsi="ＭＳ ゴシック" w:hint="eastAsia"/>
                                <w:b/>
                                <w:sz w:val="24"/>
                                <w:szCs w:val="24"/>
                              </w:rPr>
                              <w:t>年金</w:t>
                            </w:r>
                            <w:r w:rsidR="00A23DF4">
                              <w:rPr>
                                <w:rFonts w:ascii="ＭＳ ゴシック" w:eastAsia="ＭＳ ゴシック" w:hAnsi="ＭＳ ゴシック" w:hint="eastAsia"/>
                                <w:b/>
                                <w:sz w:val="24"/>
                                <w:szCs w:val="24"/>
                              </w:rPr>
                              <w:t>、ＣＳ・現場営業力強化</w:t>
                            </w:r>
                            <w:r w:rsidR="00A23DF4" w:rsidRPr="003E67A3">
                              <w:rPr>
                                <w:rFonts w:ascii="ＭＳ ゴシック" w:eastAsia="ＭＳ ゴシック" w:hAnsi="ＭＳ ゴシック" w:hint="eastAsia"/>
                                <w:b/>
                                <w:sz w:val="24"/>
                                <w:szCs w:val="24"/>
                              </w:rPr>
                              <w:t>プログラム導入</w:t>
                            </w:r>
                            <w:r w:rsidR="00A23DF4">
                              <w:rPr>
                                <w:rFonts w:ascii="ＭＳ ゴシック" w:eastAsia="ＭＳ ゴシック" w:hAnsi="ＭＳ ゴシック" w:hint="eastAsia"/>
                                <w:b/>
                                <w:sz w:val="24"/>
                                <w:szCs w:val="24"/>
                              </w:rPr>
                              <w:t>県域</w:t>
                            </w:r>
                          </w:p>
                          <w:p w:rsidR="00A23DF4" w:rsidRPr="003E67A3" w:rsidRDefault="00A23DF4" w:rsidP="00A265DE">
                            <w:pPr>
                              <w:pStyle w:val="af"/>
                              <w:numPr>
                                <w:ilvl w:val="0"/>
                                <w:numId w:val="28"/>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課題診断を踏まえた打ち手として、</w:t>
                            </w:r>
                            <w:r w:rsidR="00E83950">
                              <w:rPr>
                                <w:rFonts w:ascii="ＭＳ ゴシック" w:eastAsia="ＭＳ ゴシック" w:hAnsi="ＭＳ ゴシック" w:hint="eastAsia"/>
                                <w:b/>
                                <w:sz w:val="24"/>
                                <w:szCs w:val="24"/>
                              </w:rPr>
                              <w:t>「推進行動マネジメント強化プログラム」（以下、「本プログラム」）</w:t>
                            </w:r>
                            <w:r w:rsidR="00A265DE">
                              <w:rPr>
                                <w:rFonts w:ascii="ＭＳ ゴシック" w:eastAsia="ＭＳ ゴシック" w:hAnsi="ＭＳ ゴシック" w:hint="eastAsia"/>
                                <w:b/>
                                <w:sz w:val="24"/>
                                <w:szCs w:val="24"/>
                              </w:rPr>
                              <w:t>の</w:t>
                            </w:r>
                            <w:r>
                              <w:rPr>
                                <w:rFonts w:ascii="ＭＳ ゴシック" w:eastAsia="ＭＳ ゴシック" w:hAnsi="ＭＳ ゴシック" w:hint="eastAsia"/>
                                <w:b/>
                                <w:sz w:val="24"/>
                                <w:szCs w:val="24"/>
                              </w:rPr>
                              <w:t>一部導入・見直し行う予定の県域</w:t>
                            </w:r>
                          </w:p>
                          <w:p w:rsidR="00A23DF4" w:rsidRDefault="00A23DF4" w:rsidP="00A23DF4">
                            <w:pPr>
                              <w:ind w:left="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rsidR="00A23DF4" w:rsidRPr="003E67A3" w:rsidRDefault="00A265DE" w:rsidP="00A265DE">
                            <w:pPr>
                              <w:numPr>
                                <w:ilvl w:val="0"/>
                                <w:numId w:val="25"/>
                              </w:numPr>
                              <w:rPr>
                                <w:rFonts w:ascii="ＭＳ ゴシック" w:eastAsia="ＭＳ ゴシック" w:hAnsi="ＭＳ ゴシック"/>
                                <w:b/>
                                <w:sz w:val="24"/>
                                <w:szCs w:val="24"/>
                              </w:rPr>
                            </w:pPr>
                            <w:r w:rsidRPr="00A265DE">
                              <w:rPr>
                                <w:rFonts w:ascii="ＭＳ ゴシック" w:eastAsia="ＭＳ ゴシック" w:hAnsi="ＭＳ ゴシック" w:hint="eastAsia"/>
                                <w:b/>
                                <w:sz w:val="24"/>
                                <w:szCs w:val="24"/>
                              </w:rPr>
                              <w:t>ライフプランサポート</w:t>
                            </w:r>
                            <w:r w:rsidR="00E83950">
                              <w:rPr>
                                <w:rFonts w:ascii="ＭＳ ゴシック" w:eastAsia="ＭＳ ゴシック" w:hAnsi="ＭＳ ゴシック" w:hint="eastAsia"/>
                                <w:b/>
                                <w:sz w:val="24"/>
                                <w:szCs w:val="24"/>
                              </w:rPr>
                              <w:t>における</w:t>
                            </w:r>
                            <w:r>
                              <w:rPr>
                                <w:rFonts w:ascii="ＭＳ ゴシック" w:eastAsia="ＭＳ ゴシック" w:hAnsi="ＭＳ ゴシック" w:hint="eastAsia"/>
                                <w:b/>
                                <w:sz w:val="24"/>
                                <w:szCs w:val="24"/>
                              </w:rPr>
                              <w:t>提案軸での推進</w:t>
                            </w:r>
                            <w:r w:rsidR="00E83950">
                              <w:rPr>
                                <w:rFonts w:ascii="ＭＳ ゴシック" w:eastAsia="ＭＳ ゴシック" w:hAnsi="ＭＳ ゴシック" w:hint="eastAsia"/>
                                <w:b/>
                                <w:sz w:val="24"/>
                                <w:szCs w:val="24"/>
                              </w:rPr>
                              <w:t>行動</w:t>
                            </w:r>
                            <w:r>
                              <w:rPr>
                                <w:rFonts w:ascii="ＭＳ ゴシック" w:eastAsia="ＭＳ ゴシック" w:hAnsi="ＭＳ ゴシック" w:hint="eastAsia"/>
                                <w:b/>
                                <w:sz w:val="24"/>
                                <w:szCs w:val="24"/>
                              </w:rPr>
                              <w:t>の実践に向け、</w:t>
                            </w:r>
                            <w:r w:rsidRPr="00A265DE">
                              <w:rPr>
                                <w:rFonts w:ascii="ＭＳ ゴシック" w:eastAsia="ＭＳ ゴシック" w:hAnsi="ＭＳ ゴシック" w:hint="eastAsia"/>
                                <w:b/>
                                <w:sz w:val="24"/>
                                <w:szCs w:val="24"/>
                              </w:rPr>
                              <w:t>適切な推進行動の持続性維持と</w:t>
                            </w:r>
                            <w:r w:rsidR="0078762B">
                              <w:rPr>
                                <w:rFonts w:ascii="ＭＳ ゴシック" w:eastAsia="ＭＳ ゴシック" w:hAnsi="ＭＳ ゴシック" w:hint="eastAsia"/>
                                <w:b/>
                                <w:sz w:val="24"/>
                                <w:szCs w:val="24"/>
                              </w:rPr>
                              <w:t>行動自体の</w:t>
                            </w:r>
                            <w:r w:rsidRPr="00A265DE">
                              <w:rPr>
                                <w:rFonts w:ascii="ＭＳ ゴシック" w:eastAsia="ＭＳ ゴシック" w:hAnsi="ＭＳ ゴシック" w:hint="eastAsia"/>
                                <w:b/>
                                <w:sz w:val="24"/>
                                <w:szCs w:val="24"/>
                              </w:rPr>
                              <w:t>質的向上を図る</w:t>
                            </w:r>
                            <w:r w:rsidR="00A23DF4">
                              <w:rPr>
                                <w:rFonts w:ascii="ＭＳ ゴシック" w:eastAsia="ＭＳ ゴシック" w:hAnsi="ＭＳ ゴシック" w:hint="eastAsia"/>
                                <w:b/>
                                <w:sz w:val="24"/>
                                <w:szCs w:val="24"/>
                              </w:rPr>
                              <w:t>活動のスキル・ノウハウ習得をメインとする研修になります</w:t>
                            </w:r>
                            <w:r w:rsidR="00A23DF4" w:rsidRPr="003E67A3">
                              <w:rPr>
                                <w:rFonts w:ascii="ＭＳ ゴシック" w:eastAsia="ＭＳ ゴシック" w:hAnsi="ＭＳ ゴシック" w:hint="eastAsia"/>
                                <w:b/>
                                <w:sz w:val="24"/>
                                <w:szCs w:val="24"/>
                              </w:rPr>
                              <w:t>。</w:t>
                            </w:r>
                          </w:p>
                          <w:p w:rsidR="00DA22DA" w:rsidRPr="00A23DF4" w:rsidRDefault="00DA22DA" w:rsidP="00DA22DA">
                            <w:pPr>
                              <w:ind w:left="284"/>
                              <w:rPr>
                                <w:rFonts w:ascii="ＭＳ ゴシック" w:eastAsia="ＭＳ ゴシック" w:hAnsi="ＭＳ ゴシック"/>
                                <w:b/>
                                <w:sz w:val="24"/>
                                <w:szCs w:val="24"/>
                              </w:rPr>
                            </w:pPr>
                          </w:p>
                          <w:p w:rsidR="002C24EA" w:rsidRPr="00DA22DA" w:rsidRDefault="002C24EA" w:rsidP="00DA22DA">
                            <w:pPr>
                              <w:rPr>
                                <w:rFonts w:ascii="ＭＳ ゴシック" w:eastAsia="ＭＳ ゴシック" w:hAnsi="ＭＳ ゴシック"/>
                                <w:b/>
                                <w:sz w:val="24"/>
                                <w:szCs w:val="24"/>
                              </w:rPr>
                            </w:pPr>
                          </w:p>
                          <w:p w:rsidR="001C3C6B" w:rsidRDefault="001C3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05pt;margin-top:4.1pt;width:449.3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ORRwIAAI0EAAAOAAAAZHJzL2Uyb0RvYy54bWysVF9v0zAQf0fiO1h+Z0mqtV2jpdO0MoQ0&#10;YGLwAa620xgcn7HdpuXT7+x0owOeEHmw7nx3v/vz8+Xyat8btlM+aLQNr85KzpQVKLXdNPzrl9s3&#10;F5yFCFaCQasaflCBXy1fv7ocXK0m2KGRyjMCsaEeXMO7GF1dFEF0qodwhk5ZMrboe4ik+k0hPQyE&#10;3ptiUpazYkAvnUehQqDb1Wjky4zftkrET20bVGSm4VRbzKfP5zqdxfIS6o0H12lxLAP+oYoetKWk&#10;z1AriMC2Xv8B1WvhMWAbzwT2BbatFir3QN1U5W/dPHTgVO6FhhPc85jC/4MVH3f3nmnZ8BlnFnqi&#10;6HobMWdm1STNZ3ChJrcHd+9Th8HdofgemMWbDuxGXXuPQ6dAUlVV8i9eBCQlUChbDx9QEjwQfB7V&#10;vvV9AqQhsH1m5PDMiNpHJuhyOi9nVUXECbJNyun8vMycFVA/hTsf4juFPUtCwz1urfxMvOccsLsL&#10;MfMij92B/MZZ2xtieQeGVbPZbJ6rhvroTNhPmLlfNFreamOy4jfrG+MZhTb8Nn/H4HDqZiwbaBqL&#10;clrmMl4YwylGmb+/YaQaVhC6MVc4hBXG5Ad1bjFLaexvrcxyBG1GmRow9shDGv1IYdyv95noTFKi&#10;ZY3yQMR4HLeCtpiEDv1PzgbaiIaHH1vwijPz3hK58/PJYkorlJWLiwWx4k8N6xMDWEFADY+cjeJN&#10;HJdu67zedJSnyoOxmF5bq+PTuxlrOhZPb56kF0t1qmevX3+R5SMAAAD//wMAUEsDBBQABgAIAAAA&#10;IQCyDt0a4AAAAAgBAAAPAAAAZHJzL2Rvd25yZXYueG1sTI/NTsMwEITvSLyDtUjcqF23IiXEqVDF&#10;z4Wqou2lNzde4oh4HWK3Sd8ec4LjaEYz3xTL0bXsjH1oPCmYTgQwpMqbhmoF+93L3QJYiJqMbj2h&#10;ggsGWJbXV4XOjR/oA8/bWLNUQiHXCmyMXc55qCw6HSa+Q0rep++djkn2NTe9HlK5a7kU4p473VBa&#10;sLrDlcXqa3tyaff9+fI6bMRBzOfVerO2h++3VafU7c349Ags4hj/wvCLn9ChTExHfyITWKsgk9OU&#10;VLCQwJL9kIkM2FHBbCYl8LLg/w+UPwAAAP//AwBQSwECLQAUAAYACAAAACEAtoM4kv4AAADhAQAA&#10;EwAAAAAAAAAAAAAAAAAAAAAAW0NvbnRlbnRfVHlwZXNdLnhtbFBLAQItABQABgAIAAAAIQA4/SH/&#10;1gAAAJQBAAALAAAAAAAAAAAAAAAAAC8BAABfcmVscy8ucmVsc1BLAQItABQABgAIAAAAIQDKKrOR&#10;RwIAAI0EAAAOAAAAAAAAAAAAAAAAAC4CAABkcnMvZTJvRG9jLnhtbFBLAQItABQABgAIAAAAIQCy&#10;Dt0a4AAAAAgBAAAPAAAAAAAAAAAAAAAAAKEEAABkcnMvZG93bnJldi54bWxQSwUGAAAAAAQABADz&#10;AAAArgUAAAAA&#10;" strokeweight="1.5pt">
                <v:stroke dashstyle="1 1"/>
                <v:textbox inset="5.85pt,.7pt,5.85pt,.7pt">
                  <w:txbxContent>
                    <w:p w:rsidR="00A23DF4" w:rsidRDefault="00A23DF4" w:rsidP="00A23DF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以下の県域が対象の研修です。</w:t>
                      </w:r>
                    </w:p>
                    <w:p w:rsidR="00A23DF4" w:rsidRDefault="00A265DE" w:rsidP="00A23DF4">
                      <w:pPr>
                        <w:pStyle w:val="af"/>
                        <w:numPr>
                          <w:ilvl w:val="0"/>
                          <w:numId w:val="28"/>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現場営業力強化</w:t>
                      </w:r>
                      <w:r w:rsidR="00A23DF4" w:rsidRPr="003E67A3">
                        <w:rPr>
                          <w:rFonts w:ascii="ＭＳ ゴシック" w:eastAsia="ＭＳ ゴシック" w:hAnsi="ＭＳ ゴシック" w:hint="eastAsia"/>
                          <w:b/>
                          <w:sz w:val="24"/>
                          <w:szCs w:val="24"/>
                        </w:rPr>
                        <w:t>、ＦＦ</w:t>
                      </w:r>
                      <w:r>
                        <w:rPr>
                          <w:rFonts w:ascii="ＭＳ ゴシック" w:eastAsia="ＭＳ ゴシック" w:hAnsi="ＭＳ ゴシック" w:hint="eastAsia"/>
                          <w:b/>
                          <w:sz w:val="24"/>
                          <w:szCs w:val="24"/>
                        </w:rPr>
                        <w:t>年金</w:t>
                      </w:r>
                      <w:r w:rsidR="00A23DF4">
                        <w:rPr>
                          <w:rFonts w:ascii="ＭＳ ゴシック" w:eastAsia="ＭＳ ゴシック" w:hAnsi="ＭＳ ゴシック" w:hint="eastAsia"/>
                          <w:b/>
                          <w:sz w:val="24"/>
                          <w:szCs w:val="24"/>
                        </w:rPr>
                        <w:t>、ＣＳ・現場営業力強化</w:t>
                      </w:r>
                      <w:r w:rsidR="00A23DF4" w:rsidRPr="003E67A3">
                        <w:rPr>
                          <w:rFonts w:ascii="ＭＳ ゴシック" w:eastAsia="ＭＳ ゴシック" w:hAnsi="ＭＳ ゴシック" w:hint="eastAsia"/>
                          <w:b/>
                          <w:sz w:val="24"/>
                          <w:szCs w:val="24"/>
                        </w:rPr>
                        <w:t>プログラム導入</w:t>
                      </w:r>
                      <w:r w:rsidR="00A23DF4">
                        <w:rPr>
                          <w:rFonts w:ascii="ＭＳ ゴシック" w:eastAsia="ＭＳ ゴシック" w:hAnsi="ＭＳ ゴシック" w:hint="eastAsia"/>
                          <w:b/>
                          <w:sz w:val="24"/>
                          <w:szCs w:val="24"/>
                        </w:rPr>
                        <w:t>県域</w:t>
                      </w:r>
                    </w:p>
                    <w:p w:rsidR="00A23DF4" w:rsidRPr="003E67A3" w:rsidRDefault="00A23DF4" w:rsidP="00A265DE">
                      <w:pPr>
                        <w:pStyle w:val="af"/>
                        <w:numPr>
                          <w:ilvl w:val="0"/>
                          <w:numId w:val="28"/>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課題診断を踏まえた打ち手として、</w:t>
                      </w:r>
                      <w:r w:rsidR="00E83950">
                        <w:rPr>
                          <w:rFonts w:ascii="ＭＳ ゴシック" w:eastAsia="ＭＳ ゴシック" w:hAnsi="ＭＳ ゴシック" w:hint="eastAsia"/>
                          <w:b/>
                          <w:sz w:val="24"/>
                          <w:szCs w:val="24"/>
                        </w:rPr>
                        <w:t>「推進行動マネジメント強化プログラム」（以下、「本プログラム」）</w:t>
                      </w:r>
                      <w:r w:rsidR="00A265DE">
                        <w:rPr>
                          <w:rFonts w:ascii="ＭＳ ゴシック" w:eastAsia="ＭＳ ゴシック" w:hAnsi="ＭＳ ゴシック" w:hint="eastAsia"/>
                          <w:b/>
                          <w:sz w:val="24"/>
                          <w:szCs w:val="24"/>
                        </w:rPr>
                        <w:t>の</w:t>
                      </w:r>
                      <w:r>
                        <w:rPr>
                          <w:rFonts w:ascii="ＭＳ ゴシック" w:eastAsia="ＭＳ ゴシック" w:hAnsi="ＭＳ ゴシック" w:hint="eastAsia"/>
                          <w:b/>
                          <w:sz w:val="24"/>
                          <w:szCs w:val="24"/>
                        </w:rPr>
                        <w:t>一部導入・見直し行う予定の県域</w:t>
                      </w:r>
                    </w:p>
                    <w:p w:rsidR="00A23DF4" w:rsidRDefault="00A23DF4" w:rsidP="00A23DF4">
                      <w:pPr>
                        <w:ind w:left="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rsidR="00A23DF4" w:rsidRPr="003E67A3" w:rsidRDefault="00A265DE" w:rsidP="00A265DE">
                      <w:pPr>
                        <w:numPr>
                          <w:ilvl w:val="0"/>
                          <w:numId w:val="25"/>
                        </w:numPr>
                        <w:rPr>
                          <w:rFonts w:ascii="ＭＳ ゴシック" w:eastAsia="ＭＳ ゴシック" w:hAnsi="ＭＳ ゴシック"/>
                          <w:b/>
                          <w:sz w:val="24"/>
                          <w:szCs w:val="24"/>
                        </w:rPr>
                      </w:pPr>
                      <w:r w:rsidRPr="00A265DE">
                        <w:rPr>
                          <w:rFonts w:ascii="ＭＳ ゴシック" w:eastAsia="ＭＳ ゴシック" w:hAnsi="ＭＳ ゴシック" w:hint="eastAsia"/>
                          <w:b/>
                          <w:sz w:val="24"/>
                          <w:szCs w:val="24"/>
                        </w:rPr>
                        <w:t>ライフプランサポート</w:t>
                      </w:r>
                      <w:r w:rsidR="00E83950">
                        <w:rPr>
                          <w:rFonts w:ascii="ＭＳ ゴシック" w:eastAsia="ＭＳ ゴシック" w:hAnsi="ＭＳ ゴシック" w:hint="eastAsia"/>
                          <w:b/>
                          <w:sz w:val="24"/>
                          <w:szCs w:val="24"/>
                        </w:rPr>
                        <w:t>における</w:t>
                      </w:r>
                      <w:r>
                        <w:rPr>
                          <w:rFonts w:ascii="ＭＳ ゴシック" w:eastAsia="ＭＳ ゴシック" w:hAnsi="ＭＳ ゴシック" w:hint="eastAsia"/>
                          <w:b/>
                          <w:sz w:val="24"/>
                          <w:szCs w:val="24"/>
                        </w:rPr>
                        <w:t>提案軸での推進</w:t>
                      </w:r>
                      <w:r w:rsidR="00E83950">
                        <w:rPr>
                          <w:rFonts w:ascii="ＭＳ ゴシック" w:eastAsia="ＭＳ ゴシック" w:hAnsi="ＭＳ ゴシック" w:hint="eastAsia"/>
                          <w:b/>
                          <w:sz w:val="24"/>
                          <w:szCs w:val="24"/>
                        </w:rPr>
                        <w:t>行動</w:t>
                      </w:r>
                      <w:r>
                        <w:rPr>
                          <w:rFonts w:ascii="ＭＳ ゴシック" w:eastAsia="ＭＳ ゴシック" w:hAnsi="ＭＳ ゴシック" w:hint="eastAsia"/>
                          <w:b/>
                          <w:sz w:val="24"/>
                          <w:szCs w:val="24"/>
                        </w:rPr>
                        <w:t>の実践に向け、</w:t>
                      </w:r>
                      <w:r w:rsidRPr="00A265DE">
                        <w:rPr>
                          <w:rFonts w:ascii="ＭＳ ゴシック" w:eastAsia="ＭＳ ゴシック" w:hAnsi="ＭＳ ゴシック" w:hint="eastAsia"/>
                          <w:b/>
                          <w:sz w:val="24"/>
                          <w:szCs w:val="24"/>
                        </w:rPr>
                        <w:t>適切な推進行動の持続性維持と</w:t>
                      </w:r>
                      <w:r w:rsidR="0078762B">
                        <w:rPr>
                          <w:rFonts w:ascii="ＭＳ ゴシック" w:eastAsia="ＭＳ ゴシック" w:hAnsi="ＭＳ ゴシック" w:hint="eastAsia"/>
                          <w:b/>
                          <w:sz w:val="24"/>
                          <w:szCs w:val="24"/>
                        </w:rPr>
                        <w:t>行動自体の</w:t>
                      </w:r>
                      <w:r w:rsidRPr="00A265DE">
                        <w:rPr>
                          <w:rFonts w:ascii="ＭＳ ゴシック" w:eastAsia="ＭＳ ゴシック" w:hAnsi="ＭＳ ゴシック" w:hint="eastAsia"/>
                          <w:b/>
                          <w:sz w:val="24"/>
                          <w:szCs w:val="24"/>
                        </w:rPr>
                        <w:t>質的向上を図る</w:t>
                      </w:r>
                      <w:r w:rsidR="00A23DF4">
                        <w:rPr>
                          <w:rFonts w:ascii="ＭＳ ゴシック" w:eastAsia="ＭＳ ゴシック" w:hAnsi="ＭＳ ゴシック" w:hint="eastAsia"/>
                          <w:b/>
                          <w:sz w:val="24"/>
                          <w:szCs w:val="24"/>
                        </w:rPr>
                        <w:t>活動のスキル・ノウハウ習得をメインとする研修になります</w:t>
                      </w:r>
                      <w:r w:rsidR="00A23DF4" w:rsidRPr="003E67A3">
                        <w:rPr>
                          <w:rFonts w:ascii="ＭＳ ゴシック" w:eastAsia="ＭＳ ゴシック" w:hAnsi="ＭＳ ゴシック" w:hint="eastAsia"/>
                          <w:b/>
                          <w:sz w:val="24"/>
                          <w:szCs w:val="24"/>
                        </w:rPr>
                        <w:t>。</w:t>
                      </w:r>
                    </w:p>
                    <w:p w:rsidR="00DA22DA" w:rsidRPr="00A23DF4" w:rsidRDefault="00DA22DA" w:rsidP="00DA22DA">
                      <w:pPr>
                        <w:ind w:left="284"/>
                        <w:rPr>
                          <w:rFonts w:ascii="ＭＳ ゴシック" w:eastAsia="ＭＳ ゴシック" w:hAnsi="ＭＳ ゴシック"/>
                          <w:b/>
                          <w:sz w:val="24"/>
                          <w:szCs w:val="24"/>
                        </w:rPr>
                      </w:pPr>
                    </w:p>
                    <w:p w:rsidR="002C24EA" w:rsidRPr="00DA22DA" w:rsidRDefault="002C24EA" w:rsidP="00DA22DA">
                      <w:pPr>
                        <w:rPr>
                          <w:rFonts w:ascii="ＭＳ ゴシック" w:eastAsia="ＭＳ ゴシック" w:hAnsi="ＭＳ ゴシック"/>
                          <w:b/>
                          <w:sz w:val="24"/>
                          <w:szCs w:val="24"/>
                        </w:rPr>
                      </w:pPr>
                    </w:p>
                    <w:p w:rsidR="001C3C6B" w:rsidRDefault="001C3C6B"/>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A265DE"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14:anchorId="631218CA" wp14:editId="484DE935">
                <wp:simplePos x="0" y="0"/>
                <wp:positionH relativeFrom="column">
                  <wp:posOffset>1117600</wp:posOffset>
                </wp:positionH>
                <wp:positionV relativeFrom="paragraph">
                  <wp:posOffset>206705</wp:posOffset>
                </wp:positionV>
                <wp:extent cx="4970780" cy="1938528"/>
                <wp:effectExtent l="0" t="0" r="20320"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1938528"/>
                        </a:xfrm>
                        <a:prstGeom prst="rect">
                          <a:avLst/>
                        </a:prstGeom>
                        <a:solidFill>
                          <a:srgbClr val="FFFFFF"/>
                        </a:solidFill>
                        <a:ln w="9525">
                          <a:solidFill>
                            <a:srgbClr val="000000"/>
                          </a:solidFill>
                          <a:miter lim="800000"/>
                          <a:headEnd/>
                          <a:tailEnd/>
                        </a:ln>
                      </wps:spPr>
                      <wps:txbx>
                        <w:txbxContent>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6"/>
                              </w:rPr>
                              <w:t>日</w:t>
                            </w:r>
                            <w:r w:rsidRPr="00F01D53">
                              <w:rPr>
                                <w:rFonts w:ascii="ＭＳ ゴシック" w:eastAsia="ＭＳ ゴシック" w:hAnsi="ＭＳ ゴシック" w:hint="eastAsia"/>
                                <w:kern w:val="0"/>
                                <w:sz w:val="24"/>
                                <w:szCs w:val="24"/>
                                <w:fitText w:val="720" w:id="1917093376"/>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Ｂ班</w:t>
                            </w:r>
                            <w:r>
                              <w:rPr>
                                <w:rFonts w:ascii="ＭＳ ゴシック" w:eastAsia="ＭＳ ゴシック" w:hAnsi="ＭＳ ゴシック" w:hint="eastAsia"/>
                                <w:sz w:val="24"/>
                                <w:szCs w:val="24"/>
                              </w:rPr>
                              <w:t>とも３日間）</w:t>
                            </w:r>
                          </w:p>
                          <w:p w:rsidR="00F01D53" w:rsidRPr="0062797A"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6B5DFB">
                              <w:rPr>
                                <w:rFonts w:ascii="ＭＳ ゴシック" w:eastAsia="ＭＳ ゴシック" w:hAnsi="ＭＳ ゴシック" w:hint="eastAsia"/>
                                <w:sz w:val="24"/>
                                <w:szCs w:val="24"/>
                              </w:rPr>
                              <w:t>29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sidR="006B5DFB">
                              <w:rPr>
                                <w:rFonts w:ascii="ＭＳ ゴシック" w:eastAsia="ＭＳ ゴシック" w:hAnsi="ＭＳ ゴシック" w:hint="eastAsia"/>
                                <w:sz w:val="24"/>
                                <w:szCs w:val="24"/>
                              </w:rPr>
                              <w:t>31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Pr="00F01D53">
                              <w:rPr>
                                <w:rFonts w:ascii="ＭＳ ゴシック" w:eastAsia="ＭＳ ゴシック" w:hAnsi="ＭＳ ゴシック" w:hint="eastAsia"/>
                                <w:sz w:val="24"/>
                                <w:szCs w:val="24"/>
                                <w:u w:val="single"/>
                                <w:shd w:val="pct15" w:color="auto" w:fill="FFFFFF"/>
                              </w:rPr>
                              <w:t>1</w:t>
                            </w:r>
                            <w:r w:rsidR="00BD6824">
                              <w:rPr>
                                <w:rFonts w:ascii="ＭＳ ゴシック" w:eastAsia="ＭＳ ゴシック" w:hAnsi="ＭＳ ゴシック" w:hint="eastAsia"/>
                                <w:sz w:val="24"/>
                                <w:szCs w:val="24"/>
                                <w:u w:val="single"/>
                                <w:shd w:val="pct15" w:color="auto" w:fill="FFFFFF"/>
                              </w:rPr>
                              <w:t>6</w:t>
                            </w:r>
                            <w:r w:rsidRPr="00F01D53">
                              <w:rPr>
                                <w:rFonts w:ascii="ＭＳ ゴシック" w:eastAsia="ＭＳ ゴシック" w:hAnsi="ＭＳ ゴシック" w:hint="eastAsia"/>
                                <w:sz w:val="24"/>
                                <w:szCs w:val="24"/>
                                <w:u w:val="single"/>
                                <w:shd w:val="pct15" w:color="auto" w:fill="FFFFFF"/>
                              </w:rPr>
                              <w:t>:</w:t>
                            </w:r>
                            <w:r w:rsidR="00E83950">
                              <w:rPr>
                                <w:rFonts w:ascii="ＭＳ ゴシック" w:eastAsia="ＭＳ ゴシック" w:hAnsi="ＭＳ ゴシック" w:hint="eastAsia"/>
                                <w:sz w:val="24"/>
                                <w:szCs w:val="24"/>
                                <w:u w:val="single"/>
                                <w:shd w:val="pct15" w:color="auto" w:fill="FFFFFF"/>
                              </w:rPr>
                              <w:t>40</w:t>
                            </w:r>
                          </w:p>
                          <w:p w:rsidR="00536F19" w:rsidRPr="0062797A" w:rsidRDefault="00F01D53" w:rsidP="00536F19">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sidR="006B5DFB">
                              <w:rPr>
                                <w:rFonts w:ascii="ＭＳ ゴシック" w:eastAsia="ＭＳ ゴシック" w:hAnsi="ＭＳ ゴシック" w:hint="eastAsia"/>
                                <w:sz w:val="24"/>
                                <w:szCs w:val="24"/>
                              </w:rPr>
                              <w:t>26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sidR="006B5DFB">
                              <w:rPr>
                                <w:rFonts w:ascii="ＭＳ ゴシック" w:eastAsia="ＭＳ ゴシック" w:hAnsi="ＭＳ ゴシック" w:hint="eastAsia"/>
                                <w:sz w:val="24"/>
                                <w:szCs w:val="24"/>
                              </w:rPr>
                              <w:t>28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536F19" w:rsidRPr="00F01D53">
                              <w:rPr>
                                <w:rFonts w:ascii="ＭＳ ゴシック" w:eastAsia="ＭＳ ゴシック" w:hAnsi="ＭＳ ゴシック" w:hint="eastAsia"/>
                                <w:sz w:val="24"/>
                                <w:szCs w:val="24"/>
                                <w:u w:val="single"/>
                                <w:shd w:val="pct15" w:color="auto" w:fill="FFFFFF"/>
                              </w:rPr>
                              <w:t>1</w:t>
                            </w:r>
                            <w:r w:rsidR="00BD6824">
                              <w:rPr>
                                <w:rFonts w:ascii="ＭＳ ゴシック" w:eastAsia="ＭＳ ゴシック" w:hAnsi="ＭＳ ゴシック" w:hint="eastAsia"/>
                                <w:sz w:val="24"/>
                                <w:szCs w:val="24"/>
                                <w:u w:val="single"/>
                                <w:shd w:val="pct15" w:color="auto" w:fill="FFFFFF"/>
                              </w:rPr>
                              <w:t>6</w:t>
                            </w:r>
                            <w:r w:rsidR="00536F19" w:rsidRPr="00F01D53">
                              <w:rPr>
                                <w:rFonts w:ascii="ＭＳ ゴシック" w:eastAsia="ＭＳ ゴシック" w:hAnsi="ＭＳ ゴシック" w:hint="eastAsia"/>
                                <w:sz w:val="24"/>
                                <w:szCs w:val="24"/>
                                <w:u w:val="single"/>
                                <w:shd w:val="pct15" w:color="auto" w:fill="FFFFFF"/>
                              </w:rPr>
                              <w:t>:</w:t>
                            </w:r>
                            <w:r w:rsidR="00E83950">
                              <w:rPr>
                                <w:rFonts w:ascii="ＭＳ ゴシック" w:eastAsia="ＭＳ ゴシック" w:hAnsi="ＭＳ ゴシック" w:hint="eastAsia"/>
                                <w:sz w:val="24"/>
                                <w:szCs w:val="24"/>
                                <w:u w:val="single"/>
                                <w:shd w:val="pct15" w:color="auto" w:fill="FFFFFF"/>
                              </w:rPr>
                              <w:t>40</w:t>
                            </w:r>
                          </w:p>
                          <w:p w:rsidR="00F01D53" w:rsidRPr="00F01D53" w:rsidRDefault="00F01D53" w:rsidP="00F01D53">
                            <w:pPr>
                              <w:rPr>
                                <w:rFonts w:ascii="ＭＳ ゴシック" w:eastAsia="ＭＳ ゴシック" w:hAnsi="ＭＳ ゴシック"/>
                                <w:sz w:val="24"/>
                                <w:szCs w:val="24"/>
                              </w:rPr>
                            </w:pPr>
                          </w:p>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7"/>
                              </w:rPr>
                              <w:t>場</w:t>
                            </w:r>
                            <w:r w:rsidRPr="00F01D53">
                              <w:rPr>
                                <w:rFonts w:ascii="ＭＳ ゴシック" w:eastAsia="ＭＳ ゴシック" w:hAnsi="ＭＳ ゴシック" w:hint="eastAsia"/>
                                <w:kern w:val="0"/>
                                <w:sz w:val="24"/>
                                <w:szCs w:val="24"/>
                                <w:fitText w:val="720" w:id="1917093377"/>
                              </w:rPr>
                              <w:t>所</w:t>
                            </w:r>
                            <w:r>
                              <w:rPr>
                                <w:rFonts w:ascii="ＭＳ ゴシック" w:eastAsia="ＭＳ ゴシック" w:hAnsi="ＭＳ ゴシック" w:hint="eastAsia"/>
                                <w:sz w:val="24"/>
                                <w:szCs w:val="24"/>
                              </w:rPr>
                              <w:t>：（Ａ・Ｂ班とも）</w:t>
                            </w:r>
                          </w:p>
                          <w:p w:rsidR="00F01D53" w:rsidRPr="00F01D53" w:rsidRDefault="00F01D53" w:rsidP="00BA3D03">
                            <w:pPr>
                              <w:ind w:firstLineChars="250" w:firstLine="600"/>
                              <w:jc w:val="left"/>
                              <w:rPr>
                                <w:rFonts w:ascii="ＭＳ ゴシック" w:eastAsia="ＭＳ ゴシック" w:hAnsi="ＭＳ ゴシック"/>
                                <w:sz w:val="24"/>
                              </w:rPr>
                            </w:pPr>
                          </w:p>
                          <w:p w:rsidR="00026088" w:rsidRPr="009F7907" w:rsidRDefault="00026088" w:rsidP="00F01D53">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DF1AE5">
                              <w:rPr>
                                <w:rFonts w:ascii="ＭＳ ゴシック" w:eastAsia="ＭＳ ゴシック" w:hAnsi="ＭＳ ゴシック" w:hint="eastAsia"/>
                                <w:sz w:val="24"/>
                              </w:rPr>
                              <w:t>（宿泊場所も同じ）</w:t>
                            </w:r>
                          </w:p>
                          <w:p w:rsidR="002457B5" w:rsidRPr="006A0083" w:rsidRDefault="00026088" w:rsidP="006A008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70247" w:rsidRPr="009F7907" w:rsidRDefault="00470247" w:rsidP="00470247">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88pt;margin-top:16.3pt;width:391.4pt;height:15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s2LQIAAFYEAAAOAAAAZHJzL2Uyb0RvYy54bWysVNtu2zAMfR+wfxD0vthxm8Ux4hRdugwD&#10;ugvQ7gNkWbaFyaImKbGzrx8lp2l2exnmB0ESqUPyHNLrm7FX5CCsk6BLOp+llAjNoZa6LemXx92r&#10;nBLnma6ZAi1KehSO3mxevlgPphAZdKBqYQmCaFcMpqSd96ZIEsc70TM3AyM0GhuwPfN4tG1SWzYg&#10;eq+SLE1fJwPY2ljgwjm8vZuMdBPxm0Zw/6lpnPBElRRz83G1ca3CmmzWrGgtM53kpzTYP2TRM6kx&#10;6BnqjnlG9lb+BtVLbsFB42cc+gSaRnIRa8Bq5ukv1Tx0zIhYC5LjzJkm9/9g+cfDZ0tkXdIFJZr1&#10;KNGjGD15AyO5CuwMxhXo9GDQzY94jSrHSp25B/7VEQ3bjulW3FoLQydYjdnNw8vk4umE4wJINXyA&#10;GsOwvYcINDa2D9QhGQTRUaXjWZmQCsfL69UyXeZo4mibr67yRZbHGKx4em6s8+8E9CRsSmpR+gjP&#10;DvfOh3RY8eQSojlQst5JpeLBttVWWXJg2Ca7+J3Qf3JTmgwlXS2yxcTAXyHS+P0Jopce+13JvqT5&#10;2YkVgbe3uo7d6JlU0x5TVvpEZOBuYtGP1RgVy0KAQHIF9RGZtTC1N44jbjqw3ykZsLVL6r7tmRWU&#10;qPca1VleZytU28dDnq+QVntpqC4MTHMEKqmnZNpu/TQ9e2Nl22GcqRs03KKejYxMP+d0Sh6bNwpw&#10;GrQwHZfn6PX8O9j8AAAA//8DAFBLAwQUAAYACAAAACEA4Z8DFuAAAAAKAQAADwAAAGRycy9kb3du&#10;cmV2LnhtbEyPT0vDQBDF74LfYRnBi9iNLaZNzKaIoNiT2IrgbZsdk9DsbNg/bfTTO570+N483rxf&#10;tZ7sII7oQ+9Iwc0sA4HUONNTq+Bt93i9AhGiJqMHR6jgCwOs6/OzSpfGnegVj9vYCi6hUGoFXYxj&#10;KWVoOrQ6zNyIxLdP562OLH0rjdcnLreDnGdZLq3uiT90esSHDpvDNlkFh01qbHr/8M8vafe0+c6N&#10;vMoKpS4vpvs7EBGn+BeG3/k8HWretHeJTBAD62XOLFHBYp6D4EBxu2KWPRuLZQGyruR/hPoHAAD/&#10;/wMAUEsBAi0AFAAGAAgAAAAhALaDOJL+AAAA4QEAABMAAAAAAAAAAAAAAAAAAAAAAFtDb250ZW50&#10;X1R5cGVzXS54bWxQSwECLQAUAAYACAAAACEAOP0h/9YAAACUAQAACwAAAAAAAAAAAAAAAAAvAQAA&#10;X3JlbHMvLnJlbHNQSwECLQAUAAYACAAAACEARofLNi0CAABWBAAADgAAAAAAAAAAAAAAAAAuAgAA&#10;ZHJzL2Uyb0RvYy54bWxQSwECLQAUAAYACAAAACEA4Z8DFuAAAAAKAQAADwAAAAAAAAAAAAAAAACH&#10;BAAAZHJzL2Rvd25yZXYueG1sUEsFBgAAAAAEAAQA8wAAAJQFAAAAAA==&#10;">
                <v:textbox inset="5.85pt,.7pt,5.85pt,.7pt">
                  <w:txbxContent>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6"/>
                        </w:rPr>
                        <w:t>日</w:t>
                      </w:r>
                      <w:r w:rsidRPr="00F01D53">
                        <w:rPr>
                          <w:rFonts w:ascii="ＭＳ ゴシック" w:eastAsia="ＭＳ ゴシック" w:hAnsi="ＭＳ ゴシック" w:hint="eastAsia"/>
                          <w:kern w:val="0"/>
                          <w:sz w:val="24"/>
                          <w:szCs w:val="24"/>
                          <w:fitText w:val="720" w:id="1917093376"/>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Ｂ班</w:t>
                      </w:r>
                      <w:r>
                        <w:rPr>
                          <w:rFonts w:ascii="ＭＳ ゴシック" w:eastAsia="ＭＳ ゴシック" w:hAnsi="ＭＳ ゴシック" w:hint="eastAsia"/>
                          <w:sz w:val="24"/>
                          <w:szCs w:val="24"/>
                        </w:rPr>
                        <w:t>とも３日間）</w:t>
                      </w:r>
                    </w:p>
                    <w:p w:rsidR="00F01D53" w:rsidRPr="0062797A"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6B5DFB">
                        <w:rPr>
                          <w:rFonts w:ascii="ＭＳ ゴシック" w:eastAsia="ＭＳ ゴシック" w:hAnsi="ＭＳ ゴシック" w:hint="eastAsia"/>
                          <w:sz w:val="24"/>
                          <w:szCs w:val="24"/>
                        </w:rPr>
                        <w:t>29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sidR="006B5DFB">
                        <w:rPr>
                          <w:rFonts w:ascii="ＭＳ ゴシック" w:eastAsia="ＭＳ ゴシック" w:hAnsi="ＭＳ ゴシック" w:hint="eastAsia"/>
                          <w:sz w:val="24"/>
                          <w:szCs w:val="24"/>
                        </w:rPr>
                        <w:t>31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Pr="00F01D53">
                        <w:rPr>
                          <w:rFonts w:ascii="ＭＳ ゴシック" w:eastAsia="ＭＳ ゴシック" w:hAnsi="ＭＳ ゴシック" w:hint="eastAsia"/>
                          <w:sz w:val="24"/>
                          <w:szCs w:val="24"/>
                          <w:u w:val="single"/>
                          <w:shd w:val="pct15" w:color="auto" w:fill="FFFFFF"/>
                        </w:rPr>
                        <w:t>1</w:t>
                      </w:r>
                      <w:r w:rsidR="00BD6824">
                        <w:rPr>
                          <w:rFonts w:ascii="ＭＳ ゴシック" w:eastAsia="ＭＳ ゴシック" w:hAnsi="ＭＳ ゴシック" w:hint="eastAsia"/>
                          <w:sz w:val="24"/>
                          <w:szCs w:val="24"/>
                          <w:u w:val="single"/>
                          <w:shd w:val="pct15" w:color="auto" w:fill="FFFFFF"/>
                        </w:rPr>
                        <w:t>6</w:t>
                      </w:r>
                      <w:r w:rsidRPr="00F01D53">
                        <w:rPr>
                          <w:rFonts w:ascii="ＭＳ ゴシック" w:eastAsia="ＭＳ ゴシック" w:hAnsi="ＭＳ ゴシック" w:hint="eastAsia"/>
                          <w:sz w:val="24"/>
                          <w:szCs w:val="24"/>
                          <w:u w:val="single"/>
                          <w:shd w:val="pct15" w:color="auto" w:fill="FFFFFF"/>
                        </w:rPr>
                        <w:t>:</w:t>
                      </w:r>
                      <w:r w:rsidR="00E83950">
                        <w:rPr>
                          <w:rFonts w:ascii="ＭＳ ゴシック" w:eastAsia="ＭＳ ゴシック" w:hAnsi="ＭＳ ゴシック" w:hint="eastAsia"/>
                          <w:sz w:val="24"/>
                          <w:szCs w:val="24"/>
                          <w:u w:val="single"/>
                          <w:shd w:val="pct15" w:color="auto" w:fill="FFFFFF"/>
                        </w:rPr>
                        <w:t>40</w:t>
                      </w:r>
                    </w:p>
                    <w:p w:rsidR="00536F19" w:rsidRPr="0062797A" w:rsidRDefault="00F01D53" w:rsidP="00536F19">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sidR="006B5DFB">
                        <w:rPr>
                          <w:rFonts w:ascii="ＭＳ ゴシック" w:eastAsia="ＭＳ ゴシック" w:hAnsi="ＭＳ ゴシック" w:hint="eastAsia"/>
                          <w:sz w:val="24"/>
                          <w:szCs w:val="24"/>
                        </w:rPr>
                        <w:t>26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sidR="006B5DFB">
                        <w:rPr>
                          <w:rFonts w:ascii="ＭＳ ゴシック" w:eastAsia="ＭＳ ゴシック" w:hAnsi="ＭＳ ゴシック" w:hint="eastAsia"/>
                          <w:sz w:val="24"/>
                          <w:szCs w:val="24"/>
                        </w:rPr>
                        <w:t>28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536F19" w:rsidRPr="00F01D53">
                        <w:rPr>
                          <w:rFonts w:ascii="ＭＳ ゴシック" w:eastAsia="ＭＳ ゴシック" w:hAnsi="ＭＳ ゴシック" w:hint="eastAsia"/>
                          <w:sz w:val="24"/>
                          <w:szCs w:val="24"/>
                          <w:u w:val="single"/>
                          <w:shd w:val="pct15" w:color="auto" w:fill="FFFFFF"/>
                        </w:rPr>
                        <w:t>1</w:t>
                      </w:r>
                      <w:r w:rsidR="00BD6824">
                        <w:rPr>
                          <w:rFonts w:ascii="ＭＳ ゴシック" w:eastAsia="ＭＳ ゴシック" w:hAnsi="ＭＳ ゴシック" w:hint="eastAsia"/>
                          <w:sz w:val="24"/>
                          <w:szCs w:val="24"/>
                          <w:u w:val="single"/>
                          <w:shd w:val="pct15" w:color="auto" w:fill="FFFFFF"/>
                        </w:rPr>
                        <w:t>6</w:t>
                      </w:r>
                      <w:r w:rsidR="00536F19" w:rsidRPr="00F01D53">
                        <w:rPr>
                          <w:rFonts w:ascii="ＭＳ ゴシック" w:eastAsia="ＭＳ ゴシック" w:hAnsi="ＭＳ ゴシック" w:hint="eastAsia"/>
                          <w:sz w:val="24"/>
                          <w:szCs w:val="24"/>
                          <w:u w:val="single"/>
                          <w:shd w:val="pct15" w:color="auto" w:fill="FFFFFF"/>
                        </w:rPr>
                        <w:t>:</w:t>
                      </w:r>
                      <w:r w:rsidR="00E83950">
                        <w:rPr>
                          <w:rFonts w:ascii="ＭＳ ゴシック" w:eastAsia="ＭＳ ゴシック" w:hAnsi="ＭＳ ゴシック" w:hint="eastAsia"/>
                          <w:sz w:val="24"/>
                          <w:szCs w:val="24"/>
                          <w:u w:val="single"/>
                          <w:shd w:val="pct15" w:color="auto" w:fill="FFFFFF"/>
                        </w:rPr>
                        <w:t>40</w:t>
                      </w:r>
                    </w:p>
                    <w:p w:rsidR="00F01D53" w:rsidRPr="00F01D53" w:rsidRDefault="00F01D53" w:rsidP="00F01D53">
                      <w:pPr>
                        <w:rPr>
                          <w:rFonts w:ascii="ＭＳ ゴシック" w:eastAsia="ＭＳ ゴシック" w:hAnsi="ＭＳ ゴシック"/>
                          <w:sz w:val="24"/>
                          <w:szCs w:val="24"/>
                        </w:rPr>
                      </w:pPr>
                    </w:p>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7"/>
                        </w:rPr>
                        <w:t>場</w:t>
                      </w:r>
                      <w:r w:rsidRPr="00F01D53">
                        <w:rPr>
                          <w:rFonts w:ascii="ＭＳ ゴシック" w:eastAsia="ＭＳ ゴシック" w:hAnsi="ＭＳ ゴシック" w:hint="eastAsia"/>
                          <w:kern w:val="0"/>
                          <w:sz w:val="24"/>
                          <w:szCs w:val="24"/>
                          <w:fitText w:val="720" w:id="1917093377"/>
                        </w:rPr>
                        <w:t>所</w:t>
                      </w:r>
                      <w:r>
                        <w:rPr>
                          <w:rFonts w:ascii="ＭＳ ゴシック" w:eastAsia="ＭＳ ゴシック" w:hAnsi="ＭＳ ゴシック" w:hint="eastAsia"/>
                          <w:sz w:val="24"/>
                          <w:szCs w:val="24"/>
                        </w:rPr>
                        <w:t>：（Ａ・Ｂ班とも）</w:t>
                      </w:r>
                    </w:p>
                    <w:p w:rsidR="00F01D53" w:rsidRPr="00F01D53" w:rsidRDefault="00F01D53" w:rsidP="00BA3D03">
                      <w:pPr>
                        <w:ind w:firstLineChars="250" w:firstLine="600"/>
                        <w:jc w:val="left"/>
                        <w:rPr>
                          <w:rFonts w:ascii="ＭＳ ゴシック" w:eastAsia="ＭＳ ゴシック" w:hAnsi="ＭＳ ゴシック"/>
                          <w:sz w:val="24"/>
                        </w:rPr>
                      </w:pPr>
                    </w:p>
                    <w:p w:rsidR="00026088" w:rsidRPr="009F7907" w:rsidRDefault="00026088" w:rsidP="00F01D53">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DF1AE5">
                        <w:rPr>
                          <w:rFonts w:ascii="ＭＳ ゴシック" w:eastAsia="ＭＳ ゴシック" w:hAnsi="ＭＳ ゴシック" w:hint="eastAsia"/>
                          <w:sz w:val="24"/>
                        </w:rPr>
                        <w:t>（宿泊場所も同じ）</w:t>
                      </w:r>
                    </w:p>
                    <w:p w:rsidR="002457B5" w:rsidRPr="006A0083" w:rsidRDefault="00026088" w:rsidP="006A008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70247" w:rsidRPr="009F7907" w:rsidRDefault="00470247" w:rsidP="00470247">
                      <w:pPr>
                        <w:jc w:val="left"/>
                        <w:rPr>
                          <w:rFonts w:ascii="ＭＳ ゴシック" w:eastAsia="ＭＳ ゴシック" w:hAnsi="ＭＳ ゴシック"/>
                          <w:sz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2B0BE9" w:rsidRDefault="002B0BE9" w:rsidP="0080517C">
      <w:pPr>
        <w:tabs>
          <w:tab w:val="left" w:pos="6450"/>
          <w:tab w:val="right" w:pos="9581"/>
        </w:tabs>
        <w:jc w:val="left"/>
        <w:rPr>
          <w:sz w:val="24"/>
          <w:szCs w:val="24"/>
        </w:rPr>
      </w:pPr>
    </w:p>
    <w:p w:rsidR="0080517C" w:rsidRDefault="00F01D53" w:rsidP="0080517C">
      <w:pPr>
        <w:tabs>
          <w:tab w:val="left" w:pos="6450"/>
          <w:tab w:val="right" w:pos="9581"/>
        </w:tabs>
        <w:jc w:val="left"/>
        <w:rPr>
          <w:sz w:val="24"/>
          <w:szCs w:val="24"/>
        </w:rPr>
      </w:pPr>
      <w:r>
        <w:rPr>
          <w:rFonts w:hint="eastAsia"/>
          <w:sz w:val="24"/>
          <w:szCs w:val="24"/>
        </w:rPr>
        <w:t xml:space="preserve">　　　　　　　　　　　　　　　　　　　　　　　　　</w:t>
      </w:r>
      <w:r w:rsidR="00BD6824">
        <w:rPr>
          <w:rFonts w:ascii="ＭＳ ゴシック" w:eastAsia="ＭＳ ゴシック" w:hAnsi="ＭＳ ゴシック"/>
          <w:noProof/>
          <w:sz w:val="24"/>
          <w:szCs w:val="24"/>
        </w:rPr>
        <w:drawing>
          <wp:inline distT="0" distB="0" distL="0" distR="0" wp14:anchorId="4F535ACA" wp14:editId="4BCEE9F3">
            <wp:extent cx="1981200" cy="39560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r>
        <w:rPr>
          <w:rFonts w:hint="eastAsia"/>
          <w:sz w:val="24"/>
          <w:szCs w:val="24"/>
        </w:rPr>
        <w:t xml:space="preserve">　</w:t>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23DF4" w:rsidRDefault="00A23DF4" w:rsidP="00A23DF4">
      <w:pPr>
        <w:ind w:leftChars="134" w:left="281" w:firstLineChars="88" w:firstLine="211"/>
        <w:rPr>
          <w:rFonts w:ascii="ＭＳ ゴシック" w:eastAsia="ＭＳ ゴシック" w:hAnsi="ＭＳ ゴシック"/>
          <w:sz w:val="24"/>
          <w:szCs w:val="24"/>
        </w:rPr>
      </w:pPr>
      <w:r>
        <w:rPr>
          <w:rFonts w:ascii="ＭＳ ゴシック" w:eastAsia="ＭＳ ゴシック" w:hAnsi="ＭＳ ゴシック" w:hint="eastAsia"/>
          <w:sz w:val="24"/>
          <w:szCs w:val="24"/>
        </w:rPr>
        <w:t>ＪＡバンク中期戦略</w:t>
      </w:r>
      <w:r w:rsidR="00E83950">
        <w:rPr>
          <w:rFonts w:ascii="ＭＳ ゴシック" w:eastAsia="ＭＳ ゴシック" w:hAnsi="ＭＳ ゴシック" w:hint="eastAsia"/>
          <w:sz w:val="24"/>
          <w:szCs w:val="24"/>
        </w:rPr>
        <w:t>（2019～</w:t>
      </w:r>
      <w:r w:rsidR="002B0BE9">
        <w:rPr>
          <w:rFonts w:ascii="ＭＳ ゴシック" w:eastAsia="ＭＳ ゴシック" w:hAnsi="ＭＳ ゴシック" w:hint="eastAsia"/>
          <w:sz w:val="24"/>
          <w:szCs w:val="24"/>
        </w:rPr>
        <w:t>2021</w:t>
      </w:r>
      <w:r w:rsidR="00E83950">
        <w:rPr>
          <w:rFonts w:ascii="ＭＳ ゴシック" w:eastAsia="ＭＳ ゴシック" w:hAnsi="ＭＳ ゴシック" w:hint="eastAsia"/>
          <w:sz w:val="24"/>
          <w:szCs w:val="24"/>
        </w:rPr>
        <w:t>年度）</w:t>
      </w:r>
      <w:r>
        <w:rPr>
          <w:rFonts w:ascii="ＭＳ ゴシック" w:eastAsia="ＭＳ ゴシック" w:hAnsi="ＭＳ ゴシック" w:hint="eastAsia"/>
          <w:sz w:val="24"/>
          <w:szCs w:val="24"/>
        </w:rPr>
        <w:t>では、組合員・利用者の立場に立った「ライフプランサポートの実践」を目指しています。</w:t>
      </w:r>
    </w:p>
    <w:p w:rsidR="006539F8" w:rsidRPr="006539F8" w:rsidRDefault="006539F8" w:rsidP="006539F8">
      <w:pPr>
        <w:ind w:leftChars="134" w:left="281" w:firstLineChars="88" w:firstLine="211"/>
        <w:rPr>
          <w:rFonts w:ascii="ＭＳ ゴシック" w:eastAsia="ＭＳ ゴシック" w:hAnsi="ＭＳ ゴシック"/>
          <w:sz w:val="24"/>
          <w:szCs w:val="24"/>
        </w:rPr>
      </w:pPr>
      <w:r w:rsidRPr="006539F8">
        <w:rPr>
          <w:rFonts w:ascii="ＭＳ ゴシック" w:eastAsia="ＭＳ ゴシック" w:hAnsi="ＭＳ ゴシック" w:hint="eastAsia"/>
          <w:sz w:val="24"/>
          <w:szCs w:val="24"/>
        </w:rPr>
        <w:t>ライフプランサポート実践における「提案軸での推進」の実現に向けては、お客さまとの信頼関係をベースに、お客さま情報を収集し、お客さま理解と多様な商品知識に基づき、ニーズ喚起・提案につなげていくことが必要です。</w:t>
      </w:r>
    </w:p>
    <w:p w:rsidR="00BF4939" w:rsidRPr="00A23DF4" w:rsidRDefault="006539F8" w:rsidP="006539F8">
      <w:pPr>
        <w:ind w:leftChars="134" w:left="281" w:firstLineChars="88" w:firstLine="211"/>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w:t>
      </w:r>
      <w:r w:rsidRPr="006539F8">
        <w:rPr>
          <w:rFonts w:ascii="ＭＳ ゴシック" w:eastAsia="ＭＳ ゴシック" w:hAnsi="ＭＳ ゴシック" w:hint="eastAsia"/>
          <w:sz w:val="24"/>
          <w:szCs w:val="24"/>
        </w:rPr>
        <w:t>は、情報獲得・ニーズ喚起</w:t>
      </w:r>
      <w:r w:rsidR="00394A0F">
        <w:rPr>
          <w:rFonts w:ascii="ＭＳ ゴシック" w:eastAsia="ＭＳ ゴシック" w:hAnsi="ＭＳ ゴシック" w:hint="eastAsia"/>
          <w:sz w:val="24"/>
          <w:szCs w:val="24"/>
        </w:rPr>
        <w:t>・</w:t>
      </w:r>
      <w:r w:rsidR="00394A0F" w:rsidRPr="006539F8">
        <w:rPr>
          <w:rFonts w:ascii="ＭＳ ゴシック" w:eastAsia="ＭＳ ゴシック" w:hAnsi="ＭＳ ゴシック" w:hint="eastAsia"/>
          <w:sz w:val="24"/>
          <w:szCs w:val="24"/>
        </w:rPr>
        <w:t>提案</w:t>
      </w:r>
      <w:r w:rsidRPr="006539F8">
        <w:rPr>
          <w:rFonts w:ascii="ＭＳ ゴシック" w:eastAsia="ＭＳ ゴシック" w:hAnsi="ＭＳ ゴシック" w:hint="eastAsia"/>
          <w:sz w:val="24"/>
          <w:szCs w:val="24"/>
        </w:rPr>
        <w:t>などの取組みやＰＤＣＡサイクル</w:t>
      </w:r>
      <w:r w:rsidR="002B0BE9">
        <w:rPr>
          <w:rFonts w:ascii="ＭＳ ゴシック" w:eastAsia="ＭＳ ゴシック" w:hAnsi="ＭＳ ゴシック" w:hint="eastAsia"/>
          <w:sz w:val="24"/>
          <w:szCs w:val="24"/>
        </w:rPr>
        <w:t>の実践</w:t>
      </w:r>
      <w:r w:rsidRPr="006539F8">
        <w:rPr>
          <w:rFonts w:ascii="ＭＳ ゴシック" w:eastAsia="ＭＳ ゴシック" w:hAnsi="ＭＳ ゴシック" w:hint="eastAsia"/>
          <w:sz w:val="24"/>
          <w:szCs w:val="24"/>
        </w:rPr>
        <w:t>方法など、本プログラムのスキル・ノウハウの習得を目的に本年度から新設された研修です。</w:t>
      </w:r>
    </w:p>
    <w:p w:rsidR="00681CDC" w:rsidRPr="00EC59CA" w:rsidRDefault="00681CDC" w:rsidP="00EC59CA">
      <w:pPr>
        <w:rPr>
          <w:sz w:val="20"/>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A23DF4" w:rsidRPr="00A23DF4" w:rsidRDefault="00211676" w:rsidP="00A23DF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23DF4" w:rsidRPr="00A23DF4">
        <w:rPr>
          <w:rFonts w:ascii="ＭＳ ゴシック" w:eastAsia="ＭＳ ゴシック" w:hAnsi="ＭＳ ゴシック" w:hint="eastAsia"/>
          <w:sz w:val="24"/>
          <w:szCs w:val="24"/>
        </w:rPr>
        <w:t>県域職員向け研修</w:t>
      </w:r>
    </w:p>
    <w:p w:rsidR="00A23DF4" w:rsidRPr="00A23DF4" w:rsidRDefault="00A23DF4" w:rsidP="00A23DF4">
      <w:pPr>
        <w:ind w:left="566" w:hangingChars="236" w:hanging="566"/>
        <w:rPr>
          <w:rFonts w:ascii="ＭＳ ゴシック" w:eastAsia="ＭＳ ゴシック" w:hAnsi="ＭＳ ゴシック"/>
          <w:sz w:val="24"/>
          <w:szCs w:val="24"/>
          <w:shd w:val="pct15" w:color="auto" w:fill="FFFFFF"/>
        </w:rPr>
      </w:pPr>
      <w:r w:rsidRPr="00A23DF4">
        <w:rPr>
          <w:rFonts w:ascii="ＭＳ ゴシック" w:eastAsia="ＭＳ ゴシック" w:hAnsi="ＭＳ ゴシック" w:hint="eastAsia"/>
          <w:sz w:val="24"/>
          <w:szCs w:val="24"/>
        </w:rPr>
        <w:t xml:space="preserve">　・</w:t>
      </w:r>
      <w:r w:rsidR="0078762B" w:rsidRPr="00A23DF4">
        <w:rPr>
          <w:rFonts w:ascii="ＭＳ ゴシック" w:eastAsia="ＭＳ ゴシック" w:hAnsi="ＭＳ ゴシック" w:hint="eastAsia"/>
          <w:sz w:val="24"/>
          <w:szCs w:val="24"/>
        </w:rPr>
        <w:t>現場営業力強化</w:t>
      </w:r>
      <w:r w:rsidRPr="00A23DF4">
        <w:rPr>
          <w:rFonts w:ascii="ＭＳ ゴシック" w:eastAsia="ＭＳ ゴシック" w:hAnsi="ＭＳ ゴシック" w:hint="eastAsia"/>
          <w:sz w:val="24"/>
          <w:szCs w:val="24"/>
        </w:rPr>
        <w:t>、ＦＦ</w:t>
      </w:r>
      <w:r w:rsidR="0078762B">
        <w:rPr>
          <w:rFonts w:ascii="ＭＳ ゴシック" w:eastAsia="ＭＳ ゴシック" w:hAnsi="ＭＳ ゴシック" w:hint="eastAsia"/>
          <w:sz w:val="24"/>
          <w:szCs w:val="24"/>
        </w:rPr>
        <w:t>年金</w:t>
      </w:r>
      <w:r w:rsidRPr="00A23DF4">
        <w:rPr>
          <w:rFonts w:ascii="ＭＳ ゴシック" w:eastAsia="ＭＳ ゴシック" w:hAnsi="ＭＳ ゴシック" w:hint="eastAsia"/>
          <w:sz w:val="24"/>
          <w:szCs w:val="24"/>
        </w:rPr>
        <w:t>、ＣＳ・現場営業力強化プログラム導入県域、または</w:t>
      </w:r>
      <w:r w:rsidR="00BC52E0">
        <w:rPr>
          <w:rFonts w:ascii="ＭＳ ゴシック" w:eastAsia="ＭＳ ゴシック" w:hAnsi="ＭＳ ゴシック" w:hint="eastAsia"/>
          <w:sz w:val="24"/>
          <w:szCs w:val="24"/>
        </w:rPr>
        <w:t>本プログラム</w:t>
      </w:r>
      <w:r w:rsidR="002B0BE9">
        <w:rPr>
          <w:rFonts w:ascii="ＭＳ ゴシック" w:eastAsia="ＭＳ ゴシック" w:hAnsi="ＭＳ ゴシック" w:hint="eastAsia"/>
          <w:sz w:val="24"/>
          <w:szCs w:val="24"/>
        </w:rPr>
        <w:t>活動を実践する</w:t>
      </w:r>
      <w:r w:rsidRPr="00A23DF4">
        <w:rPr>
          <w:rFonts w:ascii="ＭＳ ゴシック" w:eastAsia="ＭＳ ゴシック" w:hAnsi="ＭＳ ゴシック" w:hint="eastAsia"/>
          <w:sz w:val="24"/>
          <w:szCs w:val="24"/>
        </w:rPr>
        <w:t>予定</w:t>
      </w:r>
      <w:r w:rsidR="002B0BE9">
        <w:rPr>
          <w:rFonts w:ascii="ＭＳ ゴシック" w:eastAsia="ＭＳ ゴシック" w:hAnsi="ＭＳ ゴシック" w:hint="eastAsia"/>
          <w:sz w:val="24"/>
          <w:szCs w:val="24"/>
        </w:rPr>
        <w:t>の</w:t>
      </w:r>
      <w:r w:rsidRPr="00A23DF4">
        <w:rPr>
          <w:rFonts w:ascii="ＭＳ ゴシック" w:eastAsia="ＭＳ ゴシック" w:hAnsi="ＭＳ ゴシック" w:hint="eastAsia"/>
          <w:sz w:val="24"/>
          <w:szCs w:val="24"/>
        </w:rPr>
        <w:t>県域の県域サポーター</w:t>
      </w:r>
    </w:p>
    <w:p w:rsidR="00142535" w:rsidRPr="00A23DF4" w:rsidRDefault="00142535" w:rsidP="00A23DF4">
      <w:pPr>
        <w:ind w:firstLineChars="100" w:firstLine="200"/>
        <w:rPr>
          <w:sz w:val="20"/>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A23DF4" w:rsidRDefault="00A23DF4" w:rsidP="0078762B">
      <w:pPr>
        <w:ind w:leftChars="135" w:left="283"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本研修は、おもに、①</w:t>
      </w:r>
      <w:r w:rsidR="00BC52E0">
        <w:rPr>
          <w:rFonts w:ascii="ＭＳ ゴシック" w:eastAsia="ＭＳ ゴシック" w:hAnsi="ＭＳ ゴシック" w:hint="eastAsia"/>
          <w:sz w:val="24"/>
          <w:szCs w:val="24"/>
        </w:rPr>
        <w:t>本</w:t>
      </w:r>
      <w:r>
        <w:rPr>
          <w:rFonts w:ascii="ＭＳ ゴシック" w:eastAsia="ＭＳ ゴシック" w:hAnsi="ＭＳ ゴシック" w:hint="eastAsia"/>
          <w:sz w:val="24"/>
          <w:szCs w:val="24"/>
        </w:rPr>
        <w:t>プログラムの概要、②</w:t>
      </w:r>
      <w:r w:rsidR="00BC52E0">
        <w:rPr>
          <w:rFonts w:ascii="ＭＳ ゴシック" w:eastAsia="ＭＳ ゴシック" w:hAnsi="ＭＳ ゴシック" w:hint="eastAsia"/>
          <w:sz w:val="24"/>
          <w:szCs w:val="24"/>
        </w:rPr>
        <w:t>本</w:t>
      </w:r>
      <w:r>
        <w:rPr>
          <w:rFonts w:ascii="ＭＳ ゴシック" w:eastAsia="ＭＳ ゴシック" w:hAnsi="ＭＳ ゴシック" w:hint="eastAsia"/>
          <w:sz w:val="24"/>
          <w:szCs w:val="24"/>
        </w:rPr>
        <w:t>プログラムの活動（</w:t>
      </w:r>
      <w:r w:rsidR="0078762B">
        <w:rPr>
          <w:rFonts w:ascii="ＭＳ ゴシック" w:eastAsia="ＭＳ ゴシック" w:hAnsi="ＭＳ ゴシック" w:hint="eastAsia"/>
          <w:sz w:val="24"/>
          <w:szCs w:val="24"/>
        </w:rPr>
        <w:t>情報獲得会議</w:t>
      </w:r>
      <w:r>
        <w:rPr>
          <w:rFonts w:ascii="ＭＳ ゴシック" w:eastAsia="ＭＳ ゴシック" w:hAnsi="ＭＳ ゴシック" w:hint="eastAsia"/>
          <w:sz w:val="24"/>
          <w:szCs w:val="24"/>
        </w:rPr>
        <w:t>、</w:t>
      </w:r>
      <w:r w:rsidR="0078762B">
        <w:rPr>
          <w:rFonts w:ascii="ＭＳ ゴシック" w:eastAsia="ＭＳ ゴシック" w:hAnsi="ＭＳ ゴシック" w:hint="eastAsia"/>
          <w:sz w:val="24"/>
          <w:szCs w:val="24"/>
        </w:rPr>
        <w:t>提案会議、日次ＰＤＣＡ施策、顧客視点営業</w:t>
      </w:r>
      <w:r>
        <w:rPr>
          <w:rFonts w:ascii="ＭＳ ゴシック" w:eastAsia="ＭＳ ゴシック" w:hAnsi="ＭＳ ゴシック" w:hint="eastAsia"/>
          <w:sz w:val="24"/>
          <w:szCs w:val="24"/>
        </w:rPr>
        <w:t>面談等）のスキルについて、講義と演習（ロールプレイイング）を織り交ぜて進めていきます。</w:t>
      </w:r>
    </w:p>
    <w:p w:rsidR="00A23DF4" w:rsidRPr="00CB685D" w:rsidRDefault="00BC52E0" w:rsidP="00A23DF4">
      <w:pPr>
        <w:ind w:leftChars="135" w:left="283"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本プログラムの活動および</w:t>
      </w:r>
      <w:r w:rsidR="00A54C49">
        <w:rPr>
          <w:rFonts w:ascii="ＭＳ ゴシック" w:eastAsia="ＭＳ ゴシック" w:hAnsi="ＭＳ ゴシック" w:hint="eastAsia"/>
          <w:sz w:val="24"/>
          <w:szCs w:val="24"/>
        </w:rPr>
        <w:t>県域サポーターの</w:t>
      </w:r>
      <w:r w:rsidR="00A23DF4">
        <w:rPr>
          <w:rFonts w:ascii="ＭＳ ゴシック" w:eastAsia="ＭＳ ゴシック" w:hAnsi="ＭＳ ゴシック" w:hint="eastAsia"/>
          <w:sz w:val="24"/>
          <w:szCs w:val="24"/>
        </w:rPr>
        <w:t>ＪＡ支援</w:t>
      </w:r>
      <w:r w:rsidR="00A54C49">
        <w:rPr>
          <w:rFonts w:ascii="ＭＳ ゴシック" w:eastAsia="ＭＳ ゴシック" w:hAnsi="ＭＳ ゴシック" w:hint="eastAsia"/>
          <w:sz w:val="24"/>
          <w:szCs w:val="24"/>
        </w:rPr>
        <w:t>に</w:t>
      </w:r>
      <w:r w:rsidR="00A23DF4">
        <w:rPr>
          <w:rFonts w:ascii="ＭＳ ゴシック" w:eastAsia="ＭＳ ゴシック" w:hAnsi="ＭＳ ゴシック" w:hint="eastAsia"/>
          <w:sz w:val="24"/>
          <w:szCs w:val="24"/>
        </w:rPr>
        <w:t>必要な知識・スキルを習得していただきます。</w:t>
      </w:r>
    </w:p>
    <w:p w:rsidR="00A23DF4" w:rsidRPr="0083717C" w:rsidRDefault="00A23DF4" w:rsidP="00A23DF4">
      <w:pPr>
        <w:rPr>
          <w:rFonts w:ascii="ＭＳ ゴシック" w:eastAsia="ＭＳ ゴシック" w:hAnsi="ＭＳ ゴシック"/>
          <w:sz w:val="24"/>
          <w:szCs w:val="24"/>
        </w:rPr>
      </w:pPr>
    </w:p>
    <w:p w:rsidR="00142535" w:rsidRPr="009F7907" w:rsidRDefault="00BF5BDB"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29B700C0" wp14:editId="6CA485BD">
                <wp:simplePos x="0" y="0"/>
                <wp:positionH relativeFrom="column">
                  <wp:posOffset>239979</wp:posOffset>
                </wp:positionH>
                <wp:positionV relativeFrom="paragraph">
                  <wp:posOffset>429793</wp:posOffset>
                </wp:positionV>
                <wp:extent cx="5819775" cy="2172615"/>
                <wp:effectExtent l="0" t="0" r="28575" b="184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72615"/>
                        </a:xfrm>
                        <a:prstGeom prst="roundRect">
                          <a:avLst>
                            <a:gd name="adj" fmla="val 7259"/>
                          </a:avLst>
                        </a:prstGeom>
                        <a:solidFill>
                          <a:srgbClr val="FFFFFF"/>
                        </a:solidFill>
                        <a:ln w="9525">
                          <a:solidFill>
                            <a:srgbClr val="000000"/>
                          </a:solidFill>
                          <a:prstDash val="sysDot"/>
                          <a:round/>
                          <a:headEnd/>
                          <a:tailEnd/>
                        </a:ln>
                      </wps:spPr>
                      <wps:txbx>
                        <w:txbxContent>
                          <w:p w:rsidR="0086472E" w:rsidRDefault="0086472E" w:rsidP="0086472E">
                            <w:pPr>
                              <w:rPr>
                                <w:rFonts w:ascii="ＭＳ ゴシック" w:eastAsia="ＭＳ ゴシック" w:hAnsi="ＭＳ ゴシック" w:hint="eastAsia"/>
                                <w:sz w:val="22"/>
                                <w:szCs w:val="22"/>
                              </w:rPr>
                            </w:pPr>
                            <w:r w:rsidRPr="00461E97">
                              <w:rPr>
                                <w:rFonts w:ascii="ＭＳ ゴシック" w:eastAsia="ＭＳ ゴシック" w:hAnsi="ＭＳ ゴシック" w:hint="eastAsia"/>
                                <w:sz w:val="22"/>
                                <w:szCs w:val="22"/>
                              </w:rPr>
                              <w:t>（</w:t>
                            </w:r>
                            <w:r w:rsidR="00C044BD">
                              <w:rPr>
                                <w:rFonts w:ascii="ＭＳ ゴシック" w:eastAsia="ＭＳ ゴシック" w:hAnsi="ＭＳ ゴシック" w:hint="eastAsia"/>
                                <w:sz w:val="22"/>
                                <w:szCs w:val="22"/>
                              </w:rPr>
                              <w:t>農林中央金庫　研修企画担当から</w:t>
                            </w:r>
                            <w:r w:rsidRPr="00461E97">
                              <w:rPr>
                                <w:rFonts w:ascii="ＭＳ ゴシック" w:eastAsia="ＭＳ ゴシック" w:hAnsi="ＭＳ ゴシック" w:hint="eastAsia"/>
                                <w:sz w:val="22"/>
                                <w:szCs w:val="22"/>
                              </w:rPr>
                              <w:t>）</w:t>
                            </w:r>
                          </w:p>
                          <w:p w:rsidR="00C74359" w:rsidRPr="00461E97" w:rsidRDefault="00C74359" w:rsidP="0086472E">
                            <w:pPr>
                              <w:rPr>
                                <w:rFonts w:ascii="ＭＳ ゴシック" w:eastAsia="ＭＳ ゴシック" w:hAnsi="ＭＳ ゴシック"/>
                                <w:sz w:val="22"/>
                                <w:szCs w:val="22"/>
                              </w:rPr>
                            </w:pPr>
                          </w:p>
                          <w:p w:rsidR="00A23DF4" w:rsidRDefault="00A23DF4" w:rsidP="00A23DF4">
                            <w:pPr>
                              <w:pStyle w:val="af"/>
                              <w:numPr>
                                <w:ilvl w:val="0"/>
                                <w:numId w:val="29"/>
                              </w:numPr>
                              <w:spacing w:afterLines="50" w:after="180"/>
                              <w:ind w:leftChars="0" w:left="641"/>
                              <w:rPr>
                                <w:rFonts w:ascii="ＭＳ ゴシック" w:eastAsia="ＭＳ ゴシック" w:hAnsi="ＭＳ ゴシック"/>
                                <w:sz w:val="22"/>
                                <w:szCs w:val="22"/>
                              </w:rPr>
                            </w:pPr>
                            <w:r>
                              <w:rPr>
                                <w:rFonts w:ascii="ＭＳ ゴシック" w:eastAsia="ＭＳ ゴシック" w:hAnsi="ＭＳ ゴシック" w:hint="eastAsia"/>
                                <w:sz w:val="22"/>
                                <w:szCs w:val="22"/>
                              </w:rPr>
                              <w:t>本年度新設した研修で、3日間の日程で開催いたします。</w:t>
                            </w:r>
                          </w:p>
                          <w:p w:rsidR="0086472E" w:rsidRPr="00BF5BDB" w:rsidRDefault="00A23DF4" w:rsidP="00BF5BDB">
                            <w:pPr>
                              <w:pStyle w:val="af"/>
                              <w:numPr>
                                <w:ilvl w:val="0"/>
                                <w:numId w:val="29"/>
                              </w:numPr>
                              <w:spacing w:afterLines="50" w:after="180"/>
                              <w:ind w:leftChars="0" w:left="641"/>
                              <w:rPr>
                                <w:rFonts w:ascii="ＭＳ ゴシック" w:eastAsia="ＭＳ ゴシック" w:hAnsi="ＭＳ ゴシック"/>
                                <w:sz w:val="22"/>
                                <w:szCs w:val="22"/>
                              </w:rPr>
                            </w:pPr>
                            <w:r w:rsidRPr="00BF5BDB">
                              <w:rPr>
                                <w:rFonts w:ascii="ＭＳ ゴシック" w:eastAsia="ＭＳ ゴシック" w:hAnsi="ＭＳ ゴシック" w:hint="eastAsia"/>
                                <w:sz w:val="22"/>
                                <w:szCs w:val="22"/>
                              </w:rPr>
                              <w:t>本プログラムは、ライフプランサポートの実践に向け、</w:t>
                            </w:r>
                            <w:r w:rsidR="00BF5BDB" w:rsidRPr="00BF5BDB">
                              <w:rPr>
                                <w:rFonts w:ascii="ＭＳ ゴシック" w:eastAsia="ＭＳ ゴシック" w:hAnsi="ＭＳ ゴシック" w:hint="eastAsia"/>
                                <w:sz w:val="22"/>
                                <w:szCs w:val="22"/>
                              </w:rPr>
                              <w:t>現場営業力強化</w:t>
                            </w:r>
                            <w:r w:rsidRPr="00BF5BDB">
                              <w:rPr>
                                <w:rFonts w:ascii="ＭＳ ゴシック" w:eastAsia="ＭＳ ゴシック" w:hAnsi="ＭＳ ゴシック" w:hint="eastAsia"/>
                                <w:sz w:val="22"/>
                                <w:szCs w:val="22"/>
                              </w:rPr>
                              <w:t>、ＦＦ</w:t>
                            </w:r>
                            <w:r w:rsidR="00BF5BDB">
                              <w:rPr>
                                <w:rFonts w:ascii="ＭＳ ゴシック" w:eastAsia="ＭＳ ゴシック" w:hAnsi="ＭＳ ゴシック" w:hint="eastAsia"/>
                                <w:sz w:val="22"/>
                                <w:szCs w:val="22"/>
                              </w:rPr>
                              <w:t>年金</w:t>
                            </w:r>
                            <w:r w:rsidRPr="00BF5BDB">
                              <w:rPr>
                                <w:rFonts w:ascii="ＭＳ ゴシック" w:eastAsia="ＭＳ ゴシック" w:hAnsi="ＭＳ ゴシック" w:hint="eastAsia"/>
                                <w:sz w:val="22"/>
                                <w:szCs w:val="22"/>
                              </w:rPr>
                              <w:t>、ＣＳ・現場営業力強化プログラムを今日的に見直し研修に反映したものです。この研修で得た知識・スキルを活用し、ＪＡのライフプランサポート実践支援にお役立て頂ければと考えております。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8.9pt;margin-top:33.85pt;width:458.25pt;height:17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bERgIAAIoEAAAOAAAAZHJzL2Uyb0RvYy54bWysVFFv0zAQfkfiP1h+Z2kCXduo6TS1DCEN&#10;mBj8gKvtNAbHF2y3affrOTvZ6IAnRB6sO9/583f3+bK8OraGHZTzGm3F84sJZ8oKlNruKv71y82r&#10;OWc+gJVg0KqKn5TnV6uXL5Z9V6oCGzRSOUYg1pd9V/EmhK7MMi8a1YK/wE5ZCtboWgjkul0mHfSE&#10;3pqsmEwusx6d7BwK5T3tboYgXyX8ulYifKprrwIzFSduIa0urdu4ZqsllDsHXaPFSAP+gUUL2tKl&#10;T1AbCMD2Tv8B1Wrh0GMdLgS2Gda1FirVQNXkk9+quW+gU6kWao7vntrk/x+s+Hi4c0zLir/mzEJL&#10;El3vA6ab2TS2p+98SVn33Z2LBfruFsV3zyyuG7A7de0c9o0CSaTymJ89OxAdT0fZtv+AktCB0FOn&#10;jrVrIyD1gB2TIKcnQdQxMEGb03m+mM2mnAmKFfmsuMwTpwzKx+Od8+GdwpZFo+IO91Z+JtnTHXC4&#10;9SHJIsfiQH7jrG4NiXwAw2bFdJFIQznmEvQjZCoXjZY32pjkuN12bRyjkxW/Sd942J+nGcv6ii+m&#10;xTSReBbz5xCT9P0NIlLYgG+Gq/zJbzDEPChTgcmKTX9rZbIDaDPYxN/YUYXY+EHAcNweR5UpP4qy&#10;RXkiWRwOI0EjTEaD7oGznsah4v7HHpzizLy3JO3sTbEgHUJy5vMFzZI7D2zPAmAFAVU8cDaY6zBM&#10;3L5zetfQPXlqjMX41GodiFJ6NQOn0aEHT9aziTr3U9avX8jqJwAAAP//AwBQSwMEFAAGAAgAAAAh&#10;AN6k2BPfAAAACQEAAA8AAABkcnMvZG93bnJldi54bWxMj0tPwzAQhO9I/Adrkbgg6kAfeZBNhYCq&#10;XOlD4ujGSxwRr6PYbcO/xz3BcTSjmW/K5Wg7caLBt44RHiYJCOLa6ZYbhN12dZ+B8EGxVp1jQvgh&#10;D8vq+qpUhXZn/qDTJjQilrAvFIIJoS+k9LUhq/zE9cTR+3KDVSHKoZF6UOdYbjv5mCQLaVXLccGo&#10;nl4M1d+bo0W4m9d5s3/r0/Z9bbJV/vq5W0uHeHszPj+BCDSGvzBc8CM6VJHp4I6svegQpmkkDwiL&#10;NAUR/Xw+m4I4IMySPANZlfL/g+oXAAD//wMAUEsBAi0AFAAGAAgAAAAhALaDOJL+AAAA4QEAABMA&#10;AAAAAAAAAAAAAAAAAAAAAFtDb250ZW50X1R5cGVzXS54bWxQSwECLQAUAAYACAAAACEAOP0h/9YA&#10;AACUAQAACwAAAAAAAAAAAAAAAAAvAQAAX3JlbHMvLnJlbHNQSwECLQAUAAYACAAAACEA03FWxEYC&#10;AACKBAAADgAAAAAAAAAAAAAAAAAuAgAAZHJzL2Uyb0RvYy54bWxQSwECLQAUAAYACAAAACEA3qTY&#10;E98AAAAJAQAADwAAAAAAAAAAAAAAAACgBAAAZHJzL2Rvd25yZXYueG1sUEsFBgAAAAAEAAQA8wAA&#10;AKwFAAAAAA==&#10;">
                <v:stroke dashstyle="1 1"/>
                <v:textbox inset="5.85pt,.7pt,5.85pt,.7pt">
                  <w:txbxContent>
                    <w:p w:rsidR="0086472E" w:rsidRDefault="0086472E" w:rsidP="0086472E">
                      <w:pPr>
                        <w:rPr>
                          <w:rFonts w:ascii="ＭＳ ゴシック" w:eastAsia="ＭＳ ゴシック" w:hAnsi="ＭＳ ゴシック" w:hint="eastAsia"/>
                          <w:sz w:val="22"/>
                          <w:szCs w:val="22"/>
                        </w:rPr>
                      </w:pPr>
                      <w:r w:rsidRPr="00461E97">
                        <w:rPr>
                          <w:rFonts w:ascii="ＭＳ ゴシック" w:eastAsia="ＭＳ ゴシック" w:hAnsi="ＭＳ ゴシック" w:hint="eastAsia"/>
                          <w:sz w:val="22"/>
                          <w:szCs w:val="22"/>
                        </w:rPr>
                        <w:t>（</w:t>
                      </w:r>
                      <w:r w:rsidR="00C044BD">
                        <w:rPr>
                          <w:rFonts w:ascii="ＭＳ ゴシック" w:eastAsia="ＭＳ ゴシック" w:hAnsi="ＭＳ ゴシック" w:hint="eastAsia"/>
                          <w:sz w:val="22"/>
                          <w:szCs w:val="22"/>
                        </w:rPr>
                        <w:t>農林中央金庫　研修企画担当から</w:t>
                      </w:r>
                      <w:r w:rsidRPr="00461E97">
                        <w:rPr>
                          <w:rFonts w:ascii="ＭＳ ゴシック" w:eastAsia="ＭＳ ゴシック" w:hAnsi="ＭＳ ゴシック" w:hint="eastAsia"/>
                          <w:sz w:val="22"/>
                          <w:szCs w:val="22"/>
                        </w:rPr>
                        <w:t>）</w:t>
                      </w:r>
                    </w:p>
                    <w:p w:rsidR="00C74359" w:rsidRPr="00461E97" w:rsidRDefault="00C74359" w:rsidP="0086472E">
                      <w:pPr>
                        <w:rPr>
                          <w:rFonts w:ascii="ＭＳ ゴシック" w:eastAsia="ＭＳ ゴシック" w:hAnsi="ＭＳ ゴシック"/>
                          <w:sz w:val="22"/>
                          <w:szCs w:val="22"/>
                        </w:rPr>
                      </w:pPr>
                    </w:p>
                    <w:p w:rsidR="00A23DF4" w:rsidRDefault="00A23DF4" w:rsidP="00A23DF4">
                      <w:pPr>
                        <w:pStyle w:val="af"/>
                        <w:numPr>
                          <w:ilvl w:val="0"/>
                          <w:numId w:val="29"/>
                        </w:numPr>
                        <w:spacing w:afterLines="50" w:after="180"/>
                        <w:ind w:leftChars="0" w:left="641"/>
                        <w:rPr>
                          <w:rFonts w:ascii="ＭＳ ゴシック" w:eastAsia="ＭＳ ゴシック" w:hAnsi="ＭＳ ゴシック"/>
                          <w:sz w:val="22"/>
                          <w:szCs w:val="22"/>
                        </w:rPr>
                      </w:pPr>
                      <w:r>
                        <w:rPr>
                          <w:rFonts w:ascii="ＭＳ ゴシック" w:eastAsia="ＭＳ ゴシック" w:hAnsi="ＭＳ ゴシック" w:hint="eastAsia"/>
                          <w:sz w:val="22"/>
                          <w:szCs w:val="22"/>
                        </w:rPr>
                        <w:t>本年度新設した研修で、3日間の日程で開催いたします。</w:t>
                      </w:r>
                    </w:p>
                    <w:p w:rsidR="0086472E" w:rsidRPr="00BF5BDB" w:rsidRDefault="00A23DF4" w:rsidP="00BF5BDB">
                      <w:pPr>
                        <w:pStyle w:val="af"/>
                        <w:numPr>
                          <w:ilvl w:val="0"/>
                          <w:numId w:val="29"/>
                        </w:numPr>
                        <w:spacing w:afterLines="50" w:after="180"/>
                        <w:ind w:leftChars="0" w:left="641"/>
                        <w:rPr>
                          <w:rFonts w:ascii="ＭＳ ゴシック" w:eastAsia="ＭＳ ゴシック" w:hAnsi="ＭＳ ゴシック"/>
                          <w:sz w:val="22"/>
                          <w:szCs w:val="22"/>
                        </w:rPr>
                      </w:pPr>
                      <w:r w:rsidRPr="00BF5BDB">
                        <w:rPr>
                          <w:rFonts w:ascii="ＭＳ ゴシック" w:eastAsia="ＭＳ ゴシック" w:hAnsi="ＭＳ ゴシック" w:hint="eastAsia"/>
                          <w:sz w:val="22"/>
                          <w:szCs w:val="22"/>
                        </w:rPr>
                        <w:t>本プログラムは、ライフプランサポートの実践に向け、</w:t>
                      </w:r>
                      <w:r w:rsidR="00BF5BDB" w:rsidRPr="00BF5BDB">
                        <w:rPr>
                          <w:rFonts w:ascii="ＭＳ ゴシック" w:eastAsia="ＭＳ ゴシック" w:hAnsi="ＭＳ ゴシック" w:hint="eastAsia"/>
                          <w:sz w:val="22"/>
                          <w:szCs w:val="22"/>
                        </w:rPr>
                        <w:t>現場営業力強化</w:t>
                      </w:r>
                      <w:r w:rsidRPr="00BF5BDB">
                        <w:rPr>
                          <w:rFonts w:ascii="ＭＳ ゴシック" w:eastAsia="ＭＳ ゴシック" w:hAnsi="ＭＳ ゴシック" w:hint="eastAsia"/>
                          <w:sz w:val="22"/>
                          <w:szCs w:val="22"/>
                        </w:rPr>
                        <w:t>、ＦＦ</w:t>
                      </w:r>
                      <w:r w:rsidR="00BF5BDB">
                        <w:rPr>
                          <w:rFonts w:ascii="ＭＳ ゴシック" w:eastAsia="ＭＳ ゴシック" w:hAnsi="ＭＳ ゴシック" w:hint="eastAsia"/>
                          <w:sz w:val="22"/>
                          <w:szCs w:val="22"/>
                        </w:rPr>
                        <w:t>年金</w:t>
                      </w:r>
                      <w:r w:rsidRPr="00BF5BDB">
                        <w:rPr>
                          <w:rFonts w:ascii="ＭＳ ゴシック" w:eastAsia="ＭＳ ゴシック" w:hAnsi="ＭＳ ゴシック" w:hint="eastAsia"/>
                          <w:sz w:val="22"/>
                          <w:szCs w:val="22"/>
                        </w:rPr>
                        <w:t>、ＣＳ・現場営業力強化プログラムを今日的に見直し研修に反映したものです。この研修で得た知識・スキルを活用し、ＪＡのライフプランサポート実践支援にお役立て頂ければと考えております。</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BD6824" w:rsidRDefault="00BD6824" w:rsidP="00142535">
      <w:pPr>
        <w:rPr>
          <w:rFonts w:ascii="ＭＳ ゴシック" w:eastAsia="ＭＳ ゴシック" w:hAnsi="ＭＳ ゴシック"/>
          <w:sz w:val="24"/>
          <w:szCs w:val="24"/>
        </w:rPr>
      </w:pPr>
    </w:p>
    <w:p w:rsidR="00BD6824" w:rsidRDefault="00BD6824" w:rsidP="00142535">
      <w:pPr>
        <w:rPr>
          <w:rFonts w:ascii="ＭＳ ゴシック" w:eastAsia="ＭＳ ゴシック" w:hAnsi="ＭＳ ゴシック"/>
          <w:sz w:val="24"/>
          <w:szCs w:val="24"/>
        </w:rPr>
      </w:pPr>
    </w:p>
    <w:p w:rsidR="00BD6824" w:rsidRDefault="00BD6824" w:rsidP="00142535">
      <w:pPr>
        <w:rPr>
          <w:rFonts w:ascii="ＭＳ ゴシック" w:eastAsia="ＭＳ ゴシック" w:hAnsi="ＭＳ ゴシック"/>
          <w:sz w:val="24"/>
          <w:szCs w:val="24"/>
        </w:rPr>
      </w:pPr>
    </w:p>
    <w:p w:rsidR="006539F8" w:rsidRDefault="006539F8" w:rsidP="00142535">
      <w:pPr>
        <w:rPr>
          <w:rFonts w:ascii="ＭＳ ゴシック" w:eastAsia="ＭＳ ゴシック" w:hAnsi="ＭＳ ゴシック"/>
          <w:sz w:val="24"/>
          <w:szCs w:val="24"/>
        </w:rPr>
      </w:pPr>
    </w:p>
    <w:p w:rsidR="002B0BE9" w:rsidRDefault="002B0BE9" w:rsidP="00142535">
      <w:pPr>
        <w:rPr>
          <w:rFonts w:ascii="ＭＳ ゴシック" w:eastAsia="ＭＳ ゴシック" w:hAnsi="ＭＳ ゴシック"/>
          <w:sz w:val="24"/>
          <w:szCs w:val="24"/>
        </w:rPr>
      </w:pPr>
    </w:p>
    <w:p w:rsidR="00A54C49" w:rsidRPr="009F7907" w:rsidRDefault="00A54C49" w:rsidP="00142535">
      <w:pPr>
        <w:rPr>
          <w:rFonts w:ascii="ＭＳ ゴシック" w:eastAsia="ＭＳ ゴシック" w:hAnsi="ＭＳ ゴシック"/>
          <w:sz w:val="24"/>
          <w:szCs w:val="24"/>
        </w:rPr>
      </w:pPr>
    </w:p>
    <w:p w:rsidR="00BF5BDB" w:rsidRDefault="00BF5BDB"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14:anchorId="54810951" wp14:editId="754F3D77">
                <wp:simplePos x="0" y="0"/>
                <wp:positionH relativeFrom="margin">
                  <wp:posOffset>76835</wp:posOffset>
                </wp:positionH>
                <wp:positionV relativeFrom="paragraph">
                  <wp:posOffset>-11653</wp:posOffset>
                </wp:positionV>
                <wp:extent cx="5981700" cy="2676525"/>
                <wp:effectExtent l="0" t="0" r="19050"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76525"/>
                        </a:xfrm>
                        <a:prstGeom prst="rect">
                          <a:avLst/>
                        </a:prstGeom>
                        <a:solidFill>
                          <a:srgbClr val="FFFFFF"/>
                        </a:solidFill>
                        <a:ln w="12700">
                          <a:solidFill>
                            <a:srgbClr val="000000"/>
                          </a:solidFill>
                          <a:prstDash val="sysDot"/>
                          <a:miter lim="800000"/>
                          <a:headEnd/>
                          <a:tailEnd/>
                        </a:ln>
                      </wps:spPr>
                      <wps:txbx>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23DF4" w:rsidRDefault="00A23DF4" w:rsidP="00A23DF4">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株式会社ジェネックスパートナーズ</w:t>
                            </w:r>
                          </w:p>
                          <w:p w:rsidR="00A23DF4" w:rsidRPr="00D601C7" w:rsidRDefault="00A23DF4" w:rsidP="00A23DF4">
                            <w:pPr>
                              <w:pStyle w:val="af"/>
                              <w:ind w:leftChars="0"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p>
                          <w:p w:rsidR="00A23DF4" w:rsidRDefault="00A23DF4" w:rsidP="00A23DF4">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株式会社マネジメントサービスセンター</w:t>
                            </w:r>
                          </w:p>
                          <w:p w:rsidR="00A23DF4" w:rsidRDefault="00A23DF4" w:rsidP="00A23DF4">
                            <w:pPr>
                              <w:ind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p>
                          <w:p w:rsidR="00A23DF4" w:rsidRDefault="00A23DF4" w:rsidP="00A23DF4">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農林中央金庫　系統人材開発部　職員</w:t>
                            </w:r>
                          </w:p>
                          <w:p w:rsidR="00A23DF4" w:rsidRPr="000435BA" w:rsidRDefault="00A23DF4" w:rsidP="00A23DF4">
                            <w:pPr>
                              <w:ind w:leftChars="405" w:left="852" w:hanging="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本プログラムやＣＳ改善等の全国プログラムの所管部署。プログラムや研修の企画、ＪＡでのプログラム導入・継続の支援を担当。</w:t>
                            </w:r>
                          </w:p>
                          <w:p w:rsidR="00A23DF4" w:rsidRPr="00F51479" w:rsidRDefault="00A23DF4" w:rsidP="00A23DF4">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C044BD" w:rsidRPr="00A23DF4" w:rsidRDefault="00C044BD" w:rsidP="00F51479">
                            <w:pPr>
                              <w:ind w:left="360" w:firstLineChars="100" w:firstLine="220"/>
                              <w:jc w:val="left"/>
                              <w:rPr>
                                <w:rFonts w:ascii="ＭＳ ゴシック" w:eastAsia="ＭＳ ゴシック" w:hAnsi="ＭＳ ゴシック"/>
                                <w:sz w:val="22"/>
                                <w:szCs w:val="22"/>
                              </w:rPr>
                            </w:pP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6.05pt;margin-top:-.9pt;width:471pt;height:210.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PeOQIAAHIEAAAOAAAAZHJzL2Uyb0RvYy54bWysVNuO2jAQfa/Uf7D8XgLRwkJEWG2hVJW2&#10;F2m3HzA4DrHqeFzbkNCv79hhKb2oD1XzYNme8ZmZc2ayvOtbzY7SeYWm5JPRmDNpBFbK7Ev++Wn7&#10;as6ZD2Aq0GhkyU/S87vVyxfLzhYyxwZ1JR0jEOOLzpa8CcEWWeZFI1vwI7TSkLFG10Kgo9tnlYOO&#10;0Fud5ePxLOvQVdahkN7T7WYw8lXCr2spwse69jIwXXLKLaTVpXUX12y1hGLvwDZKnNOAf8iiBWUo&#10;6AVqAwHYwanfoFolHHqsw0hgm2FdKyFTDVTNZPxLNY8NWJlqIXK8vdDk/x+s+HD85JiqSp5zZqAl&#10;iZ5kH9hr7NnkJtLTWV+Q16Mlv9DTPcmcSvX2AcUXzwyuGzB7ee8cdo2EitKbxJfZ1dMBx0eQXfce&#10;K4oDh4AJqK9dG7kjNhihk0ynizQxF0GX08V8cjsmkyBbPrudTfNpigHF83PrfHgrsWVxU3JH2id4&#10;OD74ENOB4tklRvOoVbVVWqeD2+/W2rEjUJ9s03dG/8lNG9ZRcXnM5O8Y4/T9CSPmsAHfDLH8yW8w&#10;RD8oWhVoFrRqSz6/PIciUvrGVMklgNLDnqrR5sxxpHUgOPS7Pql5kW6H1YlIdzi0Po0qbRp03zjr&#10;qO1L7r8ewEnO9DtDwt3e5IspzUk6zOcLYtxdG3ZXBjCCgEoeOBu26zBM1sE6tW8oztAoBu9J6lol&#10;EWJPDDmdk6fGTtqchzBOzvU5ef34Vay+AwAA//8DAFBLAwQUAAYACAAAACEA87Lxv90AAAAJAQAA&#10;DwAAAGRycy9kb3ducmV2LnhtbEyPwU6EQBBE7yb+w6RNvO0OENAFGTa60YNxL65+QMOMQGR6CDOw&#10;+Pe2J/dYXZXqV+V+tYNYzOR7RwribQTCUON0T62Cz4+XzQ6ED0gaB0dGwY/xsK+ur0ostDvTu1lO&#10;oRVcQr5ABV0IYyGlbzpj0W/daIi9LzdZDCynVuoJz1xuB5lE0Z202BN/6HA0h84036fZKtCHJMuW&#10;52OdpfPu6ZiEt9ccJ6Vub9bHBxDBrOE/DH/4jA4VM9VuJu3FwDqJOalgE/MC9vMs5UOtII3ze5BV&#10;KS8XVL8AAAD//wMAUEsBAi0AFAAGAAgAAAAhALaDOJL+AAAA4QEAABMAAAAAAAAAAAAAAAAAAAAA&#10;AFtDb250ZW50X1R5cGVzXS54bWxQSwECLQAUAAYACAAAACEAOP0h/9YAAACUAQAACwAAAAAAAAAA&#10;AAAAAAAvAQAAX3JlbHMvLnJlbHNQSwECLQAUAAYACAAAACEAgnqD3jkCAAByBAAADgAAAAAAAAAA&#10;AAAAAAAuAgAAZHJzL2Uyb0RvYy54bWxQSwECLQAUAAYACAAAACEA87Lxv90AAAAJAQAADwAAAAAA&#10;AAAAAAAAAACTBAAAZHJzL2Rvd25yZXYueG1sUEsFBgAAAAAEAAQA8wAAAJ0FAAAAAA==&#10;" strokeweight="1pt">
                <v:stroke dashstyle="1 1"/>
                <v:textbox inset="5.85pt,.7pt,5.85pt,.7pt">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23DF4" w:rsidRDefault="00A23DF4" w:rsidP="00A23DF4">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株式会社ジェネックスパートナーズ</w:t>
                      </w:r>
                    </w:p>
                    <w:p w:rsidR="00A23DF4" w:rsidRPr="00D601C7" w:rsidRDefault="00A23DF4" w:rsidP="00A23DF4">
                      <w:pPr>
                        <w:pStyle w:val="af"/>
                        <w:ind w:leftChars="0"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p>
                    <w:p w:rsidR="00A23DF4" w:rsidRDefault="00A23DF4" w:rsidP="00A23DF4">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株式会社マネジメントサービスセンター</w:t>
                      </w:r>
                    </w:p>
                    <w:p w:rsidR="00A23DF4" w:rsidRDefault="00A23DF4" w:rsidP="00A23DF4">
                      <w:pPr>
                        <w:ind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p>
                    <w:p w:rsidR="00A23DF4" w:rsidRDefault="00A23DF4" w:rsidP="00A23DF4">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農林中央金庫　系統人材開発部　職員</w:t>
                      </w:r>
                    </w:p>
                    <w:p w:rsidR="00A23DF4" w:rsidRPr="000435BA" w:rsidRDefault="00A23DF4" w:rsidP="00A23DF4">
                      <w:pPr>
                        <w:ind w:leftChars="405" w:left="852" w:hanging="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本プログラムやＣＳ改善等の全国プログラムの所管部署。プログラムや研修の企画、ＪＡでのプログラム導入・継続の支援を担当。</w:t>
                      </w:r>
                    </w:p>
                    <w:p w:rsidR="00A23DF4" w:rsidRPr="00F51479" w:rsidRDefault="00A23DF4" w:rsidP="00A23DF4">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C044BD" w:rsidRPr="00A23DF4" w:rsidRDefault="00C044BD" w:rsidP="00F51479">
                      <w:pPr>
                        <w:ind w:left="360" w:firstLineChars="100" w:firstLine="220"/>
                        <w:jc w:val="left"/>
                        <w:rPr>
                          <w:rFonts w:ascii="ＭＳ ゴシック" w:eastAsia="ＭＳ ゴシック" w:hAnsi="ＭＳ ゴシック"/>
                          <w:sz w:val="22"/>
                          <w:szCs w:val="22"/>
                        </w:rPr>
                      </w:pP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v:textbox>
                <w10:wrap anchorx="margin"/>
              </v:shape>
            </w:pict>
          </mc:Fallback>
        </mc:AlternateContent>
      </w:r>
    </w:p>
    <w:p w:rsidR="00BF5BDB" w:rsidRDefault="00BF5BDB" w:rsidP="00B30E1E">
      <w:pPr>
        <w:rPr>
          <w:rFonts w:ascii="ＭＳ ゴシック" w:eastAsia="ＭＳ ゴシック" w:hAnsi="ＭＳ ゴシック"/>
          <w:sz w:val="24"/>
          <w:szCs w:val="24"/>
        </w:rPr>
      </w:pPr>
    </w:p>
    <w:p w:rsidR="00BF5BDB" w:rsidRDefault="00BF5BDB"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F51479" w:rsidRDefault="00F51479" w:rsidP="00B30E1E">
      <w:pPr>
        <w:rPr>
          <w:rFonts w:ascii="ＭＳ ゴシック" w:eastAsia="ＭＳ ゴシック" w:hAnsi="ＭＳ ゴシック"/>
          <w:sz w:val="24"/>
          <w:szCs w:val="24"/>
        </w:rPr>
      </w:pPr>
    </w:p>
    <w:p w:rsidR="00F51479" w:rsidRDefault="00F51479" w:rsidP="00B30E1E">
      <w:pPr>
        <w:rPr>
          <w:rFonts w:ascii="ＭＳ ゴシック" w:eastAsia="ＭＳ ゴシック" w:hAnsi="ＭＳ ゴシック"/>
          <w:sz w:val="24"/>
          <w:szCs w:val="24"/>
        </w:rPr>
      </w:pPr>
    </w:p>
    <w:p w:rsidR="00256729" w:rsidRDefault="00256729"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BE4891">
        <w:rPr>
          <w:rFonts w:ascii="ＭＳ ゴシック" w:eastAsia="ＭＳ ゴシック" w:hAnsi="ＭＳ ゴシック" w:hint="eastAsia"/>
          <w:sz w:val="28"/>
          <w:szCs w:val="28"/>
        </w:rPr>
        <w:t xml:space="preserve">　　　　</w:t>
      </w:r>
      <w:r w:rsidR="00BE4891">
        <w:rPr>
          <w:rFonts w:ascii="ＭＳ ゴシック" w:eastAsia="ＭＳ ゴシック" w:hAnsi="ＭＳ ゴシック" w:hint="eastAsia"/>
          <w:szCs w:val="21"/>
        </w:rPr>
        <w:t>※　進行により</w:t>
      </w:r>
      <w:r w:rsidR="00A34469">
        <w:rPr>
          <w:rFonts w:ascii="ＭＳ ゴシック" w:eastAsia="ＭＳ ゴシック" w:hAnsi="ＭＳ ゴシック" w:hint="eastAsia"/>
          <w:szCs w:val="21"/>
        </w:rPr>
        <w:t>、</w:t>
      </w:r>
      <w:r w:rsidR="00BE4891">
        <w:rPr>
          <w:rFonts w:ascii="ＭＳ ゴシック" w:eastAsia="ＭＳ ゴシック" w:hAnsi="ＭＳ ゴシック" w:hint="eastAsia"/>
          <w:szCs w:val="21"/>
        </w:rPr>
        <w:t>時間配分等変更の可能性があります。</w:t>
      </w:r>
    </w:p>
    <w:tbl>
      <w:tblPr>
        <w:tblW w:w="94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3544"/>
        <w:gridCol w:w="2457"/>
      </w:tblGrid>
      <w:tr w:rsidR="001E2EDA" w:rsidTr="00EC59CA">
        <w:trPr>
          <w:trHeight w:val="80"/>
        </w:trPr>
        <w:tc>
          <w:tcPr>
            <w:tcW w:w="567" w:type="dxa"/>
            <w:tcBorders>
              <w:bottom w:val="dashSmallGap" w:sz="4" w:space="0" w:color="auto"/>
            </w:tcBorders>
          </w:tcPr>
          <w:p w:rsidR="00DF4157" w:rsidRPr="00E02266" w:rsidRDefault="00DF4157" w:rsidP="00DF4157">
            <w:pPr>
              <w:rPr>
                <w:rFonts w:ascii="ＭＳ ゴシック" w:eastAsia="ＭＳ ゴシック" w:hAnsi="ＭＳ ゴシック"/>
                <w:szCs w:val="21"/>
              </w:rPr>
            </w:pPr>
          </w:p>
        </w:tc>
        <w:tc>
          <w:tcPr>
            <w:tcW w:w="2835"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544"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457" w:type="dxa"/>
            <w:tcBorders>
              <w:bottom w:val="dashSmallGap" w:sz="4" w:space="0" w:color="auto"/>
            </w:tcBorders>
          </w:tcPr>
          <w:p w:rsidR="00DF4157" w:rsidRPr="00CB3E62" w:rsidRDefault="00046C07" w:rsidP="00DF4157">
            <w:pP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EC59CA">
        <w:trPr>
          <w:trHeight w:val="70"/>
        </w:trPr>
        <w:tc>
          <w:tcPr>
            <w:tcW w:w="9403" w:type="dxa"/>
            <w:gridSpan w:val="4"/>
            <w:tcBorders>
              <w:top w:val="dashSmallGap" w:sz="4" w:space="0" w:color="auto"/>
              <w:bottom w:val="single" w:sz="4" w:space="0" w:color="auto"/>
            </w:tcBorders>
            <w:vAlign w:val="bottom"/>
          </w:tcPr>
          <w:p w:rsidR="00242260" w:rsidRPr="00CB3E62" w:rsidRDefault="00242260"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F5483E" w:rsidTr="00EC59CA">
        <w:trPr>
          <w:trHeight w:val="74"/>
        </w:trPr>
        <w:tc>
          <w:tcPr>
            <w:tcW w:w="567" w:type="dxa"/>
            <w:vMerge w:val="restart"/>
            <w:tcBorders>
              <w:top w:val="single" w:sz="4" w:space="0" w:color="auto"/>
              <w:right w:val="single" w:sz="4" w:space="0" w:color="auto"/>
            </w:tcBorders>
          </w:tcPr>
          <w:p w:rsidR="00A0438A" w:rsidRDefault="00A0438A" w:rsidP="009516E5">
            <w:pPr>
              <w:jc w:val="right"/>
              <w:rPr>
                <w:rFonts w:ascii="ＭＳ ゴシック" w:eastAsia="ＭＳ ゴシック" w:hAnsi="ＭＳ ゴシック"/>
                <w:szCs w:val="21"/>
              </w:rPr>
            </w:pPr>
          </w:p>
          <w:p w:rsidR="00080A38" w:rsidRDefault="00E21C6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080A38" w:rsidRDefault="00080A38"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E9132C">
              <w:rPr>
                <w:rFonts w:ascii="ＭＳ ゴシック" w:eastAsia="ＭＳ ゴシック" w:hAnsi="ＭＳ ゴシック" w:hint="eastAsia"/>
                <w:szCs w:val="21"/>
              </w:rPr>
              <w:t>2</w:t>
            </w:r>
          </w:p>
          <w:p w:rsidR="00A34469" w:rsidRDefault="00E9132C"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A34469" w:rsidRDefault="00A34469" w:rsidP="009516E5">
            <w:pPr>
              <w:jc w:val="right"/>
              <w:rPr>
                <w:rFonts w:ascii="ＭＳ ゴシック" w:eastAsia="ＭＳ ゴシック" w:hAnsi="ＭＳ ゴシック" w:hint="eastAsia"/>
                <w:szCs w:val="21"/>
              </w:rPr>
            </w:pPr>
          </w:p>
          <w:p w:rsidR="00A34469" w:rsidRDefault="00E9132C"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p w:rsidR="00021C1F" w:rsidRDefault="00021C1F" w:rsidP="00E9132C">
            <w:pPr>
              <w:jc w:val="right"/>
              <w:rPr>
                <w:rFonts w:ascii="ＭＳ ゴシック" w:eastAsia="ＭＳ ゴシック" w:hAnsi="ＭＳ ゴシック" w:hint="eastAsia"/>
                <w:szCs w:val="21"/>
              </w:rPr>
            </w:pPr>
          </w:p>
          <w:p w:rsidR="00A34469" w:rsidRPr="00CB3E62" w:rsidRDefault="00021C1F" w:rsidP="00E9132C">
            <w:pPr>
              <w:jc w:val="right"/>
              <w:rPr>
                <w:rFonts w:ascii="ＭＳ ゴシック" w:eastAsia="ＭＳ ゴシック" w:hAnsi="ＭＳ ゴシック"/>
                <w:szCs w:val="21"/>
              </w:rPr>
            </w:pPr>
            <w:r>
              <w:rPr>
                <w:rFonts w:ascii="ＭＳ ゴシック" w:eastAsia="ＭＳ ゴシック" w:hAnsi="ＭＳ ゴシック" w:hint="eastAsia"/>
                <w:szCs w:val="21"/>
              </w:rPr>
              <w:t>2</w:t>
            </w:r>
            <w:r w:rsidR="00E9132C">
              <w:rPr>
                <w:rFonts w:ascii="ＭＳ ゴシック" w:eastAsia="ＭＳ ゴシック" w:hAnsi="ＭＳ ゴシック" w:hint="eastAsia"/>
                <w:szCs w:val="21"/>
              </w:rPr>
              <w:t>0</w:t>
            </w:r>
          </w:p>
        </w:tc>
        <w:tc>
          <w:tcPr>
            <w:tcW w:w="2835" w:type="dxa"/>
            <w:tcBorders>
              <w:top w:val="dashed" w:sz="4" w:space="0" w:color="auto"/>
              <w:left w:val="single" w:sz="4" w:space="0" w:color="auto"/>
              <w:bottom w:val="dotted" w:sz="4" w:space="0" w:color="auto"/>
              <w:right w:val="single" w:sz="4" w:space="0" w:color="auto"/>
            </w:tcBorders>
          </w:tcPr>
          <w:p w:rsidR="00080A38" w:rsidRPr="00046C07" w:rsidRDefault="00080A38" w:rsidP="00E21C61">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21C61">
              <w:rPr>
                <w:rFonts w:ascii="ＭＳ ゴシック" w:eastAsia="ＭＳ ゴシック" w:hAnsi="ＭＳ ゴシック" w:hint="eastAsia"/>
                <w:szCs w:val="21"/>
              </w:rPr>
              <w:t>8</w:t>
            </w:r>
            <w:r>
              <w:rPr>
                <w:rFonts w:ascii="ＭＳ ゴシック" w:eastAsia="ＭＳ ゴシック" w:hAnsi="ＭＳ ゴシック" w:hint="eastAsia"/>
                <w:szCs w:val="21"/>
              </w:rPr>
              <w:t>:50集合）</w:t>
            </w:r>
          </w:p>
        </w:tc>
        <w:tc>
          <w:tcPr>
            <w:tcW w:w="3544"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c>
          <w:tcPr>
            <w:tcW w:w="2457"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r>
      <w:tr w:rsidR="00DB1BE9" w:rsidTr="0086472E">
        <w:trPr>
          <w:trHeight w:val="135"/>
        </w:trPr>
        <w:tc>
          <w:tcPr>
            <w:tcW w:w="567" w:type="dxa"/>
            <w:vMerge/>
          </w:tcPr>
          <w:p w:rsidR="00080A38" w:rsidRDefault="00080A38" w:rsidP="009516E5">
            <w:pPr>
              <w:jc w:val="right"/>
              <w:rPr>
                <w:rFonts w:ascii="ＭＳ ゴシック" w:eastAsia="ＭＳ ゴシック" w:hAnsi="ＭＳ ゴシック"/>
                <w:szCs w:val="21"/>
              </w:rPr>
            </w:pPr>
          </w:p>
        </w:tc>
        <w:tc>
          <w:tcPr>
            <w:tcW w:w="2835"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＜開講＞</w:t>
            </w:r>
          </w:p>
        </w:tc>
        <w:tc>
          <w:tcPr>
            <w:tcW w:w="3544"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c>
          <w:tcPr>
            <w:tcW w:w="2457"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r>
      <w:tr w:rsidR="00080A38" w:rsidTr="00EC59CA">
        <w:trPr>
          <w:trHeight w:val="776"/>
        </w:trPr>
        <w:tc>
          <w:tcPr>
            <w:tcW w:w="567" w:type="dxa"/>
            <w:vMerge/>
          </w:tcPr>
          <w:p w:rsidR="00080A38" w:rsidRDefault="00080A38" w:rsidP="00E73776">
            <w:pPr>
              <w:jc w:val="right"/>
              <w:rPr>
                <w:rFonts w:ascii="ＭＳ ゴシック" w:eastAsia="ＭＳ ゴシック" w:hAnsi="ＭＳ ゴシック"/>
                <w:szCs w:val="21"/>
              </w:rPr>
            </w:pPr>
          </w:p>
        </w:tc>
        <w:tc>
          <w:tcPr>
            <w:tcW w:w="2835" w:type="dxa"/>
            <w:tcBorders>
              <w:top w:val="nil"/>
              <w:bottom w:val="dashSmallGap" w:sz="4" w:space="0" w:color="auto"/>
            </w:tcBorders>
          </w:tcPr>
          <w:p w:rsidR="00927428" w:rsidRPr="00927428" w:rsidRDefault="00A23DF4" w:rsidP="00BF5BDB">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○研修概要・プログラム主旨説明</w:t>
            </w:r>
          </w:p>
        </w:tc>
        <w:tc>
          <w:tcPr>
            <w:tcW w:w="3544" w:type="dxa"/>
            <w:tcBorders>
              <w:top w:val="nil"/>
              <w:bottom w:val="dashSmallGap" w:sz="4" w:space="0" w:color="auto"/>
            </w:tcBorders>
          </w:tcPr>
          <w:p w:rsidR="00080A38" w:rsidRPr="00927428" w:rsidRDefault="00A23DF4" w:rsidP="00546DA0">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nil"/>
              <w:bottom w:val="dashSmallGap" w:sz="4" w:space="0" w:color="auto"/>
            </w:tcBorders>
          </w:tcPr>
          <w:p w:rsidR="00080A38" w:rsidRPr="00927428" w:rsidRDefault="00DE11AB" w:rsidP="000352D6">
            <w:pPr>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A34469" w:rsidTr="00EC59CA">
        <w:trPr>
          <w:trHeight w:val="537"/>
        </w:trPr>
        <w:tc>
          <w:tcPr>
            <w:tcW w:w="567" w:type="dxa"/>
            <w:vMerge/>
          </w:tcPr>
          <w:p w:rsidR="00A34469" w:rsidRDefault="00A34469" w:rsidP="00E73776">
            <w:pPr>
              <w:jc w:val="right"/>
              <w:rPr>
                <w:rFonts w:ascii="ＭＳ ゴシック" w:eastAsia="ＭＳ ゴシック" w:hAnsi="ＭＳ ゴシック"/>
                <w:szCs w:val="21"/>
              </w:rPr>
            </w:pPr>
          </w:p>
        </w:tc>
        <w:tc>
          <w:tcPr>
            <w:tcW w:w="2835" w:type="dxa"/>
            <w:tcBorders>
              <w:top w:val="dashSmallGap" w:sz="4" w:space="0" w:color="auto"/>
              <w:bottom w:val="dashSmallGap" w:sz="4" w:space="0" w:color="auto"/>
            </w:tcBorders>
          </w:tcPr>
          <w:p w:rsidR="00A34469" w:rsidRDefault="00A23DF4" w:rsidP="00BF5BDB">
            <w:pPr>
              <w:rPr>
                <w:rFonts w:ascii="ＭＳ ゴシック" w:eastAsia="ＭＳ ゴシック" w:hAnsi="ＭＳ ゴシック"/>
                <w:szCs w:val="21"/>
              </w:rPr>
            </w:pPr>
            <w:r>
              <w:rPr>
                <w:rFonts w:ascii="ＭＳ ゴシック" w:eastAsia="ＭＳ ゴシック" w:hAnsi="ＭＳ ゴシック" w:hint="eastAsia"/>
                <w:szCs w:val="21"/>
              </w:rPr>
              <w:t>○情報</w:t>
            </w:r>
            <w:r w:rsidR="00BF5BDB">
              <w:rPr>
                <w:rFonts w:ascii="ＭＳ ゴシック" w:eastAsia="ＭＳ ゴシック" w:hAnsi="ＭＳ ゴシック" w:hint="eastAsia"/>
                <w:szCs w:val="21"/>
              </w:rPr>
              <w:t>獲得</w:t>
            </w:r>
            <w:r>
              <w:rPr>
                <w:rFonts w:ascii="ＭＳ ゴシック" w:eastAsia="ＭＳ ゴシック" w:hAnsi="ＭＳ ゴシック" w:hint="eastAsia"/>
                <w:szCs w:val="21"/>
              </w:rPr>
              <w:t>会議</w:t>
            </w:r>
          </w:p>
          <w:p w:rsidR="00E9132C" w:rsidRDefault="00E9132C" w:rsidP="00BF5BDB">
            <w:pPr>
              <w:rPr>
                <w:rFonts w:ascii="ＭＳ ゴシック" w:eastAsia="ＭＳ ゴシック" w:hAnsi="ＭＳ ゴシック"/>
                <w:szCs w:val="21"/>
              </w:rPr>
            </w:pPr>
          </w:p>
          <w:p w:rsidR="00E9132C" w:rsidRPr="00A34469" w:rsidRDefault="00E9132C" w:rsidP="00BF5BDB">
            <w:pPr>
              <w:rPr>
                <w:rFonts w:ascii="ＭＳ ゴシック" w:eastAsia="ＭＳ ゴシック" w:hAnsi="ＭＳ ゴシック"/>
                <w:szCs w:val="21"/>
              </w:rPr>
            </w:pPr>
          </w:p>
        </w:tc>
        <w:tc>
          <w:tcPr>
            <w:tcW w:w="3544" w:type="dxa"/>
            <w:tcBorders>
              <w:top w:val="dashSmallGap" w:sz="4" w:space="0" w:color="auto"/>
              <w:bottom w:val="dashSmallGap" w:sz="4" w:space="0" w:color="auto"/>
            </w:tcBorders>
          </w:tcPr>
          <w:p w:rsidR="00A34469" w:rsidRPr="00927428" w:rsidRDefault="00A23DF4" w:rsidP="00B019E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dashSmallGap" w:sz="4" w:space="0" w:color="auto"/>
              <w:bottom w:val="dashSmallGap" w:sz="4" w:space="0" w:color="auto"/>
            </w:tcBorders>
          </w:tcPr>
          <w:p w:rsidR="00A34469" w:rsidRPr="00927428" w:rsidRDefault="00DE11AB" w:rsidP="00DE11AB">
            <w:pPr>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080A38" w:rsidTr="00A34469">
        <w:trPr>
          <w:trHeight w:val="438"/>
        </w:trPr>
        <w:tc>
          <w:tcPr>
            <w:tcW w:w="567" w:type="dxa"/>
            <w:vMerge/>
            <w:tcBorders>
              <w:bottom w:val="single" w:sz="4" w:space="0" w:color="auto"/>
            </w:tcBorders>
          </w:tcPr>
          <w:p w:rsidR="00080A38" w:rsidRPr="00CB3E62" w:rsidRDefault="00080A38" w:rsidP="00E73776">
            <w:pPr>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C044BD" w:rsidRDefault="00A23DF4" w:rsidP="00DF4157">
            <w:pPr>
              <w:rPr>
                <w:rFonts w:ascii="ＭＳ ゴシック" w:eastAsia="ＭＳ ゴシック" w:hAnsi="ＭＳ ゴシック"/>
                <w:szCs w:val="21"/>
              </w:rPr>
            </w:pPr>
            <w:r w:rsidRPr="00021C1F">
              <w:rPr>
                <w:rFonts w:ascii="ＭＳ ゴシック" w:eastAsia="ＭＳ ゴシック" w:hAnsi="ＭＳ ゴシック" w:hint="eastAsia"/>
                <w:szCs w:val="21"/>
                <w:shd w:val="pct15" w:color="auto" w:fill="FFFFFF"/>
              </w:rPr>
              <w:t>（17：4</w:t>
            </w:r>
            <w:r w:rsidR="00021C1F" w:rsidRPr="00021C1F">
              <w:rPr>
                <w:rFonts w:ascii="ＭＳ ゴシック" w:eastAsia="ＭＳ ゴシック" w:hAnsi="ＭＳ ゴシック" w:hint="eastAsia"/>
                <w:szCs w:val="21"/>
                <w:shd w:val="pct15" w:color="auto" w:fill="FFFFFF"/>
              </w:rPr>
              <w:t>0</w:t>
            </w:r>
            <w:r w:rsidRPr="00021C1F">
              <w:rPr>
                <w:rFonts w:ascii="ＭＳ ゴシック" w:eastAsia="ＭＳ ゴシック" w:hAnsi="ＭＳ ゴシック" w:hint="eastAsia"/>
                <w:szCs w:val="21"/>
                <w:shd w:val="pct15" w:color="auto" w:fill="FFFFFF"/>
              </w:rPr>
              <w:t>終了予定）</w:t>
            </w:r>
          </w:p>
          <w:p w:rsidR="00080A38" w:rsidRPr="00927428" w:rsidRDefault="00C044BD" w:rsidP="00DF4157">
            <w:pPr>
              <w:rPr>
                <w:rFonts w:ascii="ＭＳ ゴシック" w:eastAsia="ＭＳ ゴシック" w:hAnsi="ＭＳ ゴシック"/>
                <w:szCs w:val="21"/>
              </w:rPr>
            </w:pPr>
            <w:r>
              <w:rPr>
                <w:rFonts w:ascii="ＭＳ ゴシック" w:eastAsia="ＭＳ ゴシック" w:hAnsi="ＭＳ ゴシック" w:hint="eastAsia"/>
                <w:szCs w:val="21"/>
              </w:rPr>
              <w:t>（</w:t>
            </w:r>
            <w:r w:rsidR="00080A38" w:rsidRPr="00927428">
              <w:rPr>
                <w:rFonts w:ascii="ＭＳ ゴシック" w:eastAsia="ＭＳ ゴシック" w:hAnsi="ＭＳ ゴシック" w:hint="eastAsia"/>
                <w:szCs w:val="21"/>
              </w:rPr>
              <w:t>経験交流）</w:t>
            </w:r>
          </w:p>
        </w:tc>
        <w:tc>
          <w:tcPr>
            <w:tcW w:w="3544" w:type="dxa"/>
            <w:tcBorders>
              <w:top w:val="dotted" w:sz="4" w:space="0" w:color="auto"/>
              <w:bottom w:val="single" w:sz="4" w:space="0" w:color="auto"/>
            </w:tcBorders>
          </w:tcPr>
          <w:p w:rsidR="00080A38" w:rsidRPr="00927428" w:rsidRDefault="00080A38" w:rsidP="00E569AA">
            <w:pPr>
              <w:rPr>
                <w:rFonts w:ascii="ＭＳ ゴシック" w:eastAsia="ＭＳ ゴシック" w:hAnsi="ＭＳ ゴシック"/>
                <w:szCs w:val="21"/>
              </w:rPr>
            </w:pPr>
            <w:r w:rsidRPr="00927428">
              <w:rPr>
                <w:rFonts w:ascii="ＭＳ ゴシック" w:eastAsia="ＭＳ ゴシック" w:hAnsi="ＭＳ ゴシック" w:hint="eastAsia"/>
                <w:szCs w:val="21"/>
              </w:rPr>
              <w:t>（４階ダイニングルーム）</w:t>
            </w:r>
          </w:p>
        </w:tc>
        <w:tc>
          <w:tcPr>
            <w:tcW w:w="2457" w:type="dxa"/>
            <w:tcBorders>
              <w:top w:val="dotted" w:sz="4" w:space="0" w:color="auto"/>
              <w:bottom w:val="single" w:sz="4" w:space="0" w:color="auto"/>
            </w:tcBorders>
          </w:tcPr>
          <w:p w:rsidR="00080A38" w:rsidRPr="00927428" w:rsidRDefault="00080A38" w:rsidP="00761FAF">
            <w:pPr>
              <w:jc w:val="left"/>
              <w:rPr>
                <w:rFonts w:ascii="ＭＳ ゴシック" w:eastAsia="ＭＳ ゴシック" w:hAnsi="ＭＳ ゴシック"/>
                <w:szCs w:val="21"/>
              </w:rPr>
            </w:pPr>
          </w:p>
        </w:tc>
      </w:tr>
      <w:tr w:rsidR="00260B8C" w:rsidTr="00EC59CA">
        <w:trPr>
          <w:trHeight w:val="70"/>
        </w:trPr>
        <w:tc>
          <w:tcPr>
            <w:tcW w:w="9403" w:type="dxa"/>
            <w:gridSpan w:val="4"/>
            <w:tcBorders>
              <w:top w:val="single" w:sz="4" w:space="0" w:color="auto"/>
              <w:bottom w:val="single" w:sz="4" w:space="0" w:color="auto"/>
            </w:tcBorders>
            <w:vAlign w:val="bottom"/>
          </w:tcPr>
          <w:p w:rsidR="00260B8C" w:rsidRDefault="00260B8C"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BD6824" w:rsidTr="00EC59CA">
        <w:trPr>
          <w:trHeight w:val="972"/>
        </w:trPr>
        <w:tc>
          <w:tcPr>
            <w:tcW w:w="567" w:type="dxa"/>
            <w:vMerge w:val="restart"/>
            <w:tcBorders>
              <w:top w:val="single" w:sz="4" w:space="0" w:color="auto"/>
            </w:tcBorders>
          </w:tcPr>
          <w:p w:rsidR="00BD6824" w:rsidRPr="00CB3E62" w:rsidRDefault="00BD6824"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BD6824" w:rsidRPr="00CB3E62" w:rsidRDefault="00BD6824" w:rsidP="00242260">
            <w:pPr>
              <w:jc w:val="right"/>
              <w:rPr>
                <w:rFonts w:ascii="ＭＳ ゴシック" w:eastAsia="ＭＳ ゴシック" w:hAnsi="ＭＳ ゴシック"/>
                <w:szCs w:val="21"/>
              </w:rPr>
            </w:pPr>
          </w:p>
          <w:p w:rsidR="00BD6824" w:rsidRPr="00CB3E62" w:rsidRDefault="00BD6824" w:rsidP="00F05B07">
            <w:pPr>
              <w:ind w:right="420"/>
              <w:rPr>
                <w:rFonts w:ascii="ＭＳ ゴシック" w:eastAsia="ＭＳ ゴシック" w:hAnsi="ＭＳ ゴシック"/>
                <w:szCs w:val="21"/>
              </w:rPr>
            </w:pPr>
          </w:p>
          <w:p w:rsidR="00BD6824" w:rsidRPr="00CB3E62" w:rsidRDefault="00BD6824"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BD6824" w:rsidRPr="00CB3E62" w:rsidRDefault="00BD6824"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BD6824" w:rsidRDefault="00BD6824" w:rsidP="00242260">
            <w:pPr>
              <w:jc w:val="right"/>
              <w:rPr>
                <w:rFonts w:ascii="ＭＳ ゴシック" w:eastAsia="ＭＳ ゴシック" w:hAnsi="ＭＳ ゴシック"/>
                <w:szCs w:val="21"/>
              </w:rPr>
            </w:pPr>
          </w:p>
          <w:p w:rsidR="00BD6824" w:rsidRDefault="00BD6824" w:rsidP="00242260">
            <w:pPr>
              <w:jc w:val="right"/>
              <w:rPr>
                <w:rFonts w:ascii="ＭＳ ゴシック" w:eastAsia="ＭＳ ゴシック" w:hAnsi="ＭＳ ゴシック"/>
                <w:szCs w:val="21"/>
              </w:rPr>
            </w:pPr>
          </w:p>
          <w:p w:rsidR="00BD6824" w:rsidRPr="00CB3E62" w:rsidRDefault="00BD6824"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835" w:type="dxa"/>
            <w:tcBorders>
              <w:top w:val="single" w:sz="4" w:space="0" w:color="auto"/>
              <w:bottom w:val="dotted" w:sz="4" w:space="0" w:color="auto"/>
            </w:tcBorders>
          </w:tcPr>
          <w:p w:rsidR="00BD6824" w:rsidRDefault="00BD6824" w:rsidP="003C2E11">
            <w:pPr>
              <w:rPr>
                <w:rFonts w:ascii="ＭＳ ゴシック" w:eastAsia="ＭＳ ゴシック" w:hAnsi="ＭＳ ゴシック"/>
                <w:szCs w:val="21"/>
              </w:rPr>
            </w:pPr>
            <w:r>
              <w:rPr>
                <w:rFonts w:ascii="ＭＳ ゴシック" w:eastAsia="ＭＳ ゴシック" w:hAnsi="ＭＳ ゴシック" w:hint="eastAsia"/>
                <w:szCs w:val="21"/>
              </w:rPr>
              <w:t>○情報獲得会議（つづき）</w:t>
            </w:r>
          </w:p>
          <w:p w:rsidR="00BD6824" w:rsidRPr="00CB3E62" w:rsidRDefault="00BD6824" w:rsidP="003C2E11">
            <w:pPr>
              <w:rPr>
                <w:rFonts w:ascii="ＭＳ ゴシック" w:eastAsia="ＭＳ ゴシック" w:hAnsi="ＭＳ ゴシック"/>
                <w:szCs w:val="21"/>
              </w:rPr>
            </w:pPr>
            <w:r>
              <w:rPr>
                <w:rFonts w:ascii="ＭＳ ゴシック" w:eastAsia="ＭＳ ゴシック" w:hAnsi="ＭＳ ゴシック" w:hint="eastAsia"/>
                <w:szCs w:val="21"/>
              </w:rPr>
              <w:t>○提案会議</w:t>
            </w:r>
          </w:p>
        </w:tc>
        <w:tc>
          <w:tcPr>
            <w:tcW w:w="3544" w:type="dxa"/>
            <w:tcBorders>
              <w:top w:val="single" w:sz="4" w:space="0" w:color="auto"/>
              <w:bottom w:val="dotted" w:sz="4" w:space="0" w:color="auto"/>
            </w:tcBorders>
          </w:tcPr>
          <w:p w:rsidR="00BD6824" w:rsidRPr="00CB3E62" w:rsidRDefault="00BD6824" w:rsidP="002D0DD1">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single" w:sz="4" w:space="0" w:color="auto"/>
            </w:tcBorders>
          </w:tcPr>
          <w:p w:rsidR="00BD6824" w:rsidRPr="001E2EDA" w:rsidRDefault="00BD6824" w:rsidP="0099335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BD6824" w:rsidTr="00BD6824">
        <w:trPr>
          <w:trHeight w:val="565"/>
        </w:trPr>
        <w:tc>
          <w:tcPr>
            <w:tcW w:w="567" w:type="dxa"/>
            <w:vMerge/>
          </w:tcPr>
          <w:p w:rsidR="00BD6824" w:rsidRPr="00CB3E62" w:rsidRDefault="00BD6824" w:rsidP="00242260">
            <w:pPr>
              <w:jc w:val="right"/>
              <w:rPr>
                <w:rFonts w:ascii="ＭＳ ゴシック" w:eastAsia="ＭＳ ゴシック" w:hAnsi="ＭＳ ゴシック"/>
                <w:szCs w:val="21"/>
              </w:rPr>
            </w:pPr>
          </w:p>
        </w:tc>
        <w:tc>
          <w:tcPr>
            <w:tcW w:w="2835" w:type="dxa"/>
            <w:tcBorders>
              <w:top w:val="dotted" w:sz="4" w:space="0" w:color="auto"/>
            </w:tcBorders>
          </w:tcPr>
          <w:p w:rsidR="00BD6824" w:rsidRDefault="00BD6824" w:rsidP="00117E06">
            <w:pPr>
              <w:rPr>
                <w:rFonts w:ascii="ＭＳ ゴシック" w:eastAsia="ＭＳ ゴシック" w:hAnsi="ＭＳ ゴシック"/>
                <w:szCs w:val="21"/>
              </w:rPr>
            </w:pPr>
            <w:r>
              <w:rPr>
                <w:rFonts w:ascii="ＭＳ ゴシック" w:eastAsia="ＭＳ ゴシック" w:hAnsi="ＭＳ ゴシック" w:hint="eastAsia"/>
                <w:szCs w:val="21"/>
              </w:rPr>
              <w:t>○日次ＰＤＣＡ施策</w:t>
            </w:r>
          </w:p>
          <w:p w:rsidR="00BD6824" w:rsidRDefault="00BD6824" w:rsidP="00117E06">
            <w:pPr>
              <w:rPr>
                <w:rFonts w:ascii="ＭＳ ゴシック" w:eastAsia="ＭＳ ゴシック" w:hAnsi="ＭＳ ゴシック"/>
                <w:szCs w:val="21"/>
              </w:rPr>
            </w:pPr>
            <w:r>
              <w:rPr>
                <w:rFonts w:ascii="ＭＳ ゴシック" w:eastAsia="ＭＳ ゴシック" w:hAnsi="ＭＳ ゴシック" w:hint="eastAsia"/>
                <w:szCs w:val="21"/>
              </w:rPr>
              <w:t>○顧客誘引施策</w:t>
            </w:r>
          </w:p>
          <w:p w:rsidR="00BD6824" w:rsidRDefault="00BD6824" w:rsidP="00117E06">
            <w:pPr>
              <w:rPr>
                <w:rFonts w:ascii="ＭＳ ゴシック" w:eastAsia="ＭＳ ゴシック" w:hAnsi="ＭＳ ゴシック"/>
                <w:szCs w:val="21"/>
              </w:rPr>
            </w:pPr>
            <w:r>
              <w:rPr>
                <w:rFonts w:ascii="ＭＳ ゴシック" w:eastAsia="ＭＳ ゴシック" w:hAnsi="ＭＳ ゴシック" w:hint="eastAsia"/>
                <w:szCs w:val="21"/>
              </w:rPr>
              <w:t>○ニーズ喚起資材</w:t>
            </w:r>
          </w:p>
          <w:p w:rsidR="00BD6824" w:rsidRDefault="00BD6824" w:rsidP="00BD6824">
            <w:pPr>
              <w:rPr>
                <w:rFonts w:ascii="ＭＳ ゴシック" w:eastAsia="ＭＳ ゴシック" w:hAnsi="ＭＳ ゴシック"/>
                <w:szCs w:val="21"/>
              </w:rPr>
            </w:pPr>
            <w:r>
              <w:rPr>
                <w:rFonts w:ascii="ＭＳ ゴシック" w:eastAsia="ＭＳ ゴシック" w:hAnsi="ＭＳ ゴシック" w:hint="eastAsia"/>
                <w:szCs w:val="21"/>
              </w:rPr>
              <w:t>○連絡ノート</w:t>
            </w:r>
          </w:p>
        </w:tc>
        <w:tc>
          <w:tcPr>
            <w:tcW w:w="3544" w:type="dxa"/>
            <w:tcBorders>
              <w:top w:val="dotted" w:sz="4" w:space="0" w:color="auto"/>
            </w:tcBorders>
          </w:tcPr>
          <w:p w:rsidR="00BD6824" w:rsidRDefault="00BD6824" w:rsidP="00117E0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dotted" w:sz="4" w:space="0" w:color="auto"/>
            </w:tcBorders>
          </w:tcPr>
          <w:p w:rsidR="00BD6824" w:rsidRDefault="00BD6824" w:rsidP="002D0DD1">
            <w:pPr>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BD6824" w:rsidTr="00BD6824">
        <w:trPr>
          <w:trHeight w:val="356"/>
        </w:trPr>
        <w:tc>
          <w:tcPr>
            <w:tcW w:w="567" w:type="dxa"/>
            <w:vMerge/>
          </w:tcPr>
          <w:p w:rsidR="00BD6824" w:rsidRPr="00CB3E62" w:rsidRDefault="00BD6824" w:rsidP="00242260">
            <w:pPr>
              <w:jc w:val="right"/>
              <w:rPr>
                <w:rFonts w:ascii="ＭＳ ゴシック" w:eastAsia="ＭＳ ゴシック" w:hAnsi="ＭＳ ゴシック"/>
                <w:szCs w:val="21"/>
              </w:rPr>
            </w:pPr>
          </w:p>
        </w:tc>
        <w:tc>
          <w:tcPr>
            <w:tcW w:w="2835" w:type="dxa"/>
            <w:tcBorders>
              <w:top w:val="dotted" w:sz="4" w:space="0" w:color="auto"/>
            </w:tcBorders>
            <w:vAlign w:val="center"/>
          </w:tcPr>
          <w:p w:rsidR="00BD6824" w:rsidRDefault="00BD6824" w:rsidP="00021C1F">
            <w:pPr>
              <w:rPr>
                <w:rFonts w:ascii="ＭＳ ゴシック" w:eastAsia="ＭＳ ゴシック" w:hAnsi="ＭＳ ゴシック"/>
                <w:szCs w:val="21"/>
              </w:rPr>
            </w:pPr>
            <w:r w:rsidRPr="006C64FF">
              <w:rPr>
                <w:rFonts w:ascii="ＭＳ ゴシック" w:eastAsia="ＭＳ ゴシック" w:hAnsi="ＭＳ ゴシック" w:hint="eastAsia"/>
                <w:szCs w:val="21"/>
                <w:shd w:val="pct15" w:color="auto" w:fill="FFFFFF"/>
              </w:rPr>
              <w:t>（18：</w:t>
            </w:r>
            <w:r w:rsidR="00A54C49">
              <w:rPr>
                <w:rFonts w:ascii="ＭＳ ゴシック" w:eastAsia="ＭＳ ゴシック" w:hAnsi="ＭＳ ゴシック" w:hint="eastAsia"/>
                <w:szCs w:val="21"/>
                <w:shd w:val="pct15" w:color="auto" w:fill="FFFFFF"/>
              </w:rPr>
              <w:t>2</w:t>
            </w:r>
            <w:r w:rsidR="00021C1F">
              <w:rPr>
                <w:rFonts w:ascii="ＭＳ ゴシック" w:eastAsia="ＭＳ ゴシック" w:hAnsi="ＭＳ ゴシック" w:hint="eastAsia"/>
                <w:szCs w:val="21"/>
                <w:shd w:val="pct15" w:color="auto" w:fill="FFFFFF"/>
              </w:rPr>
              <w:t>0</w:t>
            </w:r>
            <w:r w:rsidRPr="006C64FF">
              <w:rPr>
                <w:rFonts w:ascii="ＭＳ ゴシック" w:eastAsia="ＭＳ ゴシック" w:hAnsi="ＭＳ ゴシック" w:hint="eastAsia"/>
                <w:szCs w:val="21"/>
                <w:shd w:val="pct15" w:color="auto" w:fill="FFFFFF"/>
              </w:rPr>
              <w:t>終了予定）</w:t>
            </w:r>
          </w:p>
        </w:tc>
        <w:tc>
          <w:tcPr>
            <w:tcW w:w="3544" w:type="dxa"/>
          </w:tcPr>
          <w:p w:rsidR="00BD6824" w:rsidRDefault="00BD6824" w:rsidP="00117E06">
            <w:pPr>
              <w:ind w:left="210" w:hangingChars="100" w:hanging="210"/>
              <w:rPr>
                <w:rFonts w:ascii="ＭＳ ゴシック" w:eastAsia="ＭＳ ゴシック" w:hAnsi="ＭＳ ゴシック"/>
                <w:szCs w:val="21"/>
              </w:rPr>
            </w:pPr>
          </w:p>
        </w:tc>
        <w:tc>
          <w:tcPr>
            <w:tcW w:w="2457" w:type="dxa"/>
          </w:tcPr>
          <w:p w:rsidR="00BD6824" w:rsidRDefault="00BD6824" w:rsidP="002D0DD1">
            <w:pPr>
              <w:jc w:val="left"/>
              <w:rPr>
                <w:rFonts w:ascii="ＭＳ ゴシック" w:eastAsia="ＭＳ ゴシック" w:hAnsi="ＭＳ ゴシック"/>
                <w:szCs w:val="21"/>
              </w:rPr>
            </w:pPr>
          </w:p>
        </w:tc>
      </w:tr>
      <w:tr w:rsidR="000E29C6" w:rsidTr="00EC59CA">
        <w:trPr>
          <w:trHeight w:val="70"/>
        </w:trPr>
        <w:tc>
          <w:tcPr>
            <w:tcW w:w="9403" w:type="dxa"/>
            <w:gridSpan w:val="4"/>
            <w:tcBorders>
              <w:top w:val="dashed" w:sz="4" w:space="0" w:color="auto"/>
              <w:bottom w:val="single" w:sz="4" w:space="0" w:color="auto"/>
            </w:tcBorders>
            <w:vAlign w:val="bottom"/>
          </w:tcPr>
          <w:p w:rsidR="000E29C6" w:rsidRPr="001E2EDA" w:rsidRDefault="000E29C6" w:rsidP="00F21D05">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6C64FF" w:rsidTr="00EC59CA">
        <w:trPr>
          <w:trHeight w:val="647"/>
        </w:trPr>
        <w:tc>
          <w:tcPr>
            <w:tcW w:w="567" w:type="dxa"/>
            <w:vMerge w:val="restart"/>
            <w:tcBorders>
              <w:top w:val="single" w:sz="4" w:space="0" w:color="auto"/>
            </w:tcBorders>
          </w:tcPr>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6C64FF" w:rsidRDefault="006C64FF" w:rsidP="00B05205">
            <w:pPr>
              <w:jc w:val="right"/>
              <w:rPr>
                <w:rFonts w:ascii="ＭＳ ゴシック" w:eastAsia="ＭＳ ゴシック" w:hAnsi="ＭＳ ゴシック"/>
                <w:szCs w:val="21"/>
              </w:rPr>
            </w:pPr>
          </w:p>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6C64FF" w:rsidRDefault="006C64FF" w:rsidP="00B05205">
            <w:pPr>
              <w:jc w:val="right"/>
              <w:rPr>
                <w:rFonts w:ascii="ＭＳ ゴシック" w:eastAsia="ＭＳ ゴシック" w:hAnsi="ＭＳ ゴシック"/>
                <w:szCs w:val="21"/>
              </w:rPr>
            </w:pPr>
          </w:p>
          <w:p w:rsidR="006C64FF" w:rsidRPr="00CB3E62"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16</w:t>
            </w:r>
          </w:p>
        </w:tc>
        <w:tc>
          <w:tcPr>
            <w:tcW w:w="2835" w:type="dxa"/>
            <w:tcBorders>
              <w:top w:val="single" w:sz="4" w:space="0" w:color="auto"/>
              <w:bottom w:val="dotted" w:sz="4" w:space="0" w:color="auto"/>
            </w:tcBorders>
          </w:tcPr>
          <w:p w:rsidR="006C64FF" w:rsidRDefault="006C64FF" w:rsidP="00DF4157">
            <w:pPr>
              <w:rPr>
                <w:rFonts w:ascii="ＭＳ ゴシック" w:eastAsia="ＭＳ ゴシック" w:hAnsi="ＭＳ ゴシック"/>
                <w:szCs w:val="21"/>
              </w:rPr>
            </w:pPr>
            <w:r>
              <w:rPr>
                <w:rFonts w:ascii="ＭＳ ゴシック" w:eastAsia="ＭＳ ゴシック" w:hAnsi="ＭＳ ゴシック" w:hint="eastAsia"/>
                <w:szCs w:val="21"/>
              </w:rPr>
              <w:t>○顧客視点営業面談</w:t>
            </w:r>
          </w:p>
        </w:tc>
        <w:tc>
          <w:tcPr>
            <w:tcW w:w="3544" w:type="dxa"/>
            <w:tcBorders>
              <w:top w:val="single" w:sz="4" w:space="0" w:color="auto"/>
              <w:bottom w:val="dotted" w:sz="4" w:space="0" w:color="auto"/>
            </w:tcBorders>
          </w:tcPr>
          <w:p w:rsidR="006C64FF" w:rsidRPr="00336C2B" w:rsidRDefault="006C64FF" w:rsidP="002D0DD1">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single" w:sz="4" w:space="0" w:color="auto"/>
            </w:tcBorders>
          </w:tcPr>
          <w:p w:rsidR="006C64FF" w:rsidRDefault="006C64FF" w:rsidP="00C227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p w:rsidR="006C64FF" w:rsidRDefault="006C64FF" w:rsidP="00C227C7">
            <w:pPr>
              <w:widowControl/>
              <w:jc w:val="left"/>
              <w:rPr>
                <w:rFonts w:ascii="ＭＳ ゴシック" w:eastAsia="ＭＳ ゴシック" w:hAnsi="ＭＳ ゴシック"/>
                <w:szCs w:val="21"/>
              </w:rPr>
            </w:pPr>
          </w:p>
          <w:p w:rsidR="006C64FF" w:rsidRPr="001E2EDA" w:rsidRDefault="006C64FF" w:rsidP="00C227C7">
            <w:pPr>
              <w:widowControl/>
              <w:jc w:val="left"/>
              <w:rPr>
                <w:rFonts w:ascii="ＭＳ ゴシック" w:eastAsia="ＭＳ ゴシック" w:hAnsi="ＭＳ ゴシック"/>
                <w:szCs w:val="21"/>
              </w:rPr>
            </w:pPr>
          </w:p>
        </w:tc>
      </w:tr>
      <w:tr w:rsidR="006C64FF" w:rsidTr="006C64FF">
        <w:trPr>
          <w:trHeight w:val="421"/>
        </w:trPr>
        <w:tc>
          <w:tcPr>
            <w:tcW w:w="567" w:type="dxa"/>
            <w:vMerge/>
          </w:tcPr>
          <w:p w:rsidR="006C64FF" w:rsidRDefault="006C64FF" w:rsidP="00B05205">
            <w:pPr>
              <w:jc w:val="right"/>
              <w:rPr>
                <w:rFonts w:ascii="ＭＳ ゴシック" w:eastAsia="ＭＳ ゴシック" w:hAnsi="ＭＳ ゴシック"/>
                <w:szCs w:val="21"/>
              </w:rPr>
            </w:pPr>
          </w:p>
        </w:tc>
        <w:tc>
          <w:tcPr>
            <w:tcW w:w="2835" w:type="dxa"/>
            <w:tcBorders>
              <w:top w:val="dashed" w:sz="4" w:space="0" w:color="auto"/>
              <w:bottom w:val="single" w:sz="4" w:space="0" w:color="auto"/>
            </w:tcBorders>
          </w:tcPr>
          <w:p w:rsidR="006C64FF" w:rsidRDefault="006C64FF" w:rsidP="00117E06">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6C64FF" w:rsidRDefault="006C64FF" w:rsidP="00117E06">
            <w:pPr>
              <w:rPr>
                <w:rFonts w:ascii="ＭＳ ゴシック" w:eastAsia="ＭＳ ゴシック" w:hAnsi="ＭＳ ゴシック"/>
                <w:szCs w:val="21"/>
              </w:rPr>
            </w:pPr>
          </w:p>
          <w:p w:rsidR="006C64FF" w:rsidRDefault="006C64FF" w:rsidP="00117E06">
            <w:pPr>
              <w:rPr>
                <w:rFonts w:ascii="ＭＳ ゴシック" w:eastAsia="ＭＳ ゴシック" w:hAnsi="ＭＳ ゴシック"/>
                <w:szCs w:val="21"/>
              </w:rPr>
            </w:pPr>
            <w:r>
              <w:rPr>
                <w:rFonts w:ascii="ＭＳ ゴシック" w:eastAsia="ＭＳ ゴシック" w:hAnsi="ＭＳ ゴシック" w:hint="eastAsia"/>
                <w:szCs w:val="21"/>
              </w:rPr>
              <w:t>○研修のまとめ</w:t>
            </w:r>
          </w:p>
        </w:tc>
        <w:tc>
          <w:tcPr>
            <w:tcW w:w="3544" w:type="dxa"/>
            <w:tcBorders>
              <w:top w:val="dashed" w:sz="4" w:space="0" w:color="auto"/>
            </w:tcBorders>
          </w:tcPr>
          <w:p w:rsidR="006C64FF" w:rsidRPr="00CB3E62" w:rsidRDefault="006C64FF" w:rsidP="00117E06">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dashed" w:sz="4" w:space="0" w:color="auto"/>
            </w:tcBorders>
          </w:tcPr>
          <w:p w:rsidR="006C64FF" w:rsidRDefault="006C64FF" w:rsidP="00117E0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p w:rsidR="006C64FF" w:rsidRDefault="006C64FF" w:rsidP="00117E06">
            <w:pPr>
              <w:widowControl/>
              <w:jc w:val="left"/>
              <w:rPr>
                <w:rFonts w:ascii="ＭＳ ゴシック" w:eastAsia="ＭＳ ゴシック" w:hAnsi="ＭＳ ゴシック"/>
                <w:szCs w:val="21"/>
              </w:rPr>
            </w:pPr>
          </w:p>
          <w:p w:rsidR="006C64FF" w:rsidRDefault="006C64FF" w:rsidP="006C64F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6C64FF" w:rsidTr="006C64FF">
        <w:trPr>
          <w:trHeight w:val="420"/>
        </w:trPr>
        <w:tc>
          <w:tcPr>
            <w:tcW w:w="567" w:type="dxa"/>
            <w:vMerge/>
          </w:tcPr>
          <w:p w:rsidR="006C64FF" w:rsidRDefault="006C64FF" w:rsidP="00B05205">
            <w:pPr>
              <w:jc w:val="right"/>
              <w:rPr>
                <w:rFonts w:ascii="ＭＳ ゴシック" w:eastAsia="ＭＳ ゴシック" w:hAnsi="ＭＳ ゴシック"/>
                <w:szCs w:val="21"/>
              </w:rPr>
            </w:pPr>
          </w:p>
        </w:tc>
        <w:tc>
          <w:tcPr>
            <w:tcW w:w="2835" w:type="dxa"/>
            <w:tcBorders>
              <w:top w:val="single" w:sz="4" w:space="0" w:color="auto"/>
            </w:tcBorders>
            <w:vAlign w:val="center"/>
          </w:tcPr>
          <w:p w:rsidR="006C64FF" w:rsidRPr="006C64FF" w:rsidRDefault="006C64FF" w:rsidP="00A54C49">
            <w:pPr>
              <w:rPr>
                <w:rFonts w:ascii="ＭＳ ゴシック" w:eastAsia="ＭＳ ゴシック" w:hAnsi="ＭＳ ゴシック"/>
                <w:szCs w:val="21"/>
                <w:shd w:val="pct15" w:color="auto" w:fill="FFFFFF"/>
              </w:rPr>
            </w:pPr>
            <w:r w:rsidRPr="006C64FF">
              <w:rPr>
                <w:rFonts w:ascii="ＭＳ ゴシック" w:eastAsia="ＭＳ ゴシック" w:hAnsi="ＭＳ ゴシック" w:hint="eastAsia"/>
                <w:szCs w:val="21"/>
                <w:shd w:val="pct15" w:color="auto" w:fill="FFFFFF"/>
              </w:rPr>
              <w:t>（16:</w:t>
            </w:r>
            <w:r w:rsidR="00A54C49">
              <w:rPr>
                <w:rFonts w:ascii="ＭＳ ゴシック" w:eastAsia="ＭＳ ゴシック" w:hAnsi="ＭＳ ゴシック" w:hint="eastAsia"/>
                <w:szCs w:val="21"/>
                <w:shd w:val="pct15" w:color="auto" w:fill="FFFFFF"/>
              </w:rPr>
              <w:t>40</w:t>
            </w:r>
            <w:r w:rsidRPr="006C64FF">
              <w:rPr>
                <w:rFonts w:ascii="ＭＳ ゴシック" w:eastAsia="ＭＳ ゴシック" w:hAnsi="ＭＳ ゴシック" w:hint="eastAsia"/>
                <w:szCs w:val="21"/>
                <w:shd w:val="pct15" w:color="auto" w:fill="FFFFFF"/>
              </w:rPr>
              <w:t>解散）</w:t>
            </w:r>
          </w:p>
        </w:tc>
        <w:tc>
          <w:tcPr>
            <w:tcW w:w="3544" w:type="dxa"/>
          </w:tcPr>
          <w:p w:rsidR="006C64FF" w:rsidRDefault="006C64FF" w:rsidP="00117E06">
            <w:pPr>
              <w:rPr>
                <w:rFonts w:ascii="ＭＳ ゴシック" w:eastAsia="ＭＳ ゴシック" w:hAnsi="ＭＳ ゴシック"/>
                <w:szCs w:val="21"/>
              </w:rPr>
            </w:pPr>
          </w:p>
        </w:tc>
        <w:tc>
          <w:tcPr>
            <w:tcW w:w="2457" w:type="dxa"/>
          </w:tcPr>
          <w:p w:rsidR="006C64FF" w:rsidRDefault="006C64FF" w:rsidP="00117E06">
            <w:pPr>
              <w:widowControl/>
              <w:jc w:val="left"/>
              <w:rPr>
                <w:rFonts w:ascii="ＭＳ ゴシック" w:eastAsia="ＭＳ ゴシック" w:hAnsi="ＭＳ ゴシック"/>
                <w:szCs w:val="21"/>
              </w:rPr>
            </w:pPr>
          </w:p>
        </w:tc>
      </w:tr>
    </w:tbl>
    <w:p w:rsidR="00A55DC5" w:rsidRDefault="00B05205" w:rsidP="00EC59CA">
      <w:pPr>
        <w:spacing w:line="260" w:lineRule="exact"/>
        <w:ind w:firstLineChars="100" w:firstLine="24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EC59CA" w:rsidRDefault="00EC59CA" w:rsidP="00EC59CA">
      <w:pPr>
        <w:spacing w:line="260" w:lineRule="exact"/>
        <w:ind w:firstLineChars="100" w:firstLine="210"/>
        <w:rPr>
          <w:rFonts w:ascii="ＭＳ ゴシック" w:eastAsia="ＭＳ ゴシック" w:hAnsi="ＭＳ ゴシック"/>
          <w:szCs w:val="21"/>
        </w:rPr>
      </w:pPr>
    </w:p>
    <w:p w:rsidR="005A4AA3" w:rsidRPr="00EC59CA" w:rsidRDefault="005A4AA3" w:rsidP="00EC59CA">
      <w:pPr>
        <w:spacing w:line="260" w:lineRule="exact"/>
        <w:ind w:firstLineChars="100" w:firstLine="210"/>
        <w:rPr>
          <w:rFonts w:ascii="ＭＳ ゴシック" w:eastAsia="ＭＳ ゴシック" w:hAnsi="ＭＳ ゴシック"/>
          <w:szCs w:val="21"/>
        </w:rPr>
      </w:pPr>
    </w:p>
    <w:p w:rsidR="00051EEE" w:rsidRPr="000A4EE7" w:rsidRDefault="004E50A5" w:rsidP="004B63E9">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定員　３</w:t>
      </w:r>
      <w:r w:rsidR="00C044BD">
        <w:rPr>
          <w:rFonts w:ascii="ＭＳ ゴシック" w:eastAsia="ＭＳ ゴシック" w:hAnsi="ＭＳ ゴシック" w:hint="eastAsia"/>
          <w:sz w:val="24"/>
        </w:rPr>
        <w:t>６</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A34469">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A34469">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A34469">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320C84" w:rsidRDefault="00320C84" w:rsidP="00320C84">
      <w:pPr>
        <w:ind w:right="224"/>
        <w:rPr>
          <w:rFonts w:ascii="ＭＳ ゴシック" w:eastAsia="ＭＳ ゴシック" w:hAnsi="ＭＳ ゴシック"/>
          <w:sz w:val="22"/>
          <w:szCs w:val="22"/>
        </w:rPr>
      </w:pPr>
    </w:p>
    <w:p w:rsidR="00320C84" w:rsidRDefault="00320C84" w:rsidP="00320C84">
      <w:pPr>
        <w:ind w:right="224"/>
        <w:rPr>
          <w:rFonts w:ascii="ＭＳ ゴシック" w:eastAsia="ＭＳ ゴシック" w:hAnsi="ＭＳ ゴシック"/>
          <w:sz w:val="22"/>
          <w:szCs w:val="22"/>
        </w:rPr>
      </w:pPr>
    </w:p>
    <w:p w:rsidR="00320C84" w:rsidRDefault="00320C84" w:rsidP="00320C84">
      <w:pPr>
        <w:numPr>
          <w:ilvl w:val="0"/>
          <w:numId w:val="22"/>
        </w:numPr>
        <w:jc w:val="left"/>
        <w:rPr>
          <w:rFonts w:ascii="ＭＳ ゴシック" w:eastAsia="ＭＳ ゴシック" w:hAnsi="ＭＳ ゴシック"/>
          <w:sz w:val="28"/>
          <w:szCs w:val="28"/>
        </w:rPr>
      </w:pPr>
      <w:r w:rsidRPr="009E6144">
        <w:rPr>
          <w:rFonts w:ascii="ＭＳ ゴシック" w:eastAsia="ＭＳ ゴシック" w:hAnsi="ＭＳ ゴシック" w:hint="eastAsia"/>
          <w:spacing w:val="280"/>
          <w:kern w:val="0"/>
          <w:sz w:val="28"/>
          <w:szCs w:val="28"/>
          <w:fitText w:val="1120" w:id="1919638272"/>
        </w:rPr>
        <w:t>日</w:t>
      </w:r>
      <w:r w:rsidRPr="009E6144">
        <w:rPr>
          <w:rFonts w:ascii="ＭＳ ゴシック" w:eastAsia="ＭＳ ゴシック" w:hAnsi="ＭＳ ゴシック" w:hint="eastAsia"/>
          <w:kern w:val="0"/>
          <w:sz w:val="28"/>
          <w:szCs w:val="28"/>
          <w:fitText w:val="1120" w:id="1919638272"/>
        </w:rPr>
        <w:t>程</w:t>
      </w:r>
    </w:p>
    <w:p w:rsidR="00320C84" w:rsidRDefault="00320C84" w:rsidP="00320C84">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(Ａ班)</w:t>
      </w:r>
    </w:p>
    <w:p w:rsidR="00320C84" w:rsidRDefault="00320C84" w:rsidP="00320C8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320C84">
        <w:rPr>
          <w:rFonts w:ascii="ＭＳ ゴシック" w:eastAsia="ＭＳ ゴシック" w:hAnsi="ＭＳ ゴシック" w:hint="eastAsia"/>
          <w:spacing w:val="55"/>
          <w:kern w:val="0"/>
          <w:sz w:val="22"/>
          <w:szCs w:val="22"/>
          <w:fitText w:val="550" w:id="1919638273"/>
        </w:rPr>
        <w:t>開</w:t>
      </w:r>
      <w:r w:rsidRPr="00320C84">
        <w:rPr>
          <w:rFonts w:ascii="ＭＳ ゴシック" w:eastAsia="ＭＳ ゴシック" w:hAnsi="ＭＳ ゴシック" w:hint="eastAsia"/>
          <w:kern w:val="0"/>
          <w:sz w:val="22"/>
          <w:szCs w:val="22"/>
          <w:fitText w:val="550" w:id="1919638273"/>
        </w:rPr>
        <w:t>講</w:t>
      </w:r>
      <w:r>
        <w:rPr>
          <w:rFonts w:ascii="ＭＳ ゴシック" w:eastAsia="ＭＳ ゴシック" w:hAnsi="ＭＳ ゴシック" w:hint="eastAsia"/>
          <w:sz w:val="22"/>
          <w:szCs w:val="22"/>
        </w:rPr>
        <w:t xml:space="preserve">　　　２０１９年５月</w:t>
      </w:r>
      <w:r w:rsidR="006B5DFB">
        <w:rPr>
          <w:rFonts w:ascii="ＭＳ ゴシック" w:eastAsia="ＭＳ ゴシック" w:hAnsi="ＭＳ ゴシック" w:hint="eastAsia"/>
          <w:sz w:val="22"/>
          <w:szCs w:val="22"/>
        </w:rPr>
        <w:t>２９</w:t>
      </w:r>
      <w:r>
        <w:rPr>
          <w:rFonts w:ascii="ＭＳ ゴシック" w:eastAsia="ＭＳ ゴシック" w:hAnsi="ＭＳ ゴシック" w:hint="eastAsia"/>
          <w:sz w:val="22"/>
          <w:szCs w:val="22"/>
        </w:rPr>
        <w:t>日（水）　　９時００分</w:t>
      </w:r>
    </w:p>
    <w:p w:rsidR="00320C84" w:rsidRDefault="00320C84" w:rsidP="00320C84">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320C84">
        <w:rPr>
          <w:rFonts w:ascii="ＭＳ ゴシック" w:eastAsia="ＭＳ ゴシック" w:hAnsi="ＭＳ ゴシック" w:hint="eastAsia"/>
          <w:spacing w:val="55"/>
          <w:kern w:val="0"/>
          <w:sz w:val="22"/>
          <w:szCs w:val="22"/>
          <w:fitText w:val="550" w:id="1919638274"/>
        </w:rPr>
        <w:t>閉</w:t>
      </w:r>
      <w:r w:rsidRPr="00320C84">
        <w:rPr>
          <w:rFonts w:ascii="ＭＳ ゴシック" w:eastAsia="ＭＳ ゴシック" w:hAnsi="ＭＳ ゴシック" w:hint="eastAsia"/>
          <w:kern w:val="0"/>
          <w:sz w:val="22"/>
          <w:szCs w:val="22"/>
          <w:fitText w:val="550" w:id="1919638274"/>
        </w:rPr>
        <w:t>講</w:t>
      </w:r>
      <w:r>
        <w:rPr>
          <w:rFonts w:ascii="ＭＳ ゴシック" w:eastAsia="ＭＳ ゴシック" w:hAnsi="ＭＳ ゴシック" w:hint="eastAsia"/>
          <w:sz w:val="22"/>
          <w:szCs w:val="22"/>
        </w:rPr>
        <w:t xml:space="preserve">　　　２０１９年５月</w:t>
      </w:r>
      <w:r w:rsidR="006B5DFB">
        <w:rPr>
          <w:rFonts w:ascii="ＭＳ ゴシック" w:eastAsia="ＭＳ ゴシック" w:hAnsi="ＭＳ ゴシック" w:hint="eastAsia"/>
          <w:sz w:val="22"/>
          <w:szCs w:val="22"/>
        </w:rPr>
        <w:t>３１</w:t>
      </w:r>
      <w:r>
        <w:rPr>
          <w:rFonts w:ascii="ＭＳ ゴシック" w:eastAsia="ＭＳ ゴシック" w:hAnsi="ＭＳ ゴシック" w:hint="eastAsia"/>
          <w:sz w:val="22"/>
          <w:szCs w:val="22"/>
        </w:rPr>
        <w:t>日（金）　１</w:t>
      </w:r>
      <w:r w:rsidR="006C64FF">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時</w:t>
      </w:r>
      <w:r w:rsidR="00A54C49">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分（１</w:t>
      </w:r>
      <w:r w:rsidR="006C64FF">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時</w:t>
      </w:r>
      <w:r w:rsidR="00A54C49">
        <w:rPr>
          <w:rFonts w:ascii="ＭＳ ゴシック" w:eastAsia="ＭＳ ゴシック" w:hAnsi="ＭＳ ゴシック" w:hint="eastAsia"/>
          <w:sz w:val="22"/>
          <w:szCs w:val="22"/>
        </w:rPr>
        <w:t>４０</w:t>
      </w:r>
      <w:r>
        <w:rPr>
          <w:rFonts w:ascii="ＭＳ ゴシック" w:eastAsia="ＭＳ ゴシック" w:hAnsi="ＭＳ ゴシック" w:hint="eastAsia"/>
          <w:sz w:val="22"/>
          <w:szCs w:val="22"/>
        </w:rPr>
        <w:t>分解散）</w:t>
      </w:r>
    </w:p>
    <w:p w:rsidR="00320C84" w:rsidRPr="00C74359" w:rsidRDefault="00320C84" w:rsidP="00320C84">
      <w:pPr>
        <w:ind w:firstLineChars="200" w:firstLine="440"/>
        <w:jc w:val="left"/>
        <w:rPr>
          <w:rFonts w:ascii="ＭＳ ゴシック" w:eastAsia="ＭＳ ゴシック" w:hAnsi="ＭＳ ゴシック"/>
          <w:sz w:val="22"/>
          <w:szCs w:val="22"/>
          <w:u w:val="single"/>
          <w:shd w:val="pct15" w:color="auto" w:fill="FFFFFF"/>
        </w:rPr>
      </w:pPr>
      <w:r w:rsidRPr="00C74359">
        <w:rPr>
          <w:rFonts w:ascii="ＭＳ ゴシック" w:eastAsia="ＭＳ ゴシック" w:hAnsi="ＭＳ ゴシック" w:hint="eastAsia"/>
          <w:sz w:val="22"/>
          <w:szCs w:val="22"/>
          <w:u w:val="single"/>
          <w:shd w:val="pct15" w:color="auto" w:fill="FFFFFF"/>
        </w:rPr>
        <w:t xml:space="preserve">＜ 集合日時　 </w:t>
      </w:r>
      <w:r w:rsidR="008B02CA" w:rsidRPr="00C74359">
        <w:rPr>
          <w:rFonts w:ascii="ＭＳ ゴシック" w:eastAsia="ＭＳ ゴシック" w:hAnsi="ＭＳ ゴシック" w:hint="eastAsia"/>
          <w:sz w:val="22"/>
          <w:szCs w:val="22"/>
          <w:u w:val="single"/>
          <w:shd w:val="pct15" w:color="auto" w:fill="FFFFFF"/>
        </w:rPr>
        <w:t>２０１９</w:t>
      </w:r>
      <w:r w:rsidRPr="00C74359">
        <w:rPr>
          <w:rFonts w:ascii="ＭＳ ゴシック" w:eastAsia="ＭＳ ゴシック" w:hAnsi="ＭＳ ゴシック" w:hint="eastAsia"/>
          <w:sz w:val="22"/>
          <w:szCs w:val="22"/>
          <w:u w:val="single"/>
          <w:shd w:val="pct15" w:color="auto" w:fill="FFFFFF"/>
        </w:rPr>
        <w:t>年</w:t>
      </w:r>
      <w:r w:rsidR="008B02CA" w:rsidRPr="00C74359">
        <w:rPr>
          <w:rFonts w:ascii="ＭＳ ゴシック" w:eastAsia="ＭＳ ゴシック" w:hAnsi="ＭＳ ゴシック" w:hint="eastAsia"/>
          <w:sz w:val="22"/>
          <w:szCs w:val="22"/>
          <w:u w:val="single"/>
          <w:shd w:val="pct15" w:color="auto" w:fill="FFFFFF"/>
        </w:rPr>
        <w:t>５</w:t>
      </w:r>
      <w:r w:rsidRPr="00C74359">
        <w:rPr>
          <w:rFonts w:ascii="ＭＳ ゴシック" w:eastAsia="ＭＳ ゴシック" w:hAnsi="ＭＳ ゴシック" w:hint="eastAsia"/>
          <w:sz w:val="22"/>
          <w:szCs w:val="22"/>
          <w:u w:val="single"/>
          <w:shd w:val="pct15" w:color="auto" w:fill="FFFFFF"/>
        </w:rPr>
        <w:t>月</w:t>
      </w:r>
      <w:r w:rsidR="006B5DFB" w:rsidRPr="00C74359">
        <w:rPr>
          <w:rFonts w:ascii="ＭＳ ゴシック" w:eastAsia="ＭＳ ゴシック" w:hAnsi="ＭＳ ゴシック" w:hint="eastAsia"/>
          <w:sz w:val="22"/>
          <w:szCs w:val="22"/>
          <w:u w:val="single"/>
          <w:shd w:val="pct15" w:color="auto" w:fill="FFFFFF"/>
        </w:rPr>
        <w:t>２８</w:t>
      </w:r>
      <w:r w:rsidRPr="00C74359">
        <w:rPr>
          <w:rFonts w:ascii="ＭＳ ゴシック" w:eastAsia="ＭＳ ゴシック" w:hAnsi="ＭＳ ゴシック" w:hint="eastAsia"/>
          <w:sz w:val="22"/>
          <w:szCs w:val="22"/>
          <w:u w:val="single"/>
          <w:shd w:val="pct15" w:color="auto" w:fill="FFFFFF"/>
        </w:rPr>
        <w:t>日（</w:t>
      </w:r>
      <w:r w:rsidR="008B02CA" w:rsidRPr="00C74359">
        <w:rPr>
          <w:rFonts w:ascii="ＭＳ ゴシック" w:eastAsia="ＭＳ ゴシック" w:hAnsi="ＭＳ ゴシック" w:hint="eastAsia"/>
          <w:sz w:val="22"/>
          <w:szCs w:val="22"/>
          <w:u w:val="single"/>
          <w:shd w:val="pct15" w:color="auto" w:fill="FFFFFF"/>
        </w:rPr>
        <w:t>火</w:t>
      </w:r>
      <w:r w:rsidRPr="00C74359">
        <w:rPr>
          <w:rFonts w:ascii="ＭＳ ゴシック" w:eastAsia="ＭＳ ゴシック" w:hAnsi="ＭＳ ゴシック" w:hint="eastAsia"/>
          <w:sz w:val="22"/>
          <w:szCs w:val="22"/>
          <w:u w:val="single"/>
          <w:shd w:val="pct15" w:color="auto" w:fill="FFFFFF"/>
        </w:rPr>
        <w:t xml:space="preserve">）　</w:t>
      </w:r>
      <w:r w:rsidR="008B02CA" w:rsidRPr="00C74359">
        <w:rPr>
          <w:rFonts w:ascii="ＭＳ ゴシック" w:eastAsia="ＭＳ ゴシック" w:hAnsi="ＭＳ ゴシック" w:hint="eastAsia"/>
          <w:sz w:val="22"/>
          <w:szCs w:val="22"/>
          <w:u w:val="single"/>
          <w:shd w:val="pct15" w:color="auto" w:fill="FFFFFF"/>
        </w:rPr>
        <w:t>２１</w:t>
      </w:r>
      <w:r w:rsidRPr="00C74359">
        <w:rPr>
          <w:rFonts w:ascii="ＭＳ ゴシック" w:eastAsia="ＭＳ ゴシック" w:hAnsi="ＭＳ ゴシック" w:hint="eastAsia"/>
          <w:sz w:val="22"/>
          <w:szCs w:val="22"/>
          <w:u w:val="single"/>
          <w:shd w:val="pct15" w:color="auto" w:fill="FFFFFF"/>
        </w:rPr>
        <w:t>時</w:t>
      </w:r>
      <w:r w:rsidR="008B02CA" w:rsidRPr="00C74359">
        <w:rPr>
          <w:rFonts w:ascii="ＭＳ ゴシック" w:eastAsia="ＭＳ ゴシック" w:hAnsi="ＭＳ ゴシック" w:hint="eastAsia"/>
          <w:sz w:val="22"/>
          <w:szCs w:val="22"/>
          <w:u w:val="single"/>
          <w:shd w:val="pct15" w:color="auto" w:fill="FFFFFF"/>
        </w:rPr>
        <w:t>０</w:t>
      </w:r>
      <w:r w:rsidRPr="00C74359">
        <w:rPr>
          <w:rFonts w:ascii="ＭＳ ゴシック" w:eastAsia="ＭＳ ゴシック" w:hAnsi="ＭＳ ゴシック" w:hint="eastAsia"/>
          <w:sz w:val="22"/>
          <w:szCs w:val="22"/>
          <w:u w:val="single"/>
          <w:shd w:val="pct15" w:color="auto" w:fill="FFFFFF"/>
        </w:rPr>
        <w:t>０分 ＞</w:t>
      </w:r>
    </w:p>
    <w:p w:rsidR="00320C84" w:rsidRPr="006B5DFB" w:rsidRDefault="00320C84" w:rsidP="00320C84">
      <w:pPr>
        <w:jc w:val="left"/>
        <w:rPr>
          <w:rFonts w:ascii="ＭＳ ゴシック" w:eastAsia="ＭＳ ゴシック" w:hAnsi="ＭＳ ゴシック"/>
          <w:sz w:val="20"/>
        </w:rPr>
      </w:pPr>
    </w:p>
    <w:p w:rsidR="00320C84" w:rsidRDefault="00320C84" w:rsidP="00320C84">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(Ｂ班)</w:t>
      </w:r>
    </w:p>
    <w:p w:rsidR="00320C84" w:rsidRDefault="00320C84" w:rsidP="00320C8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320C84">
        <w:rPr>
          <w:rFonts w:ascii="ＭＳ ゴシック" w:eastAsia="ＭＳ ゴシック" w:hAnsi="ＭＳ ゴシック" w:hint="eastAsia"/>
          <w:spacing w:val="55"/>
          <w:kern w:val="0"/>
          <w:sz w:val="22"/>
          <w:szCs w:val="22"/>
          <w:fitText w:val="550" w:id="1919638275"/>
        </w:rPr>
        <w:t>開</w:t>
      </w:r>
      <w:r w:rsidRPr="00320C84">
        <w:rPr>
          <w:rFonts w:ascii="ＭＳ ゴシック" w:eastAsia="ＭＳ ゴシック" w:hAnsi="ＭＳ ゴシック" w:hint="eastAsia"/>
          <w:kern w:val="0"/>
          <w:sz w:val="22"/>
          <w:szCs w:val="22"/>
          <w:fitText w:val="550" w:id="1919638275"/>
        </w:rPr>
        <w:t>講</w:t>
      </w:r>
      <w:r>
        <w:rPr>
          <w:rFonts w:ascii="ＭＳ ゴシック" w:eastAsia="ＭＳ ゴシック" w:hAnsi="ＭＳ ゴシック" w:hint="eastAsia"/>
          <w:sz w:val="22"/>
          <w:szCs w:val="22"/>
        </w:rPr>
        <w:t xml:space="preserve">　　　</w:t>
      </w:r>
      <w:r w:rsidR="008B02CA">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8B02CA">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w:t>
      </w:r>
      <w:r w:rsidR="006B5DFB">
        <w:rPr>
          <w:rFonts w:ascii="ＭＳ ゴシック" w:eastAsia="ＭＳ ゴシック" w:hAnsi="ＭＳ ゴシック" w:hint="eastAsia"/>
          <w:sz w:val="22"/>
          <w:szCs w:val="22"/>
        </w:rPr>
        <w:t>２６</w:t>
      </w:r>
      <w:r>
        <w:rPr>
          <w:rFonts w:ascii="ＭＳ ゴシック" w:eastAsia="ＭＳ ゴシック" w:hAnsi="ＭＳ ゴシック" w:hint="eastAsia"/>
          <w:sz w:val="22"/>
          <w:szCs w:val="22"/>
        </w:rPr>
        <w:t xml:space="preserve">日（水）　</w:t>
      </w:r>
      <w:r w:rsidR="008B02CA">
        <w:rPr>
          <w:rFonts w:ascii="ＭＳ ゴシック" w:eastAsia="ＭＳ ゴシック" w:hAnsi="ＭＳ ゴシック" w:hint="eastAsia"/>
          <w:sz w:val="22"/>
          <w:szCs w:val="22"/>
        </w:rPr>
        <w:t xml:space="preserve">　９</w:t>
      </w:r>
      <w:r>
        <w:rPr>
          <w:rFonts w:ascii="ＭＳ ゴシック" w:eastAsia="ＭＳ ゴシック" w:hAnsi="ＭＳ ゴシック" w:hint="eastAsia"/>
          <w:sz w:val="22"/>
          <w:szCs w:val="22"/>
        </w:rPr>
        <w:t>時００分</w:t>
      </w:r>
    </w:p>
    <w:p w:rsidR="00320C84" w:rsidRDefault="00320C84" w:rsidP="00320C84">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8B02CA">
        <w:rPr>
          <w:rFonts w:ascii="ＭＳ ゴシック" w:eastAsia="ＭＳ ゴシック" w:hAnsi="ＭＳ ゴシック" w:hint="eastAsia"/>
          <w:spacing w:val="55"/>
          <w:kern w:val="0"/>
          <w:sz w:val="22"/>
          <w:szCs w:val="22"/>
          <w:fitText w:val="550" w:id="1919638276"/>
        </w:rPr>
        <w:t>閉</w:t>
      </w:r>
      <w:r w:rsidRPr="008B02CA">
        <w:rPr>
          <w:rFonts w:ascii="ＭＳ ゴシック" w:eastAsia="ＭＳ ゴシック" w:hAnsi="ＭＳ ゴシック" w:hint="eastAsia"/>
          <w:kern w:val="0"/>
          <w:sz w:val="22"/>
          <w:szCs w:val="22"/>
          <w:fitText w:val="550" w:id="1919638276"/>
        </w:rPr>
        <w:t>講</w:t>
      </w:r>
      <w:r>
        <w:rPr>
          <w:rFonts w:ascii="ＭＳ ゴシック" w:eastAsia="ＭＳ ゴシック" w:hAnsi="ＭＳ ゴシック" w:hint="eastAsia"/>
          <w:sz w:val="22"/>
          <w:szCs w:val="22"/>
        </w:rPr>
        <w:t xml:space="preserve">　　　</w:t>
      </w:r>
      <w:r w:rsidR="008B02CA">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8B02CA">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w:t>
      </w:r>
      <w:r w:rsidR="006B5DFB">
        <w:rPr>
          <w:rFonts w:ascii="ＭＳ ゴシック" w:eastAsia="ＭＳ ゴシック" w:hAnsi="ＭＳ ゴシック" w:hint="eastAsia"/>
          <w:sz w:val="22"/>
          <w:szCs w:val="22"/>
        </w:rPr>
        <w:t>２８</w:t>
      </w:r>
      <w:r>
        <w:rPr>
          <w:rFonts w:ascii="ＭＳ ゴシック" w:eastAsia="ＭＳ ゴシック" w:hAnsi="ＭＳ ゴシック" w:hint="eastAsia"/>
          <w:sz w:val="22"/>
          <w:szCs w:val="22"/>
        </w:rPr>
        <w:t>日（金）　１</w:t>
      </w:r>
      <w:r w:rsidR="006C64FF">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時</w:t>
      </w:r>
      <w:r w:rsidR="00A54C49">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分（１</w:t>
      </w:r>
      <w:r w:rsidR="006C64FF">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時</w:t>
      </w:r>
      <w:r w:rsidR="00A54C49">
        <w:rPr>
          <w:rFonts w:ascii="ＭＳ ゴシック" w:eastAsia="ＭＳ ゴシック" w:hAnsi="ＭＳ ゴシック" w:hint="eastAsia"/>
          <w:sz w:val="22"/>
          <w:szCs w:val="22"/>
        </w:rPr>
        <w:t>４０</w:t>
      </w:r>
      <w:r>
        <w:rPr>
          <w:rFonts w:ascii="ＭＳ ゴシック" w:eastAsia="ＭＳ ゴシック" w:hAnsi="ＭＳ ゴシック" w:hint="eastAsia"/>
          <w:sz w:val="22"/>
          <w:szCs w:val="22"/>
        </w:rPr>
        <w:t>分解散）</w:t>
      </w:r>
    </w:p>
    <w:p w:rsidR="00320C84" w:rsidRPr="00C74359" w:rsidRDefault="00320C84" w:rsidP="00320C84">
      <w:pPr>
        <w:ind w:firstLineChars="200" w:firstLine="440"/>
        <w:jc w:val="left"/>
        <w:rPr>
          <w:rFonts w:ascii="ＭＳ ゴシック" w:eastAsia="ＭＳ ゴシック" w:hAnsi="ＭＳ ゴシック"/>
          <w:sz w:val="22"/>
          <w:szCs w:val="22"/>
          <w:u w:val="single"/>
          <w:shd w:val="pct15" w:color="auto" w:fill="FFFFFF"/>
        </w:rPr>
      </w:pPr>
      <w:r w:rsidRPr="00C74359">
        <w:rPr>
          <w:rFonts w:ascii="ＭＳ ゴシック" w:eastAsia="ＭＳ ゴシック" w:hAnsi="ＭＳ ゴシック" w:hint="eastAsia"/>
          <w:sz w:val="22"/>
          <w:szCs w:val="22"/>
          <w:u w:val="single"/>
          <w:shd w:val="pct15" w:color="auto" w:fill="FFFFFF"/>
        </w:rPr>
        <w:t xml:space="preserve">＜ 集合日時　 </w:t>
      </w:r>
      <w:r w:rsidR="008B02CA" w:rsidRPr="00C74359">
        <w:rPr>
          <w:rFonts w:ascii="ＭＳ ゴシック" w:eastAsia="ＭＳ ゴシック" w:hAnsi="ＭＳ ゴシック" w:hint="eastAsia"/>
          <w:sz w:val="22"/>
          <w:szCs w:val="22"/>
          <w:u w:val="single"/>
          <w:shd w:val="pct15" w:color="auto" w:fill="FFFFFF"/>
        </w:rPr>
        <w:t>２０１９</w:t>
      </w:r>
      <w:r w:rsidRPr="00C74359">
        <w:rPr>
          <w:rFonts w:ascii="ＭＳ ゴシック" w:eastAsia="ＭＳ ゴシック" w:hAnsi="ＭＳ ゴシック" w:hint="eastAsia"/>
          <w:sz w:val="22"/>
          <w:szCs w:val="22"/>
          <w:u w:val="single"/>
          <w:shd w:val="pct15" w:color="auto" w:fill="FFFFFF"/>
        </w:rPr>
        <w:t>年</w:t>
      </w:r>
      <w:r w:rsidR="008B02CA" w:rsidRPr="00C74359">
        <w:rPr>
          <w:rFonts w:ascii="ＭＳ ゴシック" w:eastAsia="ＭＳ ゴシック" w:hAnsi="ＭＳ ゴシック" w:hint="eastAsia"/>
          <w:sz w:val="22"/>
          <w:szCs w:val="22"/>
          <w:u w:val="single"/>
          <w:shd w:val="pct15" w:color="auto" w:fill="FFFFFF"/>
        </w:rPr>
        <w:t>６</w:t>
      </w:r>
      <w:r w:rsidRPr="00C74359">
        <w:rPr>
          <w:rFonts w:ascii="ＭＳ ゴシック" w:eastAsia="ＭＳ ゴシック" w:hAnsi="ＭＳ ゴシック" w:hint="eastAsia"/>
          <w:sz w:val="22"/>
          <w:szCs w:val="22"/>
          <w:u w:val="single"/>
          <w:shd w:val="pct15" w:color="auto" w:fill="FFFFFF"/>
        </w:rPr>
        <w:t>月</w:t>
      </w:r>
      <w:r w:rsidR="006B5DFB" w:rsidRPr="00C74359">
        <w:rPr>
          <w:rFonts w:ascii="ＭＳ ゴシック" w:eastAsia="ＭＳ ゴシック" w:hAnsi="ＭＳ ゴシック" w:hint="eastAsia"/>
          <w:sz w:val="22"/>
          <w:szCs w:val="22"/>
          <w:u w:val="single"/>
          <w:shd w:val="pct15" w:color="auto" w:fill="FFFFFF"/>
        </w:rPr>
        <w:t>２５</w:t>
      </w:r>
      <w:r w:rsidRPr="00C74359">
        <w:rPr>
          <w:rFonts w:ascii="ＭＳ ゴシック" w:eastAsia="ＭＳ ゴシック" w:hAnsi="ＭＳ ゴシック" w:hint="eastAsia"/>
          <w:sz w:val="22"/>
          <w:szCs w:val="22"/>
          <w:u w:val="single"/>
          <w:shd w:val="pct15" w:color="auto" w:fill="FFFFFF"/>
        </w:rPr>
        <w:t>日（</w:t>
      </w:r>
      <w:r w:rsidR="008B02CA" w:rsidRPr="00C74359">
        <w:rPr>
          <w:rFonts w:ascii="ＭＳ ゴシック" w:eastAsia="ＭＳ ゴシック" w:hAnsi="ＭＳ ゴシック" w:hint="eastAsia"/>
          <w:sz w:val="22"/>
          <w:szCs w:val="22"/>
          <w:u w:val="single"/>
          <w:shd w:val="pct15" w:color="auto" w:fill="FFFFFF"/>
        </w:rPr>
        <w:t>火</w:t>
      </w:r>
      <w:r w:rsidRPr="00C74359">
        <w:rPr>
          <w:rFonts w:ascii="ＭＳ ゴシック" w:eastAsia="ＭＳ ゴシック" w:hAnsi="ＭＳ ゴシック" w:hint="eastAsia"/>
          <w:sz w:val="22"/>
          <w:szCs w:val="22"/>
          <w:u w:val="single"/>
          <w:shd w:val="pct15" w:color="auto" w:fill="FFFFFF"/>
        </w:rPr>
        <w:t xml:space="preserve">）　</w:t>
      </w:r>
      <w:r w:rsidR="008B02CA" w:rsidRPr="00C74359">
        <w:rPr>
          <w:rFonts w:ascii="ＭＳ ゴシック" w:eastAsia="ＭＳ ゴシック" w:hAnsi="ＭＳ ゴシック" w:hint="eastAsia"/>
          <w:sz w:val="22"/>
          <w:szCs w:val="22"/>
          <w:u w:val="single"/>
          <w:shd w:val="pct15" w:color="auto" w:fill="FFFFFF"/>
        </w:rPr>
        <w:t>２１</w:t>
      </w:r>
      <w:r w:rsidRPr="00C74359">
        <w:rPr>
          <w:rFonts w:ascii="ＭＳ ゴシック" w:eastAsia="ＭＳ ゴシック" w:hAnsi="ＭＳ ゴシック" w:hint="eastAsia"/>
          <w:sz w:val="22"/>
          <w:szCs w:val="22"/>
          <w:u w:val="single"/>
          <w:shd w:val="pct15" w:color="auto" w:fill="FFFFFF"/>
        </w:rPr>
        <w:t>時</w:t>
      </w:r>
      <w:r w:rsidR="008B02CA" w:rsidRPr="00C74359">
        <w:rPr>
          <w:rFonts w:ascii="ＭＳ ゴシック" w:eastAsia="ＭＳ ゴシック" w:hAnsi="ＭＳ ゴシック" w:hint="eastAsia"/>
          <w:sz w:val="22"/>
          <w:szCs w:val="22"/>
          <w:u w:val="single"/>
          <w:shd w:val="pct15" w:color="auto" w:fill="FFFFFF"/>
        </w:rPr>
        <w:t>０</w:t>
      </w:r>
      <w:r w:rsidRPr="00C74359">
        <w:rPr>
          <w:rFonts w:ascii="ＭＳ ゴシック" w:eastAsia="ＭＳ ゴシック" w:hAnsi="ＭＳ ゴシック" w:hint="eastAsia"/>
          <w:sz w:val="22"/>
          <w:szCs w:val="22"/>
          <w:u w:val="single"/>
          <w:shd w:val="pct15" w:color="auto" w:fill="FFFFFF"/>
        </w:rPr>
        <w:t>０分 ＞</w:t>
      </w:r>
    </w:p>
    <w:p w:rsidR="00320C84" w:rsidRDefault="00320C84" w:rsidP="00320C84">
      <w:pPr>
        <w:jc w:val="left"/>
        <w:rPr>
          <w:rFonts w:ascii="ＭＳ ゴシック" w:eastAsia="ＭＳ ゴシック" w:hAnsi="ＭＳ ゴシック"/>
          <w:sz w:val="20"/>
        </w:rPr>
      </w:pPr>
    </w:p>
    <w:p w:rsidR="00320C84" w:rsidRDefault="00320C84" w:rsidP="00320C84">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研修会場・宿泊場所（Ａ・Ｂ班とも）</w:t>
      </w:r>
      <w:bookmarkStart w:id="0" w:name="_GoBack"/>
      <w:bookmarkEnd w:id="0"/>
    </w:p>
    <w:p w:rsidR="00320C84" w:rsidRDefault="00320C84" w:rsidP="00320C84">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（１）研修会場　　　農林中央金庫品川研修センター</w:t>
      </w:r>
    </w:p>
    <w:p w:rsidR="00320C84" w:rsidRDefault="00320C84" w:rsidP="00320C84">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320C84" w:rsidRDefault="00320C84" w:rsidP="00320C84">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320C84" w:rsidRDefault="00320C84" w:rsidP="00320C84">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（２）宿泊場所　　　農林中央金庫品川研修センター</w:t>
      </w:r>
    </w:p>
    <w:p w:rsidR="00320C84" w:rsidRDefault="00320C84" w:rsidP="00320C84">
      <w:pPr>
        <w:ind w:firstLineChars="200" w:firstLine="400"/>
        <w:jc w:val="left"/>
        <w:rPr>
          <w:rFonts w:ascii="ＭＳ ゴシック" w:eastAsia="ＭＳ ゴシック" w:hAnsi="ＭＳ ゴシック"/>
          <w:sz w:val="20"/>
        </w:rPr>
      </w:pPr>
      <w:r w:rsidRPr="00334CBC">
        <w:rPr>
          <w:rFonts w:ascii="ＭＳ ゴシック" w:eastAsia="ＭＳ ゴシック" w:hAnsi="ＭＳ ゴシック" w:hint="eastAsia"/>
          <w:sz w:val="20"/>
        </w:rPr>
        <w:t>※　宿泊人数の関係で近隣ホテル等での宿泊となる場合がありますので</w:t>
      </w:r>
      <w:r>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320C84" w:rsidRPr="00334CBC" w:rsidRDefault="00320C84" w:rsidP="00320C84">
      <w:pPr>
        <w:ind w:firstLineChars="200" w:firstLine="400"/>
        <w:jc w:val="left"/>
        <w:rPr>
          <w:sz w:val="20"/>
        </w:rPr>
      </w:pPr>
    </w:p>
    <w:p w:rsidR="00320C84" w:rsidRPr="000A4EE7" w:rsidRDefault="00320C84" w:rsidP="00320C84">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（Ａ・Ｂ班とも）（予定）（消費税込）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320C84" w:rsidTr="003A6516">
        <w:trPr>
          <w:trHeight w:val="340"/>
        </w:trPr>
        <w:tc>
          <w:tcPr>
            <w:tcW w:w="1855" w:type="dxa"/>
            <w:tcBorders>
              <w:tl2br w:val="single" w:sz="4" w:space="0" w:color="auto"/>
            </w:tcBorders>
          </w:tcPr>
          <w:p w:rsidR="00320C84" w:rsidRPr="00B246C8" w:rsidRDefault="00320C84" w:rsidP="003A6516">
            <w:pPr>
              <w:jc w:val="left"/>
              <w:rPr>
                <w:rFonts w:ascii="ＭＳ ゴシック" w:eastAsia="ＭＳ ゴシック" w:hAnsi="ＭＳ ゴシック"/>
                <w:sz w:val="24"/>
              </w:rPr>
            </w:pPr>
          </w:p>
        </w:tc>
        <w:tc>
          <w:tcPr>
            <w:tcW w:w="2539"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80"/>
                <w:kern w:val="0"/>
                <w:sz w:val="24"/>
                <w:fitText w:val="840" w:id="1919638277"/>
              </w:rPr>
              <w:t>金</w:t>
            </w:r>
            <w:r w:rsidRPr="00320C84">
              <w:rPr>
                <w:rFonts w:ascii="ＭＳ ゴシック" w:eastAsia="ＭＳ ゴシック" w:hAnsi="ＭＳ ゴシック" w:hint="eastAsia"/>
                <w:kern w:val="0"/>
                <w:sz w:val="24"/>
                <w:fitText w:val="840" w:id="1919638277"/>
              </w:rPr>
              <w:t>額</w:t>
            </w:r>
          </w:p>
        </w:tc>
        <w:tc>
          <w:tcPr>
            <w:tcW w:w="4961"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80"/>
                <w:kern w:val="0"/>
                <w:sz w:val="24"/>
                <w:fitText w:val="840" w:id="1919638278"/>
              </w:rPr>
              <w:t>備</w:t>
            </w:r>
            <w:r w:rsidRPr="00320C84">
              <w:rPr>
                <w:rFonts w:ascii="ＭＳ ゴシック" w:eastAsia="ＭＳ ゴシック" w:hAnsi="ＭＳ ゴシック" w:hint="eastAsia"/>
                <w:kern w:val="0"/>
                <w:sz w:val="24"/>
                <w:fitText w:val="840" w:id="1919638278"/>
              </w:rPr>
              <w:t>考</w:t>
            </w:r>
          </w:p>
        </w:tc>
      </w:tr>
      <w:tr w:rsidR="00320C84" w:rsidTr="003A6516">
        <w:trPr>
          <w:trHeight w:val="397"/>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320C84" w:rsidRPr="00B246C8" w:rsidRDefault="00320C84" w:rsidP="003A6516">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320C84" w:rsidRPr="00081AAD" w:rsidRDefault="00320C84" w:rsidP="003A6516">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教材費</w:t>
            </w:r>
            <w:r>
              <w:rPr>
                <w:rFonts w:ascii="ＭＳ ゴシック" w:eastAsia="ＭＳ ゴシック" w:hAnsi="ＭＳ ゴシック" w:hint="eastAsia"/>
                <w:sz w:val="22"/>
                <w:szCs w:val="22"/>
              </w:rPr>
              <w:t>、</w:t>
            </w:r>
            <w:r w:rsidRPr="00081AAD">
              <w:rPr>
                <w:rFonts w:ascii="ＭＳ ゴシック" w:eastAsia="ＭＳ ゴシック" w:hAnsi="ＭＳ ゴシック" w:hint="eastAsia"/>
                <w:sz w:val="22"/>
                <w:szCs w:val="22"/>
              </w:rPr>
              <w:t>テキスト代を含みます</w:t>
            </w:r>
          </w:p>
        </w:tc>
      </w:tr>
      <w:tr w:rsidR="00320C84" w:rsidTr="003A6516">
        <w:trPr>
          <w:trHeight w:val="397"/>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320C84" w:rsidRPr="00B246C8" w:rsidRDefault="00327205" w:rsidP="003A6516">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320C84">
              <w:rPr>
                <w:rFonts w:ascii="ＭＳ ゴシック" w:eastAsia="ＭＳ ゴシック" w:hAnsi="ＭＳ ゴシック" w:hint="eastAsia"/>
                <w:sz w:val="24"/>
              </w:rPr>
              <w:t>，</w:t>
            </w:r>
            <w:r w:rsidR="00320C84" w:rsidRPr="00B246C8">
              <w:rPr>
                <w:rFonts w:ascii="ＭＳ ゴシック" w:eastAsia="ＭＳ ゴシック" w:hAnsi="ＭＳ ゴシック" w:hint="eastAsia"/>
                <w:sz w:val="24"/>
              </w:rPr>
              <w:t>０００円</w:t>
            </w:r>
          </w:p>
        </w:tc>
        <w:tc>
          <w:tcPr>
            <w:tcW w:w="4961" w:type="dxa"/>
            <w:vAlign w:val="center"/>
          </w:tcPr>
          <w:p w:rsidR="00320C84" w:rsidRPr="00081AAD" w:rsidRDefault="00320C84" w:rsidP="003A6516">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w:t>
            </w:r>
          </w:p>
        </w:tc>
      </w:tr>
      <w:tr w:rsidR="00320C84" w:rsidTr="003A6516">
        <w:trPr>
          <w:trHeight w:val="397"/>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320C84" w:rsidRPr="00B246C8" w:rsidRDefault="00327205" w:rsidP="00327205">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320C84">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320C84" w:rsidRPr="00B246C8">
              <w:rPr>
                <w:rFonts w:ascii="ＭＳ ゴシック" w:eastAsia="ＭＳ ゴシック" w:hAnsi="ＭＳ ゴシック" w:hint="eastAsia"/>
                <w:sz w:val="24"/>
              </w:rPr>
              <w:t>００円</w:t>
            </w:r>
          </w:p>
        </w:tc>
        <w:tc>
          <w:tcPr>
            <w:tcW w:w="4961" w:type="dxa"/>
            <w:vAlign w:val="center"/>
          </w:tcPr>
          <w:p w:rsidR="00320C84" w:rsidRPr="00081AAD" w:rsidRDefault="00320C84" w:rsidP="003A6516">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研修期間中の食事代（経験交流を含みます）</w:t>
            </w:r>
          </w:p>
        </w:tc>
      </w:tr>
      <w:tr w:rsidR="00320C84" w:rsidTr="003A6516">
        <w:trPr>
          <w:trHeight w:val="454"/>
        </w:trPr>
        <w:tc>
          <w:tcPr>
            <w:tcW w:w="1855"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20"/>
                <w:kern w:val="0"/>
                <w:sz w:val="24"/>
                <w:fitText w:val="720" w:id="1919638279"/>
              </w:rPr>
              <w:t>合</w:t>
            </w:r>
            <w:r w:rsidRPr="00320C84">
              <w:rPr>
                <w:rFonts w:ascii="ＭＳ ゴシック" w:eastAsia="ＭＳ ゴシック" w:hAnsi="ＭＳ ゴシック" w:hint="eastAsia"/>
                <w:kern w:val="0"/>
                <w:sz w:val="24"/>
                <w:fitText w:val="720" w:id="1919638279"/>
              </w:rPr>
              <w:t>計</w:t>
            </w:r>
          </w:p>
        </w:tc>
        <w:tc>
          <w:tcPr>
            <w:tcW w:w="2539" w:type="dxa"/>
            <w:vAlign w:val="center"/>
          </w:tcPr>
          <w:p w:rsidR="00320C84" w:rsidRPr="00B246C8" w:rsidRDefault="00327205" w:rsidP="00327205">
            <w:pPr>
              <w:jc w:val="right"/>
              <w:rPr>
                <w:rFonts w:ascii="ＭＳ ゴシック" w:eastAsia="ＭＳ ゴシック" w:hAnsi="ＭＳ ゴシック"/>
                <w:sz w:val="24"/>
              </w:rPr>
            </w:pPr>
            <w:r>
              <w:rPr>
                <w:rFonts w:ascii="ＭＳ ゴシック" w:eastAsia="ＭＳ ゴシック" w:hAnsi="ＭＳ ゴシック" w:hint="eastAsia"/>
                <w:sz w:val="24"/>
              </w:rPr>
              <w:t>５１</w:t>
            </w:r>
            <w:r w:rsidR="00320C84">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320C84" w:rsidRPr="00B246C8">
              <w:rPr>
                <w:rFonts w:ascii="ＭＳ ゴシック" w:eastAsia="ＭＳ ゴシック" w:hAnsi="ＭＳ ゴシック" w:hint="eastAsia"/>
                <w:sz w:val="24"/>
              </w:rPr>
              <w:t>００円</w:t>
            </w:r>
          </w:p>
        </w:tc>
        <w:tc>
          <w:tcPr>
            <w:tcW w:w="4961" w:type="dxa"/>
            <w:vAlign w:val="center"/>
          </w:tcPr>
          <w:p w:rsidR="00320C84" w:rsidRPr="00B246C8" w:rsidRDefault="00320C84" w:rsidP="003A6516">
            <w:pPr>
              <w:jc w:val="center"/>
              <w:rPr>
                <w:rFonts w:ascii="ＭＳ ゴシック" w:eastAsia="ＭＳ ゴシック" w:hAnsi="ＭＳ ゴシック"/>
                <w:sz w:val="24"/>
              </w:rPr>
            </w:pPr>
          </w:p>
        </w:tc>
      </w:tr>
    </w:tbl>
    <w:p w:rsidR="006C64FF" w:rsidRDefault="006C64FF" w:rsidP="006C64FF">
      <w:pPr>
        <w:ind w:left="360"/>
        <w:jc w:val="left"/>
        <w:rPr>
          <w:rFonts w:ascii="ＭＳ ゴシック" w:eastAsia="ＭＳ ゴシック" w:hAnsi="ＭＳ ゴシック"/>
          <w:sz w:val="28"/>
          <w:szCs w:val="28"/>
        </w:rPr>
      </w:pPr>
    </w:p>
    <w:p w:rsidR="00320C84" w:rsidRPr="00E3703B" w:rsidRDefault="00320C84" w:rsidP="00320C84">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320C84" w:rsidRPr="00B246C8" w:rsidRDefault="00327205" w:rsidP="00320C84">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320C84">
        <w:rPr>
          <w:rFonts w:ascii="ＭＳ ゴシック" w:eastAsia="ＭＳ ゴシック" w:hAnsi="ＭＳ ゴシック" w:hint="eastAsia"/>
          <w:sz w:val="24"/>
          <w:u w:val="single"/>
        </w:rPr>
        <w:t>月</w:t>
      </w:r>
      <w:r w:rsidR="009E6144">
        <w:rPr>
          <w:rFonts w:ascii="ＭＳ ゴシック" w:eastAsia="ＭＳ ゴシック" w:hAnsi="ＭＳ ゴシック" w:hint="eastAsia"/>
          <w:sz w:val="24"/>
          <w:u w:val="single"/>
        </w:rPr>
        <w:t>１９</w:t>
      </w:r>
      <w:r w:rsidR="00320C84"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320C84" w:rsidRPr="00B246C8">
        <w:rPr>
          <w:rFonts w:ascii="ＭＳ ゴシック" w:eastAsia="ＭＳ ゴシック" w:hAnsi="ＭＳ ゴシック" w:hint="eastAsia"/>
          <w:sz w:val="24"/>
          <w:u w:val="single"/>
        </w:rPr>
        <w:t>）まで</w:t>
      </w:r>
      <w:r w:rsidR="00320C84"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320C84" w:rsidRPr="00B246C8" w:rsidTr="003A6516">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320C84" w:rsidRPr="00B246C8" w:rsidTr="003A6516">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320C84" w:rsidRPr="00B246C8" w:rsidTr="003A6516">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Pr="00B246C8">
              <w:rPr>
                <w:rFonts w:ascii="ＭＳ ゴシック" w:eastAsia="ＭＳ ゴシック" w:hAnsi="ＭＳ ゴシック" w:hint="eastAsia"/>
                <w:sz w:val="22"/>
                <w:szCs w:val="22"/>
              </w:rPr>
              <w:t>より農林中金系統人材開発部へお申込みください。</w:t>
            </w:r>
          </w:p>
        </w:tc>
      </w:tr>
    </w:tbl>
    <w:p w:rsidR="00320C84" w:rsidRPr="00DE11AB" w:rsidRDefault="00DE11AB" w:rsidP="00DE11AB">
      <w:pPr>
        <w:pStyle w:val="af"/>
        <w:numPr>
          <w:ilvl w:val="0"/>
          <w:numId w:val="10"/>
        </w:numPr>
        <w:ind w:leftChars="0" w:left="709" w:hanging="425"/>
        <w:jc w:val="left"/>
        <w:rPr>
          <w:rFonts w:ascii="ＭＳ ゴシック" w:eastAsia="ＭＳ ゴシック" w:hAnsi="ＭＳ ゴシック"/>
          <w:sz w:val="24"/>
        </w:rPr>
      </w:pPr>
      <w:r w:rsidRPr="006C64FF">
        <w:rPr>
          <w:rFonts w:ascii="ＭＳ ゴシック" w:eastAsia="ＭＳ ゴシック" w:hAnsi="ＭＳ ゴシック" w:hint="eastAsia"/>
          <w:sz w:val="24"/>
          <w:u w:val="single"/>
          <w:shd w:val="pct15" w:color="auto" w:fill="FFFFFF"/>
        </w:rPr>
        <w:t>信農連・１ＪＡ県におかれましては、推進担当部署にもご案内いただきますよう</w:t>
      </w:r>
      <w:r w:rsidR="006C64FF" w:rsidRPr="006C64FF">
        <w:rPr>
          <w:rFonts w:ascii="ＭＳ ゴシック" w:eastAsia="ＭＳ ゴシック" w:hAnsi="ＭＳ ゴシック"/>
          <w:sz w:val="24"/>
          <w:u w:val="single"/>
          <w:shd w:val="pct15" w:color="auto" w:fill="FFFFFF"/>
        </w:rPr>
        <w:br/>
      </w:r>
      <w:r w:rsidRPr="006C64FF">
        <w:rPr>
          <w:rFonts w:ascii="ＭＳ ゴシック" w:eastAsia="ＭＳ ゴシック" w:hAnsi="ＭＳ ゴシック" w:hint="eastAsia"/>
          <w:sz w:val="24"/>
          <w:u w:val="single"/>
          <w:shd w:val="pct15" w:color="auto" w:fill="FFFFFF"/>
        </w:rPr>
        <w:t>お願いいたします。</w:t>
      </w:r>
    </w:p>
    <w:p w:rsidR="00A54C49" w:rsidRDefault="00A54C49" w:rsidP="00A54C49">
      <w:pPr>
        <w:ind w:left="240" w:hangingChars="100" w:hanging="240"/>
        <w:jc w:val="right"/>
        <w:rPr>
          <w:sz w:val="24"/>
        </w:rPr>
      </w:pPr>
      <w:r w:rsidRPr="002B0BE9">
        <w:rPr>
          <w:rFonts w:ascii="ＭＳ ゴシック" w:eastAsia="ＭＳ ゴシック" w:hAnsi="ＭＳ ゴシック" w:hint="eastAsia"/>
          <w:sz w:val="24"/>
        </w:rPr>
        <w:t>以上</w:t>
      </w:r>
    </w:p>
    <w:p w:rsidR="00320C84" w:rsidRDefault="00320C84" w:rsidP="00320C84">
      <w:pPr>
        <w:ind w:left="240" w:hangingChars="100" w:hanging="240"/>
        <w:rPr>
          <w:sz w:val="24"/>
        </w:rPr>
      </w:pPr>
      <w:r>
        <w:rPr>
          <w:rFonts w:hint="eastAsia"/>
          <w:noProof/>
          <w:sz w:val="24"/>
        </w:rPr>
        <mc:AlternateContent>
          <mc:Choice Requires="wps">
            <w:drawing>
              <wp:anchor distT="0" distB="0" distL="114300" distR="114300" simplePos="0" relativeHeight="251662848" behindDoc="0" locked="0" layoutInCell="1" allowOverlap="1" wp14:anchorId="3548EF8C" wp14:editId="4A1A9F88">
                <wp:simplePos x="0" y="0"/>
                <wp:positionH relativeFrom="column">
                  <wp:posOffset>905510</wp:posOffset>
                </wp:positionH>
                <wp:positionV relativeFrom="paragraph">
                  <wp:posOffset>175895</wp:posOffset>
                </wp:positionV>
                <wp:extent cx="5229225" cy="800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320C84" w:rsidRPr="000A4EE7" w:rsidRDefault="00320C84" w:rsidP="00320C8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　全国研修部　石郷岡・久野・</w:t>
                            </w:r>
                            <w:r>
                              <w:rPr>
                                <w:rFonts w:ascii="ＭＳ ゴシック" w:eastAsia="ＭＳ ゴシック" w:hAnsi="ＭＳ ゴシック"/>
                                <w:sz w:val="24"/>
                                <w:szCs w:val="24"/>
                              </w:rPr>
                              <w:t>伊藤</w:t>
                            </w:r>
                          </w:p>
                          <w:p w:rsidR="00320C84" w:rsidRPr="000A4EE7" w:rsidRDefault="00320C84" w:rsidP="00320C84">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1.3pt;margin-top:13.85pt;width:411.7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0nKwIAAFYEAAAOAAAAZHJzL2Uyb0RvYy54bWysVNFu2yAUfZ+0f0C8L3asZkusOFWXLtOk&#10;rpvU7gMwxjYacBmQ2NnX74LTNOqmPUzzAwLu5XDuORevr0etyEE4L8FUdD7LKRGGQyNNV9Fvj7s3&#10;S0p8YKZhCoyo6FF4er15/Wo92FIU0INqhCMIYnw52Ir2IdgyyzzvhWZ+BlYYDLbgNAu4dF3WODYg&#10;ulZZkedvswFcYx1w4T3u3k5Bukn4bSt4+NK2XgSiKorcQhpdGus4Zps1KzvHbC/5iQb7BxaaSYOX&#10;nqFuWWBk7+RvUFpyBx7aMOOgM2hbyUWqAauZ5y+qeeiZFakWFMfbs0z+/8Hy+8NXR2RT0StKDNNo&#10;0aMYA3kPI5kneQbrS8x6sJgXRtxHm1Op3t4B/+6JgW3PTCdunIOhF6xBevMobHZxNBriSx9B6uEz&#10;NHgP2wdIQGPrdNQO1SCIjjYdz9ZELhw3F0WxKooFJRxjyxy1SuQyVj6dts6HjwI0iZOKOrQ+obPD&#10;nQ+RDSufUuJlHpRsdlKptHBdvVWOHBi2yS59qYAXacqQoaKrBfL4O0Sevj9BaBmw35XUqQpMmzow&#10;yvbBNKkbA5NqmiNlZU46RukmEcNYj8mxRTwbZa2hOaKwDqb2xueIkx7cT0oGbO2K+h975gQl6pNB&#10;c95dFStUMqTFcrlCwd1loL4IMMMRqKKBkmm6DdPr2Vsnux7vmZrBwA3a2cqk9DOnE3ls3mTA6aHF&#10;13G5TlnPv4PNLwAAAP//AwBQSwMEFAAGAAgAAAAhACkf85vhAAAACgEAAA8AAABkcnMvZG93bnJl&#10;di54bWxMj01Lw0AURfeC/2F4ghuxk0ad2JhJEUGxK7EtBXfTzDMJzcyE+Wijv97nSpeXe7jvvGo5&#10;mYEd0YfeWQnzWQYMbeN0b1sJ283z9T2wEJXVanAWJXxhgGV9flapUruTfcfjOraMRmwolYQuxrHk&#10;PDQdGhVmbkRL3afzRkWKvuXaqxONm4HnWSa4Ub2lC50a8anD5rBORsJhlRqTdh/+9S1tXlbfQvOr&#10;bCHl5cX0+AAs4hT/YPjVJ3WoyWnvktWBDZRvc0GohLwogBGwEGIObE/N3U0BvK74/xfqHwAAAP//&#10;AwBQSwECLQAUAAYACAAAACEAtoM4kv4AAADhAQAAEwAAAAAAAAAAAAAAAAAAAAAAW0NvbnRlbnRf&#10;VHlwZXNdLnhtbFBLAQItABQABgAIAAAAIQA4/SH/1gAAAJQBAAALAAAAAAAAAAAAAAAAAC8BAABf&#10;cmVscy8ucmVsc1BLAQItABQABgAIAAAAIQD3Tg0nKwIAAFYEAAAOAAAAAAAAAAAAAAAAAC4CAABk&#10;cnMvZTJvRG9jLnhtbFBLAQItABQABgAIAAAAIQApH/Ob4QAAAAoBAAAPAAAAAAAAAAAAAAAAAIUE&#10;AABkcnMvZG93bnJldi54bWxQSwUGAAAAAAQABADzAAAAkwUAAAAA&#10;">
                <v:textbox inset="5.85pt,.7pt,5.85pt,.7pt">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320C84" w:rsidRPr="000A4EE7" w:rsidRDefault="00320C84" w:rsidP="00320C8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　全国研修部　石郷岡・久野・</w:t>
                      </w:r>
                      <w:r>
                        <w:rPr>
                          <w:rFonts w:ascii="ＭＳ ゴシック" w:eastAsia="ＭＳ ゴシック" w:hAnsi="ＭＳ ゴシック"/>
                          <w:sz w:val="24"/>
                          <w:szCs w:val="24"/>
                        </w:rPr>
                        <w:t>伊藤</w:t>
                      </w:r>
                    </w:p>
                    <w:p w:rsidR="00320C84" w:rsidRPr="000A4EE7" w:rsidRDefault="00320C84" w:rsidP="00320C84">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320C84" w:rsidRPr="007B2ED9" w:rsidRDefault="00320C84" w:rsidP="00320C84">
      <w:pPr>
        <w:rPr>
          <w:sz w:val="24"/>
        </w:rPr>
      </w:pPr>
    </w:p>
    <w:p w:rsidR="00320C84" w:rsidRPr="00320C84" w:rsidRDefault="00320C84" w:rsidP="00320C84">
      <w:pPr>
        <w:ind w:right="224"/>
        <w:rPr>
          <w:rFonts w:ascii="ＭＳ ゴシック" w:eastAsia="ＭＳ ゴシック" w:hAnsi="ＭＳ ゴシック"/>
          <w:sz w:val="22"/>
          <w:szCs w:val="22"/>
        </w:rPr>
      </w:pPr>
    </w:p>
    <w:sectPr w:rsidR="00320C84" w:rsidRPr="00320C84" w:rsidSect="006C64FF">
      <w:pgSz w:w="11906" w:h="16838"/>
      <w:pgMar w:top="1247" w:right="1021" w:bottom="90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14" w:rsidRDefault="007C1D14" w:rsidP="00013448">
      <w:r>
        <w:separator/>
      </w:r>
    </w:p>
  </w:endnote>
  <w:endnote w:type="continuationSeparator" w:id="0">
    <w:p w:rsidR="007C1D14" w:rsidRDefault="007C1D14"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14" w:rsidRDefault="007C1D14" w:rsidP="00013448">
      <w:r>
        <w:separator/>
      </w:r>
    </w:p>
  </w:footnote>
  <w:footnote w:type="continuationSeparator" w:id="0">
    <w:p w:rsidR="007C1D14" w:rsidRDefault="007C1D14"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FA4124"/>
    <w:multiLevelType w:val="hybridMultilevel"/>
    <w:tmpl w:val="7C6477D0"/>
    <w:lvl w:ilvl="0" w:tplc="7D8E292A">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nsid w:val="5DD320B2"/>
    <w:multiLevelType w:val="hybridMultilevel"/>
    <w:tmpl w:val="E69231D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1E26F3F"/>
    <w:multiLevelType w:val="hybridMultilevel"/>
    <w:tmpl w:val="4B64C094"/>
    <w:lvl w:ilvl="0" w:tplc="2D428CD0">
      <w:numFmt w:val="bullet"/>
      <w:lvlText w:val="○"/>
      <w:lvlJc w:val="left"/>
      <w:pPr>
        <w:ind w:left="64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5407C50"/>
    <w:multiLevelType w:val="hybridMultilevel"/>
    <w:tmpl w:val="976EF4DE"/>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21"/>
  </w:num>
  <w:num w:numId="4">
    <w:abstractNumId w:val="0"/>
  </w:num>
  <w:num w:numId="5">
    <w:abstractNumId w:val="9"/>
  </w:num>
  <w:num w:numId="6">
    <w:abstractNumId w:val="11"/>
  </w:num>
  <w:num w:numId="7">
    <w:abstractNumId w:val="5"/>
  </w:num>
  <w:num w:numId="8">
    <w:abstractNumId w:val="26"/>
  </w:num>
  <w:num w:numId="9">
    <w:abstractNumId w:val="3"/>
  </w:num>
  <w:num w:numId="10">
    <w:abstractNumId w:val="6"/>
  </w:num>
  <w:num w:numId="11">
    <w:abstractNumId w:val="23"/>
  </w:num>
  <w:num w:numId="12">
    <w:abstractNumId w:val="3"/>
  </w:num>
  <w:num w:numId="13">
    <w:abstractNumId w:val="6"/>
  </w:num>
  <w:num w:numId="14">
    <w:abstractNumId w:val="24"/>
  </w:num>
  <w:num w:numId="15">
    <w:abstractNumId w:val="13"/>
  </w:num>
  <w:num w:numId="16">
    <w:abstractNumId w:val="8"/>
  </w:num>
  <w:num w:numId="17">
    <w:abstractNumId w:val="19"/>
  </w:num>
  <w:num w:numId="18">
    <w:abstractNumId w:val="16"/>
  </w:num>
  <w:num w:numId="19">
    <w:abstractNumId w:val="7"/>
  </w:num>
  <w:num w:numId="20">
    <w:abstractNumId w:val="12"/>
  </w:num>
  <w:num w:numId="21">
    <w:abstractNumId w:val="4"/>
  </w:num>
  <w:num w:numId="22">
    <w:abstractNumId w:val="25"/>
  </w:num>
  <w:num w:numId="23">
    <w:abstractNumId w:val="22"/>
  </w:num>
  <w:num w:numId="24">
    <w:abstractNumId w:val="10"/>
  </w:num>
  <w:num w:numId="25">
    <w:abstractNumId w:val="15"/>
  </w:num>
  <w:num w:numId="26">
    <w:abstractNumId w:val="17"/>
  </w:num>
  <w:num w:numId="27">
    <w:abstractNumId w:val="2"/>
  </w:num>
  <w:num w:numId="28">
    <w:abstractNumId w:val="18"/>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7E9"/>
    <w:rsid w:val="00006361"/>
    <w:rsid w:val="0001121B"/>
    <w:rsid w:val="00013448"/>
    <w:rsid w:val="00015785"/>
    <w:rsid w:val="00016C0A"/>
    <w:rsid w:val="00021C1F"/>
    <w:rsid w:val="0002466F"/>
    <w:rsid w:val="00026088"/>
    <w:rsid w:val="00030B11"/>
    <w:rsid w:val="00032BC1"/>
    <w:rsid w:val="000352D6"/>
    <w:rsid w:val="00035440"/>
    <w:rsid w:val="000428D5"/>
    <w:rsid w:val="000456B2"/>
    <w:rsid w:val="00046C07"/>
    <w:rsid w:val="00051EEE"/>
    <w:rsid w:val="00054DAF"/>
    <w:rsid w:val="00055033"/>
    <w:rsid w:val="000576AD"/>
    <w:rsid w:val="00062957"/>
    <w:rsid w:val="00065A55"/>
    <w:rsid w:val="00066891"/>
    <w:rsid w:val="000722B2"/>
    <w:rsid w:val="00073C40"/>
    <w:rsid w:val="000762C7"/>
    <w:rsid w:val="00080A38"/>
    <w:rsid w:val="00083FE7"/>
    <w:rsid w:val="00087764"/>
    <w:rsid w:val="00097C3E"/>
    <w:rsid w:val="000A4EE7"/>
    <w:rsid w:val="000A739A"/>
    <w:rsid w:val="000D50D0"/>
    <w:rsid w:val="000D5CBD"/>
    <w:rsid w:val="000D7418"/>
    <w:rsid w:val="000E1349"/>
    <w:rsid w:val="000E29C6"/>
    <w:rsid w:val="000E5A82"/>
    <w:rsid w:val="000F46F2"/>
    <w:rsid w:val="00105863"/>
    <w:rsid w:val="001107F6"/>
    <w:rsid w:val="00115E9A"/>
    <w:rsid w:val="00124E5C"/>
    <w:rsid w:val="001268FA"/>
    <w:rsid w:val="0013193F"/>
    <w:rsid w:val="00142535"/>
    <w:rsid w:val="0015546B"/>
    <w:rsid w:val="00173FB9"/>
    <w:rsid w:val="00186AC7"/>
    <w:rsid w:val="00190E32"/>
    <w:rsid w:val="00193D33"/>
    <w:rsid w:val="001C178D"/>
    <w:rsid w:val="001C27B8"/>
    <w:rsid w:val="001C3C6B"/>
    <w:rsid w:val="001C6271"/>
    <w:rsid w:val="001C68AE"/>
    <w:rsid w:val="001C7123"/>
    <w:rsid w:val="001D1100"/>
    <w:rsid w:val="001D2E48"/>
    <w:rsid w:val="001D4407"/>
    <w:rsid w:val="001D4491"/>
    <w:rsid w:val="001D75DD"/>
    <w:rsid w:val="001E2EDA"/>
    <w:rsid w:val="001E78D8"/>
    <w:rsid w:val="001F0662"/>
    <w:rsid w:val="001F0AC4"/>
    <w:rsid w:val="00200334"/>
    <w:rsid w:val="0020583E"/>
    <w:rsid w:val="00211676"/>
    <w:rsid w:val="00212F16"/>
    <w:rsid w:val="00213DD8"/>
    <w:rsid w:val="00215B7F"/>
    <w:rsid w:val="00224382"/>
    <w:rsid w:val="00224657"/>
    <w:rsid w:val="00226B3E"/>
    <w:rsid w:val="0023356A"/>
    <w:rsid w:val="0023591E"/>
    <w:rsid w:val="00236F98"/>
    <w:rsid w:val="00237730"/>
    <w:rsid w:val="0023779A"/>
    <w:rsid w:val="00242100"/>
    <w:rsid w:val="00242260"/>
    <w:rsid w:val="00242FE9"/>
    <w:rsid w:val="002457B5"/>
    <w:rsid w:val="00252DB8"/>
    <w:rsid w:val="00256729"/>
    <w:rsid w:val="002579C9"/>
    <w:rsid w:val="00260B8C"/>
    <w:rsid w:val="00264183"/>
    <w:rsid w:val="0027084C"/>
    <w:rsid w:val="00274496"/>
    <w:rsid w:val="00283034"/>
    <w:rsid w:val="002864F2"/>
    <w:rsid w:val="002879C7"/>
    <w:rsid w:val="00287F57"/>
    <w:rsid w:val="002907BB"/>
    <w:rsid w:val="00292853"/>
    <w:rsid w:val="00296174"/>
    <w:rsid w:val="002A0090"/>
    <w:rsid w:val="002A7461"/>
    <w:rsid w:val="002B0BE9"/>
    <w:rsid w:val="002B3695"/>
    <w:rsid w:val="002B65EA"/>
    <w:rsid w:val="002B6DE8"/>
    <w:rsid w:val="002C2372"/>
    <w:rsid w:val="002C24EA"/>
    <w:rsid w:val="002C6B50"/>
    <w:rsid w:val="002D0DD1"/>
    <w:rsid w:val="002E1348"/>
    <w:rsid w:val="002E2E1A"/>
    <w:rsid w:val="002E52E3"/>
    <w:rsid w:val="002F5E96"/>
    <w:rsid w:val="0030437D"/>
    <w:rsid w:val="00320C84"/>
    <w:rsid w:val="00323C73"/>
    <w:rsid w:val="00325706"/>
    <w:rsid w:val="00327205"/>
    <w:rsid w:val="00330AD7"/>
    <w:rsid w:val="00331449"/>
    <w:rsid w:val="00331AF9"/>
    <w:rsid w:val="00334CDB"/>
    <w:rsid w:val="00336C2B"/>
    <w:rsid w:val="0034205C"/>
    <w:rsid w:val="00345931"/>
    <w:rsid w:val="0034620B"/>
    <w:rsid w:val="0034747A"/>
    <w:rsid w:val="00351D05"/>
    <w:rsid w:val="003552B2"/>
    <w:rsid w:val="00360930"/>
    <w:rsid w:val="00360DE9"/>
    <w:rsid w:val="00362A8C"/>
    <w:rsid w:val="00365471"/>
    <w:rsid w:val="00365633"/>
    <w:rsid w:val="00366B65"/>
    <w:rsid w:val="00383A29"/>
    <w:rsid w:val="00383FF9"/>
    <w:rsid w:val="003923DA"/>
    <w:rsid w:val="00393513"/>
    <w:rsid w:val="00394A0F"/>
    <w:rsid w:val="003A55D1"/>
    <w:rsid w:val="003B098B"/>
    <w:rsid w:val="003B4780"/>
    <w:rsid w:val="003C1759"/>
    <w:rsid w:val="003C2D61"/>
    <w:rsid w:val="003C2E11"/>
    <w:rsid w:val="003D0F5B"/>
    <w:rsid w:val="003D1969"/>
    <w:rsid w:val="003D2A1C"/>
    <w:rsid w:val="003D6814"/>
    <w:rsid w:val="003E15B9"/>
    <w:rsid w:val="003E3A6D"/>
    <w:rsid w:val="003E4175"/>
    <w:rsid w:val="003E6D7F"/>
    <w:rsid w:val="003F211E"/>
    <w:rsid w:val="003F4115"/>
    <w:rsid w:val="003F4BE9"/>
    <w:rsid w:val="003F5DDC"/>
    <w:rsid w:val="00401703"/>
    <w:rsid w:val="00401D58"/>
    <w:rsid w:val="00405999"/>
    <w:rsid w:val="00416E8E"/>
    <w:rsid w:val="00425B06"/>
    <w:rsid w:val="0043732A"/>
    <w:rsid w:val="00440D0A"/>
    <w:rsid w:val="00443F88"/>
    <w:rsid w:val="004463AF"/>
    <w:rsid w:val="004467B3"/>
    <w:rsid w:val="00452727"/>
    <w:rsid w:val="00461E97"/>
    <w:rsid w:val="00464C1E"/>
    <w:rsid w:val="00470247"/>
    <w:rsid w:val="004747F6"/>
    <w:rsid w:val="004759CF"/>
    <w:rsid w:val="00477AA2"/>
    <w:rsid w:val="00482EB6"/>
    <w:rsid w:val="00484A58"/>
    <w:rsid w:val="004865E2"/>
    <w:rsid w:val="004907BB"/>
    <w:rsid w:val="0049712C"/>
    <w:rsid w:val="004A64FC"/>
    <w:rsid w:val="004A7210"/>
    <w:rsid w:val="004B3FF5"/>
    <w:rsid w:val="004B48E2"/>
    <w:rsid w:val="004B53B9"/>
    <w:rsid w:val="004B63E9"/>
    <w:rsid w:val="004C4725"/>
    <w:rsid w:val="004C6092"/>
    <w:rsid w:val="004D2634"/>
    <w:rsid w:val="004E22B9"/>
    <w:rsid w:val="004E50A5"/>
    <w:rsid w:val="004F3C93"/>
    <w:rsid w:val="004F47E3"/>
    <w:rsid w:val="004F57CA"/>
    <w:rsid w:val="00502B57"/>
    <w:rsid w:val="00511BAA"/>
    <w:rsid w:val="005134AC"/>
    <w:rsid w:val="00514445"/>
    <w:rsid w:val="005166C2"/>
    <w:rsid w:val="00516B0E"/>
    <w:rsid w:val="005269C9"/>
    <w:rsid w:val="00526A9B"/>
    <w:rsid w:val="00530DEE"/>
    <w:rsid w:val="005315C9"/>
    <w:rsid w:val="00531D7C"/>
    <w:rsid w:val="0053542B"/>
    <w:rsid w:val="00536F19"/>
    <w:rsid w:val="00542B56"/>
    <w:rsid w:val="00546DA0"/>
    <w:rsid w:val="00550D92"/>
    <w:rsid w:val="0055757E"/>
    <w:rsid w:val="00562495"/>
    <w:rsid w:val="00562E8C"/>
    <w:rsid w:val="005733F0"/>
    <w:rsid w:val="00575938"/>
    <w:rsid w:val="00575E59"/>
    <w:rsid w:val="00580AD3"/>
    <w:rsid w:val="00586B0B"/>
    <w:rsid w:val="005913B5"/>
    <w:rsid w:val="005A4AA3"/>
    <w:rsid w:val="005B0966"/>
    <w:rsid w:val="005B24DA"/>
    <w:rsid w:val="005D14ED"/>
    <w:rsid w:val="005D320A"/>
    <w:rsid w:val="005D3F55"/>
    <w:rsid w:val="005D515E"/>
    <w:rsid w:val="005E2706"/>
    <w:rsid w:val="005E649C"/>
    <w:rsid w:val="005E6C35"/>
    <w:rsid w:val="005F6ADA"/>
    <w:rsid w:val="00602570"/>
    <w:rsid w:val="00613684"/>
    <w:rsid w:val="00613BE3"/>
    <w:rsid w:val="006150DF"/>
    <w:rsid w:val="00616690"/>
    <w:rsid w:val="0062797A"/>
    <w:rsid w:val="0063745E"/>
    <w:rsid w:val="00642527"/>
    <w:rsid w:val="006539F8"/>
    <w:rsid w:val="006552A0"/>
    <w:rsid w:val="00661030"/>
    <w:rsid w:val="00670254"/>
    <w:rsid w:val="0067283B"/>
    <w:rsid w:val="00676B44"/>
    <w:rsid w:val="00681CDC"/>
    <w:rsid w:val="00685168"/>
    <w:rsid w:val="0069367F"/>
    <w:rsid w:val="00693731"/>
    <w:rsid w:val="00693BA4"/>
    <w:rsid w:val="0069511B"/>
    <w:rsid w:val="00695F87"/>
    <w:rsid w:val="006A0083"/>
    <w:rsid w:val="006A3E9B"/>
    <w:rsid w:val="006A6DCA"/>
    <w:rsid w:val="006B5DFB"/>
    <w:rsid w:val="006C0AC2"/>
    <w:rsid w:val="006C5811"/>
    <w:rsid w:val="006C6392"/>
    <w:rsid w:val="006C64FF"/>
    <w:rsid w:val="006D3306"/>
    <w:rsid w:val="006D7B05"/>
    <w:rsid w:val="006D7C98"/>
    <w:rsid w:val="006E4783"/>
    <w:rsid w:val="006E4DF9"/>
    <w:rsid w:val="006F2C0A"/>
    <w:rsid w:val="006F3FCC"/>
    <w:rsid w:val="00701953"/>
    <w:rsid w:val="00704FB4"/>
    <w:rsid w:val="00713445"/>
    <w:rsid w:val="00714B2C"/>
    <w:rsid w:val="00716661"/>
    <w:rsid w:val="00723691"/>
    <w:rsid w:val="00735B82"/>
    <w:rsid w:val="007438B1"/>
    <w:rsid w:val="007451C2"/>
    <w:rsid w:val="00751D52"/>
    <w:rsid w:val="007544DF"/>
    <w:rsid w:val="0075610A"/>
    <w:rsid w:val="00761FAF"/>
    <w:rsid w:val="00763D3B"/>
    <w:rsid w:val="00770805"/>
    <w:rsid w:val="00775D1F"/>
    <w:rsid w:val="007766E0"/>
    <w:rsid w:val="00780FBE"/>
    <w:rsid w:val="00785132"/>
    <w:rsid w:val="0078762B"/>
    <w:rsid w:val="007904B0"/>
    <w:rsid w:val="00794038"/>
    <w:rsid w:val="00797A1A"/>
    <w:rsid w:val="00797ED0"/>
    <w:rsid w:val="007A212A"/>
    <w:rsid w:val="007A7EF9"/>
    <w:rsid w:val="007C1D14"/>
    <w:rsid w:val="007C70E3"/>
    <w:rsid w:val="007D20A8"/>
    <w:rsid w:val="007D328B"/>
    <w:rsid w:val="007D6220"/>
    <w:rsid w:val="007F3AFE"/>
    <w:rsid w:val="00800F1A"/>
    <w:rsid w:val="0080517C"/>
    <w:rsid w:val="00812504"/>
    <w:rsid w:val="00814A04"/>
    <w:rsid w:val="00833A0A"/>
    <w:rsid w:val="008344F2"/>
    <w:rsid w:val="0084020C"/>
    <w:rsid w:val="00842D9D"/>
    <w:rsid w:val="008433E5"/>
    <w:rsid w:val="00854469"/>
    <w:rsid w:val="00855028"/>
    <w:rsid w:val="0086260E"/>
    <w:rsid w:val="0086472E"/>
    <w:rsid w:val="0087058C"/>
    <w:rsid w:val="00876BF8"/>
    <w:rsid w:val="008809D1"/>
    <w:rsid w:val="00882785"/>
    <w:rsid w:val="008862D2"/>
    <w:rsid w:val="00887318"/>
    <w:rsid w:val="0088762F"/>
    <w:rsid w:val="0089178E"/>
    <w:rsid w:val="0089235B"/>
    <w:rsid w:val="00894A96"/>
    <w:rsid w:val="00895A8C"/>
    <w:rsid w:val="00897CC7"/>
    <w:rsid w:val="008A17D1"/>
    <w:rsid w:val="008A2CFB"/>
    <w:rsid w:val="008A4373"/>
    <w:rsid w:val="008A46FF"/>
    <w:rsid w:val="008A49D7"/>
    <w:rsid w:val="008B02CA"/>
    <w:rsid w:val="008B1C15"/>
    <w:rsid w:val="008B58AD"/>
    <w:rsid w:val="008C0C43"/>
    <w:rsid w:val="008C1185"/>
    <w:rsid w:val="008C1B2B"/>
    <w:rsid w:val="008C4C6D"/>
    <w:rsid w:val="008C6293"/>
    <w:rsid w:val="008C666B"/>
    <w:rsid w:val="008D066F"/>
    <w:rsid w:val="008D0B33"/>
    <w:rsid w:val="008D55BE"/>
    <w:rsid w:val="008E364C"/>
    <w:rsid w:val="008F2F4F"/>
    <w:rsid w:val="008F4E2B"/>
    <w:rsid w:val="009105A8"/>
    <w:rsid w:val="00917569"/>
    <w:rsid w:val="00917E8A"/>
    <w:rsid w:val="009218B6"/>
    <w:rsid w:val="0092388E"/>
    <w:rsid w:val="00927428"/>
    <w:rsid w:val="00927C6A"/>
    <w:rsid w:val="00930D09"/>
    <w:rsid w:val="00931226"/>
    <w:rsid w:val="00936D1D"/>
    <w:rsid w:val="009471AD"/>
    <w:rsid w:val="009516E5"/>
    <w:rsid w:val="00953160"/>
    <w:rsid w:val="00967554"/>
    <w:rsid w:val="00967628"/>
    <w:rsid w:val="00967D36"/>
    <w:rsid w:val="009731CC"/>
    <w:rsid w:val="00976FA3"/>
    <w:rsid w:val="00993350"/>
    <w:rsid w:val="009B1D48"/>
    <w:rsid w:val="009B78AC"/>
    <w:rsid w:val="009C6AF8"/>
    <w:rsid w:val="009C759E"/>
    <w:rsid w:val="009C75CE"/>
    <w:rsid w:val="009C7808"/>
    <w:rsid w:val="009D30B2"/>
    <w:rsid w:val="009D68BD"/>
    <w:rsid w:val="009D745B"/>
    <w:rsid w:val="009E3916"/>
    <w:rsid w:val="009E3EA8"/>
    <w:rsid w:val="009E6144"/>
    <w:rsid w:val="009F0E9D"/>
    <w:rsid w:val="009F4E41"/>
    <w:rsid w:val="009F7907"/>
    <w:rsid w:val="00A023D2"/>
    <w:rsid w:val="00A0438A"/>
    <w:rsid w:val="00A04B7D"/>
    <w:rsid w:val="00A04F27"/>
    <w:rsid w:val="00A04FFE"/>
    <w:rsid w:val="00A12E86"/>
    <w:rsid w:val="00A135FC"/>
    <w:rsid w:val="00A14868"/>
    <w:rsid w:val="00A23D09"/>
    <w:rsid w:val="00A23DF4"/>
    <w:rsid w:val="00A265DE"/>
    <w:rsid w:val="00A3059A"/>
    <w:rsid w:val="00A31530"/>
    <w:rsid w:val="00A34469"/>
    <w:rsid w:val="00A35368"/>
    <w:rsid w:val="00A46CA8"/>
    <w:rsid w:val="00A47ED7"/>
    <w:rsid w:val="00A54C49"/>
    <w:rsid w:val="00A54F7E"/>
    <w:rsid w:val="00A55165"/>
    <w:rsid w:val="00A55DC5"/>
    <w:rsid w:val="00A56998"/>
    <w:rsid w:val="00A56F99"/>
    <w:rsid w:val="00A61D9A"/>
    <w:rsid w:val="00A624EE"/>
    <w:rsid w:val="00A65957"/>
    <w:rsid w:val="00A740A3"/>
    <w:rsid w:val="00A77B2D"/>
    <w:rsid w:val="00A854BD"/>
    <w:rsid w:val="00A96D9A"/>
    <w:rsid w:val="00AA3ABF"/>
    <w:rsid w:val="00AA5819"/>
    <w:rsid w:val="00AB2CAA"/>
    <w:rsid w:val="00AB61B3"/>
    <w:rsid w:val="00AC299B"/>
    <w:rsid w:val="00AC4E10"/>
    <w:rsid w:val="00AC6007"/>
    <w:rsid w:val="00AE1C3C"/>
    <w:rsid w:val="00AE5180"/>
    <w:rsid w:val="00AE5EFE"/>
    <w:rsid w:val="00AF360F"/>
    <w:rsid w:val="00AF7394"/>
    <w:rsid w:val="00B019EE"/>
    <w:rsid w:val="00B05205"/>
    <w:rsid w:val="00B1075E"/>
    <w:rsid w:val="00B10F61"/>
    <w:rsid w:val="00B246C8"/>
    <w:rsid w:val="00B30E1E"/>
    <w:rsid w:val="00B50F20"/>
    <w:rsid w:val="00B538FA"/>
    <w:rsid w:val="00B54F75"/>
    <w:rsid w:val="00B56A94"/>
    <w:rsid w:val="00B56FFC"/>
    <w:rsid w:val="00B70E24"/>
    <w:rsid w:val="00B8064D"/>
    <w:rsid w:val="00B904CB"/>
    <w:rsid w:val="00B93634"/>
    <w:rsid w:val="00BA0498"/>
    <w:rsid w:val="00BA274D"/>
    <w:rsid w:val="00BA370D"/>
    <w:rsid w:val="00BA3D03"/>
    <w:rsid w:val="00BA53FF"/>
    <w:rsid w:val="00BB42F0"/>
    <w:rsid w:val="00BC52E0"/>
    <w:rsid w:val="00BD2499"/>
    <w:rsid w:val="00BD359C"/>
    <w:rsid w:val="00BD4ADE"/>
    <w:rsid w:val="00BD6824"/>
    <w:rsid w:val="00BE43DF"/>
    <w:rsid w:val="00BE4891"/>
    <w:rsid w:val="00BF0551"/>
    <w:rsid w:val="00BF0BCC"/>
    <w:rsid w:val="00BF3ACD"/>
    <w:rsid w:val="00BF4939"/>
    <w:rsid w:val="00BF5BDB"/>
    <w:rsid w:val="00BF6222"/>
    <w:rsid w:val="00C01C43"/>
    <w:rsid w:val="00C044BD"/>
    <w:rsid w:val="00C12E25"/>
    <w:rsid w:val="00C13F8E"/>
    <w:rsid w:val="00C175A8"/>
    <w:rsid w:val="00C227C7"/>
    <w:rsid w:val="00C24763"/>
    <w:rsid w:val="00C361EA"/>
    <w:rsid w:val="00C46286"/>
    <w:rsid w:val="00C5212C"/>
    <w:rsid w:val="00C623F1"/>
    <w:rsid w:val="00C64B72"/>
    <w:rsid w:val="00C67704"/>
    <w:rsid w:val="00C74359"/>
    <w:rsid w:val="00C77475"/>
    <w:rsid w:val="00C843A1"/>
    <w:rsid w:val="00C84957"/>
    <w:rsid w:val="00C85646"/>
    <w:rsid w:val="00C92105"/>
    <w:rsid w:val="00CA4F23"/>
    <w:rsid w:val="00CB2F5A"/>
    <w:rsid w:val="00CB3E62"/>
    <w:rsid w:val="00CB40BF"/>
    <w:rsid w:val="00CC16BB"/>
    <w:rsid w:val="00CC4A02"/>
    <w:rsid w:val="00CD1951"/>
    <w:rsid w:val="00CE36A8"/>
    <w:rsid w:val="00CF5BD6"/>
    <w:rsid w:val="00D13C95"/>
    <w:rsid w:val="00D212D4"/>
    <w:rsid w:val="00D40438"/>
    <w:rsid w:val="00D41DD0"/>
    <w:rsid w:val="00D51297"/>
    <w:rsid w:val="00D603B1"/>
    <w:rsid w:val="00D65E75"/>
    <w:rsid w:val="00D73C5A"/>
    <w:rsid w:val="00D74CD3"/>
    <w:rsid w:val="00D76B81"/>
    <w:rsid w:val="00D77277"/>
    <w:rsid w:val="00D82F01"/>
    <w:rsid w:val="00D9046E"/>
    <w:rsid w:val="00D94E7C"/>
    <w:rsid w:val="00D95263"/>
    <w:rsid w:val="00DA0A8A"/>
    <w:rsid w:val="00DA22DA"/>
    <w:rsid w:val="00DA3119"/>
    <w:rsid w:val="00DA4BAC"/>
    <w:rsid w:val="00DA58E2"/>
    <w:rsid w:val="00DB1BE9"/>
    <w:rsid w:val="00DB29DA"/>
    <w:rsid w:val="00DC16E6"/>
    <w:rsid w:val="00DC6289"/>
    <w:rsid w:val="00DD1B1C"/>
    <w:rsid w:val="00DD2D55"/>
    <w:rsid w:val="00DD6F54"/>
    <w:rsid w:val="00DD7607"/>
    <w:rsid w:val="00DD7738"/>
    <w:rsid w:val="00DE11AB"/>
    <w:rsid w:val="00DE1D0B"/>
    <w:rsid w:val="00DE2D0D"/>
    <w:rsid w:val="00DE3030"/>
    <w:rsid w:val="00DE3096"/>
    <w:rsid w:val="00DE3FAE"/>
    <w:rsid w:val="00DE67B5"/>
    <w:rsid w:val="00DE6FC3"/>
    <w:rsid w:val="00DF1AE5"/>
    <w:rsid w:val="00DF4157"/>
    <w:rsid w:val="00DF78CD"/>
    <w:rsid w:val="00E02266"/>
    <w:rsid w:val="00E0372A"/>
    <w:rsid w:val="00E06838"/>
    <w:rsid w:val="00E11F70"/>
    <w:rsid w:val="00E20AAA"/>
    <w:rsid w:val="00E21B5C"/>
    <w:rsid w:val="00E21C61"/>
    <w:rsid w:val="00E22747"/>
    <w:rsid w:val="00E239F7"/>
    <w:rsid w:val="00E3703B"/>
    <w:rsid w:val="00E4281C"/>
    <w:rsid w:val="00E451F0"/>
    <w:rsid w:val="00E51900"/>
    <w:rsid w:val="00E55691"/>
    <w:rsid w:val="00E569AA"/>
    <w:rsid w:val="00E6224F"/>
    <w:rsid w:val="00E73776"/>
    <w:rsid w:val="00E83950"/>
    <w:rsid w:val="00E83ABA"/>
    <w:rsid w:val="00E9132C"/>
    <w:rsid w:val="00EA0190"/>
    <w:rsid w:val="00EA1607"/>
    <w:rsid w:val="00EA35BE"/>
    <w:rsid w:val="00EA695F"/>
    <w:rsid w:val="00EA6D34"/>
    <w:rsid w:val="00EB2287"/>
    <w:rsid w:val="00EB334A"/>
    <w:rsid w:val="00EB61E1"/>
    <w:rsid w:val="00EB718D"/>
    <w:rsid w:val="00EB79BA"/>
    <w:rsid w:val="00EC59CA"/>
    <w:rsid w:val="00ED6C97"/>
    <w:rsid w:val="00EF113A"/>
    <w:rsid w:val="00F01D53"/>
    <w:rsid w:val="00F04669"/>
    <w:rsid w:val="00F05B07"/>
    <w:rsid w:val="00F05FC2"/>
    <w:rsid w:val="00F21D05"/>
    <w:rsid w:val="00F22502"/>
    <w:rsid w:val="00F23BAF"/>
    <w:rsid w:val="00F25864"/>
    <w:rsid w:val="00F26EFE"/>
    <w:rsid w:val="00F3147D"/>
    <w:rsid w:val="00F35AD1"/>
    <w:rsid w:val="00F36C4E"/>
    <w:rsid w:val="00F37315"/>
    <w:rsid w:val="00F40AB4"/>
    <w:rsid w:val="00F41712"/>
    <w:rsid w:val="00F433C2"/>
    <w:rsid w:val="00F51479"/>
    <w:rsid w:val="00F5483E"/>
    <w:rsid w:val="00F55EF2"/>
    <w:rsid w:val="00F62332"/>
    <w:rsid w:val="00F74CAD"/>
    <w:rsid w:val="00F94645"/>
    <w:rsid w:val="00F9702C"/>
    <w:rsid w:val="00FA23B9"/>
    <w:rsid w:val="00FA34C6"/>
    <w:rsid w:val="00FA5FE7"/>
    <w:rsid w:val="00FA7CA1"/>
    <w:rsid w:val="00FB1979"/>
    <w:rsid w:val="00FB3BD5"/>
    <w:rsid w:val="00FB3EA3"/>
    <w:rsid w:val="00FB744C"/>
    <w:rsid w:val="00FB78FE"/>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61673263">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8F16-E3E3-411A-91F2-412BD9CE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1754</Words>
  <Characters>396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3</cp:revision>
  <cp:lastPrinted>2019-03-29T03:04:00Z</cp:lastPrinted>
  <dcterms:created xsi:type="dcterms:W3CDTF">2019-03-29T06:03:00Z</dcterms:created>
  <dcterms:modified xsi:type="dcterms:W3CDTF">2019-03-29T06:24:00Z</dcterms:modified>
</cp:coreProperties>
</file>