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F7" w:rsidRDefault="009D4DF7" w:rsidP="0080517C">
      <w:pPr>
        <w:tabs>
          <w:tab w:val="left" w:pos="6450"/>
          <w:tab w:val="right" w:pos="9581"/>
        </w:tabs>
        <w:jc w:val="left"/>
        <w:rPr>
          <w:rFonts w:ascii="ＭＳ ゴシック" w:eastAsia="ＭＳ ゴシック" w:hAnsi="ＭＳ ゴシック"/>
          <w:sz w:val="24"/>
          <w:szCs w:val="24"/>
        </w:rPr>
      </w:pPr>
      <w:bookmarkStart w:id="0" w:name="_GoBack"/>
      <w:bookmarkEnd w:id="0"/>
    </w:p>
    <w:p w:rsidR="001D1F3C" w:rsidRDefault="001D1F3C" w:rsidP="0080517C">
      <w:pPr>
        <w:tabs>
          <w:tab w:val="left" w:pos="6450"/>
          <w:tab w:val="right" w:pos="9581"/>
        </w:tabs>
        <w:jc w:val="left"/>
        <w:rPr>
          <w:rFonts w:ascii="ＭＳ ゴシック" w:eastAsia="ＭＳ ゴシック" w:hAnsi="ＭＳ ゴシック"/>
          <w:sz w:val="24"/>
          <w:szCs w:val="24"/>
        </w:rPr>
      </w:pPr>
    </w:p>
    <w:p w:rsidR="0080517C" w:rsidRPr="00695F87" w:rsidRDefault="0030634B"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4914900</wp:posOffset>
                </wp:positionH>
                <wp:positionV relativeFrom="paragraph">
                  <wp:posOffset>-228600</wp:posOffset>
                </wp:positionV>
                <wp:extent cx="1181100" cy="476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BF005A">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18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Oq2KAIAAE8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NV1SYpjG&#10;Ej2JKZC3MJEyqjNaX6HTo0W3MOE1Vjll6u0D8G+eGNgMzPTizjkYB8FaZFfEl9nZ0xnHR5Bm/Agt&#10;hmG7AAlo6pyO0qEYBNGxSodTZSIVHkMWq6LI0cTRdrG8Ki9T6TJWPb+2zof3AjSJm5o6rHxCZ/sH&#10;HyIbVj27xGAelGy3Uql0cH2zUY7sGXbJNn0pgRduypARqZRLJPJ3jDx9f8LQMmC/K6lrujo5sSrq&#10;9s60qRsDk2reI2dljkJG7WYVw9RMx8I00B5QUgdzX+Mc4mYA94OSEXu6pv77jjlBifpgsCzLi/L6&#10;EocgHVara9TTnRuaMwMzHIFqGiiZt5swj83OOtkPGGduAwN3WMhOJo1jxWdOR9bYtUn644TFsTg/&#10;J69f/4H1TwAAAP//AwBQSwMEFAAGAAgAAAAhANYJ7xHgAAAACgEAAA8AAABkcnMvZG93bnJldi54&#10;bWxMj0FLw0AQhe+C/2EZwVu7q5XUxkyKtAiCIDSK4G2bnSbB7G7MbtLk3zue9PYe83jzvWw72VaM&#10;1IfGO4SbpQJBrvSmcRXC+9vT4h5EiNoZ3XpHCDMF2OaXF5lOjT+7A41FrASXuJBqhDrGLpUylDVZ&#10;HZa+I8e3k++tjmz7Sppen7nctvJWqURa3Tj+UOuOdjWVX8VgEYb5tN9J6l5e1fwxfhaDn773z4jX&#10;V9PjA4hIU/wLwy8+o0POTEc/OBNEi7Be3/GWiLBYJSw4sUkUiyPCaqNA5pn8PyH/AQAA//8DAFBL&#10;AQItABQABgAIAAAAIQC2gziS/gAAAOEBAAATAAAAAAAAAAAAAAAAAAAAAABbQ29udGVudF9UeXBl&#10;c10ueG1sUEsBAi0AFAAGAAgAAAAhADj9If/WAAAAlAEAAAsAAAAAAAAAAAAAAAAALwEAAF9yZWxz&#10;Ly5yZWxzUEsBAi0AFAAGAAgAAAAhAPvU6rYoAgAATwQAAA4AAAAAAAAAAAAAAAAALgIAAGRycy9l&#10;Mm9Eb2MueG1sUEsBAi0AFAAGAAgAAAAhANYJ7xHgAAAACgEAAA8AAAAAAAAAAAAAAAAAggQAAGRy&#10;cy9kb3ducmV2LnhtbFBLBQYAAAAABAAEAPMAAACPBQ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BF005A">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A075B6">
        <w:rPr>
          <w:rFonts w:ascii="ＭＳ ゴシック" w:eastAsia="ＭＳ ゴシック" w:hAnsi="ＭＳ ゴシック" w:hint="eastAsia"/>
          <w:spacing w:val="30"/>
          <w:kern w:val="0"/>
          <w:sz w:val="28"/>
          <w:szCs w:val="28"/>
          <w:fitText w:val="2660" w:id="864215555"/>
        </w:rPr>
        <w:t>全国研修のご案</w:t>
      </w:r>
      <w:r w:rsidRPr="00A075B6">
        <w:rPr>
          <w:rFonts w:ascii="ＭＳ ゴシック" w:eastAsia="ＭＳ ゴシック" w:hAnsi="ＭＳ ゴシック" w:hint="eastAsia"/>
          <w:kern w:val="0"/>
          <w:sz w:val="28"/>
          <w:szCs w:val="28"/>
          <w:fitText w:val="2660" w:id="864215555"/>
        </w:rPr>
        <w:t>内</w:t>
      </w:r>
      <w:r w:rsidRPr="009F7907">
        <w:rPr>
          <w:rFonts w:ascii="ＭＳ ゴシック" w:eastAsia="ＭＳ ゴシック" w:hAnsi="ＭＳ ゴシック" w:hint="eastAsia"/>
          <w:sz w:val="28"/>
          <w:szCs w:val="28"/>
        </w:rPr>
        <w:t>（No</w:t>
      </w:r>
      <w:r w:rsidR="006E424A">
        <w:rPr>
          <w:rFonts w:ascii="ＭＳ ゴシック" w:eastAsia="ＭＳ ゴシック" w:hAnsi="ＭＳ ゴシック" w:hint="eastAsia"/>
          <w:sz w:val="28"/>
          <w:szCs w:val="28"/>
        </w:rPr>
        <w:t>.</w:t>
      </w:r>
      <w:r w:rsidR="00401703">
        <w:rPr>
          <w:rFonts w:ascii="ＭＳ ゴシック" w:eastAsia="ＭＳ ゴシック" w:hAnsi="ＭＳ ゴシック" w:hint="eastAsia"/>
          <w:sz w:val="28"/>
          <w:szCs w:val="28"/>
        </w:rPr>
        <w:t>1</w:t>
      </w:r>
      <w:r w:rsidR="00BF7CC6">
        <w:rPr>
          <w:rFonts w:ascii="ＭＳ ゴシック" w:eastAsia="ＭＳ ゴシック" w:hAnsi="ＭＳ ゴシック" w:hint="eastAsia"/>
          <w:sz w:val="28"/>
          <w:szCs w:val="28"/>
        </w:rPr>
        <w:t>1</w:t>
      </w:r>
      <w:r w:rsidR="00BF005A">
        <w:rPr>
          <w:rFonts w:ascii="ＭＳ ゴシック" w:eastAsia="ＭＳ ゴシック" w:hAnsi="ＭＳ ゴシック" w:hint="eastAsia"/>
          <w:sz w:val="28"/>
          <w:szCs w:val="28"/>
        </w:rPr>
        <w:t>7</w:t>
      </w:r>
      <w:r w:rsidR="00BF7CC6">
        <w:rPr>
          <w:rFonts w:ascii="ＭＳ ゴシック" w:eastAsia="ＭＳ ゴシック" w:hAnsi="ＭＳ ゴシック" w:hint="eastAsia"/>
          <w:sz w:val="28"/>
          <w:szCs w:val="28"/>
        </w:rPr>
        <w:t>0</w:t>
      </w:r>
      <w:r w:rsidRPr="009F7907">
        <w:rPr>
          <w:rFonts w:ascii="ＭＳ ゴシック" w:eastAsia="ＭＳ ゴシック" w:hAnsi="ＭＳ ゴシック" w:hint="eastAsia"/>
          <w:sz w:val="28"/>
          <w:szCs w:val="28"/>
        </w:rPr>
        <w:t>）</w:t>
      </w:r>
    </w:p>
    <w:p w:rsidR="0080517C" w:rsidRPr="00BF005A"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685F77" w:rsidRDefault="00685F77"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6E424A" w:rsidRDefault="00D95263" w:rsidP="006E424A">
      <w:pPr>
        <w:tabs>
          <w:tab w:val="left" w:pos="6450"/>
          <w:tab w:val="right" w:pos="9581"/>
        </w:tabs>
        <w:ind w:firstLineChars="100" w:firstLine="442"/>
        <w:jc w:val="left"/>
        <w:rPr>
          <w:rFonts w:ascii="ＭＳ ゴシック" w:eastAsia="ＭＳ ゴシック" w:hAnsi="ＭＳ ゴシック"/>
          <w:b/>
          <w:sz w:val="44"/>
          <w:szCs w:val="44"/>
        </w:rPr>
      </w:pPr>
      <w:r w:rsidRPr="006E424A">
        <w:rPr>
          <w:rFonts w:ascii="ＭＳ ゴシック" w:eastAsia="ＭＳ ゴシック" w:hAnsi="ＭＳ ゴシック" w:hint="eastAsia"/>
          <w:b/>
          <w:sz w:val="44"/>
          <w:szCs w:val="44"/>
        </w:rPr>
        <w:t>「</w:t>
      </w:r>
      <w:r w:rsidR="005117A9" w:rsidRPr="006E424A">
        <w:rPr>
          <w:rFonts w:ascii="ＭＳ ゴシック" w:eastAsia="ＭＳ ゴシック" w:hAnsi="ＭＳ ゴシック" w:hint="eastAsia"/>
          <w:b/>
          <w:sz w:val="44"/>
          <w:szCs w:val="44"/>
        </w:rPr>
        <w:t>農業融資（</w:t>
      </w:r>
      <w:r w:rsidR="00BF7CC6">
        <w:rPr>
          <w:rFonts w:ascii="ＭＳ ゴシック" w:eastAsia="ＭＳ ゴシック" w:hAnsi="ＭＳ ゴシック" w:hint="eastAsia"/>
          <w:b/>
          <w:sz w:val="44"/>
          <w:szCs w:val="44"/>
        </w:rPr>
        <w:t>簿記・</w:t>
      </w:r>
      <w:r w:rsidR="005117A9" w:rsidRPr="006E424A">
        <w:rPr>
          <w:rFonts w:ascii="ＭＳ ゴシック" w:eastAsia="ＭＳ ゴシック" w:hAnsi="ＭＳ ゴシック" w:hint="eastAsia"/>
          <w:b/>
          <w:sz w:val="44"/>
          <w:szCs w:val="44"/>
        </w:rPr>
        <w:t>税務）</w:t>
      </w:r>
      <w:r w:rsidRPr="006E424A">
        <w:rPr>
          <w:rFonts w:ascii="ＭＳ ゴシック" w:eastAsia="ＭＳ ゴシック" w:hAnsi="ＭＳ ゴシック" w:hint="eastAsia"/>
          <w:b/>
          <w:sz w:val="44"/>
          <w:szCs w:val="44"/>
        </w:rPr>
        <w:t>研修」</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C11EF8">
        <w:rPr>
          <w:rFonts w:ascii="ＭＳ ゴシック" w:eastAsia="ＭＳ ゴシック" w:hAnsi="ＭＳ ゴシック" w:hint="eastAsia"/>
          <w:sz w:val="28"/>
          <w:szCs w:val="28"/>
        </w:rPr>
        <w:t>新任者のための農業簿記・</w:t>
      </w:r>
      <w:r w:rsidR="001836FB">
        <w:rPr>
          <w:rFonts w:ascii="ＭＳ ゴシック" w:eastAsia="ＭＳ ゴシック" w:hAnsi="ＭＳ ゴシック" w:hint="eastAsia"/>
          <w:sz w:val="28"/>
          <w:szCs w:val="28"/>
        </w:rPr>
        <w:t>税務</w:t>
      </w:r>
      <w:r w:rsidR="00C11EF8">
        <w:rPr>
          <w:rFonts w:ascii="ＭＳ ゴシック" w:eastAsia="ＭＳ ゴシック" w:hAnsi="ＭＳ ゴシック" w:hint="eastAsia"/>
          <w:sz w:val="28"/>
          <w:szCs w:val="28"/>
        </w:rPr>
        <w:t>にかかる基礎知識をマスターする</w:t>
      </w:r>
      <w:r>
        <w:rPr>
          <w:rFonts w:ascii="ＭＳ ゴシック" w:eastAsia="ＭＳ ゴシック" w:hAnsi="ＭＳ ゴシック" w:hint="eastAsia"/>
          <w:sz w:val="28"/>
          <w:szCs w:val="28"/>
        </w:rPr>
        <w:t>講座</w:t>
      </w:r>
    </w:p>
    <w:p w:rsidR="00AA5819" w:rsidRPr="001836FB" w:rsidRDefault="00AA5819" w:rsidP="00E3703B">
      <w:pPr>
        <w:tabs>
          <w:tab w:val="left" w:pos="6450"/>
          <w:tab w:val="right" w:pos="9581"/>
        </w:tabs>
        <w:jc w:val="left"/>
        <w:rPr>
          <w:rFonts w:ascii="ＭＳ ゴシック" w:eastAsia="ＭＳ ゴシック" w:hAnsi="ＭＳ ゴシック"/>
          <w:sz w:val="28"/>
          <w:szCs w:val="28"/>
        </w:rPr>
      </w:pPr>
    </w:p>
    <w:p w:rsidR="00AA5819" w:rsidRDefault="0030634B"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464185</wp:posOffset>
                </wp:positionH>
                <wp:positionV relativeFrom="paragraph">
                  <wp:posOffset>379730</wp:posOffset>
                </wp:positionV>
                <wp:extent cx="5619750" cy="1133475"/>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133475"/>
                        </a:xfrm>
                        <a:prstGeom prst="roundRect">
                          <a:avLst>
                            <a:gd name="adj" fmla="val 16667"/>
                          </a:avLst>
                        </a:prstGeom>
                        <a:solidFill>
                          <a:srgbClr val="FFFFFF"/>
                        </a:solidFill>
                        <a:ln w="19050">
                          <a:solidFill>
                            <a:srgbClr val="000000"/>
                          </a:solidFill>
                          <a:prstDash val="sysDot"/>
                          <a:round/>
                          <a:headEnd/>
                          <a:tailEnd/>
                        </a:ln>
                      </wps:spPr>
                      <wps:txbx>
                        <w:txbxContent>
                          <w:p w:rsidR="00C11EF8" w:rsidRPr="004463AF" w:rsidRDefault="00C11EF8" w:rsidP="00C11EF8">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農業融資への対応力強化をねらい</w:t>
                            </w:r>
                            <w:r w:rsidR="00BF005A">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農業者・農業法人の税務実務・会計処理等にかかる基礎知識</w:t>
                            </w:r>
                            <w:r w:rsidRPr="004463AF">
                              <w:rPr>
                                <w:rFonts w:ascii="ＭＳ ゴシック" w:eastAsia="ＭＳ ゴシック" w:hAnsi="ＭＳ ゴシック" w:hint="eastAsia"/>
                                <w:b/>
                                <w:sz w:val="24"/>
                                <w:szCs w:val="24"/>
                              </w:rPr>
                              <w:t>を身に付けたい方。</w:t>
                            </w:r>
                          </w:p>
                          <w:p w:rsidR="00C11EF8" w:rsidRDefault="00C11EF8" w:rsidP="00C11EF8">
                            <w:pPr>
                              <w:rPr>
                                <w:rFonts w:ascii="ＭＳ ゴシック" w:eastAsia="ＭＳ ゴシック" w:hAnsi="ＭＳ ゴシック"/>
                                <w:b/>
                                <w:sz w:val="24"/>
                                <w:szCs w:val="24"/>
                              </w:rPr>
                            </w:pPr>
                          </w:p>
                          <w:p w:rsidR="00C11EF8" w:rsidRPr="004463AF" w:rsidRDefault="005B6EFF" w:rsidP="005B6EF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w:t>
                            </w:r>
                            <w:r w:rsidR="00C11EF8">
                              <w:rPr>
                                <w:rFonts w:ascii="ＭＳ ゴシック" w:eastAsia="ＭＳ ゴシック" w:hAnsi="ＭＳ ゴシック" w:hint="eastAsia"/>
                                <w:b/>
                                <w:sz w:val="24"/>
                                <w:szCs w:val="24"/>
                              </w:rPr>
                              <w:t>農業融資業務における</w:t>
                            </w:r>
                            <w:r w:rsidR="00C11EF8" w:rsidRPr="004463AF">
                              <w:rPr>
                                <w:rFonts w:ascii="ＭＳ ゴシック" w:eastAsia="ＭＳ ゴシック" w:hAnsi="ＭＳ ゴシック" w:hint="eastAsia"/>
                                <w:b/>
                                <w:sz w:val="24"/>
                                <w:szCs w:val="24"/>
                              </w:rPr>
                              <w:t>新任のご担当者の方のご受講をお奨めします。</w:t>
                            </w:r>
                          </w:p>
                          <w:p w:rsidR="00C11EF8" w:rsidRDefault="00C11E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6.55pt;margin-top:29.9pt;width:442.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YQwIAAI0EAAAOAAAAZHJzL2Uyb0RvYy54bWysVG1v0zAQ/o7Ef7D8naXp1rdo6TS1DCEN&#10;mBj8gKvtNAbHZ2y3afn1XJysdID4gMgH685399zL48v1zaExbK980GhLnl+MOFNWoNR2W/LPn+5e&#10;zTkLEawEg1aV/KgCv1m+fHHdukKNsUYjlWcEYkPRupLXMboiy4KoVQPhAp2yZKzQNxBJ9dtMemgJ&#10;vTHZeDSaZi166TwKFQLdrnsjXyb8qlIifqiqoCIzJafaYjp9OjfdmS2vodh6cLUWQxnwD1U0oC0l&#10;PUGtIQLbef0bVKOFx4BVvBDYZFhVWqjUA3WTj37p5rEGp1IvNJzgTmMK/w9WvN8/eKZlyaecWWiI&#10;ottdxJSZ5eNuPq0LBbk9ugffdRjcPYqvgVlc1WC36tZ7bGsFkqrKO//sWUCnBAplm/YdSoIHgk+j&#10;OlS+6QBpCOyQGDmeGFGHyARdTqb5YjYh4gTZ8vzy8mo2STmgeAp3PsQ3ChvWCSX3uLPyI/GecsD+&#10;PsTEixy6A/mFs6oxxPIeDMun0+lsQBycMyieMFO/aLS808YkxW83K+MZhZb8Ln1DcDh3M5a1VO9i&#10;RKX/HWOUvj9hdDWsIdR9rnAMa4ydHxSpxSR1Y39tZZIjaNPL1ICxAw/d6HsK42FzSEQnkjpaNiiP&#10;RIzHfitoi0mo0X/nrKWNKHn4tgOvODNvLZE7uxovJrRCSZnPF8SKPzdszgxgBQGVPHLWi6vYL93O&#10;eb2tKU+eBmOxe22Vjk/vpq9pKJ7ePEnPlupcT14//yLLHwAAAP//AwBQSwMEFAAGAAgAAAAhAKvJ&#10;3E7hAAAACQEAAA8AAABkcnMvZG93bnJldi54bWxMj81OwzAQhO9IvIO1SNyo06aFNMSpUMXPhaqi&#10;cOnNjZc4Il6H2G3St2c5wXF3RjPfFKvRteKEfWg8KZhOEhBIlTcN1Qo+3p9uMhAhajK69YQKzhhg&#10;VV5eFDo3fqA3PO1iLTiEQq4V2Bi7XMpQWXQ6THyHxNqn752OfPa1NL0eONy1cpYkt9LphrjB6g7X&#10;Fquv3dFx7+vj+XnYJvtkPq82243df7+sO6Wur8aHexARx/hnhl98RoeSmQ7+SCaIVsFdOmWngsWS&#10;F7C+XGT8OCiYpVkKsizk/wXlDwAAAP//AwBQSwECLQAUAAYACAAAACEAtoM4kv4AAADhAQAAEwAA&#10;AAAAAAAAAAAAAAAAAAAAW0NvbnRlbnRfVHlwZXNdLnhtbFBLAQItABQABgAIAAAAIQA4/SH/1gAA&#10;AJQBAAALAAAAAAAAAAAAAAAAAC8BAABfcmVscy8ucmVsc1BLAQItABQABgAIAAAAIQA/jaXYQwIA&#10;AI0EAAAOAAAAAAAAAAAAAAAAAC4CAABkcnMvZTJvRG9jLnhtbFBLAQItABQABgAIAAAAIQCrydxO&#10;4QAAAAkBAAAPAAAAAAAAAAAAAAAAAJ0EAABkcnMvZG93bnJldi54bWxQSwUGAAAAAAQABADzAAAA&#10;qwUAAAAA&#10;" strokeweight="1.5pt">
                <v:stroke dashstyle="1 1"/>
                <v:textbox inset="5.85pt,.7pt,5.85pt,.7pt">
                  <w:txbxContent>
                    <w:p w:rsidR="00C11EF8" w:rsidRPr="004463AF" w:rsidRDefault="00C11EF8" w:rsidP="00C11EF8">
                      <w:pPr>
                        <w:numPr>
                          <w:ilvl w:val="0"/>
                          <w:numId w:val="25"/>
                        </w:numPr>
                        <w:ind w:left="284" w:hanging="284"/>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農業融資への対応力強化をねらい</w:t>
                      </w:r>
                      <w:r w:rsidR="00BF005A">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農業者・農業法人の税務実務・会計処理等にかかる基礎知識</w:t>
                      </w:r>
                      <w:r w:rsidRPr="004463AF">
                        <w:rPr>
                          <w:rFonts w:ascii="ＭＳ ゴシック" w:eastAsia="ＭＳ ゴシック" w:hAnsi="ＭＳ ゴシック" w:hint="eastAsia"/>
                          <w:b/>
                          <w:sz w:val="24"/>
                          <w:szCs w:val="24"/>
                        </w:rPr>
                        <w:t>を身に付けたい方。</w:t>
                      </w:r>
                    </w:p>
                    <w:p w:rsidR="00C11EF8" w:rsidRDefault="00C11EF8" w:rsidP="00C11EF8">
                      <w:pPr>
                        <w:rPr>
                          <w:rFonts w:ascii="ＭＳ ゴシック" w:eastAsia="ＭＳ ゴシック" w:hAnsi="ＭＳ ゴシック" w:hint="eastAsia"/>
                          <w:b/>
                          <w:sz w:val="24"/>
                          <w:szCs w:val="24"/>
                        </w:rPr>
                      </w:pPr>
                    </w:p>
                    <w:p w:rsidR="00C11EF8" w:rsidRPr="004463AF" w:rsidRDefault="005B6EFF" w:rsidP="005B6EF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w:t>
                      </w:r>
                      <w:r w:rsidR="00C11EF8">
                        <w:rPr>
                          <w:rFonts w:ascii="ＭＳ ゴシック" w:eastAsia="ＭＳ ゴシック" w:hAnsi="ＭＳ ゴシック" w:hint="eastAsia"/>
                          <w:b/>
                          <w:sz w:val="24"/>
                          <w:szCs w:val="24"/>
                        </w:rPr>
                        <w:t>農業融資業務における</w:t>
                      </w:r>
                      <w:r w:rsidR="00C11EF8" w:rsidRPr="004463AF">
                        <w:rPr>
                          <w:rFonts w:ascii="ＭＳ ゴシック" w:eastAsia="ＭＳ ゴシック" w:hAnsi="ＭＳ ゴシック" w:hint="eastAsia"/>
                          <w:b/>
                          <w:sz w:val="24"/>
                          <w:szCs w:val="24"/>
                        </w:rPr>
                        <w:t>新任のご担当者の方のご受講をお奨めします。</w:t>
                      </w:r>
                    </w:p>
                    <w:p w:rsidR="00C11EF8" w:rsidRDefault="00C11EF8"/>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30634B"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1028700</wp:posOffset>
                </wp:positionH>
                <wp:positionV relativeFrom="paragraph">
                  <wp:posOffset>68580</wp:posOffset>
                </wp:positionV>
                <wp:extent cx="5048250" cy="22764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27647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Pr="009F7907" w:rsidRDefault="006E424A" w:rsidP="006E424A">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E424A">
                              <w:rPr>
                                <w:rFonts w:ascii="ＭＳ ゴシック" w:eastAsia="ＭＳ ゴシック" w:hAnsi="ＭＳ ゴシック" w:hint="eastAsia"/>
                                <w:spacing w:val="120"/>
                                <w:kern w:val="0"/>
                                <w:sz w:val="24"/>
                                <w:szCs w:val="24"/>
                                <w:fitText w:val="720" w:id="864207872"/>
                              </w:rPr>
                              <w:t>日</w:t>
                            </w:r>
                            <w:r w:rsidR="00026088" w:rsidRPr="006E424A">
                              <w:rPr>
                                <w:rFonts w:ascii="ＭＳ ゴシック" w:eastAsia="ＭＳ ゴシック" w:hAnsi="ＭＳ ゴシック" w:hint="eastAsia"/>
                                <w:kern w:val="0"/>
                                <w:sz w:val="24"/>
                                <w:szCs w:val="24"/>
                                <w:fitText w:val="720" w:id="86420787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BF7CC6">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26088" w:rsidRPr="0062797A" w:rsidRDefault="00026088" w:rsidP="006E424A">
                            <w:pPr>
                              <w:ind w:firstLineChars="297" w:firstLine="713"/>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BF005A">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BF7CC6">
                              <w:rPr>
                                <w:rFonts w:ascii="ＭＳ ゴシック" w:eastAsia="ＭＳ ゴシック" w:hAnsi="ＭＳ ゴシック" w:hint="eastAsia"/>
                                <w:sz w:val="24"/>
                                <w:szCs w:val="24"/>
                              </w:rPr>
                              <w:t>6</w:t>
                            </w:r>
                            <w:r w:rsidRPr="009F7907">
                              <w:rPr>
                                <w:rFonts w:ascii="ＭＳ ゴシック" w:eastAsia="ＭＳ ゴシック" w:hAnsi="ＭＳ ゴシック" w:hint="eastAsia"/>
                                <w:sz w:val="24"/>
                                <w:szCs w:val="24"/>
                              </w:rPr>
                              <w:t>月</w:t>
                            </w:r>
                            <w:r w:rsidR="000D5570">
                              <w:rPr>
                                <w:rFonts w:ascii="ＭＳ ゴシック" w:eastAsia="ＭＳ ゴシック" w:hAnsi="ＭＳ ゴシック" w:hint="eastAsia"/>
                                <w:sz w:val="24"/>
                                <w:szCs w:val="24"/>
                              </w:rPr>
                              <w:t>2</w:t>
                            </w:r>
                            <w:r w:rsidR="00BF005A">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日（</w:t>
                            </w:r>
                            <w:r w:rsidR="00BF7CC6">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sidR="001C5890">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:50</w:t>
                            </w:r>
                            <w:r w:rsidR="006E424A">
                              <w:rPr>
                                <w:rFonts w:ascii="ＭＳ ゴシック" w:eastAsia="ＭＳ ゴシック" w:hAnsi="ＭＳ ゴシック" w:hint="eastAsia"/>
                                <w:sz w:val="24"/>
                                <w:szCs w:val="24"/>
                              </w:rPr>
                              <w:t xml:space="preserve"> ～ </w:t>
                            </w:r>
                            <w:r w:rsidR="00BF005A">
                              <w:rPr>
                                <w:rFonts w:ascii="ＭＳ ゴシック" w:eastAsia="ＭＳ ゴシック" w:hAnsi="ＭＳ ゴシック" w:hint="eastAsia"/>
                                <w:sz w:val="24"/>
                                <w:szCs w:val="24"/>
                              </w:rPr>
                              <w:t>29</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BF005A" w:rsidRDefault="00026088" w:rsidP="00695F87">
                            <w:pPr>
                              <w:rPr>
                                <w:rFonts w:ascii="ＭＳ ゴシック" w:eastAsia="ＭＳ ゴシック" w:hAnsi="ＭＳ ゴシック"/>
                                <w:sz w:val="24"/>
                                <w:szCs w:val="24"/>
                              </w:rPr>
                            </w:pPr>
                          </w:p>
                          <w:p w:rsidR="0025615A" w:rsidRPr="009F7907" w:rsidRDefault="006E424A" w:rsidP="0025615A">
                            <w:pPr>
                              <w:ind w:firstLineChars="309" w:firstLine="742"/>
                              <w:jc w:val="left"/>
                              <w:rPr>
                                <w:rFonts w:ascii="ＭＳ ゴシック" w:eastAsia="ＭＳ ゴシック" w:hAnsi="ＭＳ ゴシック"/>
                                <w:sz w:val="24"/>
                              </w:rPr>
                            </w:pPr>
                            <w:r>
                              <w:rPr>
                                <w:rFonts w:ascii="ＭＳ ゴシック" w:eastAsia="ＭＳ ゴシック" w:hAnsi="ＭＳ ゴシック" w:hint="eastAsia"/>
                                <w:kern w:val="0"/>
                                <w:sz w:val="24"/>
                                <w:szCs w:val="24"/>
                              </w:rPr>
                              <w:t xml:space="preserve">○ </w:t>
                            </w:r>
                            <w:r w:rsidRPr="000D5570">
                              <w:rPr>
                                <w:rFonts w:ascii="ＭＳ ゴシック" w:eastAsia="ＭＳ ゴシック" w:hAnsi="ＭＳ ゴシック" w:hint="eastAsia"/>
                                <w:spacing w:val="120"/>
                                <w:kern w:val="0"/>
                                <w:sz w:val="24"/>
                                <w:szCs w:val="24"/>
                                <w:fitText w:val="720" w:id="864207873"/>
                              </w:rPr>
                              <w:t>場</w:t>
                            </w:r>
                            <w:r w:rsidR="00026088" w:rsidRPr="000D5570">
                              <w:rPr>
                                <w:rFonts w:ascii="ＭＳ ゴシック" w:eastAsia="ＭＳ ゴシック" w:hAnsi="ＭＳ ゴシック" w:hint="eastAsia"/>
                                <w:kern w:val="0"/>
                                <w:sz w:val="24"/>
                                <w:szCs w:val="24"/>
                                <w:fitText w:val="720" w:id="864207873"/>
                              </w:rPr>
                              <w:t>所</w:t>
                            </w:r>
                            <w:r w:rsidR="00026088">
                              <w:rPr>
                                <w:rFonts w:ascii="ＭＳ ゴシック" w:eastAsia="ＭＳ ゴシック" w:hAnsi="ＭＳ ゴシック" w:hint="eastAsia"/>
                                <w:sz w:val="24"/>
                                <w:szCs w:val="24"/>
                              </w:rPr>
                              <w:t>：</w:t>
                            </w:r>
                          </w:p>
                          <w:p w:rsidR="000D5570" w:rsidRDefault="000D5570" w:rsidP="006E424A">
                            <w:pPr>
                              <w:ind w:firstLineChars="309" w:firstLine="742"/>
                              <w:jc w:val="left"/>
                              <w:rPr>
                                <w:rFonts w:ascii="ＭＳ ゴシック" w:eastAsia="ＭＳ ゴシック" w:hAnsi="ＭＳ ゴシック"/>
                                <w:sz w:val="24"/>
                              </w:rPr>
                            </w:pPr>
                          </w:p>
                          <w:p w:rsidR="00026088" w:rsidRPr="009F7907" w:rsidRDefault="00026088" w:rsidP="0025615A">
                            <w:pPr>
                              <w:ind w:firstLineChars="409" w:firstLine="982"/>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農林中金</w:t>
                            </w:r>
                            <w:r w:rsidR="0025615A">
                              <w:rPr>
                                <w:rFonts w:ascii="ＭＳ ゴシック" w:eastAsia="ＭＳ ゴシック" w:hAnsi="ＭＳ ゴシック" w:hint="eastAsia"/>
                                <w:sz w:val="24"/>
                              </w:rPr>
                              <w:t>品川研修センター</w:t>
                            </w:r>
                          </w:p>
                          <w:p w:rsidR="00BF7CC6" w:rsidRDefault="00026088" w:rsidP="000D5570">
                            <w:pPr>
                              <w:ind w:firstLineChars="500" w:firstLine="120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w:t>
                            </w:r>
                            <w:r w:rsidR="000D5570">
                              <w:rPr>
                                <w:rFonts w:ascii="ＭＳ ゴシック" w:eastAsia="ＭＳ ゴシック" w:hAnsi="ＭＳ ゴシック" w:hint="eastAsia"/>
                                <w:sz w:val="24"/>
                              </w:rPr>
                              <w:t>港区港南２</w:t>
                            </w:r>
                            <w:r w:rsidR="00BF7CC6">
                              <w:rPr>
                                <w:rFonts w:ascii="ＭＳ ゴシック" w:eastAsia="ＭＳ ゴシック" w:hAnsi="ＭＳ ゴシック" w:hint="eastAsia"/>
                                <w:sz w:val="24"/>
                              </w:rPr>
                              <w:t>－</w:t>
                            </w:r>
                            <w:r w:rsidR="000D5570">
                              <w:rPr>
                                <w:rFonts w:ascii="ＭＳ ゴシック" w:eastAsia="ＭＳ ゴシック" w:hAnsi="ＭＳ ゴシック" w:hint="eastAsia"/>
                                <w:sz w:val="24"/>
                              </w:rPr>
                              <w:t>１０</w:t>
                            </w:r>
                            <w:r w:rsidR="00BF7CC6">
                              <w:rPr>
                                <w:rFonts w:ascii="ＭＳ ゴシック" w:eastAsia="ＭＳ ゴシック" w:hAnsi="ＭＳ ゴシック" w:hint="eastAsia"/>
                                <w:sz w:val="24"/>
                              </w:rPr>
                              <w:t>－１</w:t>
                            </w:r>
                            <w:r w:rsidR="000D5570">
                              <w:rPr>
                                <w:rFonts w:ascii="ＭＳ ゴシック" w:eastAsia="ＭＳ ゴシック" w:hAnsi="ＭＳ ゴシック" w:hint="eastAsia"/>
                                <w:sz w:val="24"/>
                              </w:rPr>
                              <w:t>３</w:t>
                            </w:r>
                          </w:p>
                          <w:p w:rsidR="00BF7CC6" w:rsidRPr="00BF005A" w:rsidRDefault="00BF005A" w:rsidP="00BF7CC6">
                            <w:pPr>
                              <w:jc w:val="left"/>
                              <w:rPr>
                                <w:rFonts w:ascii="ＭＳ ゴシック" w:eastAsia="ＭＳ ゴシック" w:hAnsi="ＭＳ ゴシック"/>
                                <w:sz w:val="24"/>
                                <w:u w:val="single"/>
                                <w:shd w:val="pct15" w:color="auto" w:fill="FFFFFF"/>
                              </w:rPr>
                            </w:pPr>
                            <w:r>
                              <w:rPr>
                                <w:rFonts w:ascii="ＭＳ ゴシック" w:eastAsia="ＭＳ ゴシック" w:hAnsi="ＭＳ ゴシック" w:hint="eastAsia"/>
                                <w:sz w:val="24"/>
                              </w:rPr>
                              <w:t xml:space="preserve">　　　　</w:t>
                            </w:r>
                            <w:r w:rsidRPr="00BF005A">
                              <w:rPr>
                                <w:rFonts w:ascii="ＭＳ ゴシック" w:eastAsia="ＭＳ ゴシック" w:hAnsi="ＭＳ ゴシック" w:hint="eastAsia"/>
                                <w:sz w:val="24"/>
                                <w:u w:val="single"/>
                                <w:shd w:val="pct15" w:color="auto" w:fill="FFFFFF"/>
                              </w:rPr>
                              <w:t>※ご宿泊は近隣ホテル等（各自でお手配ください。）</w:t>
                            </w:r>
                          </w:p>
                          <w:p w:rsidR="00BF005A" w:rsidRPr="009F7907" w:rsidRDefault="00BF005A" w:rsidP="00BF7CC6">
                            <w:pPr>
                              <w:jc w:val="left"/>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1pt;margin-top:5.4pt;width:397.5pt;height:1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HoLQIAAFYEAAAOAAAAZHJzL2Uyb0RvYy54bWysVNtu2zAMfR+wfxD0vtjx4jYx4hRdugwD&#10;ugvQ7gNkWbaFyaImKbGzrx8lp2l2exnmB0ESqUPyHNLrm7FX5CCsk6BLOp+llAjNoZa6LemXx92r&#10;JSXOM10zBVqU9Cgcvdm8fLEeTCEy6EDVwhIE0a4YTEk7702RJI53omduBkZoNDZge+bxaNuktmxA&#10;9F4lWZpeJQPY2ljgwjm8vZuMdBPxm0Zw/6lpnPBElRRz83G1ca3CmmzWrGgtM53kpzTYP2TRM6kx&#10;6BnqjnlG9lb+BtVLbsFB42cc+gSaRnIRa8Bq5ukv1Tx0zIhYC5LjzJkm9/9g+cfDZ0tkXdKcEs16&#10;lOhRjJ68gZG8DuwMxhXo9GDQzY94jSrHSp25B/7VEQ3bjulW3FoLQydYjdnNw8vk4umE4wJINXyA&#10;GsOwvYcINDa2D9QhGQTRUaXjWZmQCsfLPF0ssxxNHG1Zdn21uM5jDFY8PTfW+XcCehI2JbUofYRn&#10;h3vnQzqseHIJ0RwoWe+kUvFg22qrLDkwbJNd/E7oP7kpTYaSrvIsnxj4K0Qavz9B9NJjvyvZl3R5&#10;dmJF4O2trmM3eibVtMeUlT4RGbibWPRjNUbFshAgkFxBfURmLUztjeOImw7sd0oGbO2Sum97ZgUl&#10;6r1Gda4X2QrV9vGwXK6QVntpqC4MTHMEKqmnZNpu/TQ9e2Nl22GcqRs03KKejYxMP+d0Sh6bNwpw&#10;GrQwHZfn6PX8O9j8AAAA//8DAFBLAwQUAAYACAAAACEAITbg1uAAAAAKAQAADwAAAGRycy9kb3du&#10;cmV2LnhtbEyPQU/DMAyF70j8h8hIXBBL2ERZS9MJIYHYCbGhSdyyxrTVGqdK0q3w6zEnuPnZT8/v&#10;K1eT68URQ+w8abiZKRBItbcdNRret0/XSxAxGbKm94QavjDCqjo/K01h/Yne8LhJjeAQioXR0KY0&#10;FFLGukVn4swPSHz79MGZxDI00gZz4nDXy7lSmXSmI/7QmgEfW6wPm9FpOKzH2o27j/DyOm6f19+Z&#10;lVcq1/ryYnq4B5FwSn9m+K3P1aHiTns/ko2iZ53NmSXxoBiBDfntHS/2GhZZvgBZlfI/QvUDAAD/&#10;/wMAUEsBAi0AFAAGAAgAAAAhALaDOJL+AAAA4QEAABMAAAAAAAAAAAAAAAAAAAAAAFtDb250ZW50&#10;X1R5cGVzXS54bWxQSwECLQAUAAYACAAAACEAOP0h/9YAAACUAQAACwAAAAAAAAAAAAAAAAAvAQAA&#10;X3JlbHMvLnJlbHNQSwECLQAUAAYACAAAACEAWMnB6C0CAABWBAAADgAAAAAAAAAAAAAAAAAuAgAA&#10;ZHJzL2Uyb0RvYy54bWxQSwECLQAUAAYACAAAACEAITbg1uAAAAAKAQAADwAAAAAAAAAAAAAAAACH&#10;BAAAZHJzL2Rvd25yZXYueG1sUEsFBgAAAAAEAAQA8wAAAJQFAAAAAA==&#10;">
                <v:textbox inset="5.85pt,.7pt,5.85pt,.7pt">
                  <w:txbxContent>
                    <w:p w:rsidR="00026088" w:rsidRPr="009F7907" w:rsidRDefault="00026088">
                      <w:pPr>
                        <w:rPr>
                          <w:rFonts w:ascii="ＭＳ ゴシック" w:eastAsia="ＭＳ ゴシック" w:hAnsi="ＭＳ ゴシック" w:hint="eastAsia"/>
                          <w:sz w:val="24"/>
                          <w:szCs w:val="24"/>
                        </w:rPr>
                      </w:pPr>
                    </w:p>
                    <w:p w:rsidR="00026088" w:rsidRPr="009F7907" w:rsidRDefault="006E424A" w:rsidP="006E424A">
                      <w:pPr>
                        <w:ind w:left="36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Pr="006E424A">
                        <w:rPr>
                          <w:rFonts w:ascii="ＭＳ ゴシック" w:eastAsia="ＭＳ ゴシック" w:hAnsi="ＭＳ ゴシック" w:hint="eastAsia"/>
                          <w:spacing w:val="120"/>
                          <w:kern w:val="0"/>
                          <w:sz w:val="24"/>
                          <w:szCs w:val="24"/>
                          <w:fitText w:val="720" w:id="864207872"/>
                        </w:rPr>
                        <w:t>日</w:t>
                      </w:r>
                      <w:r w:rsidR="00026088" w:rsidRPr="006E424A">
                        <w:rPr>
                          <w:rFonts w:ascii="ＭＳ ゴシック" w:eastAsia="ＭＳ ゴシック" w:hAnsi="ＭＳ ゴシック" w:hint="eastAsia"/>
                          <w:kern w:val="0"/>
                          <w:sz w:val="24"/>
                          <w:szCs w:val="24"/>
                          <w:fitText w:val="720" w:id="86420787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BF7CC6">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26088" w:rsidRPr="0062797A" w:rsidRDefault="00026088" w:rsidP="006E424A">
                      <w:pPr>
                        <w:ind w:firstLineChars="297" w:firstLine="713"/>
                        <w:rPr>
                          <w:rFonts w:ascii="ＭＳ ゴシック" w:eastAsia="ＭＳ ゴシック" w:hAnsi="ＭＳ ゴシック" w:hint="eastAsia"/>
                          <w:sz w:val="24"/>
                          <w:szCs w:val="24"/>
                        </w:rPr>
                      </w:pPr>
                      <w:r w:rsidRPr="009F7907">
                        <w:rPr>
                          <w:rFonts w:ascii="ＭＳ ゴシック" w:eastAsia="ＭＳ ゴシック" w:hAnsi="ＭＳ ゴシック" w:hint="eastAsia"/>
                          <w:sz w:val="24"/>
                          <w:szCs w:val="24"/>
                        </w:rPr>
                        <w:t>平成</w:t>
                      </w:r>
                      <w:r w:rsidR="00BF005A">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BF7CC6">
                        <w:rPr>
                          <w:rFonts w:ascii="ＭＳ ゴシック" w:eastAsia="ＭＳ ゴシック" w:hAnsi="ＭＳ ゴシック" w:hint="eastAsia"/>
                          <w:sz w:val="24"/>
                          <w:szCs w:val="24"/>
                        </w:rPr>
                        <w:t>6</w:t>
                      </w:r>
                      <w:r w:rsidRPr="009F7907">
                        <w:rPr>
                          <w:rFonts w:ascii="ＭＳ ゴシック" w:eastAsia="ＭＳ ゴシック" w:hAnsi="ＭＳ ゴシック" w:hint="eastAsia"/>
                          <w:sz w:val="24"/>
                          <w:szCs w:val="24"/>
                        </w:rPr>
                        <w:t>月</w:t>
                      </w:r>
                      <w:r w:rsidR="000D5570">
                        <w:rPr>
                          <w:rFonts w:ascii="ＭＳ ゴシック" w:eastAsia="ＭＳ ゴシック" w:hAnsi="ＭＳ ゴシック" w:hint="eastAsia"/>
                          <w:sz w:val="24"/>
                          <w:szCs w:val="24"/>
                        </w:rPr>
                        <w:t>2</w:t>
                      </w:r>
                      <w:r w:rsidR="00BF005A">
                        <w:rPr>
                          <w:rFonts w:ascii="ＭＳ ゴシック" w:eastAsia="ＭＳ ゴシック" w:hAnsi="ＭＳ ゴシック" w:hint="eastAsia"/>
                          <w:sz w:val="24"/>
                          <w:szCs w:val="24"/>
                        </w:rPr>
                        <w:t>7</w:t>
                      </w:r>
                      <w:r>
                        <w:rPr>
                          <w:rFonts w:ascii="ＭＳ ゴシック" w:eastAsia="ＭＳ ゴシック" w:hAnsi="ＭＳ ゴシック" w:hint="eastAsia"/>
                          <w:sz w:val="24"/>
                          <w:szCs w:val="24"/>
                        </w:rPr>
                        <w:t>日（</w:t>
                      </w:r>
                      <w:r w:rsidR="00BF7CC6">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sidR="001C5890">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:50</w:t>
                      </w:r>
                      <w:r w:rsidR="006E424A">
                        <w:rPr>
                          <w:rFonts w:ascii="ＭＳ ゴシック" w:eastAsia="ＭＳ ゴシック" w:hAnsi="ＭＳ ゴシック" w:hint="eastAsia"/>
                          <w:sz w:val="24"/>
                          <w:szCs w:val="24"/>
                        </w:rPr>
                        <w:t xml:space="preserve"> ～ </w:t>
                      </w:r>
                      <w:r w:rsidR="00BF005A">
                        <w:rPr>
                          <w:rFonts w:ascii="ＭＳ ゴシック" w:eastAsia="ＭＳ ゴシック" w:hAnsi="ＭＳ ゴシック" w:hint="eastAsia"/>
                          <w:sz w:val="24"/>
                          <w:szCs w:val="24"/>
                        </w:rPr>
                        <w:t>29</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BF005A" w:rsidRDefault="00026088" w:rsidP="00695F87">
                      <w:pPr>
                        <w:rPr>
                          <w:rFonts w:ascii="ＭＳ ゴシック" w:eastAsia="ＭＳ ゴシック" w:hAnsi="ＭＳ ゴシック" w:hint="eastAsia"/>
                          <w:sz w:val="24"/>
                          <w:szCs w:val="24"/>
                        </w:rPr>
                      </w:pPr>
                    </w:p>
                    <w:p w:rsidR="0025615A" w:rsidRPr="009F7907" w:rsidRDefault="006E424A" w:rsidP="0025615A">
                      <w:pPr>
                        <w:ind w:firstLineChars="309" w:firstLine="742"/>
                        <w:jc w:val="left"/>
                        <w:rPr>
                          <w:rFonts w:ascii="ＭＳ ゴシック" w:eastAsia="ＭＳ ゴシック" w:hAnsi="ＭＳ ゴシック"/>
                          <w:sz w:val="24"/>
                        </w:rPr>
                      </w:pPr>
                      <w:r>
                        <w:rPr>
                          <w:rFonts w:ascii="ＭＳ ゴシック" w:eastAsia="ＭＳ ゴシック" w:hAnsi="ＭＳ ゴシック" w:hint="eastAsia"/>
                          <w:kern w:val="0"/>
                          <w:sz w:val="24"/>
                          <w:szCs w:val="24"/>
                        </w:rPr>
                        <w:t xml:space="preserve">○ </w:t>
                      </w:r>
                      <w:r w:rsidRPr="000D5570">
                        <w:rPr>
                          <w:rFonts w:ascii="ＭＳ ゴシック" w:eastAsia="ＭＳ ゴシック" w:hAnsi="ＭＳ ゴシック" w:hint="eastAsia"/>
                          <w:spacing w:val="120"/>
                          <w:kern w:val="0"/>
                          <w:sz w:val="24"/>
                          <w:szCs w:val="24"/>
                          <w:fitText w:val="720" w:id="864207873"/>
                        </w:rPr>
                        <w:t>場</w:t>
                      </w:r>
                      <w:r w:rsidR="00026088" w:rsidRPr="000D5570">
                        <w:rPr>
                          <w:rFonts w:ascii="ＭＳ ゴシック" w:eastAsia="ＭＳ ゴシック" w:hAnsi="ＭＳ ゴシック" w:hint="eastAsia"/>
                          <w:kern w:val="0"/>
                          <w:sz w:val="24"/>
                          <w:szCs w:val="24"/>
                          <w:fitText w:val="720" w:id="864207873"/>
                        </w:rPr>
                        <w:t>所</w:t>
                      </w:r>
                      <w:r w:rsidR="00026088">
                        <w:rPr>
                          <w:rFonts w:ascii="ＭＳ ゴシック" w:eastAsia="ＭＳ ゴシック" w:hAnsi="ＭＳ ゴシック" w:hint="eastAsia"/>
                          <w:sz w:val="24"/>
                          <w:szCs w:val="24"/>
                        </w:rPr>
                        <w:t>：</w:t>
                      </w:r>
                    </w:p>
                    <w:p w:rsidR="000D5570" w:rsidRDefault="000D5570" w:rsidP="006E424A">
                      <w:pPr>
                        <w:ind w:firstLineChars="309" w:firstLine="742"/>
                        <w:jc w:val="left"/>
                        <w:rPr>
                          <w:rFonts w:ascii="ＭＳ ゴシック" w:eastAsia="ＭＳ ゴシック" w:hAnsi="ＭＳ ゴシック"/>
                          <w:sz w:val="24"/>
                        </w:rPr>
                      </w:pPr>
                    </w:p>
                    <w:p w:rsidR="00026088" w:rsidRPr="009F7907" w:rsidRDefault="00026088" w:rsidP="0025615A">
                      <w:pPr>
                        <w:ind w:firstLineChars="409" w:firstLine="982"/>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農林中金</w:t>
                      </w:r>
                      <w:r w:rsidR="0025615A">
                        <w:rPr>
                          <w:rFonts w:ascii="ＭＳ ゴシック" w:eastAsia="ＭＳ ゴシック" w:hAnsi="ＭＳ ゴシック" w:hint="eastAsia"/>
                          <w:sz w:val="24"/>
                        </w:rPr>
                        <w:t>品川研修センター</w:t>
                      </w:r>
                    </w:p>
                    <w:p w:rsidR="00BF7CC6" w:rsidRDefault="00026088" w:rsidP="000D5570">
                      <w:pPr>
                        <w:ind w:firstLineChars="500" w:firstLine="1200"/>
                        <w:jc w:val="left"/>
                        <w:rPr>
                          <w:rFonts w:ascii="ＭＳ ゴシック" w:eastAsia="ＭＳ ゴシック" w:hAnsi="ＭＳ ゴシック" w:hint="eastAsia"/>
                          <w:sz w:val="24"/>
                        </w:rPr>
                      </w:pPr>
                      <w:r w:rsidRPr="009F7907">
                        <w:rPr>
                          <w:rFonts w:ascii="ＭＳ ゴシック" w:eastAsia="ＭＳ ゴシック" w:hAnsi="ＭＳ ゴシック" w:hint="eastAsia"/>
                          <w:sz w:val="24"/>
                        </w:rPr>
                        <w:t>（住所）東京都</w:t>
                      </w:r>
                      <w:r w:rsidR="000D5570">
                        <w:rPr>
                          <w:rFonts w:ascii="ＭＳ ゴシック" w:eastAsia="ＭＳ ゴシック" w:hAnsi="ＭＳ ゴシック" w:hint="eastAsia"/>
                          <w:sz w:val="24"/>
                        </w:rPr>
                        <w:t>港区港南２</w:t>
                      </w:r>
                      <w:r w:rsidR="00BF7CC6">
                        <w:rPr>
                          <w:rFonts w:ascii="ＭＳ ゴシック" w:eastAsia="ＭＳ ゴシック" w:hAnsi="ＭＳ ゴシック" w:hint="eastAsia"/>
                          <w:sz w:val="24"/>
                        </w:rPr>
                        <w:t>－</w:t>
                      </w:r>
                      <w:r w:rsidR="000D5570">
                        <w:rPr>
                          <w:rFonts w:ascii="ＭＳ ゴシック" w:eastAsia="ＭＳ ゴシック" w:hAnsi="ＭＳ ゴシック" w:hint="eastAsia"/>
                          <w:sz w:val="24"/>
                        </w:rPr>
                        <w:t>１０</w:t>
                      </w:r>
                      <w:r w:rsidR="00BF7CC6">
                        <w:rPr>
                          <w:rFonts w:ascii="ＭＳ ゴシック" w:eastAsia="ＭＳ ゴシック" w:hAnsi="ＭＳ ゴシック" w:hint="eastAsia"/>
                          <w:sz w:val="24"/>
                        </w:rPr>
                        <w:t>－１</w:t>
                      </w:r>
                      <w:r w:rsidR="000D5570">
                        <w:rPr>
                          <w:rFonts w:ascii="ＭＳ ゴシック" w:eastAsia="ＭＳ ゴシック" w:hAnsi="ＭＳ ゴシック" w:hint="eastAsia"/>
                          <w:sz w:val="24"/>
                        </w:rPr>
                        <w:t>３</w:t>
                      </w:r>
                    </w:p>
                    <w:p w:rsidR="00BF7CC6" w:rsidRPr="00BF005A" w:rsidRDefault="00BF005A" w:rsidP="00BF7CC6">
                      <w:pPr>
                        <w:jc w:val="left"/>
                        <w:rPr>
                          <w:rFonts w:ascii="ＭＳ ゴシック" w:eastAsia="ＭＳ ゴシック" w:hAnsi="ＭＳ ゴシック" w:hint="eastAsia"/>
                          <w:sz w:val="24"/>
                          <w:u w:val="single"/>
                          <w:shd w:val="pct15" w:color="auto" w:fill="FFFFFF"/>
                        </w:rPr>
                      </w:pPr>
                      <w:r>
                        <w:rPr>
                          <w:rFonts w:ascii="ＭＳ ゴシック" w:eastAsia="ＭＳ ゴシック" w:hAnsi="ＭＳ ゴシック" w:hint="eastAsia"/>
                          <w:sz w:val="24"/>
                        </w:rPr>
                        <w:t xml:space="preserve">　　　　</w:t>
                      </w:r>
                      <w:r w:rsidRPr="00BF005A">
                        <w:rPr>
                          <w:rFonts w:ascii="ＭＳ ゴシック" w:eastAsia="ＭＳ ゴシック" w:hAnsi="ＭＳ ゴシック" w:hint="eastAsia"/>
                          <w:sz w:val="24"/>
                          <w:u w:val="single"/>
                          <w:shd w:val="pct15" w:color="auto" w:fill="FFFFFF"/>
                        </w:rPr>
                        <w:t>※ご宿泊は近隣ホテル等（各自でお手配ください。）</w:t>
                      </w:r>
                    </w:p>
                    <w:p w:rsidR="00BF005A" w:rsidRPr="009F7907" w:rsidRDefault="00BF005A" w:rsidP="00BF7CC6">
                      <w:pPr>
                        <w:jc w:val="left"/>
                        <w:rPr>
                          <w:rFonts w:ascii="ＭＳ ゴシック" w:eastAsia="ＭＳ ゴシック" w:hAnsi="ＭＳ ゴシック"/>
                          <w:sz w:val="24"/>
                        </w:rPr>
                      </w:pPr>
                    </w:p>
                  </w:txbxContent>
                </v:textbox>
              </v:shape>
            </w:pict>
          </mc:Fallback>
        </mc:AlternateConten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51EEE" w:rsidRPr="009F7907" w:rsidRDefault="0030634B"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81200" cy="395605"/>
            <wp:effectExtent l="0" t="0" r="0" b="444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39560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Pr="001A7B0B" w:rsidRDefault="001836FB"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ＪＡ</w:t>
      </w:r>
      <w:r w:rsidR="00A04F27">
        <w:rPr>
          <w:rFonts w:ascii="ＭＳ ゴシック" w:eastAsia="ＭＳ ゴシック" w:hAnsi="ＭＳ ゴシック" w:hint="eastAsia"/>
          <w:sz w:val="24"/>
        </w:rPr>
        <w:t>バンクにおいて</w:t>
      </w:r>
      <w:r w:rsidR="001A7B0B">
        <w:rPr>
          <w:rFonts w:ascii="ＭＳ ゴシック" w:eastAsia="ＭＳ ゴシック" w:hAnsi="ＭＳ ゴシック" w:hint="eastAsia"/>
          <w:sz w:val="24"/>
        </w:rPr>
        <w:t>は</w:t>
      </w:r>
      <w:r w:rsidR="006B377B">
        <w:rPr>
          <w:rFonts w:ascii="ＭＳ ゴシック" w:eastAsia="ＭＳ ゴシック" w:hAnsi="ＭＳ ゴシック" w:hint="eastAsia"/>
          <w:sz w:val="24"/>
        </w:rPr>
        <w:t>、</w:t>
      </w:r>
      <w:r w:rsidR="001A7B0B">
        <w:rPr>
          <w:rFonts w:ascii="ＭＳ ゴシック" w:eastAsia="ＭＳ ゴシック" w:hAnsi="ＭＳ ゴシック" w:hint="eastAsia"/>
          <w:sz w:val="24"/>
        </w:rPr>
        <w:t>「農業メインバンク機能の強化」を掲げ</w:t>
      </w:r>
      <w:r w:rsidR="006B377B">
        <w:rPr>
          <w:rFonts w:ascii="ＭＳ ゴシック" w:eastAsia="ＭＳ ゴシック" w:hAnsi="ＭＳ ゴシック" w:hint="eastAsia"/>
          <w:sz w:val="24"/>
        </w:rPr>
        <w:t>、</w:t>
      </w:r>
      <w:r w:rsidR="001A7B0B">
        <w:rPr>
          <w:rFonts w:ascii="ＭＳ ゴシック" w:eastAsia="ＭＳ ゴシック" w:hAnsi="ＭＳ ゴシック" w:hint="eastAsia"/>
          <w:sz w:val="24"/>
        </w:rPr>
        <w:t>多様化する地域農業の担い手ニーズへの適切な対応に向け</w:t>
      </w:r>
      <w:r w:rsidR="006B377B">
        <w:rPr>
          <w:rFonts w:ascii="ＭＳ ゴシック" w:eastAsia="ＭＳ ゴシック" w:hAnsi="ＭＳ ゴシック" w:hint="eastAsia"/>
          <w:sz w:val="24"/>
        </w:rPr>
        <w:t>、</w:t>
      </w:r>
      <w:r w:rsidR="001A7B0B">
        <w:rPr>
          <w:rFonts w:ascii="ＭＳ ゴシック" w:eastAsia="ＭＳ ゴシック" w:hAnsi="ＭＳ ゴシック" w:hint="eastAsia"/>
          <w:sz w:val="24"/>
        </w:rPr>
        <w:t>一段の取組強化を進めています。</w:t>
      </w:r>
    </w:p>
    <w:p w:rsidR="00142535" w:rsidRDefault="001A7B0B"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6B377B">
        <w:rPr>
          <w:rFonts w:ascii="ＭＳ ゴシック" w:eastAsia="ＭＳ ゴシック" w:hAnsi="ＭＳ ゴシック" w:hint="eastAsia"/>
          <w:sz w:val="24"/>
        </w:rPr>
        <w:t>、</w:t>
      </w:r>
      <w:r>
        <w:rPr>
          <w:rFonts w:ascii="ＭＳ ゴシック" w:eastAsia="ＭＳ ゴシック" w:hAnsi="ＭＳ ゴシック" w:hint="eastAsia"/>
          <w:sz w:val="24"/>
        </w:rPr>
        <w:t>農業者・農業法人に対する対応力強化をねらいに</w:t>
      </w:r>
      <w:r w:rsidR="006B377B">
        <w:rPr>
          <w:rFonts w:ascii="ＭＳ ゴシック" w:eastAsia="ＭＳ ゴシック" w:hAnsi="ＭＳ ゴシック" w:hint="eastAsia"/>
          <w:sz w:val="24"/>
        </w:rPr>
        <w:t>、</w:t>
      </w:r>
      <w:r w:rsidR="00BA092F">
        <w:rPr>
          <w:rFonts w:ascii="ＭＳ ゴシック" w:eastAsia="ＭＳ ゴシック" w:hAnsi="ＭＳ ゴシック" w:hint="eastAsia"/>
          <w:sz w:val="24"/>
        </w:rPr>
        <w:t>税務実務</w:t>
      </w:r>
      <w:r>
        <w:rPr>
          <w:rFonts w:ascii="ＭＳ ゴシック" w:eastAsia="ＭＳ ゴシック" w:hAnsi="ＭＳ ゴシック" w:hint="eastAsia"/>
          <w:sz w:val="24"/>
        </w:rPr>
        <w:t>や</w:t>
      </w:r>
      <w:r w:rsidR="00BA092F">
        <w:rPr>
          <w:rFonts w:ascii="ＭＳ ゴシック" w:eastAsia="ＭＳ ゴシック" w:hAnsi="ＭＳ ゴシック" w:hint="eastAsia"/>
          <w:sz w:val="24"/>
        </w:rPr>
        <w:t>会計処理</w:t>
      </w:r>
      <w:r w:rsidR="00C11EF8">
        <w:rPr>
          <w:rFonts w:ascii="ＭＳ ゴシック" w:eastAsia="ＭＳ ゴシック" w:hAnsi="ＭＳ ゴシック" w:hint="eastAsia"/>
          <w:sz w:val="24"/>
        </w:rPr>
        <w:t>にかかる基礎知識</w:t>
      </w:r>
      <w:r w:rsidR="00A04F27">
        <w:rPr>
          <w:rFonts w:ascii="ＭＳ ゴシック" w:eastAsia="ＭＳ ゴシック" w:hAnsi="ＭＳ ゴシック" w:hint="eastAsia"/>
          <w:sz w:val="24"/>
        </w:rPr>
        <w:t>を学んでいただくことをねらいとしています。</w:t>
      </w:r>
    </w:p>
    <w:p w:rsidR="00BF4939" w:rsidRDefault="00BF4939" w:rsidP="007C5379">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29272A" w:rsidRPr="009F7907" w:rsidRDefault="001A7B0B" w:rsidP="00C11EF8">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信連等の農業融資部署または農業金融推進部署</w:t>
      </w:r>
      <w:r w:rsidR="0029272A">
        <w:rPr>
          <w:rFonts w:ascii="ＭＳ ゴシック" w:eastAsia="ＭＳ ゴシック" w:hAnsi="ＭＳ ゴシック" w:hint="eastAsia"/>
          <w:sz w:val="24"/>
          <w:szCs w:val="24"/>
        </w:rPr>
        <w:t>の</w:t>
      </w:r>
      <w:r w:rsidR="00C11EF8">
        <w:rPr>
          <w:rFonts w:ascii="ＭＳ ゴシック" w:eastAsia="ＭＳ ゴシック" w:hAnsi="ＭＳ ゴシック" w:hint="eastAsia"/>
          <w:sz w:val="24"/>
          <w:szCs w:val="24"/>
        </w:rPr>
        <w:t>新任</w:t>
      </w:r>
      <w:r w:rsidR="0029272A">
        <w:rPr>
          <w:rFonts w:ascii="ＭＳ ゴシック" w:eastAsia="ＭＳ ゴシック" w:hAnsi="ＭＳ ゴシック" w:hint="eastAsia"/>
          <w:sz w:val="24"/>
          <w:szCs w:val="24"/>
        </w:rPr>
        <w:t>職員</w:t>
      </w:r>
    </w:p>
    <w:p w:rsidR="00142535" w:rsidRPr="0074587D" w:rsidRDefault="00AC59B1" w:rsidP="00AC59B1">
      <w:pPr>
        <w:ind w:left="720" w:hangingChars="300" w:hanging="720"/>
        <w:rPr>
          <w:rFonts w:ascii="ＭＳ ゴシック" w:eastAsia="ＭＳ ゴシック" w:hAnsi="ＭＳ ゴシック"/>
          <w:sz w:val="24"/>
          <w:szCs w:val="24"/>
          <w:u w:val="single"/>
          <w:shd w:val="pct15" w:color="auto" w:fill="FFFFFF"/>
        </w:rPr>
      </w:pPr>
      <w:r>
        <w:rPr>
          <w:rFonts w:hint="eastAsia"/>
          <w:sz w:val="24"/>
          <w:szCs w:val="24"/>
        </w:rPr>
        <w:t xml:space="preserve">    </w:t>
      </w:r>
      <w:r w:rsidRPr="0074587D">
        <w:rPr>
          <w:rFonts w:ascii="ＭＳ ゴシック" w:eastAsia="ＭＳ ゴシック" w:hAnsi="ＭＳ ゴシック" w:hint="eastAsia"/>
          <w:sz w:val="24"/>
          <w:szCs w:val="24"/>
          <w:u w:val="single"/>
          <w:shd w:val="pct15" w:color="auto" w:fill="FFFFFF"/>
        </w:rPr>
        <w:t xml:space="preserve"> （全国研修「財務会計基礎」受講済、もしくは簿記の基礎知識等を有する職員）</w:t>
      </w:r>
    </w:p>
    <w:p w:rsidR="00AC59B1" w:rsidRDefault="00AC59B1"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Pr="003C1759" w:rsidRDefault="00BA092F"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森</w:t>
      </w:r>
      <w:r w:rsidR="00F52A67">
        <w:rPr>
          <w:rFonts w:ascii="ＭＳ ゴシック" w:eastAsia="ＭＳ ゴシック" w:hAnsi="ＭＳ ゴシック" w:hint="eastAsia"/>
          <w:sz w:val="24"/>
          <w:szCs w:val="24"/>
        </w:rPr>
        <w:t>講師</w:t>
      </w:r>
      <w:r w:rsidR="00690FBA">
        <w:rPr>
          <w:rFonts w:ascii="ＭＳ ゴシック" w:eastAsia="ＭＳ ゴシック" w:hAnsi="ＭＳ ゴシック" w:hint="eastAsia"/>
          <w:sz w:val="24"/>
          <w:szCs w:val="24"/>
        </w:rPr>
        <w:t>作成のテキストより</w:t>
      </w:r>
      <w:r w:rsidR="006B377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①農業者・農業法人の簿記・税務の特徴</w:t>
      </w:r>
      <w:r w:rsidR="00690FBA">
        <w:rPr>
          <w:rFonts w:ascii="ＭＳ ゴシック" w:eastAsia="ＭＳ ゴシック" w:hAnsi="ＭＳ ゴシック" w:hint="eastAsia"/>
          <w:sz w:val="24"/>
          <w:szCs w:val="24"/>
        </w:rPr>
        <w:t>や基礎知識を学んだ後</w:t>
      </w:r>
      <w:r w:rsidR="006B377B">
        <w:rPr>
          <w:rFonts w:ascii="ＭＳ ゴシック" w:eastAsia="ＭＳ ゴシック" w:hAnsi="ＭＳ ゴシック" w:hint="eastAsia"/>
          <w:sz w:val="24"/>
          <w:szCs w:val="24"/>
        </w:rPr>
        <w:t>、</w:t>
      </w:r>
      <w:r w:rsidR="00690FBA">
        <w:rPr>
          <w:rFonts w:ascii="ＭＳ ゴシック" w:eastAsia="ＭＳ ゴシック" w:hAnsi="ＭＳ ゴシック" w:hint="eastAsia"/>
          <w:sz w:val="24"/>
          <w:szCs w:val="24"/>
        </w:rPr>
        <w:t>②個人所得課税のポイント</w:t>
      </w:r>
      <w:r w:rsidR="006B377B">
        <w:rPr>
          <w:rFonts w:ascii="ＭＳ ゴシック" w:eastAsia="ＭＳ ゴシック" w:hAnsi="ＭＳ ゴシック" w:hint="eastAsia"/>
          <w:sz w:val="24"/>
          <w:szCs w:val="24"/>
        </w:rPr>
        <w:t>、</w:t>
      </w:r>
      <w:r w:rsidR="00690FBA">
        <w:rPr>
          <w:rFonts w:ascii="ＭＳ ゴシック" w:eastAsia="ＭＳ ゴシック" w:hAnsi="ＭＳ ゴシック" w:hint="eastAsia"/>
          <w:sz w:val="24"/>
          <w:szCs w:val="24"/>
        </w:rPr>
        <w:t>青色申告の実務</w:t>
      </w:r>
      <w:r w:rsidR="006B377B">
        <w:rPr>
          <w:rFonts w:ascii="ＭＳ ゴシック" w:eastAsia="ＭＳ ゴシック" w:hAnsi="ＭＳ ゴシック" w:hint="eastAsia"/>
          <w:sz w:val="24"/>
          <w:szCs w:val="24"/>
        </w:rPr>
        <w:t>、</w:t>
      </w:r>
      <w:r w:rsidR="00690FBA">
        <w:rPr>
          <w:rFonts w:ascii="ＭＳ ゴシック" w:eastAsia="ＭＳ ゴシック" w:hAnsi="ＭＳ ゴシック" w:hint="eastAsia"/>
          <w:sz w:val="24"/>
          <w:szCs w:val="24"/>
        </w:rPr>
        <w:t>③法人所得課税のポイント</w:t>
      </w:r>
      <w:r w:rsidR="006B377B">
        <w:rPr>
          <w:rFonts w:ascii="ＭＳ ゴシック" w:eastAsia="ＭＳ ゴシック" w:hAnsi="ＭＳ ゴシック" w:hint="eastAsia"/>
          <w:sz w:val="24"/>
          <w:szCs w:val="24"/>
        </w:rPr>
        <w:t>、</w:t>
      </w:r>
      <w:r w:rsidR="00690FBA">
        <w:rPr>
          <w:rFonts w:ascii="ＭＳ ゴシック" w:eastAsia="ＭＳ ゴシック" w:hAnsi="ＭＳ ゴシック" w:hint="eastAsia"/>
          <w:sz w:val="24"/>
          <w:szCs w:val="24"/>
        </w:rPr>
        <w:t>法人化と税務</w:t>
      </w:r>
      <w:r w:rsidR="00F52A67">
        <w:rPr>
          <w:rFonts w:ascii="ＭＳ ゴシック" w:eastAsia="ＭＳ ゴシック" w:hAnsi="ＭＳ ゴシック" w:hint="eastAsia"/>
          <w:sz w:val="24"/>
          <w:szCs w:val="24"/>
        </w:rPr>
        <w:t>につ</w:t>
      </w:r>
      <w:r w:rsidR="00690FBA">
        <w:rPr>
          <w:rFonts w:ascii="ＭＳ ゴシック" w:eastAsia="ＭＳ ゴシック" w:hAnsi="ＭＳ ゴシック" w:hint="eastAsia"/>
          <w:sz w:val="24"/>
          <w:szCs w:val="24"/>
        </w:rPr>
        <w:t>いて習得いただくことにより</w:t>
      </w:r>
      <w:r w:rsidR="006B377B">
        <w:rPr>
          <w:rFonts w:ascii="ＭＳ ゴシック" w:eastAsia="ＭＳ ゴシック" w:hAnsi="ＭＳ ゴシック" w:hint="eastAsia"/>
          <w:sz w:val="24"/>
          <w:szCs w:val="24"/>
        </w:rPr>
        <w:t>、</w:t>
      </w:r>
      <w:r w:rsidR="00F52A67">
        <w:rPr>
          <w:rFonts w:ascii="ＭＳ ゴシック" w:eastAsia="ＭＳ ゴシック" w:hAnsi="ＭＳ ゴシック" w:hint="eastAsia"/>
          <w:sz w:val="24"/>
          <w:szCs w:val="24"/>
        </w:rPr>
        <w:t>農業者・農業法人の経営</w:t>
      </w:r>
      <w:r w:rsidR="004F7510">
        <w:rPr>
          <w:rFonts w:ascii="ＭＳ ゴシック" w:eastAsia="ＭＳ ゴシック" w:hAnsi="ＭＳ ゴシック" w:hint="eastAsia"/>
          <w:sz w:val="24"/>
          <w:szCs w:val="24"/>
        </w:rPr>
        <w:t>の</w:t>
      </w:r>
      <w:r w:rsidR="00F52A67">
        <w:rPr>
          <w:rFonts w:ascii="ＭＳ ゴシック" w:eastAsia="ＭＳ ゴシック" w:hAnsi="ＭＳ ゴシック" w:hint="eastAsia"/>
          <w:sz w:val="24"/>
          <w:szCs w:val="24"/>
        </w:rPr>
        <w:t>把握</w:t>
      </w:r>
      <w:r w:rsidR="00DE3554">
        <w:rPr>
          <w:rFonts w:ascii="ＭＳ ゴシック" w:eastAsia="ＭＳ ゴシック" w:hAnsi="ＭＳ ゴシック" w:hint="eastAsia"/>
          <w:sz w:val="24"/>
          <w:szCs w:val="24"/>
        </w:rPr>
        <w:t>・改善</w:t>
      </w:r>
      <w:r w:rsidR="00690FBA">
        <w:rPr>
          <w:rFonts w:ascii="ＭＳ ゴシック" w:eastAsia="ＭＳ ゴシック" w:hAnsi="ＭＳ ゴシック" w:hint="eastAsia"/>
          <w:sz w:val="24"/>
          <w:szCs w:val="24"/>
        </w:rPr>
        <w:t>に向けた相談対応を行う</w:t>
      </w:r>
      <w:r w:rsidR="00F52A67">
        <w:rPr>
          <w:rFonts w:ascii="ＭＳ ゴシック" w:eastAsia="ＭＳ ゴシック" w:hAnsi="ＭＳ ゴシック" w:hint="eastAsia"/>
          <w:sz w:val="24"/>
          <w:szCs w:val="24"/>
        </w:rPr>
        <w:t>ために必要な</w:t>
      </w:r>
      <w:r w:rsidR="00690FBA">
        <w:rPr>
          <w:rFonts w:ascii="ＭＳ ゴシック" w:eastAsia="ＭＳ ゴシック" w:hAnsi="ＭＳ ゴシック" w:hint="eastAsia"/>
          <w:sz w:val="24"/>
          <w:szCs w:val="24"/>
        </w:rPr>
        <w:t>基本的な</w:t>
      </w:r>
      <w:r w:rsidR="00F52A67">
        <w:rPr>
          <w:rFonts w:ascii="ＭＳ ゴシック" w:eastAsia="ＭＳ ゴシック" w:hAnsi="ＭＳ ゴシック" w:hint="eastAsia"/>
          <w:sz w:val="24"/>
          <w:szCs w:val="24"/>
        </w:rPr>
        <w:t>知識・ノウハウを</w:t>
      </w:r>
      <w:r w:rsidR="00690FBA">
        <w:rPr>
          <w:rFonts w:ascii="ＭＳ ゴシック" w:eastAsia="ＭＳ ゴシック" w:hAnsi="ＭＳ ゴシック" w:hint="eastAsia"/>
          <w:sz w:val="24"/>
          <w:szCs w:val="24"/>
        </w:rPr>
        <w:t>身に付ける</w:t>
      </w:r>
      <w:r w:rsidR="00142535" w:rsidRPr="009F7907">
        <w:rPr>
          <w:rFonts w:ascii="ＭＳ ゴシック" w:eastAsia="ＭＳ ゴシック" w:hAnsi="ＭＳ ゴシック" w:hint="eastAsia"/>
          <w:sz w:val="24"/>
          <w:szCs w:val="24"/>
        </w:rPr>
        <w:t>。</w:t>
      </w:r>
    </w:p>
    <w:p w:rsidR="005B0966" w:rsidRPr="004F7510" w:rsidRDefault="005B0966" w:rsidP="00142535">
      <w:pPr>
        <w:rPr>
          <w:rFonts w:ascii="ＭＳ ゴシック" w:eastAsia="ＭＳ ゴシック" w:hAnsi="ＭＳ ゴシック"/>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関係者の声</w:t>
      </w:r>
    </w:p>
    <w:p w:rsidR="00142535" w:rsidRPr="009F7907" w:rsidRDefault="0030634B"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2943860</wp:posOffset>
                </wp:positionH>
                <wp:positionV relativeFrom="paragraph">
                  <wp:posOffset>-5080</wp:posOffset>
                </wp:positionV>
                <wp:extent cx="2971800" cy="4432935"/>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432935"/>
                        </a:xfrm>
                        <a:prstGeom prst="roundRect">
                          <a:avLst>
                            <a:gd name="adj" fmla="val 7259"/>
                          </a:avLst>
                        </a:prstGeom>
                        <a:solidFill>
                          <a:srgbClr val="FFFFFF"/>
                        </a:solidFill>
                        <a:ln w="9525">
                          <a:solidFill>
                            <a:srgbClr val="000000"/>
                          </a:solidFill>
                          <a:prstDash val="sysDot"/>
                          <a:round/>
                          <a:headEnd/>
                          <a:tailEnd/>
                        </a:ln>
                      </wps:spPr>
                      <wps:txbx>
                        <w:txbxContent>
                          <w:p w:rsidR="00A35595" w:rsidRPr="00B246C8" w:rsidRDefault="00A35595" w:rsidP="00A35595">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前年度アンケートから</w:t>
                            </w:r>
                            <w:r w:rsidRPr="00B246C8">
                              <w:rPr>
                                <w:rFonts w:ascii="ＭＳ ゴシック" w:eastAsia="ＭＳ ゴシック" w:hAnsi="ＭＳ ゴシック" w:hint="eastAsia"/>
                                <w:sz w:val="22"/>
                                <w:szCs w:val="22"/>
                              </w:rPr>
                              <w:t>）</w:t>
                            </w:r>
                          </w:p>
                          <w:p w:rsidR="00485231" w:rsidRPr="00D05DA1" w:rsidRDefault="00485231" w:rsidP="00D05DA1">
                            <w:pPr>
                              <w:ind w:left="211" w:hangingChars="88" w:hanging="211"/>
                              <w:rPr>
                                <w:rFonts w:asciiTheme="majorEastAsia" w:eastAsiaTheme="majorEastAsia" w:hAnsiTheme="majorEastAsia"/>
                                <w:sz w:val="24"/>
                                <w:szCs w:val="24"/>
                              </w:rPr>
                            </w:pPr>
                            <w:r w:rsidRPr="00D05DA1">
                              <w:rPr>
                                <w:rFonts w:asciiTheme="majorEastAsia" w:eastAsiaTheme="majorEastAsia" w:hAnsiTheme="majorEastAsia" w:hint="eastAsia"/>
                                <w:sz w:val="24"/>
                                <w:szCs w:val="24"/>
                              </w:rPr>
                              <w:t>○今後、個人・法人との取引の際、話すきっかけになると思った。</w:t>
                            </w:r>
                          </w:p>
                          <w:p w:rsidR="00485231" w:rsidRPr="00D05DA1" w:rsidRDefault="00485231" w:rsidP="00D05DA1">
                            <w:pPr>
                              <w:ind w:left="211" w:hangingChars="88" w:hanging="211"/>
                              <w:rPr>
                                <w:rFonts w:asciiTheme="majorEastAsia" w:eastAsiaTheme="majorEastAsia" w:hAnsiTheme="majorEastAsia"/>
                                <w:sz w:val="24"/>
                                <w:szCs w:val="24"/>
                              </w:rPr>
                            </w:pPr>
                            <w:r w:rsidRPr="00D05DA1">
                              <w:rPr>
                                <w:rFonts w:asciiTheme="majorEastAsia" w:eastAsiaTheme="majorEastAsia" w:hAnsiTheme="majorEastAsia" w:hint="eastAsia"/>
                                <w:sz w:val="24"/>
                                <w:szCs w:val="24"/>
                              </w:rPr>
                              <w:t>○法人成り、経営継承の際の留意点、消費税の仕組みなど農業融資の推進に参考になった。</w:t>
                            </w:r>
                          </w:p>
                          <w:p w:rsidR="00D05DA1" w:rsidRDefault="00485231" w:rsidP="00D05DA1">
                            <w:pPr>
                              <w:ind w:left="310" w:hangingChars="129" w:hanging="310"/>
                              <w:rPr>
                                <w:rFonts w:asciiTheme="majorEastAsia" w:eastAsiaTheme="majorEastAsia" w:hAnsiTheme="majorEastAsia"/>
                                <w:sz w:val="24"/>
                                <w:szCs w:val="24"/>
                              </w:rPr>
                            </w:pPr>
                            <w:r w:rsidRPr="00D05DA1">
                              <w:rPr>
                                <w:rFonts w:asciiTheme="majorEastAsia" w:eastAsiaTheme="majorEastAsia" w:hAnsiTheme="majorEastAsia" w:hint="eastAsia"/>
                                <w:sz w:val="24"/>
                                <w:szCs w:val="24"/>
                              </w:rPr>
                              <w:t>○税制面について新たに知識習得する</w:t>
                            </w:r>
                          </w:p>
                          <w:p w:rsidR="00A35595" w:rsidRPr="00D05DA1" w:rsidRDefault="00485231" w:rsidP="00D05DA1">
                            <w:pPr>
                              <w:ind w:leftChars="100" w:left="280" w:hangingChars="29" w:hanging="70"/>
                              <w:rPr>
                                <w:rFonts w:asciiTheme="majorEastAsia" w:eastAsiaTheme="majorEastAsia" w:hAnsiTheme="majorEastAsia"/>
                                <w:sz w:val="24"/>
                                <w:szCs w:val="24"/>
                              </w:rPr>
                            </w:pPr>
                            <w:r w:rsidRPr="00D05DA1">
                              <w:rPr>
                                <w:rFonts w:asciiTheme="majorEastAsia" w:eastAsiaTheme="majorEastAsia" w:hAnsiTheme="majorEastAsia" w:hint="eastAsia"/>
                                <w:sz w:val="24"/>
                                <w:szCs w:val="24"/>
                              </w:rPr>
                              <w:t>ことができたため、今後、農業法人訪問時に役立てていきたい。</w:t>
                            </w:r>
                          </w:p>
                          <w:p w:rsidR="00D05DA1" w:rsidRDefault="00F004DD" w:rsidP="00D05DA1">
                            <w:pPr>
                              <w:ind w:left="310" w:hangingChars="129" w:hanging="310"/>
                              <w:rPr>
                                <w:rFonts w:asciiTheme="majorEastAsia" w:eastAsiaTheme="majorEastAsia" w:hAnsiTheme="majorEastAsia"/>
                                <w:sz w:val="24"/>
                                <w:szCs w:val="24"/>
                              </w:rPr>
                            </w:pPr>
                            <w:r w:rsidRPr="00D05DA1">
                              <w:rPr>
                                <w:rFonts w:asciiTheme="majorEastAsia" w:eastAsiaTheme="majorEastAsia" w:hAnsiTheme="majorEastAsia" w:hint="eastAsia"/>
                                <w:sz w:val="24"/>
                                <w:szCs w:val="24"/>
                              </w:rPr>
                              <w:t>〇</w:t>
                            </w:r>
                            <w:r w:rsidR="00485231" w:rsidRPr="00D05DA1">
                              <w:rPr>
                                <w:rFonts w:asciiTheme="majorEastAsia" w:eastAsiaTheme="majorEastAsia" w:hAnsiTheme="majorEastAsia" w:hint="eastAsia"/>
                                <w:sz w:val="24"/>
                                <w:szCs w:val="24"/>
                              </w:rPr>
                              <w:t>テキストのみでなく申告書の記入例</w:t>
                            </w:r>
                          </w:p>
                          <w:p w:rsidR="00F004DD" w:rsidRPr="00D05DA1" w:rsidRDefault="00485231" w:rsidP="00D05DA1">
                            <w:pPr>
                              <w:ind w:leftChars="100" w:left="280" w:hangingChars="29" w:hanging="70"/>
                              <w:rPr>
                                <w:rFonts w:asciiTheme="majorEastAsia" w:eastAsiaTheme="majorEastAsia" w:hAnsiTheme="majorEastAsia"/>
                                <w:sz w:val="24"/>
                                <w:szCs w:val="24"/>
                              </w:rPr>
                            </w:pPr>
                            <w:r w:rsidRPr="00D05DA1">
                              <w:rPr>
                                <w:rFonts w:asciiTheme="majorEastAsia" w:eastAsiaTheme="majorEastAsia" w:hAnsiTheme="majorEastAsia" w:hint="eastAsia"/>
                                <w:sz w:val="24"/>
                                <w:szCs w:val="24"/>
                              </w:rPr>
                              <w:t>を示して説明していただけたので理解が深まった。</w:t>
                            </w:r>
                          </w:p>
                          <w:p w:rsidR="00F004DD" w:rsidRPr="00D05DA1" w:rsidRDefault="00F004DD" w:rsidP="00D05DA1">
                            <w:pPr>
                              <w:ind w:left="310" w:hangingChars="129" w:hanging="310"/>
                              <w:rPr>
                                <w:rFonts w:asciiTheme="majorEastAsia" w:eastAsiaTheme="majorEastAsia" w:hAnsiTheme="majorEastAsia"/>
                                <w:sz w:val="24"/>
                                <w:szCs w:val="24"/>
                              </w:rPr>
                            </w:pPr>
                            <w:r w:rsidRPr="00D05DA1">
                              <w:rPr>
                                <w:rFonts w:asciiTheme="majorEastAsia" w:eastAsiaTheme="majorEastAsia" w:hAnsiTheme="majorEastAsia" w:hint="eastAsia"/>
                                <w:sz w:val="24"/>
                                <w:szCs w:val="24"/>
                              </w:rPr>
                              <w:t>〇</w:t>
                            </w:r>
                            <w:r w:rsidR="00485231" w:rsidRPr="00D05DA1">
                              <w:rPr>
                                <w:rFonts w:asciiTheme="majorEastAsia" w:eastAsiaTheme="majorEastAsia" w:hAnsiTheme="majorEastAsia" w:hint="eastAsia"/>
                                <w:sz w:val="24"/>
                                <w:szCs w:val="24"/>
                              </w:rPr>
                              <w:t>実務に沿った非常にわかりやすい講義であった。</w:t>
                            </w:r>
                          </w:p>
                          <w:p w:rsidR="00D05DA1" w:rsidRDefault="00F004DD" w:rsidP="00D05DA1">
                            <w:pPr>
                              <w:ind w:left="310" w:hangingChars="129" w:hanging="310"/>
                              <w:rPr>
                                <w:rFonts w:asciiTheme="majorEastAsia" w:eastAsiaTheme="majorEastAsia" w:hAnsiTheme="majorEastAsia"/>
                                <w:sz w:val="24"/>
                                <w:szCs w:val="24"/>
                              </w:rPr>
                            </w:pPr>
                            <w:r w:rsidRPr="00D05DA1">
                              <w:rPr>
                                <w:rFonts w:asciiTheme="majorEastAsia" w:eastAsiaTheme="majorEastAsia" w:hAnsiTheme="majorEastAsia" w:hint="eastAsia"/>
                                <w:sz w:val="24"/>
                                <w:szCs w:val="24"/>
                              </w:rPr>
                              <w:t>〇</w:t>
                            </w:r>
                            <w:r w:rsidR="00485231" w:rsidRPr="00D05DA1">
                              <w:rPr>
                                <w:rFonts w:asciiTheme="majorEastAsia" w:eastAsiaTheme="majorEastAsia" w:hAnsiTheme="majorEastAsia" w:hint="eastAsia"/>
                                <w:sz w:val="24"/>
                                <w:szCs w:val="24"/>
                              </w:rPr>
                              <w:t>先輩からも勧められた研修で、内容も</w:t>
                            </w:r>
                          </w:p>
                          <w:p w:rsidR="00D05DA1" w:rsidRDefault="00485231" w:rsidP="00D05DA1">
                            <w:pPr>
                              <w:ind w:leftChars="100" w:left="280" w:hangingChars="29" w:hanging="70"/>
                              <w:rPr>
                                <w:rFonts w:asciiTheme="majorEastAsia" w:eastAsiaTheme="majorEastAsia" w:hAnsiTheme="majorEastAsia"/>
                                <w:sz w:val="24"/>
                                <w:szCs w:val="24"/>
                              </w:rPr>
                            </w:pPr>
                            <w:r w:rsidRPr="00D05DA1">
                              <w:rPr>
                                <w:rFonts w:asciiTheme="majorEastAsia" w:eastAsiaTheme="majorEastAsia" w:hAnsiTheme="majorEastAsia" w:hint="eastAsia"/>
                                <w:sz w:val="24"/>
                                <w:szCs w:val="24"/>
                              </w:rPr>
                              <w:t>わかりやすく、このテキストがあれ</w:t>
                            </w:r>
                          </w:p>
                          <w:p w:rsidR="00D05DA1" w:rsidRDefault="00485231" w:rsidP="00D05DA1">
                            <w:pPr>
                              <w:ind w:leftChars="100" w:left="280" w:hangingChars="29" w:hanging="70"/>
                              <w:rPr>
                                <w:rFonts w:asciiTheme="majorEastAsia" w:eastAsiaTheme="majorEastAsia" w:hAnsiTheme="majorEastAsia"/>
                                <w:sz w:val="24"/>
                                <w:szCs w:val="24"/>
                              </w:rPr>
                            </w:pPr>
                            <w:r w:rsidRPr="00D05DA1">
                              <w:rPr>
                                <w:rFonts w:asciiTheme="majorEastAsia" w:eastAsiaTheme="majorEastAsia" w:hAnsiTheme="majorEastAsia" w:hint="eastAsia"/>
                                <w:sz w:val="24"/>
                                <w:szCs w:val="24"/>
                              </w:rPr>
                              <w:t>ば、今後も理解を深めながら業務にあ</w:t>
                            </w:r>
                          </w:p>
                          <w:p w:rsidR="00EE0285" w:rsidRPr="00D05DA1" w:rsidRDefault="00485231" w:rsidP="00D05DA1">
                            <w:pPr>
                              <w:ind w:leftChars="100" w:left="280" w:hangingChars="29" w:hanging="70"/>
                              <w:rPr>
                                <w:rFonts w:asciiTheme="majorEastAsia" w:eastAsiaTheme="majorEastAsia" w:hAnsiTheme="majorEastAsia"/>
                                <w:sz w:val="24"/>
                                <w:szCs w:val="24"/>
                              </w:rPr>
                            </w:pPr>
                            <w:r w:rsidRPr="00D05DA1">
                              <w:rPr>
                                <w:rFonts w:asciiTheme="majorEastAsia" w:eastAsiaTheme="majorEastAsia" w:hAnsiTheme="majorEastAsia" w:hint="eastAsia"/>
                                <w:sz w:val="24"/>
                                <w:szCs w:val="24"/>
                              </w:rPr>
                              <w:t>たることができると思う。</w:t>
                            </w:r>
                            <w:r w:rsidR="00EE0285" w:rsidRPr="00D05DA1">
                              <w:rPr>
                                <w:rFonts w:asciiTheme="majorEastAsia" w:eastAsiaTheme="majorEastAsia" w:hAnsiTheme="majorEastAsia"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9" style="position:absolute;left:0;text-align:left;margin-left:231.8pt;margin-top:-.4pt;width:234pt;height:3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bVSAIAAIsEAAAOAAAAZHJzL2Uyb0RvYy54bWysVFFv0zAQfkfiP1h+Z2nTlrVR02laGUIa&#10;MDH4AVfbaQyOz9hu0/LrOTvd6IAnRB6su9z5u+/uy2V5degM2ysfNNqajy9GnCkrUGq7rfmXz7ev&#10;5pyFCFaCQatqflSBX61evlj2rlIltmik8oxAbKh6V/M2RlcVRRCt6iBcoFOWgg36DiK5fltIDz2h&#10;d6YoR6PXRY9eOo9ChUBv10OQrzJ+0ygRPzZNUJGZmhO3mE+fz006i9USqq0H12pxogH/wKIDbano&#10;E9QaIrCd139AdVp4DNjEC4FdgU2jhco9UDfj0W/dPLTgVO6FhhPc05jC/4MVH/b3nmlZ8ylnFjqS&#10;6HoXMVdm40WaT+9CRWkP7t6nDoO7Q/EtMIs3LdituvYe+1aBJFbjlF88u5CcQFfZpn+PkuCB4POo&#10;Do3vEiANgR2yIscnRdQhMkEvy8XleD4i4QTFptNJuZjMcg2oHq87H+JbhR1LRs097qz8RLrnGrC/&#10;CzHrIk/dgfzKWdMZUnkPhl2Ws9xkAdUpl6xHyNwuGi1vtTHZ8dvNjfGMbtb8Nj8nNuE8zVjW13wx&#10;K2eZxLNYOIcY5edvEInCGkI7lArHsMaY8qDKDWYrDf2NldmOoM1gE39jTyqkwQ8CxsPmkGWeJJQk&#10;ygblkWTxOOwE7TAZLfofnPW0DzUP33fgFWfmnSVpL6flYkYLlJ35fEGa+PPA5iwAVhBQzSNng3kT&#10;h5XbOa+3LdUZ58FYTN9aoyNRyl/NwOnk0BdP1rOVOvdz1q9/yOonAAAA//8DAFBLAwQUAAYACAAA&#10;ACEATDSmsd4AAAAJAQAADwAAAGRycy9kb3ducmV2LnhtbEyPwU7DMBBE70j8g7VIXBB1SiBtQpwK&#10;AVV7pbRSj268xBHxOordNvw92xMcRzOaeVMuRteJEw6h9aRgOklAINXetNQo2H4u7+cgQtRkdOcJ&#10;FfxggEV1fVXqwvgzfeBpExvBJRQKrcDG2BdShtqi02HieyT2vvzgdGQ5NNIM+szlrpMPSZJJp1vi&#10;Bat7fLVYf2+OTsHdU503u/d+1q5Xdr7M3/bblfRK3d6ML88gIo7xLwwXfEaHipkO/kgmiE7BY5Zm&#10;HFVwecB+nk5ZHxRk+SwFWZXy/4PqFwAA//8DAFBLAQItABQABgAIAAAAIQC2gziS/gAAAOEBAAAT&#10;AAAAAAAAAAAAAAAAAAAAAABbQ29udGVudF9UeXBlc10ueG1sUEsBAi0AFAAGAAgAAAAhADj9If/W&#10;AAAAlAEAAAsAAAAAAAAAAAAAAAAALwEAAF9yZWxzLy5yZWxzUEsBAi0AFAAGAAgAAAAhADLYdtVI&#10;AgAAiwQAAA4AAAAAAAAAAAAAAAAALgIAAGRycy9lMm9Eb2MueG1sUEsBAi0AFAAGAAgAAAAhAEw0&#10;prHeAAAACQEAAA8AAAAAAAAAAAAAAAAAogQAAGRycy9kb3ducmV2LnhtbFBLBQYAAAAABAAEAPMA&#10;AACtBQAAAAA=&#10;">
                <v:stroke dashstyle="1 1"/>
                <v:textbox inset="5.85pt,.7pt,5.85pt,.7pt">
                  <w:txbxContent>
                    <w:p w:rsidR="00A35595" w:rsidRPr="00B246C8" w:rsidRDefault="00A35595" w:rsidP="00A35595">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前年度アンケートから</w:t>
                      </w:r>
                      <w:r w:rsidRPr="00B246C8">
                        <w:rPr>
                          <w:rFonts w:ascii="ＭＳ ゴシック" w:eastAsia="ＭＳ ゴシック" w:hAnsi="ＭＳ ゴシック" w:hint="eastAsia"/>
                          <w:sz w:val="22"/>
                          <w:szCs w:val="22"/>
                        </w:rPr>
                        <w:t>）</w:t>
                      </w:r>
                    </w:p>
                    <w:p w:rsidR="00485231" w:rsidRPr="00D05DA1" w:rsidRDefault="00485231" w:rsidP="00D05DA1">
                      <w:pPr>
                        <w:ind w:left="211" w:hangingChars="88" w:hanging="211"/>
                        <w:rPr>
                          <w:rFonts w:asciiTheme="majorEastAsia" w:eastAsiaTheme="majorEastAsia" w:hAnsiTheme="majorEastAsia"/>
                          <w:sz w:val="24"/>
                          <w:szCs w:val="24"/>
                        </w:rPr>
                      </w:pPr>
                      <w:r w:rsidRPr="00D05DA1">
                        <w:rPr>
                          <w:rFonts w:asciiTheme="majorEastAsia" w:eastAsiaTheme="majorEastAsia" w:hAnsiTheme="majorEastAsia" w:hint="eastAsia"/>
                          <w:sz w:val="24"/>
                          <w:szCs w:val="24"/>
                        </w:rPr>
                        <w:t>○今後、個人・法人との取引の際、話すきっかけになると思った。</w:t>
                      </w:r>
                    </w:p>
                    <w:p w:rsidR="00485231" w:rsidRPr="00D05DA1" w:rsidRDefault="00485231" w:rsidP="00D05DA1">
                      <w:pPr>
                        <w:ind w:left="211" w:hangingChars="88" w:hanging="211"/>
                        <w:rPr>
                          <w:rFonts w:asciiTheme="majorEastAsia" w:eastAsiaTheme="majorEastAsia" w:hAnsiTheme="majorEastAsia"/>
                          <w:sz w:val="24"/>
                          <w:szCs w:val="24"/>
                        </w:rPr>
                      </w:pPr>
                      <w:r w:rsidRPr="00D05DA1">
                        <w:rPr>
                          <w:rFonts w:asciiTheme="majorEastAsia" w:eastAsiaTheme="majorEastAsia" w:hAnsiTheme="majorEastAsia" w:hint="eastAsia"/>
                          <w:sz w:val="24"/>
                          <w:szCs w:val="24"/>
                        </w:rPr>
                        <w:t>○法人成り、経営継承の際の留意点、消費税の仕組みなど農業融資の推進に参考になった。</w:t>
                      </w:r>
                    </w:p>
                    <w:p w:rsidR="00D05DA1" w:rsidRDefault="00485231" w:rsidP="00D05DA1">
                      <w:pPr>
                        <w:ind w:left="310" w:hangingChars="129" w:hanging="310"/>
                        <w:rPr>
                          <w:rFonts w:asciiTheme="majorEastAsia" w:eastAsiaTheme="majorEastAsia" w:hAnsiTheme="majorEastAsia" w:hint="eastAsia"/>
                          <w:sz w:val="24"/>
                          <w:szCs w:val="24"/>
                        </w:rPr>
                      </w:pPr>
                      <w:r w:rsidRPr="00D05DA1">
                        <w:rPr>
                          <w:rFonts w:asciiTheme="majorEastAsia" w:eastAsiaTheme="majorEastAsia" w:hAnsiTheme="majorEastAsia" w:hint="eastAsia"/>
                          <w:sz w:val="24"/>
                          <w:szCs w:val="24"/>
                        </w:rPr>
                        <w:t>○税制面について新たに知識習得する</w:t>
                      </w:r>
                    </w:p>
                    <w:p w:rsidR="00A35595" w:rsidRPr="00D05DA1" w:rsidRDefault="00485231" w:rsidP="00D05DA1">
                      <w:pPr>
                        <w:ind w:leftChars="100" w:left="280" w:hangingChars="29" w:hanging="70"/>
                        <w:rPr>
                          <w:rFonts w:asciiTheme="majorEastAsia" w:eastAsiaTheme="majorEastAsia" w:hAnsiTheme="majorEastAsia"/>
                          <w:sz w:val="24"/>
                          <w:szCs w:val="24"/>
                        </w:rPr>
                      </w:pPr>
                      <w:r w:rsidRPr="00D05DA1">
                        <w:rPr>
                          <w:rFonts w:asciiTheme="majorEastAsia" w:eastAsiaTheme="majorEastAsia" w:hAnsiTheme="majorEastAsia" w:hint="eastAsia"/>
                          <w:sz w:val="24"/>
                          <w:szCs w:val="24"/>
                        </w:rPr>
                        <w:t>ことができたため、今後、農業法人訪問時に役立てていきたい。</w:t>
                      </w:r>
                    </w:p>
                    <w:p w:rsidR="00D05DA1" w:rsidRDefault="00F004DD" w:rsidP="00D05DA1">
                      <w:pPr>
                        <w:ind w:left="310" w:hangingChars="129" w:hanging="310"/>
                        <w:rPr>
                          <w:rFonts w:asciiTheme="majorEastAsia" w:eastAsiaTheme="majorEastAsia" w:hAnsiTheme="majorEastAsia" w:hint="eastAsia"/>
                          <w:sz w:val="24"/>
                          <w:szCs w:val="24"/>
                        </w:rPr>
                      </w:pPr>
                      <w:r w:rsidRPr="00D05DA1">
                        <w:rPr>
                          <w:rFonts w:asciiTheme="majorEastAsia" w:eastAsiaTheme="majorEastAsia" w:hAnsiTheme="majorEastAsia" w:hint="eastAsia"/>
                          <w:sz w:val="24"/>
                          <w:szCs w:val="24"/>
                        </w:rPr>
                        <w:t>〇</w:t>
                      </w:r>
                      <w:r w:rsidR="00485231" w:rsidRPr="00D05DA1">
                        <w:rPr>
                          <w:rFonts w:asciiTheme="majorEastAsia" w:eastAsiaTheme="majorEastAsia" w:hAnsiTheme="majorEastAsia" w:hint="eastAsia"/>
                          <w:sz w:val="24"/>
                          <w:szCs w:val="24"/>
                        </w:rPr>
                        <w:t>テキストのみでなく申告書の記入例</w:t>
                      </w:r>
                    </w:p>
                    <w:p w:rsidR="00F004DD" w:rsidRPr="00D05DA1" w:rsidRDefault="00485231" w:rsidP="00D05DA1">
                      <w:pPr>
                        <w:ind w:leftChars="100" w:left="280" w:hangingChars="29" w:hanging="70"/>
                        <w:rPr>
                          <w:rFonts w:asciiTheme="majorEastAsia" w:eastAsiaTheme="majorEastAsia" w:hAnsiTheme="majorEastAsia"/>
                          <w:sz w:val="24"/>
                          <w:szCs w:val="24"/>
                        </w:rPr>
                      </w:pPr>
                      <w:r w:rsidRPr="00D05DA1">
                        <w:rPr>
                          <w:rFonts w:asciiTheme="majorEastAsia" w:eastAsiaTheme="majorEastAsia" w:hAnsiTheme="majorEastAsia" w:hint="eastAsia"/>
                          <w:sz w:val="24"/>
                          <w:szCs w:val="24"/>
                        </w:rPr>
                        <w:t>を示して説明していただけたので理解が深まった。</w:t>
                      </w:r>
                    </w:p>
                    <w:p w:rsidR="00F004DD" w:rsidRPr="00D05DA1" w:rsidRDefault="00F004DD" w:rsidP="00D05DA1">
                      <w:pPr>
                        <w:ind w:left="310" w:hangingChars="129" w:hanging="310"/>
                        <w:rPr>
                          <w:rFonts w:asciiTheme="majorEastAsia" w:eastAsiaTheme="majorEastAsia" w:hAnsiTheme="majorEastAsia"/>
                          <w:sz w:val="24"/>
                          <w:szCs w:val="24"/>
                        </w:rPr>
                      </w:pPr>
                      <w:r w:rsidRPr="00D05DA1">
                        <w:rPr>
                          <w:rFonts w:asciiTheme="majorEastAsia" w:eastAsiaTheme="majorEastAsia" w:hAnsiTheme="majorEastAsia" w:hint="eastAsia"/>
                          <w:sz w:val="24"/>
                          <w:szCs w:val="24"/>
                        </w:rPr>
                        <w:t>〇</w:t>
                      </w:r>
                      <w:r w:rsidR="00485231" w:rsidRPr="00D05DA1">
                        <w:rPr>
                          <w:rFonts w:asciiTheme="majorEastAsia" w:eastAsiaTheme="majorEastAsia" w:hAnsiTheme="majorEastAsia" w:hint="eastAsia"/>
                          <w:sz w:val="24"/>
                          <w:szCs w:val="24"/>
                        </w:rPr>
                        <w:t>実務に沿った非常にわかりやすい講義であった。</w:t>
                      </w:r>
                    </w:p>
                    <w:p w:rsidR="00D05DA1" w:rsidRDefault="00F004DD" w:rsidP="00D05DA1">
                      <w:pPr>
                        <w:ind w:left="310" w:hangingChars="129" w:hanging="310"/>
                        <w:rPr>
                          <w:rFonts w:asciiTheme="majorEastAsia" w:eastAsiaTheme="majorEastAsia" w:hAnsiTheme="majorEastAsia" w:hint="eastAsia"/>
                          <w:sz w:val="24"/>
                          <w:szCs w:val="24"/>
                        </w:rPr>
                      </w:pPr>
                      <w:r w:rsidRPr="00D05DA1">
                        <w:rPr>
                          <w:rFonts w:asciiTheme="majorEastAsia" w:eastAsiaTheme="majorEastAsia" w:hAnsiTheme="majorEastAsia" w:hint="eastAsia"/>
                          <w:sz w:val="24"/>
                          <w:szCs w:val="24"/>
                        </w:rPr>
                        <w:t>〇</w:t>
                      </w:r>
                      <w:r w:rsidR="00485231" w:rsidRPr="00D05DA1">
                        <w:rPr>
                          <w:rFonts w:asciiTheme="majorEastAsia" w:eastAsiaTheme="majorEastAsia" w:hAnsiTheme="majorEastAsia" w:hint="eastAsia"/>
                          <w:sz w:val="24"/>
                          <w:szCs w:val="24"/>
                        </w:rPr>
                        <w:t>先輩からも勧められた研修で、内容も</w:t>
                      </w:r>
                    </w:p>
                    <w:p w:rsidR="00D05DA1" w:rsidRDefault="00485231" w:rsidP="00D05DA1">
                      <w:pPr>
                        <w:ind w:leftChars="100" w:left="280" w:hangingChars="29" w:hanging="70"/>
                        <w:rPr>
                          <w:rFonts w:asciiTheme="majorEastAsia" w:eastAsiaTheme="majorEastAsia" w:hAnsiTheme="majorEastAsia" w:hint="eastAsia"/>
                          <w:sz w:val="24"/>
                          <w:szCs w:val="24"/>
                        </w:rPr>
                      </w:pPr>
                      <w:r w:rsidRPr="00D05DA1">
                        <w:rPr>
                          <w:rFonts w:asciiTheme="majorEastAsia" w:eastAsiaTheme="majorEastAsia" w:hAnsiTheme="majorEastAsia" w:hint="eastAsia"/>
                          <w:sz w:val="24"/>
                          <w:szCs w:val="24"/>
                        </w:rPr>
                        <w:t>わかりやすく、このテキストがあれ</w:t>
                      </w:r>
                    </w:p>
                    <w:p w:rsidR="00D05DA1" w:rsidRDefault="00485231" w:rsidP="00D05DA1">
                      <w:pPr>
                        <w:ind w:leftChars="100" w:left="280" w:hangingChars="29" w:hanging="70"/>
                        <w:rPr>
                          <w:rFonts w:asciiTheme="majorEastAsia" w:eastAsiaTheme="majorEastAsia" w:hAnsiTheme="majorEastAsia" w:hint="eastAsia"/>
                          <w:sz w:val="24"/>
                          <w:szCs w:val="24"/>
                        </w:rPr>
                      </w:pPr>
                      <w:r w:rsidRPr="00D05DA1">
                        <w:rPr>
                          <w:rFonts w:asciiTheme="majorEastAsia" w:eastAsiaTheme="majorEastAsia" w:hAnsiTheme="majorEastAsia" w:hint="eastAsia"/>
                          <w:sz w:val="24"/>
                          <w:szCs w:val="24"/>
                        </w:rPr>
                        <w:t>ば、今後も理解を深めながら業務にあ</w:t>
                      </w:r>
                    </w:p>
                    <w:p w:rsidR="00EE0285" w:rsidRPr="00D05DA1" w:rsidRDefault="00485231" w:rsidP="00D05DA1">
                      <w:pPr>
                        <w:ind w:leftChars="100" w:left="280" w:hangingChars="29" w:hanging="70"/>
                        <w:rPr>
                          <w:rFonts w:asciiTheme="majorEastAsia" w:eastAsiaTheme="majorEastAsia" w:hAnsiTheme="majorEastAsia"/>
                          <w:sz w:val="24"/>
                          <w:szCs w:val="24"/>
                        </w:rPr>
                      </w:pPr>
                      <w:r w:rsidRPr="00D05DA1">
                        <w:rPr>
                          <w:rFonts w:asciiTheme="majorEastAsia" w:eastAsiaTheme="majorEastAsia" w:hAnsiTheme="majorEastAsia" w:hint="eastAsia"/>
                          <w:sz w:val="24"/>
                          <w:szCs w:val="24"/>
                        </w:rPr>
                        <w:t>たることができると思う。</w:t>
                      </w:r>
                      <w:r w:rsidR="00EE0285" w:rsidRPr="00D05DA1">
                        <w:rPr>
                          <w:rFonts w:asciiTheme="majorEastAsia" w:eastAsiaTheme="majorEastAsia" w:hAnsiTheme="majorEastAsia" w:hint="eastAsia"/>
                          <w:sz w:val="24"/>
                          <w:szCs w:val="24"/>
                        </w:rPr>
                        <w:t xml:space="preserve"> </w:t>
                      </w:r>
                    </w:p>
                  </w:txbxContent>
                </v:textbox>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10160</wp:posOffset>
                </wp:positionH>
                <wp:positionV relativeFrom="paragraph">
                  <wp:posOffset>46355</wp:posOffset>
                </wp:positionV>
                <wp:extent cx="2771775" cy="438150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381500"/>
                        </a:xfrm>
                        <a:prstGeom prst="roundRect">
                          <a:avLst>
                            <a:gd name="adj" fmla="val 7259"/>
                          </a:avLst>
                        </a:prstGeom>
                        <a:solidFill>
                          <a:srgbClr val="FFFFFF"/>
                        </a:solidFill>
                        <a:ln w="9525">
                          <a:solidFill>
                            <a:srgbClr val="000000"/>
                          </a:solidFill>
                          <a:prstDash val="sysDot"/>
                          <a:round/>
                          <a:headEnd/>
                          <a:tailEnd/>
                        </a:ln>
                      </wps:spPr>
                      <wps:txbx>
                        <w:txbxContent>
                          <w:p w:rsidR="00C11EF8" w:rsidRPr="00B246C8" w:rsidRDefault="00C11EF8" w:rsidP="00C11EF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w:t>
                            </w:r>
                            <w:r w:rsidR="00C95477">
                              <w:rPr>
                                <w:rFonts w:ascii="ＭＳ ゴシック" w:eastAsia="ＭＳ ゴシック" w:hAnsi="ＭＳ ゴシック" w:hint="eastAsia"/>
                                <w:sz w:val="22"/>
                                <w:szCs w:val="22"/>
                              </w:rPr>
                              <w:t>森講師</w:t>
                            </w:r>
                            <w:r w:rsidRPr="00B246C8">
                              <w:rPr>
                                <w:rFonts w:ascii="ＭＳ ゴシック" w:eastAsia="ＭＳ ゴシック" w:hAnsi="ＭＳ ゴシック" w:hint="eastAsia"/>
                                <w:sz w:val="22"/>
                                <w:szCs w:val="22"/>
                              </w:rPr>
                              <w:t>から）</w:t>
                            </w:r>
                          </w:p>
                          <w:p w:rsidR="002E6ED9" w:rsidRDefault="00C95477" w:rsidP="002E6ED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1D14A9" w:rsidRDefault="001D14A9" w:rsidP="001D14A9">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この研修は、農業融資業務の担当者</w:t>
                            </w:r>
                          </w:p>
                          <w:p w:rsidR="001D14A9" w:rsidRDefault="001D14A9" w:rsidP="001D14A9">
                            <w:pPr>
                              <w:rPr>
                                <w:rFonts w:ascii="ＭＳ ゴシック" w:eastAsia="ＭＳ ゴシック" w:hAnsi="ＭＳ ゴシック"/>
                                <w:sz w:val="22"/>
                                <w:szCs w:val="22"/>
                              </w:rPr>
                            </w:pPr>
                            <w:r>
                              <w:rPr>
                                <w:rFonts w:ascii="ＭＳ ゴシック" w:eastAsia="ＭＳ ゴシック" w:hAnsi="ＭＳ ゴシック" w:hint="eastAsia"/>
                                <w:sz w:val="22"/>
                                <w:szCs w:val="22"/>
                              </w:rPr>
                              <w:t>が、農業者や農業法人の経営者と対話するうえで必要となる税務や会計の基礎知識、融資審査の基礎資料となる財務諸表の見方の習得を目的としています。</w:t>
                            </w:r>
                          </w:p>
                          <w:p w:rsidR="001D14A9" w:rsidRDefault="001D14A9" w:rsidP="001D14A9">
                            <w:pPr>
                              <w:ind w:left="284" w:hangingChars="129" w:hanging="284"/>
                              <w:rPr>
                                <w:rFonts w:ascii="ＭＳ ゴシック" w:eastAsia="ＭＳ ゴシック" w:hAnsi="ＭＳ ゴシック"/>
                                <w:sz w:val="22"/>
                                <w:szCs w:val="22"/>
                              </w:rPr>
                            </w:pP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研修内容は、簿記・税務の基礎知識か</w:t>
                            </w: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ら、個人所得課税および法人課税のポイ</w:t>
                            </w: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ント等について講義を行うほか、演習問</w:t>
                            </w: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題を交えながら、じっくりと学んでいた</w:t>
                            </w:r>
                          </w:p>
                          <w:p w:rsidR="001D14A9" w:rsidRPr="00BB1420"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だきます。</w:t>
                            </w:r>
                          </w:p>
                          <w:p w:rsidR="001D14A9" w:rsidRDefault="001D14A9" w:rsidP="001D14A9">
                            <w:pPr>
                              <w:ind w:left="284" w:hangingChars="129" w:hanging="284"/>
                              <w:rPr>
                                <w:rFonts w:ascii="ＭＳ ゴシック" w:eastAsia="ＭＳ ゴシック" w:hAnsi="ＭＳ ゴシック"/>
                                <w:sz w:val="22"/>
                                <w:szCs w:val="22"/>
                              </w:rPr>
                            </w:pP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農業融資新任の方は、是非ご参加くだ</w:t>
                            </w: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さい。</w:t>
                            </w:r>
                          </w:p>
                          <w:p w:rsidR="00AA6E45" w:rsidRDefault="00AA6E45" w:rsidP="005B6EFF">
                            <w:pPr>
                              <w:ind w:left="284" w:hangingChars="129" w:hanging="284"/>
                              <w:rPr>
                                <w:rFonts w:ascii="ＭＳ ゴシック" w:eastAsia="ＭＳ ゴシック" w:hAnsi="ＭＳ ゴシック"/>
                                <w:sz w:val="22"/>
                                <w:szCs w:val="22"/>
                              </w:rPr>
                            </w:pPr>
                          </w:p>
                          <w:p w:rsidR="001D14A9" w:rsidRPr="00CD7E3C" w:rsidRDefault="001D14A9" w:rsidP="005B6EFF">
                            <w:pPr>
                              <w:ind w:left="284" w:hangingChars="129" w:hanging="284"/>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left:0;text-align:left;margin-left:.8pt;margin-top:3.65pt;width:218.2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CARwIAAIoEAAAOAAAAZHJzL2Uyb0RvYy54bWysVF+PEjEQfzfxOzR99xY4ENiwXC6HZ0xO&#10;vXj6AYa2y1a7ndoWFvz0Trscgvpk3IdmpjPzmz+/zi5u9q1hO+WDRlvx4dWAM2UFSm03Ff/y+f7V&#10;jLMQwUowaFXFDyrwm+XLF4vOlWqEDRqpPCMQG8rOVbyJ0ZVFEUSjWghX6JQlY42+hUiq3xTSQ0fo&#10;rSlGg8HrokMvnUehQqDbVW/ky4xf10rEj3UdVGSm4lRbzKfP5zqdxXIB5caDa7Q4lgH/UEUL2lLS&#10;E9QKIrCt139AtVp4DFjHK4FtgXWthco9UDfDwW/dPDXgVO6FhhPcaUzh/8GKD7tHz7Ss+DVnFlqi&#10;6HYbMWdmkzSezoWSvJ7co08NBveA4ltgFu8asBt16z12jQJJRQ2Tf3ERkJRAoWzdvUdJ6EDoeVL7&#10;2rcJkGbA9pmQw4kQtY9M0OVoOh1OpxPOBNnG17PhZJApK6B8Dnc+xLcKW5aEinvcWvmJaM85YPcQ&#10;YqZFHpsD+ZWzujVE8g4Mm44m81w0lEdfgn6GzO2i0fJeG5MVv1nfGc8osuL3+TsGh3M3Y1lX8flk&#10;NMlFXNjCOcQgf3+DSCWsIDR9qnAIK4zJD8rcYJbS0N9YmeUI2vQy1W/skYU0+J7AuF/vM8vjhJJI&#10;WaM8EC0e+5WgFSahQf+Ds47WoeLh+xa84sy8s0TtdDyaEw8xK7PZnHbJnxvWZwawgoAqHjnrxbvY&#10;b9zWeb1pKM8wD8Ziemq1jlRSfjV9TUeFHjxJFxt1rmevX7+Q5U8AAAD//wMAUEsDBBQABgAIAAAA&#10;IQAZH5tA3AAAAAcBAAAPAAAAZHJzL2Rvd25yZXYueG1sTI7NTsMwEITvSH0HaytxQdQphTQJcaoK&#10;qMqVUiSObrzEUeN1FLtteHuWExznRzNfuRpdJ844hNaTgvksAYFUe9NSo2D/vrnNQISoyejOEyr4&#10;xgCranJV6sL4C73heRcbwSMUCq3AxtgXUobaotNh5nskzr784HRkOTTSDPrC466Td0mSSqdb4ger&#10;e3yyWB93J6fg5qHOm4+Xftm+bm22yZ8/91vplbqejutHEBHH+FeGX3xGh4qZDv5EJoiOdcpFBcsF&#10;CE7vF9kcxEFBmrMjq1L+569+AAAA//8DAFBLAQItABQABgAIAAAAIQC2gziS/gAAAOEBAAATAAAA&#10;AAAAAAAAAAAAAAAAAABbQ29udGVudF9UeXBlc10ueG1sUEsBAi0AFAAGAAgAAAAhADj9If/WAAAA&#10;lAEAAAsAAAAAAAAAAAAAAAAALwEAAF9yZWxzLy5yZWxzUEsBAi0AFAAGAAgAAAAhAIZB0IBHAgAA&#10;igQAAA4AAAAAAAAAAAAAAAAALgIAAGRycy9lMm9Eb2MueG1sUEsBAi0AFAAGAAgAAAAhABkfm0Dc&#10;AAAABwEAAA8AAAAAAAAAAAAAAAAAoQQAAGRycy9kb3ducmV2LnhtbFBLBQYAAAAABAAEAPMAAACq&#10;BQAAAAA=&#10;">
                <v:stroke dashstyle="1 1"/>
                <v:textbox inset="5.85pt,.7pt,5.85pt,.7pt">
                  <w:txbxContent>
                    <w:p w:rsidR="00C11EF8" w:rsidRPr="00B246C8" w:rsidRDefault="00C11EF8" w:rsidP="00C11EF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w:t>
                      </w:r>
                      <w:r w:rsidR="00C95477">
                        <w:rPr>
                          <w:rFonts w:ascii="ＭＳ ゴシック" w:eastAsia="ＭＳ ゴシック" w:hAnsi="ＭＳ ゴシック" w:hint="eastAsia"/>
                          <w:sz w:val="22"/>
                          <w:szCs w:val="22"/>
                        </w:rPr>
                        <w:t>森講師</w:t>
                      </w:r>
                      <w:r w:rsidRPr="00B246C8">
                        <w:rPr>
                          <w:rFonts w:ascii="ＭＳ ゴシック" w:eastAsia="ＭＳ ゴシック" w:hAnsi="ＭＳ ゴシック" w:hint="eastAsia"/>
                          <w:sz w:val="22"/>
                          <w:szCs w:val="22"/>
                        </w:rPr>
                        <w:t>から）</w:t>
                      </w:r>
                    </w:p>
                    <w:p w:rsidR="002E6ED9" w:rsidRDefault="00C95477" w:rsidP="002E6ED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1D14A9" w:rsidRDefault="001D14A9" w:rsidP="001D14A9">
                      <w:pPr>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この研修は、農業融資業務の担当者</w:t>
                      </w:r>
                    </w:p>
                    <w:p w:rsidR="001D14A9" w:rsidRDefault="001D14A9" w:rsidP="001D14A9">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が、農業者や農業法人の経営者と対話するうえで必要となる税務や会計の基礎知識、融資審査の基礎資料となる財務諸表の見方の習得を目的としています。</w:t>
                      </w:r>
                    </w:p>
                    <w:p w:rsidR="001D14A9" w:rsidRDefault="001D14A9" w:rsidP="001D14A9">
                      <w:pPr>
                        <w:ind w:left="284" w:hangingChars="129" w:hanging="284"/>
                        <w:rPr>
                          <w:rFonts w:ascii="ＭＳ ゴシック" w:eastAsia="ＭＳ ゴシック" w:hAnsi="ＭＳ ゴシック"/>
                          <w:sz w:val="22"/>
                          <w:szCs w:val="22"/>
                        </w:rPr>
                      </w:pP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研修内容は、簿記・税務の基礎知識か</w:t>
                      </w: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ら、個人所得課税および法人課税のポイ</w:t>
                      </w: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ント等について講義を行うほか、演習問</w:t>
                      </w: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題を交えながら、じっくりと学んでいた</w:t>
                      </w:r>
                    </w:p>
                    <w:p w:rsidR="001D14A9" w:rsidRPr="00BB1420"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だきます。</w:t>
                      </w:r>
                    </w:p>
                    <w:p w:rsidR="001D14A9" w:rsidRDefault="001D14A9" w:rsidP="001D14A9">
                      <w:pPr>
                        <w:ind w:left="284" w:hangingChars="129" w:hanging="284"/>
                        <w:rPr>
                          <w:rFonts w:ascii="ＭＳ ゴシック" w:eastAsia="ＭＳ ゴシック" w:hAnsi="ＭＳ ゴシック"/>
                          <w:sz w:val="22"/>
                          <w:szCs w:val="22"/>
                        </w:rPr>
                      </w:pP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農業融資新任の方は、是非ご参加くだ</w:t>
                      </w: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さい。</w:t>
                      </w:r>
                    </w:p>
                    <w:p w:rsidR="00AA6E45" w:rsidRDefault="00AA6E45" w:rsidP="005B6EFF">
                      <w:pPr>
                        <w:ind w:left="284" w:hangingChars="129" w:hanging="284"/>
                        <w:rPr>
                          <w:rFonts w:ascii="ＭＳ ゴシック" w:eastAsia="ＭＳ ゴシック" w:hAnsi="ＭＳ ゴシック"/>
                          <w:sz w:val="22"/>
                          <w:szCs w:val="22"/>
                        </w:rPr>
                      </w:pPr>
                    </w:p>
                    <w:p w:rsidR="001D14A9" w:rsidRPr="00CD7E3C" w:rsidRDefault="001D14A9" w:rsidP="005B6EFF">
                      <w:pPr>
                        <w:ind w:left="284" w:hangingChars="129" w:hanging="284"/>
                        <w:rPr>
                          <w:rFonts w:ascii="ＭＳ ゴシック" w:eastAsia="ＭＳ ゴシック" w:hAnsi="ＭＳ ゴシック" w:hint="eastAsia"/>
                          <w:sz w:val="22"/>
                          <w:szCs w:val="22"/>
                        </w:rPr>
                      </w:pP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6E424A" w:rsidRDefault="006E424A" w:rsidP="00142535">
      <w:pPr>
        <w:rPr>
          <w:rFonts w:ascii="ＭＳ ゴシック" w:eastAsia="ＭＳ ゴシック" w:hAnsi="ＭＳ ゴシック"/>
          <w:sz w:val="24"/>
          <w:szCs w:val="24"/>
        </w:rPr>
      </w:pPr>
    </w:p>
    <w:p w:rsidR="006E424A" w:rsidRDefault="006E424A"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C11EF8" w:rsidRDefault="00C11EF8" w:rsidP="00142535">
      <w:pPr>
        <w:rPr>
          <w:rFonts w:ascii="ＭＳ ゴシック" w:eastAsia="ＭＳ ゴシック" w:hAnsi="ＭＳ ゴシック"/>
          <w:sz w:val="24"/>
          <w:szCs w:val="24"/>
        </w:rPr>
      </w:pPr>
    </w:p>
    <w:p w:rsidR="00690FBA" w:rsidRDefault="00690FBA" w:rsidP="00142535">
      <w:pPr>
        <w:rPr>
          <w:rFonts w:ascii="ＭＳ ゴシック" w:eastAsia="ＭＳ ゴシック" w:hAnsi="ＭＳ ゴシック"/>
          <w:sz w:val="24"/>
          <w:szCs w:val="24"/>
        </w:rPr>
      </w:pPr>
    </w:p>
    <w:p w:rsidR="00690FBA" w:rsidRDefault="00690FBA" w:rsidP="00142535">
      <w:pPr>
        <w:rPr>
          <w:rFonts w:ascii="ＭＳ ゴシック" w:eastAsia="ＭＳ ゴシック" w:hAnsi="ＭＳ ゴシック"/>
          <w:sz w:val="24"/>
          <w:szCs w:val="24"/>
        </w:rPr>
      </w:pPr>
    </w:p>
    <w:p w:rsidR="003C1759" w:rsidRPr="00200362" w:rsidRDefault="0030634B" w:rsidP="00142535">
      <w:pP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106680</wp:posOffset>
                </wp:positionV>
                <wp:extent cx="6048375" cy="1514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51447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5117A9"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森</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剛一</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もり</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たけかず</w:t>
                            </w:r>
                            <w:r w:rsidR="00026088">
                              <w:rPr>
                                <w:rFonts w:ascii="ＭＳ ゴシック" w:eastAsia="ＭＳ ゴシック" w:hAnsi="ＭＳ ゴシック" w:hint="eastAsia"/>
                                <w:sz w:val="24"/>
                                <w:szCs w:val="24"/>
                              </w:rPr>
                              <w:t>）</w:t>
                            </w:r>
                          </w:p>
                          <w:p w:rsidR="00026088" w:rsidRDefault="00026088" w:rsidP="0035622D">
                            <w:pPr>
                              <w:ind w:leftChars="209" w:left="1275" w:rightChars="26" w:right="5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75623B">
                              <w:rPr>
                                <w:rFonts w:ascii="ＭＳ ゴシック" w:eastAsia="ＭＳ ゴシック" w:hAnsi="ＭＳ ゴシック" w:hint="eastAsia"/>
                                <w:sz w:val="22"/>
                                <w:szCs w:val="22"/>
                              </w:rPr>
                              <w:t xml:space="preserve">　全国農協中央会を経て</w:t>
                            </w:r>
                            <w:r w:rsidR="006B377B">
                              <w:rPr>
                                <w:rFonts w:ascii="ＭＳ ゴシック" w:eastAsia="ＭＳ ゴシック" w:hAnsi="ＭＳ ゴシック" w:hint="eastAsia"/>
                                <w:sz w:val="22"/>
                                <w:szCs w:val="22"/>
                              </w:rPr>
                              <w:t>、</w:t>
                            </w:r>
                            <w:r w:rsidR="0075623B">
                              <w:rPr>
                                <w:rFonts w:ascii="ＭＳ ゴシック" w:eastAsia="ＭＳ ゴシック" w:hAnsi="ＭＳ ゴシック" w:hint="eastAsia"/>
                                <w:sz w:val="22"/>
                                <w:szCs w:val="22"/>
                              </w:rPr>
                              <w:t>税理士事務所を開業。</w:t>
                            </w:r>
                            <w:r w:rsidR="0035622D">
                              <w:rPr>
                                <w:rFonts w:ascii="ＭＳ ゴシック" w:eastAsia="ＭＳ ゴシック" w:hAnsi="ＭＳ ゴシック" w:hint="eastAsia"/>
                                <w:sz w:val="22"/>
                                <w:szCs w:val="22"/>
                              </w:rPr>
                              <w:t>平成15年</w:t>
                            </w:r>
                            <w:r w:rsidR="0075623B">
                              <w:rPr>
                                <w:rFonts w:ascii="ＭＳ ゴシック" w:eastAsia="ＭＳ ゴシック" w:hAnsi="ＭＳ ゴシック" w:hint="eastAsia"/>
                                <w:sz w:val="22"/>
                                <w:szCs w:val="22"/>
                              </w:rPr>
                              <w:t>に</w:t>
                            </w:r>
                            <w:r w:rsidR="0035622D">
                              <w:rPr>
                                <w:rFonts w:ascii="ＭＳ ゴシック" w:eastAsia="ＭＳ ゴシック" w:hAnsi="ＭＳ ゴシック" w:hint="eastAsia"/>
                                <w:sz w:val="22"/>
                                <w:szCs w:val="22"/>
                              </w:rPr>
                              <w:t>アグリビジネス・</w:t>
                            </w:r>
                            <w:r w:rsidR="0075623B">
                              <w:rPr>
                                <w:rFonts w:ascii="ＭＳ ゴシック" w:eastAsia="ＭＳ ゴシック" w:hAnsi="ＭＳ ゴシック" w:hint="eastAsia"/>
                                <w:sz w:val="22"/>
                                <w:szCs w:val="22"/>
                              </w:rPr>
                              <w:t>ソリューションズ㈱を設立</w:t>
                            </w:r>
                            <w:r w:rsidR="006B377B">
                              <w:rPr>
                                <w:rFonts w:ascii="ＭＳ ゴシック" w:eastAsia="ＭＳ ゴシック" w:hAnsi="ＭＳ ゴシック" w:hint="eastAsia"/>
                                <w:sz w:val="22"/>
                                <w:szCs w:val="22"/>
                              </w:rPr>
                              <w:t>、</w:t>
                            </w:r>
                            <w:r w:rsidR="0035622D">
                              <w:rPr>
                                <w:rFonts w:ascii="ＭＳ ゴシック" w:eastAsia="ＭＳ ゴシック" w:hAnsi="ＭＳ ゴシック" w:hint="eastAsia"/>
                                <w:sz w:val="22"/>
                                <w:szCs w:val="22"/>
                              </w:rPr>
                              <w:t>農業経営コンサルタントとして活躍中。</w:t>
                            </w:r>
                          </w:p>
                          <w:p w:rsidR="00026088" w:rsidRPr="00483869" w:rsidRDefault="0035622D" w:rsidP="00483869">
                            <w:pPr>
                              <w:ind w:leftChars="209" w:left="1275" w:rightChars="26" w:right="55"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当社通信教育テキスト</w:t>
                            </w:r>
                            <w:r w:rsidR="00190EC3">
                              <w:rPr>
                                <w:rFonts w:ascii="ＭＳ ゴシック" w:eastAsia="ＭＳ ゴシック" w:hAnsi="ＭＳ ゴシック" w:hint="eastAsia"/>
                                <w:sz w:val="22"/>
                                <w:szCs w:val="22"/>
                              </w:rPr>
                              <w:t>（農業融資講座）</w:t>
                            </w:r>
                            <w:r>
                              <w:rPr>
                                <w:rFonts w:ascii="ＭＳ ゴシック" w:eastAsia="ＭＳ ゴシック" w:hAnsi="ＭＳ ゴシック" w:hint="eastAsia"/>
                                <w:sz w:val="22"/>
                                <w:szCs w:val="22"/>
                              </w:rPr>
                              <w:t>執筆</w:t>
                            </w:r>
                            <w:r w:rsidR="006B377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当社農業融資研修</w:t>
                            </w:r>
                            <w:r w:rsidR="00190EC3">
                              <w:rPr>
                                <w:rFonts w:ascii="ＭＳ ゴシック" w:eastAsia="ＭＳ ゴシック" w:hAnsi="ＭＳ ゴシック" w:hint="eastAsia"/>
                                <w:sz w:val="22"/>
                                <w:szCs w:val="22"/>
                              </w:rPr>
                              <w:t>講師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35pt;margin-top:8.4pt;width:476.2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UdOgIAAHIEAAAOAAAAZHJzL2Uyb0RvYy54bWysVNtu2zAMfR+wfxD0vtjJ0iY14hRdsgwD&#10;ugvQ7gMYWY6FyaImKbGzrx8lp2l2exnmB0EUqUPyHNGL277V7CCdV2hKPh7lnEkjsFJmV/Ivj5tX&#10;c858AFOBRiNLfpSe3y5fvlh0tpATbFBX0jECMb7obMmbEGyRZV40sgU/QisNOWt0LQQy3S6rHHSE&#10;3upskufXWYeusg6F9J5O14OTLxN+XUsRPtW1l4HpklNtIa0urdu4ZssFFDsHtlHiVAb8QxUtKENJ&#10;z1BrCMD2Tv0G1Srh0GMdRgLbDOtaCZl6oG7G+S/dPDRgZeqFyPH2TJP/f7Di4+GzY6oq+YQzAy1J&#10;9Cj7wN5gz8bTSE9nfUFRD5biQk/nJHNq1dt7FF89M7hqwOzknXPYNRIqKm8cb2YXVwccH0G23Qes&#10;KA/sAyagvnZt5I7YYIROMh3P0sRaBB1e59P569kVZ4J846vxdEpGzAHF03XrfHgnsWVxU3JH2id4&#10;ONz7MIQ+hcRsHrWqNkrrZLjddqUdOwC9k036Tug/hWnDOko/meX5QMFfMfL0/Qkj1rAG3wy5/NGv&#10;McQ4KFoVaBa0aks+P1+HIlL61lQpJIDSw54a1+bEcaR1IDj02z6pmciJ/G+xOhLpDoenT6NKmwbd&#10;d846evYl99/24CRn+r0h4WbTyQ2xHJIxn9+QGO7Ssb1wgBEEVPLA2bBdhWGy9tapXUN5hodi8I6k&#10;rlUS4bmmU/H0sJOMpyGMk3Npp6jnX8XyBwAAAP//AwBQSwMEFAAGAAgAAAAhAHr63nbdAAAACAEA&#10;AA8AAABkcnMvZG93bnJldi54bWxMj81OwzAQhO9IvIO1SNyoQ2j6E+JUUMEB0QulD7CJt0lEbEe2&#10;k4a3ZznBcWdG384Uu9n0YiIfOmcV3C8SEGRrpzvbKDh9vt5tQISIVmPvLCn4pgC78vqqwFy7i/2g&#10;6RgbwRAbclTQxjjkUoa6JYNh4Qay7J2dNxj59I3UHi8MN71Mk2QlDXaWP7Q40L6l+us4GgV6n2bZ&#10;9HKosuW4eT6k8f1ti16p25v56RFEpDn+heG3PleHkjtVbrQ6iF7Bcs1Bllc8gO1ttk5BVAqY/ACy&#10;LOT/AeUPAAAA//8DAFBLAQItABQABgAIAAAAIQC2gziS/gAAAOEBAAATAAAAAAAAAAAAAAAAAAAA&#10;AABbQ29udGVudF9UeXBlc10ueG1sUEsBAi0AFAAGAAgAAAAhADj9If/WAAAAlAEAAAsAAAAAAAAA&#10;AAAAAAAALwEAAF9yZWxzLy5yZWxzUEsBAi0AFAAGAAgAAAAhAD1QVR06AgAAcgQAAA4AAAAAAAAA&#10;AAAAAAAALgIAAGRycy9lMm9Eb2MueG1sUEsBAi0AFAAGAAgAAAAhAHr63nbdAAAACAEAAA8AAAAA&#10;AAAAAAAAAAAAlAQAAGRycy9kb3ducmV2LnhtbFBLBQYAAAAABAAEAPMAAACeBQ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hint="eastAsia"/>
                          <w:sz w:val="24"/>
                          <w:szCs w:val="24"/>
                        </w:rPr>
                      </w:pPr>
                      <w:r>
                        <w:rPr>
                          <w:rFonts w:ascii="ＭＳ ゴシック" w:eastAsia="ＭＳ ゴシック" w:hAnsi="ＭＳ ゴシック" w:hint="eastAsia"/>
                          <w:sz w:val="28"/>
                          <w:szCs w:val="28"/>
                        </w:rPr>
                        <w:t>研修講師紹介</w:t>
                      </w:r>
                    </w:p>
                    <w:p w:rsidR="00026088" w:rsidRPr="000A4EE7" w:rsidRDefault="005117A9" w:rsidP="00B30E1E">
                      <w:pPr>
                        <w:ind w:left="360" w:firstLineChars="100" w:firstLine="240"/>
                        <w:jc w:val="left"/>
                        <w:rPr>
                          <w:rFonts w:ascii="ＭＳ ゴシック" w:eastAsia="ＭＳ ゴシック" w:hAnsi="ＭＳ ゴシック" w:hint="eastAsia"/>
                          <w:kern w:val="0"/>
                          <w:sz w:val="24"/>
                          <w:szCs w:val="24"/>
                        </w:rPr>
                      </w:pPr>
                      <w:r>
                        <w:rPr>
                          <w:rFonts w:ascii="ＭＳ ゴシック" w:eastAsia="ＭＳ ゴシック" w:hAnsi="ＭＳ ゴシック" w:hint="eastAsia"/>
                          <w:sz w:val="24"/>
                          <w:szCs w:val="24"/>
                        </w:rPr>
                        <w:t>森</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剛一</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もり</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たけかず</w:t>
                      </w:r>
                      <w:r w:rsidR="00026088">
                        <w:rPr>
                          <w:rFonts w:ascii="ＭＳ ゴシック" w:eastAsia="ＭＳ ゴシック" w:hAnsi="ＭＳ ゴシック" w:hint="eastAsia"/>
                          <w:sz w:val="24"/>
                          <w:szCs w:val="24"/>
                        </w:rPr>
                        <w:t>）</w:t>
                      </w:r>
                    </w:p>
                    <w:p w:rsidR="00026088" w:rsidRDefault="00026088" w:rsidP="0035622D">
                      <w:pPr>
                        <w:ind w:leftChars="209" w:left="1275" w:rightChars="26" w:right="55" w:hangingChars="380" w:hanging="836"/>
                        <w:jc w:val="left"/>
                        <w:rPr>
                          <w:rFonts w:ascii="ＭＳ ゴシック" w:eastAsia="ＭＳ ゴシック" w:hAnsi="ＭＳ ゴシック" w:hint="eastAsia"/>
                          <w:sz w:val="22"/>
                          <w:szCs w:val="22"/>
                        </w:rPr>
                      </w:pPr>
                      <w:r w:rsidRPr="002D0DD1">
                        <w:rPr>
                          <w:rFonts w:ascii="ＭＳ ゴシック" w:eastAsia="ＭＳ ゴシック" w:hAnsi="ＭＳ ゴシック" w:hint="eastAsia"/>
                          <w:kern w:val="0"/>
                          <w:sz w:val="22"/>
                          <w:szCs w:val="22"/>
                        </w:rPr>
                        <w:t>＜略歴＞</w:t>
                      </w:r>
                      <w:r w:rsidR="0075623B">
                        <w:rPr>
                          <w:rFonts w:ascii="ＭＳ ゴシック" w:eastAsia="ＭＳ ゴシック" w:hAnsi="ＭＳ ゴシック" w:hint="eastAsia"/>
                          <w:sz w:val="22"/>
                          <w:szCs w:val="22"/>
                        </w:rPr>
                        <w:t xml:space="preserve">　全国農協中央会を経て</w:t>
                      </w:r>
                      <w:r w:rsidR="006B377B">
                        <w:rPr>
                          <w:rFonts w:ascii="ＭＳ ゴシック" w:eastAsia="ＭＳ ゴシック" w:hAnsi="ＭＳ ゴシック" w:hint="eastAsia"/>
                          <w:sz w:val="22"/>
                          <w:szCs w:val="22"/>
                        </w:rPr>
                        <w:t>、</w:t>
                      </w:r>
                      <w:r w:rsidR="0075623B">
                        <w:rPr>
                          <w:rFonts w:ascii="ＭＳ ゴシック" w:eastAsia="ＭＳ ゴシック" w:hAnsi="ＭＳ ゴシック" w:hint="eastAsia"/>
                          <w:sz w:val="22"/>
                          <w:szCs w:val="22"/>
                        </w:rPr>
                        <w:t>税理士事務所を開業。</w:t>
                      </w:r>
                      <w:r w:rsidR="0035622D">
                        <w:rPr>
                          <w:rFonts w:ascii="ＭＳ ゴシック" w:eastAsia="ＭＳ ゴシック" w:hAnsi="ＭＳ ゴシック" w:hint="eastAsia"/>
                          <w:sz w:val="22"/>
                          <w:szCs w:val="22"/>
                        </w:rPr>
                        <w:t>平成15年</w:t>
                      </w:r>
                      <w:r w:rsidR="0075623B">
                        <w:rPr>
                          <w:rFonts w:ascii="ＭＳ ゴシック" w:eastAsia="ＭＳ ゴシック" w:hAnsi="ＭＳ ゴシック" w:hint="eastAsia"/>
                          <w:sz w:val="22"/>
                          <w:szCs w:val="22"/>
                        </w:rPr>
                        <w:t>に</w:t>
                      </w:r>
                      <w:r w:rsidR="0035622D">
                        <w:rPr>
                          <w:rFonts w:ascii="ＭＳ ゴシック" w:eastAsia="ＭＳ ゴシック" w:hAnsi="ＭＳ ゴシック" w:hint="eastAsia"/>
                          <w:sz w:val="22"/>
                          <w:szCs w:val="22"/>
                        </w:rPr>
                        <w:t>アグリビジネス・</w:t>
                      </w:r>
                      <w:r w:rsidR="0075623B">
                        <w:rPr>
                          <w:rFonts w:ascii="ＭＳ ゴシック" w:eastAsia="ＭＳ ゴシック" w:hAnsi="ＭＳ ゴシック" w:hint="eastAsia"/>
                          <w:sz w:val="22"/>
                          <w:szCs w:val="22"/>
                        </w:rPr>
                        <w:t>ソリューションズ㈱を設立</w:t>
                      </w:r>
                      <w:r w:rsidR="006B377B">
                        <w:rPr>
                          <w:rFonts w:ascii="ＭＳ ゴシック" w:eastAsia="ＭＳ ゴシック" w:hAnsi="ＭＳ ゴシック" w:hint="eastAsia"/>
                          <w:sz w:val="22"/>
                          <w:szCs w:val="22"/>
                        </w:rPr>
                        <w:t>、</w:t>
                      </w:r>
                      <w:r w:rsidR="0035622D">
                        <w:rPr>
                          <w:rFonts w:ascii="ＭＳ ゴシック" w:eastAsia="ＭＳ ゴシック" w:hAnsi="ＭＳ ゴシック" w:hint="eastAsia"/>
                          <w:sz w:val="22"/>
                          <w:szCs w:val="22"/>
                        </w:rPr>
                        <w:t>農業経営コンサルタントとして活躍中。</w:t>
                      </w:r>
                    </w:p>
                    <w:p w:rsidR="00026088" w:rsidRPr="00483869" w:rsidRDefault="0035622D" w:rsidP="00483869">
                      <w:pPr>
                        <w:ind w:leftChars="209" w:left="1275" w:rightChars="26" w:right="55"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当社通信教育テキスト</w:t>
                      </w:r>
                      <w:r w:rsidR="00190EC3">
                        <w:rPr>
                          <w:rFonts w:ascii="ＭＳ ゴシック" w:eastAsia="ＭＳ ゴシック" w:hAnsi="ＭＳ ゴシック" w:hint="eastAsia"/>
                          <w:sz w:val="22"/>
                          <w:szCs w:val="22"/>
                        </w:rPr>
                        <w:t>（農業融資講座）</w:t>
                      </w:r>
                      <w:r>
                        <w:rPr>
                          <w:rFonts w:ascii="ＭＳ ゴシック" w:eastAsia="ＭＳ ゴシック" w:hAnsi="ＭＳ ゴシック" w:hint="eastAsia"/>
                          <w:sz w:val="22"/>
                          <w:szCs w:val="22"/>
                        </w:rPr>
                        <w:t>執筆</w:t>
                      </w:r>
                      <w:r w:rsidR="006B377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当社農業融資研修</w:t>
                      </w:r>
                      <w:r w:rsidR="00190EC3">
                        <w:rPr>
                          <w:rFonts w:ascii="ＭＳ ゴシック" w:eastAsia="ＭＳ ゴシック" w:hAnsi="ＭＳ ゴシック" w:hint="eastAsia"/>
                          <w:sz w:val="22"/>
                          <w:szCs w:val="22"/>
                        </w:rPr>
                        <w:t>講師</w:t>
                      </w:r>
                    </w:p>
                  </w:txbxContent>
                </v:textbox>
              </v:shape>
            </w:pict>
          </mc:Fallback>
        </mc:AlternateContent>
      </w:r>
    </w:p>
    <w:p w:rsidR="003C1759" w:rsidRPr="00200362" w:rsidRDefault="003C1759" w:rsidP="00142535">
      <w:pPr>
        <w:rPr>
          <w:rFonts w:ascii="ＭＳ ゴシック" w:eastAsia="ＭＳ ゴシック" w:hAnsi="ＭＳ ゴシック"/>
          <w:b/>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5B6EFF" w:rsidRDefault="005B6EFF" w:rsidP="00B30E1E">
      <w:pPr>
        <w:rPr>
          <w:rFonts w:ascii="ＭＳ ゴシック" w:eastAsia="ＭＳ ゴシック" w:hAnsi="ＭＳ ゴシック"/>
          <w:sz w:val="24"/>
          <w:szCs w:val="24"/>
        </w:rPr>
      </w:pPr>
    </w:p>
    <w:p w:rsidR="00200362" w:rsidRDefault="00200362" w:rsidP="00B30E1E">
      <w:pPr>
        <w:rPr>
          <w:rFonts w:ascii="ＭＳ ゴシック" w:eastAsia="ＭＳ ゴシック" w:hAnsi="ＭＳ ゴシック"/>
          <w:sz w:val="24"/>
          <w:szCs w:val="24"/>
        </w:rPr>
      </w:pPr>
    </w:p>
    <w:p w:rsidR="00416E8E" w:rsidRPr="000923FB" w:rsidRDefault="00416E8E" w:rsidP="00416E8E">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0923FB">
        <w:rPr>
          <w:rFonts w:ascii="ＭＳ ゴシック" w:eastAsia="ＭＳ ゴシック" w:hAnsi="ＭＳ ゴシック" w:hint="eastAsia"/>
          <w:sz w:val="24"/>
          <w:szCs w:val="24"/>
        </w:rPr>
        <w:t xml:space="preserve">　</w:t>
      </w:r>
      <w:r w:rsidR="000923FB" w:rsidRPr="000923FB">
        <w:rPr>
          <w:rFonts w:ascii="ＭＳ ゴシック" w:eastAsia="ＭＳ ゴシック" w:hAnsi="ＭＳ ゴシック" w:hint="eastAsia"/>
          <w:szCs w:val="21"/>
        </w:rPr>
        <w:t>※</w:t>
      </w:r>
      <w:r w:rsidR="000923FB">
        <w:rPr>
          <w:rFonts w:ascii="ＭＳ ゴシック" w:eastAsia="ＭＳ ゴシック" w:hAnsi="ＭＳ ゴシック" w:hint="eastAsia"/>
          <w:szCs w:val="21"/>
        </w:rPr>
        <w:t xml:space="preserve">　今後の調整により</w:t>
      </w:r>
      <w:r w:rsidR="006B377B">
        <w:rPr>
          <w:rFonts w:ascii="ＭＳ ゴシック" w:eastAsia="ＭＳ ゴシック" w:hAnsi="ＭＳ ゴシック" w:hint="eastAsia"/>
          <w:szCs w:val="21"/>
        </w:rPr>
        <w:t>、</w:t>
      </w:r>
      <w:r w:rsidR="000923FB">
        <w:rPr>
          <w:rFonts w:ascii="ＭＳ ゴシック" w:eastAsia="ＭＳ ゴシック" w:hAnsi="ＭＳ ゴシック" w:hint="eastAsia"/>
          <w:szCs w:val="21"/>
        </w:rPr>
        <w:t>時間配分等変更の可能性があります。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410"/>
        <w:gridCol w:w="4110"/>
        <w:gridCol w:w="2309"/>
      </w:tblGrid>
      <w:tr w:rsidR="001E2EDA" w:rsidTr="005B6EFF">
        <w:trPr>
          <w:trHeight w:val="142"/>
        </w:trPr>
        <w:tc>
          <w:tcPr>
            <w:tcW w:w="567" w:type="dxa"/>
            <w:tcBorders>
              <w:bottom w:val="single" w:sz="4" w:space="0" w:color="auto"/>
            </w:tcBorders>
          </w:tcPr>
          <w:p w:rsidR="00DF4157" w:rsidRPr="005B6EFF" w:rsidRDefault="00DF4157" w:rsidP="00A15FE8">
            <w:pPr>
              <w:spacing w:line="260" w:lineRule="exact"/>
              <w:rPr>
                <w:rFonts w:ascii="ＭＳ ゴシック" w:eastAsia="ＭＳ ゴシック" w:hAnsi="ＭＳ ゴシック"/>
                <w:szCs w:val="21"/>
              </w:rPr>
            </w:pPr>
          </w:p>
        </w:tc>
        <w:tc>
          <w:tcPr>
            <w:tcW w:w="2410" w:type="dxa"/>
            <w:tcBorders>
              <w:bottom w:val="single" w:sz="4" w:space="0" w:color="auto"/>
            </w:tcBorders>
          </w:tcPr>
          <w:p w:rsidR="00DF4157" w:rsidRPr="00CB3E62" w:rsidRDefault="00242260" w:rsidP="00A15FE8">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4110" w:type="dxa"/>
            <w:tcBorders>
              <w:bottom w:val="single" w:sz="4" w:space="0" w:color="auto"/>
            </w:tcBorders>
          </w:tcPr>
          <w:p w:rsidR="00DF4157" w:rsidRPr="00CB3E62" w:rsidRDefault="00242260" w:rsidP="00A15FE8">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2309" w:type="dxa"/>
            <w:tcBorders>
              <w:bottom w:val="single" w:sz="4" w:space="0" w:color="auto"/>
            </w:tcBorders>
          </w:tcPr>
          <w:p w:rsidR="00DF4157" w:rsidRPr="00CB3E62" w:rsidRDefault="00046C07"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242260" w:rsidTr="005B6EFF">
        <w:trPr>
          <w:trHeight w:val="70"/>
        </w:trPr>
        <w:tc>
          <w:tcPr>
            <w:tcW w:w="9396" w:type="dxa"/>
            <w:gridSpan w:val="4"/>
            <w:tcBorders>
              <w:top w:val="dashed" w:sz="4" w:space="0" w:color="auto"/>
              <w:bottom w:val="single" w:sz="4" w:space="0" w:color="auto"/>
            </w:tcBorders>
            <w:vAlign w:val="bottom"/>
          </w:tcPr>
          <w:p w:rsidR="00242260" w:rsidRPr="00CB3E62" w:rsidRDefault="00242260" w:rsidP="00A15FE8">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483869" w:rsidTr="005B6EFF">
        <w:trPr>
          <w:trHeight w:val="70"/>
        </w:trPr>
        <w:tc>
          <w:tcPr>
            <w:tcW w:w="567" w:type="dxa"/>
            <w:vMerge w:val="restart"/>
            <w:tcBorders>
              <w:top w:val="single" w:sz="4" w:space="0" w:color="auto"/>
            </w:tcBorders>
          </w:tcPr>
          <w:p w:rsidR="00483869" w:rsidRDefault="00483869"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483869" w:rsidRDefault="00483869"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483869" w:rsidRDefault="00483869" w:rsidP="00A15FE8">
            <w:pPr>
              <w:spacing w:line="260" w:lineRule="exact"/>
              <w:ind w:right="2730"/>
              <w:jc w:val="right"/>
              <w:rPr>
                <w:rFonts w:ascii="ＭＳ ゴシック" w:eastAsia="ＭＳ ゴシック" w:hAnsi="ＭＳ ゴシック"/>
                <w:szCs w:val="21"/>
              </w:rPr>
            </w:pPr>
          </w:p>
          <w:p w:rsidR="00483869" w:rsidRDefault="00483869" w:rsidP="00A15FE8">
            <w:pPr>
              <w:spacing w:line="260" w:lineRule="exact"/>
              <w:ind w:right="2730"/>
              <w:jc w:val="right"/>
              <w:rPr>
                <w:rFonts w:ascii="ＭＳ ゴシック" w:eastAsia="ＭＳ ゴシック" w:hAnsi="ＭＳ ゴシック"/>
                <w:szCs w:val="21"/>
              </w:rPr>
            </w:pPr>
          </w:p>
          <w:p w:rsidR="00483869" w:rsidRDefault="00483869" w:rsidP="00A15FE8">
            <w:pPr>
              <w:spacing w:line="260" w:lineRule="exact"/>
              <w:ind w:right="2730"/>
              <w:jc w:val="right"/>
              <w:rPr>
                <w:rFonts w:ascii="ＭＳ ゴシック" w:eastAsia="ＭＳ ゴシック" w:hAnsi="ＭＳ ゴシック"/>
                <w:szCs w:val="21"/>
              </w:rPr>
            </w:pPr>
          </w:p>
          <w:p w:rsidR="005B6EFF" w:rsidRDefault="005B6EFF" w:rsidP="00A15FE8">
            <w:pPr>
              <w:spacing w:line="260" w:lineRule="exact"/>
              <w:ind w:right="2730"/>
              <w:jc w:val="right"/>
              <w:rPr>
                <w:rFonts w:ascii="ＭＳ ゴシック" w:eastAsia="ＭＳ ゴシック" w:hAnsi="ＭＳ ゴシック"/>
                <w:szCs w:val="21"/>
              </w:rPr>
            </w:pPr>
          </w:p>
          <w:p w:rsidR="005B6EFF" w:rsidRDefault="005B6EFF" w:rsidP="00A15FE8">
            <w:pPr>
              <w:spacing w:line="260" w:lineRule="exact"/>
              <w:ind w:right="2730"/>
              <w:jc w:val="right"/>
              <w:rPr>
                <w:rFonts w:ascii="ＭＳ ゴシック" w:eastAsia="ＭＳ ゴシック" w:hAnsi="ＭＳ ゴシック"/>
                <w:szCs w:val="21"/>
              </w:rPr>
            </w:pPr>
          </w:p>
          <w:p w:rsidR="005B6EFF" w:rsidRDefault="005B6EFF" w:rsidP="00A15FE8">
            <w:pPr>
              <w:spacing w:line="260" w:lineRule="exact"/>
              <w:ind w:right="2730"/>
              <w:jc w:val="right"/>
              <w:rPr>
                <w:rFonts w:ascii="ＭＳ ゴシック" w:eastAsia="ＭＳ ゴシック" w:hAnsi="ＭＳ ゴシック"/>
                <w:szCs w:val="21"/>
              </w:rPr>
            </w:pPr>
          </w:p>
          <w:p w:rsidR="00483869" w:rsidRDefault="00483869" w:rsidP="00A15FE8">
            <w:pPr>
              <w:spacing w:line="260" w:lineRule="exact"/>
              <w:ind w:right="2730"/>
              <w:jc w:val="right"/>
              <w:rPr>
                <w:rFonts w:ascii="ＭＳ ゴシック" w:eastAsia="ＭＳ ゴシック" w:hAnsi="ＭＳ ゴシック"/>
                <w:szCs w:val="21"/>
              </w:rPr>
            </w:pPr>
          </w:p>
          <w:p w:rsidR="00483869" w:rsidRPr="00CB3E62" w:rsidRDefault="00483869"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410" w:type="dxa"/>
            <w:tcBorders>
              <w:top w:val="single" w:sz="4" w:space="0" w:color="auto"/>
              <w:bottom w:val="dotted" w:sz="4" w:space="0" w:color="auto"/>
            </w:tcBorders>
            <w:vAlign w:val="bottom"/>
          </w:tcPr>
          <w:p w:rsidR="00483869" w:rsidRPr="00CB3E62" w:rsidRDefault="00483869" w:rsidP="00483869">
            <w:pPr>
              <w:widowControl/>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（12:50集合）</w:t>
            </w:r>
          </w:p>
        </w:tc>
        <w:tc>
          <w:tcPr>
            <w:tcW w:w="4110" w:type="dxa"/>
            <w:tcBorders>
              <w:top w:val="single" w:sz="4" w:space="0" w:color="auto"/>
              <w:bottom w:val="dotted" w:sz="4" w:space="0" w:color="auto"/>
            </w:tcBorders>
          </w:tcPr>
          <w:p w:rsidR="00483869" w:rsidRPr="00CB3E62" w:rsidRDefault="00483869" w:rsidP="00A15FE8">
            <w:pPr>
              <w:spacing w:line="260" w:lineRule="exact"/>
              <w:rPr>
                <w:rFonts w:ascii="ＭＳ ゴシック" w:eastAsia="ＭＳ ゴシック" w:hAnsi="ＭＳ ゴシック"/>
                <w:szCs w:val="21"/>
              </w:rPr>
            </w:pPr>
          </w:p>
        </w:tc>
        <w:tc>
          <w:tcPr>
            <w:tcW w:w="2309" w:type="dxa"/>
            <w:tcBorders>
              <w:top w:val="single" w:sz="4" w:space="0" w:color="auto"/>
              <w:bottom w:val="dotted" w:sz="4" w:space="0" w:color="auto"/>
            </w:tcBorders>
          </w:tcPr>
          <w:p w:rsidR="00483869" w:rsidRPr="00046C07" w:rsidRDefault="00483869" w:rsidP="00A15FE8">
            <w:pPr>
              <w:spacing w:line="260" w:lineRule="exact"/>
              <w:jc w:val="left"/>
              <w:rPr>
                <w:rFonts w:ascii="ＭＳ ゴシック" w:eastAsia="ＭＳ ゴシック" w:hAnsi="ＭＳ ゴシック"/>
                <w:szCs w:val="21"/>
              </w:rPr>
            </w:pPr>
          </w:p>
        </w:tc>
      </w:tr>
      <w:tr w:rsidR="00483869" w:rsidTr="005B6EFF">
        <w:trPr>
          <w:trHeight w:val="1599"/>
        </w:trPr>
        <w:tc>
          <w:tcPr>
            <w:tcW w:w="567" w:type="dxa"/>
            <w:vMerge/>
          </w:tcPr>
          <w:p w:rsidR="00483869" w:rsidRDefault="00483869" w:rsidP="00A15FE8">
            <w:pPr>
              <w:spacing w:line="260" w:lineRule="exact"/>
              <w:jc w:val="right"/>
              <w:rPr>
                <w:rFonts w:ascii="ＭＳ ゴシック" w:eastAsia="ＭＳ ゴシック" w:hAnsi="ＭＳ ゴシック"/>
                <w:szCs w:val="21"/>
              </w:rPr>
            </w:pPr>
          </w:p>
        </w:tc>
        <w:tc>
          <w:tcPr>
            <w:tcW w:w="2410" w:type="dxa"/>
            <w:tcBorders>
              <w:top w:val="dotted" w:sz="4" w:space="0" w:color="auto"/>
              <w:bottom w:val="dotted" w:sz="4" w:space="0" w:color="auto"/>
            </w:tcBorders>
            <w:vAlign w:val="bottom"/>
          </w:tcPr>
          <w:p w:rsidR="00483869" w:rsidRDefault="00483869"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＜開講＞</w:t>
            </w:r>
          </w:p>
          <w:p w:rsidR="00483869" w:rsidRDefault="006D447D" w:rsidP="005B6EFF">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○農業経営の決算と申</w:t>
            </w:r>
            <w:r w:rsidR="005B6EF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告</w:t>
            </w:r>
          </w:p>
          <w:p w:rsidR="00483869" w:rsidRDefault="00483869" w:rsidP="00A15FE8">
            <w:pPr>
              <w:spacing w:line="260" w:lineRule="exact"/>
              <w:rPr>
                <w:rFonts w:ascii="ＭＳ ゴシック" w:eastAsia="ＭＳ ゴシック" w:hAnsi="ＭＳ ゴシック"/>
                <w:szCs w:val="21"/>
              </w:rPr>
            </w:pPr>
          </w:p>
          <w:p w:rsidR="00483869" w:rsidRDefault="00483869" w:rsidP="00A15FE8">
            <w:pPr>
              <w:spacing w:line="260" w:lineRule="exact"/>
              <w:rPr>
                <w:rFonts w:ascii="ＭＳ ゴシック" w:eastAsia="ＭＳ ゴシック" w:hAnsi="ＭＳ ゴシック"/>
                <w:szCs w:val="21"/>
              </w:rPr>
            </w:pPr>
          </w:p>
          <w:p w:rsidR="00483869" w:rsidRDefault="00483869" w:rsidP="00A15FE8">
            <w:pPr>
              <w:spacing w:line="260" w:lineRule="exact"/>
              <w:rPr>
                <w:rFonts w:ascii="ＭＳ ゴシック" w:eastAsia="ＭＳ ゴシック" w:hAnsi="ＭＳ ゴシック"/>
                <w:szCs w:val="21"/>
              </w:rPr>
            </w:pPr>
          </w:p>
          <w:p w:rsidR="00483869" w:rsidRDefault="00483869"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4110" w:type="dxa"/>
            <w:tcBorders>
              <w:top w:val="dotted" w:sz="4" w:space="0" w:color="auto"/>
              <w:bottom w:val="dotted" w:sz="4" w:space="0" w:color="auto"/>
            </w:tcBorders>
          </w:tcPr>
          <w:p w:rsidR="005B6EFF" w:rsidRDefault="005B6EFF" w:rsidP="00A15FE8">
            <w:pPr>
              <w:spacing w:line="260" w:lineRule="exact"/>
              <w:rPr>
                <w:rFonts w:ascii="ＭＳ ゴシック" w:eastAsia="ＭＳ ゴシック" w:hAnsi="ＭＳ ゴシック"/>
                <w:szCs w:val="21"/>
              </w:rPr>
            </w:pPr>
          </w:p>
          <w:p w:rsidR="00483869" w:rsidRDefault="00483869"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・農業</w:t>
            </w:r>
            <w:r w:rsidR="006D447D">
              <w:rPr>
                <w:rFonts w:ascii="ＭＳ ゴシック" w:eastAsia="ＭＳ ゴシック" w:hAnsi="ＭＳ ゴシック" w:hint="eastAsia"/>
                <w:szCs w:val="21"/>
              </w:rPr>
              <w:t>の決算書</w:t>
            </w:r>
            <w:r>
              <w:rPr>
                <w:rFonts w:ascii="ＭＳ ゴシック" w:eastAsia="ＭＳ ゴシック" w:hAnsi="ＭＳ ゴシック" w:hint="eastAsia"/>
                <w:szCs w:val="21"/>
              </w:rPr>
              <w:t>の特徴</w:t>
            </w:r>
          </w:p>
          <w:p w:rsidR="00483869" w:rsidRDefault="00483869" w:rsidP="00A15FE8">
            <w:pPr>
              <w:spacing w:line="260" w:lineRule="exact"/>
              <w:rPr>
                <w:rFonts w:ascii="ＭＳ ゴシック" w:eastAsia="ＭＳ ゴシック" w:hAnsi="ＭＳ ゴシック"/>
                <w:szCs w:val="21"/>
              </w:rPr>
            </w:pPr>
          </w:p>
          <w:p w:rsidR="00483869" w:rsidRDefault="00483869"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・農業</w:t>
            </w:r>
            <w:r w:rsidR="006D447D">
              <w:rPr>
                <w:rFonts w:ascii="ＭＳ ゴシック" w:eastAsia="ＭＳ ゴシック" w:hAnsi="ＭＳ ゴシック" w:hint="eastAsia"/>
                <w:szCs w:val="21"/>
              </w:rPr>
              <w:t>簿記のポイントと決算整理</w:t>
            </w:r>
          </w:p>
          <w:p w:rsidR="0069480E" w:rsidRDefault="0069480E" w:rsidP="00A15FE8">
            <w:pPr>
              <w:spacing w:line="260" w:lineRule="exact"/>
              <w:rPr>
                <w:rFonts w:ascii="ＭＳ ゴシック" w:eastAsia="ＭＳ ゴシック" w:hAnsi="ＭＳ ゴシック"/>
                <w:szCs w:val="21"/>
              </w:rPr>
            </w:pPr>
          </w:p>
          <w:p w:rsidR="00481E77" w:rsidRDefault="00481E77"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・決算書と申告書の関係</w:t>
            </w:r>
          </w:p>
        </w:tc>
        <w:tc>
          <w:tcPr>
            <w:tcW w:w="2309" w:type="dxa"/>
            <w:tcBorders>
              <w:top w:val="dotted" w:sz="4" w:space="0" w:color="auto"/>
              <w:bottom w:val="dotted" w:sz="4" w:space="0" w:color="auto"/>
            </w:tcBorders>
          </w:tcPr>
          <w:p w:rsidR="00483869" w:rsidRDefault="00483869" w:rsidP="00DD054D">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（森講師）</w:t>
            </w:r>
          </w:p>
        </w:tc>
      </w:tr>
      <w:tr w:rsidR="00483869" w:rsidTr="005B6EFF">
        <w:trPr>
          <w:trHeight w:val="70"/>
        </w:trPr>
        <w:tc>
          <w:tcPr>
            <w:tcW w:w="567" w:type="dxa"/>
            <w:vMerge/>
            <w:tcBorders>
              <w:bottom w:val="single" w:sz="4" w:space="0" w:color="auto"/>
            </w:tcBorders>
          </w:tcPr>
          <w:p w:rsidR="00483869" w:rsidRPr="00CB3E62" w:rsidRDefault="00483869" w:rsidP="00A15FE8">
            <w:pPr>
              <w:spacing w:line="260" w:lineRule="exact"/>
              <w:jc w:val="right"/>
              <w:rPr>
                <w:rFonts w:ascii="ＭＳ ゴシック" w:eastAsia="ＭＳ ゴシック" w:hAnsi="ＭＳ ゴシック"/>
                <w:szCs w:val="21"/>
              </w:rPr>
            </w:pPr>
          </w:p>
        </w:tc>
        <w:tc>
          <w:tcPr>
            <w:tcW w:w="2410" w:type="dxa"/>
            <w:tcBorders>
              <w:top w:val="dotted" w:sz="4" w:space="0" w:color="auto"/>
              <w:bottom w:val="single" w:sz="4" w:space="0" w:color="auto"/>
            </w:tcBorders>
          </w:tcPr>
          <w:p w:rsidR="00483869" w:rsidRDefault="00483869"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（経験交流）</w:t>
            </w:r>
          </w:p>
        </w:tc>
        <w:tc>
          <w:tcPr>
            <w:tcW w:w="4110" w:type="dxa"/>
            <w:tcBorders>
              <w:top w:val="dotted" w:sz="4" w:space="0" w:color="auto"/>
              <w:bottom w:val="single" w:sz="4" w:space="0" w:color="auto"/>
            </w:tcBorders>
          </w:tcPr>
          <w:p w:rsidR="00483869" w:rsidRDefault="00483869" w:rsidP="00A15FE8">
            <w:pPr>
              <w:spacing w:line="260" w:lineRule="exact"/>
              <w:rPr>
                <w:rFonts w:ascii="ＭＳ ゴシック" w:eastAsia="ＭＳ ゴシック" w:hAnsi="ＭＳ ゴシック"/>
                <w:szCs w:val="21"/>
              </w:rPr>
            </w:pPr>
          </w:p>
        </w:tc>
        <w:tc>
          <w:tcPr>
            <w:tcW w:w="2309" w:type="dxa"/>
            <w:tcBorders>
              <w:top w:val="dotted" w:sz="4" w:space="0" w:color="auto"/>
              <w:bottom w:val="single" w:sz="4" w:space="0" w:color="auto"/>
            </w:tcBorders>
          </w:tcPr>
          <w:p w:rsidR="00483869" w:rsidRDefault="00483869" w:rsidP="00A15FE8">
            <w:pPr>
              <w:spacing w:line="260" w:lineRule="exact"/>
              <w:jc w:val="left"/>
              <w:rPr>
                <w:rFonts w:ascii="ＭＳ ゴシック" w:eastAsia="ＭＳ ゴシック" w:hAnsi="ＭＳ ゴシック"/>
                <w:szCs w:val="21"/>
              </w:rPr>
            </w:pPr>
          </w:p>
        </w:tc>
      </w:tr>
      <w:tr w:rsidR="00260B8C" w:rsidTr="005B6EFF">
        <w:trPr>
          <w:trHeight w:val="70"/>
        </w:trPr>
        <w:tc>
          <w:tcPr>
            <w:tcW w:w="9396" w:type="dxa"/>
            <w:gridSpan w:val="4"/>
            <w:tcBorders>
              <w:top w:val="single" w:sz="4" w:space="0" w:color="auto"/>
              <w:bottom w:val="single" w:sz="4" w:space="0" w:color="auto"/>
            </w:tcBorders>
            <w:vAlign w:val="bottom"/>
          </w:tcPr>
          <w:p w:rsidR="00260B8C" w:rsidRDefault="00260B8C" w:rsidP="00A15FE8">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DD054D" w:rsidTr="005B6EFF">
        <w:trPr>
          <w:trHeight w:val="687"/>
        </w:trPr>
        <w:tc>
          <w:tcPr>
            <w:tcW w:w="567" w:type="dxa"/>
            <w:vMerge w:val="restart"/>
            <w:tcBorders>
              <w:top w:val="single" w:sz="4" w:space="0" w:color="auto"/>
            </w:tcBorders>
          </w:tcPr>
          <w:p w:rsidR="00DD054D" w:rsidRPr="00CB3E62" w:rsidRDefault="00DD054D" w:rsidP="00A15FE8">
            <w:pPr>
              <w:spacing w:line="26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9</w:t>
            </w:r>
          </w:p>
          <w:p w:rsidR="00DD054D" w:rsidRDefault="00DD054D" w:rsidP="00A15FE8">
            <w:pPr>
              <w:spacing w:line="260" w:lineRule="exact"/>
              <w:ind w:right="420"/>
              <w:jc w:val="right"/>
              <w:rPr>
                <w:rFonts w:ascii="ＭＳ ゴシック" w:eastAsia="ＭＳ ゴシック" w:hAnsi="ＭＳ ゴシック"/>
                <w:szCs w:val="21"/>
              </w:rPr>
            </w:pPr>
          </w:p>
          <w:p w:rsidR="00483869" w:rsidRDefault="00483869" w:rsidP="00A15FE8">
            <w:pPr>
              <w:spacing w:line="260" w:lineRule="exact"/>
              <w:ind w:right="420"/>
              <w:jc w:val="right"/>
              <w:rPr>
                <w:rFonts w:ascii="ＭＳ ゴシック" w:eastAsia="ＭＳ ゴシック" w:hAnsi="ＭＳ ゴシック"/>
                <w:szCs w:val="21"/>
              </w:rPr>
            </w:pPr>
          </w:p>
          <w:p w:rsidR="00DD054D" w:rsidRPr="00CB3E62" w:rsidRDefault="00DD054D" w:rsidP="00A15FE8">
            <w:pPr>
              <w:spacing w:line="26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DD054D" w:rsidRPr="00CB3E62" w:rsidRDefault="00DD054D" w:rsidP="00A15FE8">
            <w:pPr>
              <w:spacing w:line="26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483869" w:rsidRDefault="00483869" w:rsidP="00A15FE8">
            <w:pPr>
              <w:spacing w:line="260" w:lineRule="exact"/>
              <w:jc w:val="right"/>
              <w:rPr>
                <w:rFonts w:ascii="ＭＳ ゴシック" w:eastAsia="ＭＳ ゴシック" w:hAnsi="ＭＳ ゴシック"/>
                <w:szCs w:val="21"/>
              </w:rPr>
            </w:pPr>
          </w:p>
          <w:p w:rsidR="00200362" w:rsidRDefault="00200362" w:rsidP="00A15FE8">
            <w:pPr>
              <w:spacing w:line="260" w:lineRule="exact"/>
              <w:jc w:val="right"/>
              <w:rPr>
                <w:rFonts w:ascii="ＭＳ ゴシック" w:eastAsia="ＭＳ ゴシック" w:hAnsi="ＭＳ ゴシック"/>
                <w:szCs w:val="21"/>
              </w:rPr>
            </w:pPr>
          </w:p>
          <w:p w:rsidR="00DD054D" w:rsidRPr="00CB3E62" w:rsidRDefault="00DD054D"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CB3E62">
              <w:rPr>
                <w:rFonts w:ascii="ＭＳ ゴシック" w:eastAsia="ＭＳ ゴシック" w:hAnsi="ＭＳ ゴシック" w:hint="eastAsia"/>
                <w:szCs w:val="21"/>
              </w:rPr>
              <w:t>1</w:t>
            </w:r>
            <w:r>
              <w:rPr>
                <w:rFonts w:ascii="ＭＳ ゴシック" w:eastAsia="ＭＳ ゴシック" w:hAnsi="ＭＳ ゴシック" w:hint="eastAsia"/>
                <w:szCs w:val="21"/>
              </w:rPr>
              <w:t>8</w:t>
            </w:r>
          </w:p>
        </w:tc>
        <w:tc>
          <w:tcPr>
            <w:tcW w:w="2410" w:type="dxa"/>
            <w:tcBorders>
              <w:top w:val="single" w:sz="4" w:space="0" w:color="auto"/>
              <w:bottom w:val="dotted" w:sz="4" w:space="0" w:color="auto"/>
            </w:tcBorders>
          </w:tcPr>
          <w:p w:rsidR="00481E77" w:rsidRDefault="00481E77" w:rsidP="005B6EFF">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○農業経営の利益や取引への課税</w:t>
            </w:r>
          </w:p>
          <w:p w:rsidR="00DD054D" w:rsidRDefault="00DD054D" w:rsidP="005408ED">
            <w:pPr>
              <w:spacing w:line="260" w:lineRule="exact"/>
              <w:ind w:firstLineChars="50" w:firstLine="105"/>
              <w:rPr>
                <w:rFonts w:ascii="ＭＳ ゴシック" w:eastAsia="ＭＳ ゴシック" w:hAnsi="ＭＳ ゴシック"/>
                <w:szCs w:val="21"/>
              </w:rPr>
            </w:pPr>
          </w:p>
          <w:p w:rsidR="00483869" w:rsidRPr="00CB3E62" w:rsidRDefault="00483869" w:rsidP="005408ED">
            <w:pPr>
              <w:spacing w:line="260" w:lineRule="exact"/>
              <w:ind w:firstLineChars="50" w:firstLine="105"/>
              <w:rPr>
                <w:rFonts w:ascii="ＭＳ ゴシック" w:eastAsia="ＭＳ ゴシック" w:hAnsi="ＭＳ ゴシック"/>
                <w:szCs w:val="21"/>
              </w:rPr>
            </w:pPr>
          </w:p>
        </w:tc>
        <w:tc>
          <w:tcPr>
            <w:tcW w:w="4110" w:type="dxa"/>
            <w:tcBorders>
              <w:top w:val="single" w:sz="4" w:space="0" w:color="auto"/>
              <w:bottom w:val="dotted" w:sz="4" w:space="0" w:color="auto"/>
            </w:tcBorders>
          </w:tcPr>
          <w:p w:rsidR="00481E77" w:rsidRDefault="00481E77" w:rsidP="00481E77">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・個人所得課税のポイント</w:t>
            </w:r>
          </w:p>
          <w:p w:rsidR="0069480E" w:rsidRDefault="0069480E" w:rsidP="00481E77">
            <w:pPr>
              <w:spacing w:line="260" w:lineRule="exact"/>
              <w:rPr>
                <w:rFonts w:ascii="ＭＳ ゴシック" w:eastAsia="ＭＳ ゴシック" w:hAnsi="ＭＳ ゴシック"/>
                <w:szCs w:val="21"/>
              </w:rPr>
            </w:pPr>
          </w:p>
          <w:p w:rsidR="00481E77" w:rsidRDefault="00481E77" w:rsidP="00481E77">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・法人課税のポイント</w:t>
            </w:r>
          </w:p>
          <w:p w:rsidR="00DD054D" w:rsidRPr="0069480E" w:rsidRDefault="00DD054D" w:rsidP="000E0A8F">
            <w:pPr>
              <w:spacing w:line="260" w:lineRule="exact"/>
              <w:rPr>
                <w:rFonts w:ascii="ＭＳ ゴシック" w:eastAsia="ＭＳ ゴシック" w:hAnsi="ＭＳ ゴシック"/>
                <w:szCs w:val="21"/>
              </w:rPr>
            </w:pPr>
          </w:p>
        </w:tc>
        <w:tc>
          <w:tcPr>
            <w:tcW w:w="2309" w:type="dxa"/>
            <w:vMerge w:val="restart"/>
            <w:tcBorders>
              <w:top w:val="single" w:sz="4" w:space="0" w:color="auto"/>
            </w:tcBorders>
          </w:tcPr>
          <w:p w:rsidR="00DD054D" w:rsidRPr="001E2EDA" w:rsidRDefault="00DD054D" w:rsidP="00A15FE8">
            <w:pPr>
              <w:widowControl/>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（森講師）</w:t>
            </w:r>
          </w:p>
        </w:tc>
      </w:tr>
      <w:tr w:rsidR="00DD054D" w:rsidTr="005B6EFF">
        <w:trPr>
          <w:trHeight w:val="773"/>
        </w:trPr>
        <w:tc>
          <w:tcPr>
            <w:tcW w:w="567" w:type="dxa"/>
            <w:vMerge/>
          </w:tcPr>
          <w:p w:rsidR="00DD054D" w:rsidRPr="00CB3E62" w:rsidRDefault="00DD054D" w:rsidP="00A15FE8">
            <w:pPr>
              <w:spacing w:line="260" w:lineRule="exact"/>
              <w:jc w:val="right"/>
              <w:rPr>
                <w:rFonts w:ascii="ＭＳ ゴシック" w:eastAsia="ＭＳ ゴシック" w:hAnsi="ＭＳ ゴシック"/>
                <w:szCs w:val="21"/>
              </w:rPr>
            </w:pPr>
          </w:p>
        </w:tc>
        <w:tc>
          <w:tcPr>
            <w:tcW w:w="2410" w:type="dxa"/>
            <w:tcBorders>
              <w:top w:val="dotted" w:sz="4" w:space="0" w:color="auto"/>
              <w:bottom w:val="dotted" w:sz="4" w:space="0" w:color="auto"/>
            </w:tcBorders>
          </w:tcPr>
          <w:p w:rsidR="00481E77" w:rsidRDefault="00481E77" w:rsidP="00481E77">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rsidR="00DD054D" w:rsidRDefault="00DD054D" w:rsidP="005408ED">
            <w:pPr>
              <w:spacing w:line="260" w:lineRule="exact"/>
              <w:ind w:firstLineChars="50" w:firstLine="105"/>
              <w:rPr>
                <w:rFonts w:ascii="ＭＳ ゴシック" w:eastAsia="ＭＳ ゴシック" w:hAnsi="ＭＳ ゴシック"/>
                <w:szCs w:val="21"/>
              </w:rPr>
            </w:pPr>
          </w:p>
          <w:p w:rsidR="00483869" w:rsidRDefault="00483869" w:rsidP="005B6EFF">
            <w:pPr>
              <w:spacing w:line="260" w:lineRule="exact"/>
              <w:rPr>
                <w:rFonts w:ascii="ＭＳ ゴシック" w:eastAsia="ＭＳ ゴシック" w:hAnsi="ＭＳ ゴシック"/>
                <w:szCs w:val="21"/>
              </w:rPr>
            </w:pPr>
          </w:p>
          <w:p w:rsidR="00200362" w:rsidRDefault="00200362" w:rsidP="005B6EFF">
            <w:pPr>
              <w:spacing w:line="260" w:lineRule="exact"/>
              <w:rPr>
                <w:rFonts w:ascii="ＭＳ ゴシック" w:eastAsia="ＭＳ ゴシック" w:hAnsi="ＭＳ ゴシック"/>
                <w:szCs w:val="21"/>
              </w:rPr>
            </w:pPr>
          </w:p>
        </w:tc>
        <w:tc>
          <w:tcPr>
            <w:tcW w:w="4110" w:type="dxa"/>
            <w:tcBorders>
              <w:top w:val="dotted" w:sz="4" w:space="0" w:color="auto"/>
              <w:bottom w:val="dotted" w:sz="4" w:space="0" w:color="auto"/>
            </w:tcBorders>
          </w:tcPr>
          <w:p w:rsidR="005B6EFF" w:rsidRDefault="0069480E" w:rsidP="005B6EFF">
            <w:pPr>
              <w:spacing w:line="260" w:lineRule="exact"/>
              <w:ind w:leftChars="3" w:left="182" w:hangingChars="84" w:hanging="176"/>
              <w:rPr>
                <w:rFonts w:ascii="ＭＳ ゴシック" w:eastAsia="ＭＳ ゴシック" w:hAnsi="ＭＳ ゴシック"/>
                <w:szCs w:val="21"/>
              </w:rPr>
            </w:pPr>
            <w:r>
              <w:rPr>
                <w:rFonts w:ascii="ＭＳ ゴシック" w:eastAsia="ＭＳ ゴシック" w:hAnsi="ＭＳ ゴシック" w:hint="eastAsia"/>
                <w:szCs w:val="21"/>
              </w:rPr>
              <w:t>・農地所有適格法人と税制特例（農業経営</w:t>
            </w:r>
          </w:p>
          <w:p w:rsidR="0069480E" w:rsidRDefault="00076275" w:rsidP="005B6EFF">
            <w:pPr>
              <w:spacing w:line="260" w:lineRule="exact"/>
              <w:ind w:leftChars="53" w:left="111"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基盤強化準備金</w:t>
            </w:r>
            <w:r w:rsidR="006B377B">
              <w:rPr>
                <w:rFonts w:ascii="ＭＳ ゴシック" w:eastAsia="ＭＳ ゴシック" w:hAnsi="ＭＳ ゴシック" w:hint="eastAsia"/>
                <w:szCs w:val="21"/>
              </w:rPr>
              <w:t>、</w:t>
            </w:r>
            <w:r w:rsidR="0069480E">
              <w:rPr>
                <w:rFonts w:ascii="ＭＳ ゴシック" w:eastAsia="ＭＳ ゴシック" w:hAnsi="ＭＳ ゴシック" w:hint="eastAsia"/>
                <w:szCs w:val="21"/>
              </w:rPr>
              <w:t>肉用牛免税　等）</w:t>
            </w:r>
          </w:p>
          <w:p w:rsidR="00F3337F" w:rsidRDefault="00F3337F" w:rsidP="00F3337F">
            <w:pPr>
              <w:spacing w:line="260" w:lineRule="exact"/>
              <w:rPr>
                <w:rFonts w:ascii="ＭＳ ゴシック" w:eastAsia="ＭＳ ゴシック" w:hAnsi="ＭＳ ゴシック"/>
                <w:szCs w:val="21"/>
              </w:rPr>
            </w:pPr>
          </w:p>
          <w:p w:rsidR="00DD054D" w:rsidRPr="00F3337F" w:rsidRDefault="00F3337F" w:rsidP="00481E77">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・農事組合法人の従事分量配当</w:t>
            </w:r>
          </w:p>
        </w:tc>
        <w:tc>
          <w:tcPr>
            <w:tcW w:w="2309" w:type="dxa"/>
            <w:vMerge/>
          </w:tcPr>
          <w:p w:rsidR="00DD054D" w:rsidRPr="001E2EDA" w:rsidRDefault="00DD054D" w:rsidP="00A15FE8">
            <w:pPr>
              <w:widowControl/>
              <w:spacing w:line="260" w:lineRule="exact"/>
              <w:jc w:val="left"/>
              <w:rPr>
                <w:rFonts w:ascii="ＭＳ ゴシック" w:eastAsia="ＭＳ ゴシック" w:hAnsi="ＭＳ ゴシック"/>
                <w:szCs w:val="21"/>
              </w:rPr>
            </w:pPr>
          </w:p>
        </w:tc>
      </w:tr>
      <w:tr w:rsidR="00DD054D" w:rsidTr="005B6EFF">
        <w:trPr>
          <w:trHeight w:val="70"/>
        </w:trPr>
        <w:tc>
          <w:tcPr>
            <w:tcW w:w="567" w:type="dxa"/>
            <w:vMerge/>
            <w:tcBorders>
              <w:bottom w:val="nil"/>
            </w:tcBorders>
          </w:tcPr>
          <w:p w:rsidR="00DD054D" w:rsidRPr="00CB3E62" w:rsidRDefault="00DD054D" w:rsidP="00A15FE8">
            <w:pPr>
              <w:spacing w:line="260" w:lineRule="exact"/>
              <w:jc w:val="right"/>
              <w:rPr>
                <w:rFonts w:ascii="ＭＳ ゴシック" w:eastAsia="ＭＳ ゴシック" w:hAnsi="ＭＳ ゴシック"/>
                <w:szCs w:val="21"/>
              </w:rPr>
            </w:pPr>
          </w:p>
        </w:tc>
        <w:tc>
          <w:tcPr>
            <w:tcW w:w="2410" w:type="dxa"/>
            <w:tcBorders>
              <w:top w:val="dotted" w:sz="4" w:space="0" w:color="auto"/>
              <w:bottom w:val="nil"/>
            </w:tcBorders>
          </w:tcPr>
          <w:p w:rsidR="00DD054D" w:rsidRDefault="00DD054D" w:rsidP="00DD054D">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4110" w:type="dxa"/>
            <w:tcBorders>
              <w:top w:val="dotted" w:sz="4" w:space="0" w:color="auto"/>
              <w:bottom w:val="nil"/>
            </w:tcBorders>
          </w:tcPr>
          <w:p w:rsidR="00DD054D" w:rsidRDefault="00DD054D" w:rsidP="00A15FE8">
            <w:pPr>
              <w:spacing w:line="260" w:lineRule="exact"/>
              <w:rPr>
                <w:rFonts w:ascii="ＭＳ ゴシック" w:eastAsia="ＭＳ ゴシック" w:hAnsi="ＭＳ ゴシック"/>
                <w:szCs w:val="21"/>
              </w:rPr>
            </w:pPr>
          </w:p>
        </w:tc>
        <w:tc>
          <w:tcPr>
            <w:tcW w:w="2309" w:type="dxa"/>
            <w:vMerge/>
            <w:tcBorders>
              <w:bottom w:val="nil"/>
            </w:tcBorders>
          </w:tcPr>
          <w:p w:rsidR="00DD054D" w:rsidRPr="001E2EDA" w:rsidRDefault="00DD054D" w:rsidP="00A15FE8">
            <w:pPr>
              <w:widowControl/>
              <w:spacing w:line="260" w:lineRule="exact"/>
              <w:jc w:val="left"/>
              <w:rPr>
                <w:rFonts w:ascii="ＭＳ ゴシック" w:eastAsia="ＭＳ ゴシック" w:hAnsi="ＭＳ ゴシック"/>
                <w:szCs w:val="21"/>
              </w:rPr>
            </w:pPr>
          </w:p>
        </w:tc>
      </w:tr>
      <w:tr w:rsidR="002D0DD1" w:rsidTr="005B6EFF">
        <w:trPr>
          <w:trHeight w:val="70"/>
        </w:trPr>
        <w:tc>
          <w:tcPr>
            <w:tcW w:w="9396" w:type="dxa"/>
            <w:gridSpan w:val="4"/>
            <w:tcBorders>
              <w:top w:val="single" w:sz="4" w:space="0" w:color="auto"/>
              <w:bottom w:val="single" w:sz="4" w:space="0" w:color="auto"/>
            </w:tcBorders>
            <w:vAlign w:val="bottom"/>
          </w:tcPr>
          <w:p w:rsidR="002D0DD1" w:rsidRPr="001E2EDA" w:rsidRDefault="00882785" w:rsidP="00A15FE8">
            <w:pPr>
              <w:widowControl/>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B3E62">
              <w:rPr>
                <w:rFonts w:ascii="ＭＳ ゴシック" w:eastAsia="ＭＳ ゴシック" w:hAnsi="ＭＳ ゴシック" w:hint="eastAsia"/>
                <w:szCs w:val="21"/>
              </w:rPr>
              <w:t>日目】</w:t>
            </w:r>
          </w:p>
        </w:tc>
      </w:tr>
      <w:tr w:rsidR="00DD054D" w:rsidTr="005B6EFF">
        <w:trPr>
          <w:trHeight w:val="739"/>
        </w:trPr>
        <w:tc>
          <w:tcPr>
            <w:tcW w:w="567" w:type="dxa"/>
            <w:vMerge w:val="restart"/>
            <w:tcBorders>
              <w:top w:val="single" w:sz="4" w:space="0" w:color="auto"/>
            </w:tcBorders>
          </w:tcPr>
          <w:p w:rsidR="00DD054D" w:rsidRDefault="00DD054D"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DD054D" w:rsidRDefault="00DD054D" w:rsidP="00A15FE8">
            <w:pPr>
              <w:spacing w:line="260" w:lineRule="exact"/>
              <w:jc w:val="right"/>
              <w:rPr>
                <w:rFonts w:ascii="ＭＳ ゴシック" w:eastAsia="ＭＳ ゴシック" w:hAnsi="ＭＳ ゴシック"/>
                <w:szCs w:val="21"/>
              </w:rPr>
            </w:pPr>
          </w:p>
          <w:p w:rsidR="00F3337F" w:rsidRDefault="00F3337F" w:rsidP="00A15FE8">
            <w:pPr>
              <w:spacing w:line="260" w:lineRule="exact"/>
              <w:jc w:val="right"/>
              <w:rPr>
                <w:rFonts w:ascii="ＭＳ ゴシック" w:eastAsia="ＭＳ ゴシック" w:hAnsi="ＭＳ ゴシック"/>
                <w:szCs w:val="21"/>
              </w:rPr>
            </w:pPr>
          </w:p>
          <w:p w:rsidR="00DD054D" w:rsidRDefault="00DD054D"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DD054D" w:rsidRDefault="00DD054D"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DD054D" w:rsidRDefault="00DD054D" w:rsidP="00A15FE8">
            <w:pPr>
              <w:spacing w:line="260" w:lineRule="exact"/>
              <w:jc w:val="right"/>
              <w:rPr>
                <w:rFonts w:ascii="ＭＳ ゴシック" w:eastAsia="ＭＳ ゴシック" w:hAnsi="ＭＳ ゴシック"/>
                <w:szCs w:val="21"/>
              </w:rPr>
            </w:pPr>
          </w:p>
          <w:p w:rsidR="00DD054D" w:rsidRDefault="00DD054D" w:rsidP="00A15FE8">
            <w:pPr>
              <w:spacing w:line="260" w:lineRule="exact"/>
              <w:jc w:val="right"/>
              <w:rPr>
                <w:rFonts w:ascii="ＭＳ ゴシック" w:eastAsia="ＭＳ ゴシック" w:hAnsi="ＭＳ ゴシック"/>
                <w:szCs w:val="21"/>
              </w:rPr>
            </w:pPr>
          </w:p>
          <w:p w:rsidR="00200362" w:rsidRDefault="00200362" w:rsidP="00A15FE8">
            <w:pPr>
              <w:spacing w:line="260" w:lineRule="exact"/>
              <w:jc w:val="right"/>
              <w:rPr>
                <w:rFonts w:ascii="ＭＳ ゴシック" w:eastAsia="ＭＳ ゴシック" w:hAnsi="ＭＳ ゴシック"/>
                <w:szCs w:val="21"/>
              </w:rPr>
            </w:pPr>
          </w:p>
          <w:p w:rsidR="00DD054D" w:rsidRPr="00CB3E62" w:rsidRDefault="00DD054D"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16　</w:t>
            </w:r>
          </w:p>
        </w:tc>
        <w:tc>
          <w:tcPr>
            <w:tcW w:w="2410" w:type="dxa"/>
            <w:tcBorders>
              <w:top w:val="single" w:sz="4" w:space="0" w:color="auto"/>
              <w:bottom w:val="dotted" w:sz="4" w:space="0" w:color="auto"/>
            </w:tcBorders>
          </w:tcPr>
          <w:p w:rsidR="00DD054D" w:rsidRPr="00501436" w:rsidRDefault="000E0A8F"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rsidR="00DD054D" w:rsidRDefault="00DD054D" w:rsidP="00DD054D">
            <w:pPr>
              <w:spacing w:line="260" w:lineRule="exact"/>
              <w:rPr>
                <w:rFonts w:ascii="ＭＳ ゴシック" w:eastAsia="ＭＳ ゴシック" w:hAnsi="ＭＳ ゴシック"/>
                <w:szCs w:val="21"/>
              </w:rPr>
            </w:pPr>
          </w:p>
          <w:p w:rsidR="00483869" w:rsidRDefault="00F3337F" w:rsidP="00DD054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○農業経営の法人化と経営継承</w:t>
            </w:r>
          </w:p>
        </w:tc>
        <w:tc>
          <w:tcPr>
            <w:tcW w:w="4110" w:type="dxa"/>
            <w:tcBorders>
              <w:top w:val="single" w:sz="4" w:space="0" w:color="auto"/>
              <w:bottom w:val="dotted" w:sz="4" w:space="0" w:color="auto"/>
            </w:tcBorders>
          </w:tcPr>
          <w:p w:rsidR="006D447D" w:rsidRDefault="006D447D" w:rsidP="000E0A8F">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・農業と消費税</w:t>
            </w:r>
          </w:p>
          <w:p w:rsidR="00F3337F" w:rsidRDefault="00F3337F" w:rsidP="000E0A8F">
            <w:pPr>
              <w:spacing w:line="260" w:lineRule="exact"/>
              <w:rPr>
                <w:rFonts w:ascii="ＭＳ ゴシック" w:eastAsia="ＭＳ ゴシック" w:hAnsi="ＭＳ ゴシック"/>
                <w:szCs w:val="21"/>
              </w:rPr>
            </w:pPr>
          </w:p>
          <w:p w:rsidR="00F3337F" w:rsidRDefault="00F3337F" w:rsidP="00F3337F">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・今後の農政展開と農業法人の位置づけ</w:t>
            </w:r>
          </w:p>
          <w:p w:rsidR="00F3337F" w:rsidRPr="00F3337F" w:rsidRDefault="00F3337F" w:rsidP="000E0A8F">
            <w:pPr>
              <w:spacing w:line="260" w:lineRule="exact"/>
              <w:rPr>
                <w:rFonts w:ascii="ＭＳ ゴシック" w:eastAsia="ＭＳ ゴシック" w:hAnsi="ＭＳ ゴシック"/>
                <w:szCs w:val="21"/>
              </w:rPr>
            </w:pPr>
          </w:p>
        </w:tc>
        <w:tc>
          <w:tcPr>
            <w:tcW w:w="2309" w:type="dxa"/>
            <w:vMerge w:val="restart"/>
            <w:tcBorders>
              <w:top w:val="single" w:sz="4" w:space="0" w:color="auto"/>
            </w:tcBorders>
          </w:tcPr>
          <w:p w:rsidR="00DD054D" w:rsidRDefault="00DD054D" w:rsidP="00BF7CC6">
            <w:pPr>
              <w:widowControl/>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（森講師）</w:t>
            </w:r>
          </w:p>
          <w:p w:rsidR="00DD054D" w:rsidRDefault="00DD054D" w:rsidP="00BF7CC6">
            <w:pPr>
              <w:widowControl/>
              <w:spacing w:line="260" w:lineRule="exact"/>
              <w:jc w:val="left"/>
              <w:rPr>
                <w:rFonts w:ascii="ＭＳ ゴシック" w:eastAsia="ＭＳ ゴシック" w:hAnsi="ＭＳ ゴシック"/>
                <w:szCs w:val="21"/>
              </w:rPr>
            </w:pPr>
          </w:p>
          <w:p w:rsidR="00DD054D" w:rsidRDefault="00DD054D" w:rsidP="00BF7CC6">
            <w:pPr>
              <w:widowControl/>
              <w:spacing w:line="260" w:lineRule="exact"/>
              <w:jc w:val="left"/>
              <w:rPr>
                <w:rFonts w:ascii="ＭＳ ゴシック" w:eastAsia="ＭＳ ゴシック" w:hAnsi="ＭＳ ゴシック"/>
                <w:szCs w:val="21"/>
              </w:rPr>
            </w:pPr>
          </w:p>
          <w:p w:rsidR="00DD054D" w:rsidRDefault="00DD054D" w:rsidP="00BF7CC6">
            <w:pPr>
              <w:widowControl/>
              <w:spacing w:line="260" w:lineRule="exact"/>
              <w:jc w:val="left"/>
              <w:rPr>
                <w:rFonts w:ascii="ＭＳ ゴシック" w:eastAsia="ＭＳ ゴシック" w:hAnsi="ＭＳ ゴシック"/>
                <w:szCs w:val="21"/>
              </w:rPr>
            </w:pPr>
          </w:p>
          <w:p w:rsidR="00483869" w:rsidRDefault="00483869" w:rsidP="00BF7CC6">
            <w:pPr>
              <w:widowControl/>
              <w:spacing w:line="260" w:lineRule="exact"/>
              <w:jc w:val="left"/>
              <w:rPr>
                <w:rFonts w:ascii="ＭＳ ゴシック" w:eastAsia="ＭＳ ゴシック" w:hAnsi="ＭＳ ゴシック"/>
                <w:szCs w:val="21"/>
              </w:rPr>
            </w:pPr>
          </w:p>
          <w:p w:rsidR="00483869" w:rsidRDefault="00483869" w:rsidP="00BF7CC6">
            <w:pPr>
              <w:widowControl/>
              <w:spacing w:line="260" w:lineRule="exact"/>
              <w:jc w:val="left"/>
              <w:rPr>
                <w:rFonts w:ascii="ＭＳ ゴシック" w:eastAsia="ＭＳ ゴシック" w:hAnsi="ＭＳ ゴシック"/>
                <w:szCs w:val="21"/>
              </w:rPr>
            </w:pPr>
          </w:p>
          <w:p w:rsidR="00200362" w:rsidRDefault="00200362" w:rsidP="00BF7CC6">
            <w:pPr>
              <w:widowControl/>
              <w:spacing w:line="260" w:lineRule="exact"/>
              <w:jc w:val="left"/>
              <w:rPr>
                <w:rFonts w:ascii="ＭＳ ゴシック" w:eastAsia="ＭＳ ゴシック" w:hAnsi="ＭＳ ゴシック"/>
                <w:szCs w:val="21"/>
              </w:rPr>
            </w:pPr>
          </w:p>
          <w:p w:rsidR="00DD054D" w:rsidRPr="001E2EDA" w:rsidRDefault="00DD054D" w:rsidP="00BF7CC6">
            <w:pPr>
              <w:widowControl/>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DD054D" w:rsidTr="005B6EFF">
        <w:trPr>
          <w:trHeight w:val="400"/>
        </w:trPr>
        <w:tc>
          <w:tcPr>
            <w:tcW w:w="567" w:type="dxa"/>
            <w:vMerge/>
          </w:tcPr>
          <w:p w:rsidR="00DD054D" w:rsidRDefault="00DD054D" w:rsidP="00A15FE8">
            <w:pPr>
              <w:spacing w:line="260" w:lineRule="exact"/>
              <w:jc w:val="right"/>
              <w:rPr>
                <w:rFonts w:ascii="ＭＳ ゴシック" w:eastAsia="ＭＳ ゴシック" w:hAnsi="ＭＳ ゴシック"/>
                <w:szCs w:val="21"/>
              </w:rPr>
            </w:pPr>
          </w:p>
        </w:tc>
        <w:tc>
          <w:tcPr>
            <w:tcW w:w="2410" w:type="dxa"/>
            <w:tcBorders>
              <w:top w:val="dotted" w:sz="4" w:space="0" w:color="auto"/>
              <w:bottom w:val="dashed" w:sz="4" w:space="0" w:color="auto"/>
            </w:tcBorders>
          </w:tcPr>
          <w:p w:rsidR="00F3337F" w:rsidRPr="00501436" w:rsidRDefault="00F3337F" w:rsidP="00F3337F">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rsidR="000E0A8F" w:rsidRPr="00501436" w:rsidRDefault="000E0A8F" w:rsidP="00076275">
            <w:pPr>
              <w:spacing w:line="260" w:lineRule="exact"/>
              <w:ind w:left="210" w:hangingChars="100" w:hanging="210"/>
              <w:rPr>
                <w:rFonts w:ascii="ＭＳ ゴシック" w:eastAsia="ＭＳ ゴシック" w:hAnsi="ＭＳ ゴシック"/>
                <w:szCs w:val="21"/>
              </w:rPr>
            </w:pPr>
          </w:p>
        </w:tc>
        <w:tc>
          <w:tcPr>
            <w:tcW w:w="4110" w:type="dxa"/>
            <w:tcBorders>
              <w:top w:val="dotted" w:sz="4" w:space="0" w:color="auto"/>
              <w:bottom w:val="dashed" w:sz="4" w:space="0" w:color="auto"/>
            </w:tcBorders>
          </w:tcPr>
          <w:p w:rsidR="00483869" w:rsidRDefault="00483869" w:rsidP="000E0A8F">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・法人化による法人税のメリット</w:t>
            </w:r>
          </w:p>
          <w:p w:rsidR="00483869" w:rsidRDefault="00483869" w:rsidP="005B6EFF">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・農業法人の事業承継対策のポイント</w:t>
            </w:r>
            <w:r w:rsidR="005B6EF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等</w:t>
            </w:r>
          </w:p>
          <w:p w:rsidR="00200362" w:rsidRDefault="00200362" w:rsidP="005B6EFF">
            <w:pPr>
              <w:spacing w:line="260" w:lineRule="exact"/>
              <w:rPr>
                <w:rFonts w:ascii="ＭＳ ゴシック" w:eastAsia="ＭＳ ゴシック" w:hAnsi="ＭＳ ゴシック"/>
                <w:szCs w:val="21"/>
              </w:rPr>
            </w:pPr>
          </w:p>
        </w:tc>
        <w:tc>
          <w:tcPr>
            <w:tcW w:w="2309" w:type="dxa"/>
            <w:vMerge/>
            <w:tcBorders>
              <w:bottom w:val="dashed" w:sz="4" w:space="0" w:color="auto"/>
            </w:tcBorders>
          </w:tcPr>
          <w:p w:rsidR="00DD054D" w:rsidRPr="001E2EDA" w:rsidRDefault="00DD054D" w:rsidP="00BF7CC6">
            <w:pPr>
              <w:widowControl/>
              <w:spacing w:line="260" w:lineRule="exact"/>
              <w:jc w:val="left"/>
              <w:rPr>
                <w:rFonts w:ascii="ＭＳ ゴシック" w:eastAsia="ＭＳ ゴシック" w:hAnsi="ＭＳ ゴシック"/>
                <w:szCs w:val="21"/>
              </w:rPr>
            </w:pPr>
          </w:p>
        </w:tc>
      </w:tr>
      <w:tr w:rsidR="00DD054D" w:rsidTr="00076275">
        <w:trPr>
          <w:trHeight w:val="70"/>
        </w:trPr>
        <w:tc>
          <w:tcPr>
            <w:tcW w:w="567" w:type="dxa"/>
            <w:vMerge/>
            <w:tcBorders>
              <w:bottom w:val="single" w:sz="4" w:space="0" w:color="auto"/>
            </w:tcBorders>
          </w:tcPr>
          <w:p w:rsidR="00DD054D" w:rsidRDefault="00DD054D" w:rsidP="00A15FE8">
            <w:pPr>
              <w:spacing w:line="260" w:lineRule="exact"/>
              <w:jc w:val="right"/>
              <w:rPr>
                <w:rFonts w:ascii="ＭＳ ゴシック" w:eastAsia="ＭＳ ゴシック" w:hAnsi="ＭＳ ゴシック"/>
                <w:szCs w:val="21"/>
              </w:rPr>
            </w:pPr>
          </w:p>
        </w:tc>
        <w:tc>
          <w:tcPr>
            <w:tcW w:w="2410" w:type="dxa"/>
            <w:tcBorders>
              <w:top w:val="dashed" w:sz="4" w:space="0" w:color="auto"/>
              <w:bottom w:val="single" w:sz="4" w:space="0" w:color="auto"/>
            </w:tcBorders>
          </w:tcPr>
          <w:p w:rsidR="00DD054D" w:rsidRDefault="00DD054D" w:rsidP="00DD054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（15:40解散）</w:t>
            </w:r>
          </w:p>
        </w:tc>
        <w:tc>
          <w:tcPr>
            <w:tcW w:w="4110" w:type="dxa"/>
            <w:tcBorders>
              <w:top w:val="dashed" w:sz="4" w:space="0" w:color="auto"/>
              <w:bottom w:val="single" w:sz="4" w:space="0" w:color="auto"/>
            </w:tcBorders>
          </w:tcPr>
          <w:p w:rsidR="00DD054D" w:rsidRDefault="00DD054D" w:rsidP="00DD054D">
            <w:pPr>
              <w:spacing w:line="260" w:lineRule="exact"/>
              <w:rPr>
                <w:rFonts w:ascii="ＭＳ ゴシック" w:eastAsia="ＭＳ ゴシック" w:hAnsi="ＭＳ ゴシック"/>
                <w:szCs w:val="21"/>
              </w:rPr>
            </w:pPr>
          </w:p>
        </w:tc>
        <w:tc>
          <w:tcPr>
            <w:tcW w:w="2309" w:type="dxa"/>
            <w:tcBorders>
              <w:top w:val="dashed" w:sz="4" w:space="0" w:color="auto"/>
              <w:bottom w:val="single" w:sz="4" w:space="0" w:color="auto"/>
            </w:tcBorders>
          </w:tcPr>
          <w:p w:rsidR="00DD054D" w:rsidRPr="001E2EDA" w:rsidRDefault="00DD054D" w:rsidP="00BF7CC6">
            <w:pPr>
              <w:spacing w:line="260" w:lineRule="exact"/>
              <w:jc w:val="left"/>
              <w:rPr>
                <w:rFonts w:ascii="ＭＳ ゴシック" w:eastAsia="ＭＳ ゴシック" w:hAnsi="ＭＳ ゴシック"/>
                <w:szCs w:val="21"/>
              </w:rPr>
            </w:pPr>
          </w:p>
        </w:tc>
      </w:tr>
    </w:tbl>
    <w:p w:rsidR="00B05205" w:rsidRDefault="00B05205" w:rsidP="00B05205">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200362" w:rsidRDefault="00200362" w:rsidP="00B05205">
      <w:pPr>
        <w:ind w:leftChars="115" w:left="851" w:hangingChars="254" w:hanging="610"/>
        <w:jc w:val="left"/>
        <w:rPr>
          <w:rFonts w:ascii="ＭＳ ゴシック" w:eastAsia="ＭＳ ゴシック" w:hAnsi="ＭＳ ゴシック"/>
          <w:sz w:val="24"/>
          <w:szCs w:val="24"/>
        </w:rPr>
      </w:pPr>
    </w:p>
    <w:p w:rsidR="00200362" w:rsidRDefault="00200362" w:rsidP="00B05205">
      <w:pPr>
        <w:ind w:leftChars="115" w:left="851" w:hangingChars="254" w:hanging="610"/>
        <w:jc w:val="left"/>
        <w:rPr>
          <w:rFonts w:ascii="ＭＳ ゴシック" w:eastAsia="ＭＳ ゴシック" w:hAnsi="ＭＳ ゴシック"/>
          <w:sz w:val="24"/>
          <w:szCs w:val="24"/>
        </w:rPr>
      </w:pPr>
    </w:p>
    <w:p w:rsidR="00200362" w:rsidRDefault="00200362" w:rsidP="00B05205">
      <w:pPr>
        <w:ind w:leftChars="115" w:left="851" w:hangingChars="254" w:hanging="610"/>
        <w:jc w:val="left"/>
        <w:rPr>
          <w:rFonts w:ascii="ＭＳ ゴシック" w:eastAsia="ＭＳ ゴシック" w:hAnsi="ＭＳ ゴシック"/>
          <w:sz w:val="24"/>
          <w:szCs w:val="24"/>
        </w:rPr>
      </w:pPr>
    </w:p>
    <w:p w:rsidR="00200362" w:rsidRDefault="00200362" w:rsidP="00B05205">
      <w:pPr>
        <w:ind w:leftChars="115" w:left="851" w:hangingChars="254" w:hanging="610"/>
        <w:jc w:val="left"/>
        <w:rPr>
          <w:rFonts w:ascii="ＭＳ ゴシック" w:eastAsia="ＭＳ ゴシック" w:hAnsi="ＭＳ ゴシック"/>
          <w:sz w:val="24"/>
          <w:szCs w:val="24"/>
        </w:rPr>
      </w:pPr>
    </w:p>
    <w:p w:rsidR="00200362" w:rsidRDefault="00200362" w:rsidP="00B05205">
      <w:pPr>
        <w:ind w:leftChars="115" w:left="851" w:hangingChars="254" w:hanging="610"/>
        <w:jc w:val="left"/>
        <w:rPr>
          <w:rFonts w:ascii="ＭＳ ゴシック" w:eastAsia="ＭＳ ゴシック" w:hAnsi="ＭＳ ゴシック"/>
          <w:sz w:val="24"/>
          <w:szCs w:val="24"/>
        </w:rPr>
      </w:pPr>
    </w:p>
    <w:p w:rsidR="00051EEE" w:rsidRPr="00F2523A" w:rsidRDefault="004E50A5" w:rsidP="00154491">
      <w:pPr>
        <w:numPr>
          <w:ilvl w:val="0"/>
          <w:numId w:val="22"/>
        </w:numPr>
        <w:rPr>
          <w:rFonts w:ascii="ＭＳ ゴシック" w:eastAsia="ＭＳ ゴシック" w:hAnsi="ＭＳ ゴシック"/>
          <w:sz w:val="28"/>
          <w:szCs w:val="28"/>
        </w:rPr>
      </w:pPr>
      <w:r w:rsidRPr="00F2523A">
        <w:rPr>
          <w:rFonts w:ascii="ＭＳ ゴシック" w:eastAsia="ＭＳ ゴシック" w:hAnsi="ＭＳ ゴシック" w:hint="eastAsia"/>
          <w:sz w:val="28"/>
          <w:szCs w:val="28"/>
        </w:rPr>
        <w:t>募集人員</w:t>
      </w:r>
    </w:p>
    <w:p w:rsidR="004E50A5" w:rsidRPr="00F2523A" w:rsidRDefault="004E50A5" w:rsidP="005B0966">
      <w:pPr>
        <w:ind w:left="-360" w:right="224"/>
        <w:rPr>
          <w:rFonts w:ascii="ＭＳ ゴシック" w:eastAsia="ＭＳ ゴシック" w:hAnsi="ＭＳ ゴシック"/>
          <w:sz w:val="24"/>
        </w:rPr>
      </w:pPr>
      <w:r w:rsidRPr="00F2523A">
        <w:rPr>
          <w:rFonts w:ascii="ＭＳ ゴシック" w:eastAsia="ＭＳ ゴシック" w:hAnsi="ＭＳ ゴシック" w:hint="eastAsia"/>
          <w:sz w:val="24"/>
          <w:szCs w:val="24"/>
        </w:rPr>
        <w:t xml:space="preserve">　　　</w:t>
      </w:r>
      <w:r w:rsidR="0049712C" w:rsidRPr="00F2523A">
        <w:rPr>
          <w:rFonts w:ascii="ＭＳ ゴシック" w:eastAsia="ＭＳ ゴシック" w:hAnsi="ＭＳ ゴシック" w:hint="eastAsia"/>
          <w:sz w:val="24"/>
        </w:rPr>
        <w:t>定員　３</w:t>
      </w:r>
      <w:r w:rsidR="005117A9" w:rsidRPr="00F2523A">
        <w:rPr>
          <w:rFonts w:ascii="ＭＳ ゴシック" w:eastAsia="ＭＳ ゴシック" w:hAnsi="ＭＳ ゴシック" w:hint="eastAsia"/>
          <w:sz w:val="24"/>
        </w:rPr>
        <w:t>６</w:t>
      </w:r>
      <w:r w:rsidR="0049712C" w:rsidRPr="00F2523A">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F2523A">
        <w:rPr>
          <w:rFonts w:ascii="ＭＳ ゴシック" w:eastAsia="ＭＳ ゴシック" w:hAnsi="ＭＳ ゴシック" w:hint="eastAsia"/>
          <w:sz w:val="22"/>
          <w:szCs w:val="22"/>
        </w:rPr>
        <w:t xml:space="preserve">　</w:t>
      </w:r>
      <w:r w:rsidR="004E50A5" w:rsidRPr="00F2523A">
        <w:rPr>
          <w:rFonts w:ascii="ＭＳ ゴシック" w:eastAsia="ＭＳ ゴシック" w:hAnsi="ＭＳ ゴシック" w:hint="eastAsia"/>
          <w:sz w:val="22"/>
          <w:szCs w:val="22"/>
        </w:rPr>
        <w:t>応</w:t>
      </w:r>
      <w:r w:rsidR="0049712C" w:rsidRPr="00F2523A">
        <w:rPr>
          <w:rFonts w:ascii="ＭＳ ゴシック" w:eastAsia="ＭＳ ゴシック" w:hAnsi="ＭＳ ゴシック" w:hint="eastAsia"/>
          <w:sz w:val="22"/>
          <w:szCs w:val="22"/>
        </w:rPr>
        <w:t>募人数</w:t>
      </w:r>
      <w:r w:rsidR="0049712C" w:rsidRPr="005B0966">
        <w:rPr>
          <w:rFonts w:ascii="ＭＳ ゴシック" w:eastAsia="ＭＳ ゴシック" w:hAnsi="ＭＳ ゴシック" w:hint="eastAsia"/>
          <w:sz w:val="22"/>
          <w:szCs w:val="22"/>
        </w:rPr>
        <w:t>が定員を上回った場合は</w:t>
      </w:r>
      <w:r w:rsidR="006B377B">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6B377B">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6B377B">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7C5379" w:rsidRPr="00483869" w:rsidRDefault="00E3703B" w:rsidP="00DD054D">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6B377B">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6B377B">
        <w:rPr>
          <w:rFonts w:ascii="ＭＳ ゴシック" w:eastAsia="ＭＳ ゴシック" w:hAnsi="ＭＳ ゴシック" w:hint="eastAsia"/>
          <w:sz w:val="22"/>
          <w:szCs w:val="22"/>
        </w:rPr>
        <w:t>、</w:t>
      </w:r>
      <w:r w:rsidR="002678DC" w:rsidRPr="005B0966">
        <w:rPr>
          <w:rFonts w:ascii="ＭＳ ゴシック" w:eastAsia="ＭＳ ゴシック" w:hAnsi="ＭＳ ゴシック" w:hint="eastAsia"/>
          <w:sz w:val="22"/>
          <w:szCs w:val="22"/>
        </w:rPr>
        <w:t>1カ月前</w:t>
      </w:r>
      <w:r w:rsidRPr="005B0966">
        <w:rPr>
          <w:rFonts w:ascii="ＭＳ ゴシック" w:eastAsia="ＭＳ ゴシック" w:hAnsi="ＭＳ ゴシック" w:hint="eastAsia"/>
          <w:sz w:val="22"/>
          <w:szCs w:val="22"/>
        </w:rPr>
        <w:t>頃の送付となりますので</w:t>
      </w:r>
      <w:r w:rsidR="006B377B">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50A5" w:rsidRPr="00026088" w:rsidRDefault="004E50A5" w:rsidP="00E3703B">
      <w:pPr>
        <w:numPr>
          <w:ilvl w:val="0"/>
          <w:numId w:val="22"/>
        </w:numPr>
        <w:jc w:val="left"/>
        <w:rPr>
          <w:rFonts w:ascii="ＭＳ ゴシック" w:eastAsia="ＭＳ ゴシック" w:hAnsi="ＭＳ ゴシック"/>
          <w:sz w:val="28"/>
          <w:szCs w:val="28"/>
        </w:rPr>
      </w:pPr>
      <w:r w:rsidRPr="002678DC">
        <w:rPr>
          <w:rFonts w:ascii="ＭＳ ゴシック" w:eastAsia="ＭＳ ゴシック" w:hAnsi="ＭＳ ゴシック" w:hint="eastAsia"/>
          <w:spacing w:val="280"/>
          <w:kern w:val="0"/>
          <w:sz w:val="28"/>
          <w:szCs w:val="28"/>
          <w:fitText w:val="1120" w:id="864217344"/>
        </w:rPr>
        <w:t>日</w:t>
      </w:r>
      <w:r w:rsidRPr="002678DC">
        <w:rPr>
          <w:rFonts w:ascii="ＭＳ ゴシック" w:eastAsia="ＭＳ ゴシック" w:hAnsi="ＭＳ ゴシック" w:hint="eastAsia"/>
          <w:kern w:val="0"/>
          <w:sz w:val="28"/>
          <w:szCs w:val="28"/>
          <w:fitText w:val="1120" w:id="864217344"/>
        </w:rPr>
        <w:t>程</w:t>
      </w:r>
    </w:p>
    <w:p w:rsidR="004E50A5" w:rsidRPr="005B0966" w:rsidRDefault="00C24763" w:rsidP="005B6EFF">
      <w:pPr>
        <w:ind w:firstLineChars="250" w:firstLine="55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BF005A">
        <w:rPr>
          <w:rFonts w:ascii="ＭＳ ゴシック" w:eastAsia="ＭＳ ゴシック" w:hAnsi="ＭＳ ゴシック" w:hint="eastAsia"/>
          <w:spacing w:val="55"/>
          <w:kern w:val="0"/>
          <w:sz w:val="22"/>
          <w:szCs w:val="22"/>
          <w:fitText w:val="550" w:id="864214016"/>
        </w:rPr>
        <w:t>開</w:t>
      </w:r>
      <w:r w:rsidR="004E50A5" w:rsidRPr="00BF005A">
        <w:rPr>
          <w:rFonts w:ascii="ＭＳ ゴシック" w:eastAsia="ＭＳ ゴシック" w:hAnsi="ＭＳ ゴシック" w:hint="eastAsia"/>
          <w:kern w:val="0"/>
          <w:sz w:val="22"/>
          <w:szCs w:val="22"/>
          <w:fitText w:val="550" w:id="864214016"/>
        </w:rPr>
        <w:t>講</w:t>
      </w:r>
      <w:r w:rsidR="00E3703B" w:rsidRPr="005B0966">
        <w:rPr>
          <w:rFonts w:ascii="ＭＳ ゴシック" w:eastAsia="ＭＳ ゴシック" w:hAnsi="ＭＳ ゴシック" w:hint="eastAsia"/>
          <w:sz w:val="22"/>
          <w:szCs w:val="22"/>
        </w:rPr>
        <w:t xml:space="preserve">　　　平成</w:t>
      </w:r>
      <w:r w:rsidR="00BF005A">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BF7CC6">
        <w:rPr>
          <w:rFonts w:ascii="ＭＳ ゴシック" w:eastAsia="ＭＳ ゴシック" w:hAnsi="ＭＳ ゴシック" w:hint="eastAsia"/>
          <w:sz w:val="22"/>
          <w:szCs w:val="22"/>
        </w:rPr>
        <w:t xml:space="preserve">　６</w:t>
      </w:r>
      <w:r w:rsidR="00E3703B" w:rsidRPr="005B0966">
        <w:rPr>
          <w:rFonts w:ascii="ＭＳ ゴシック" w:eastAsia="ＭＳ ゴシック" w:hAnsi="ＭＳ ゴシック" w:hint="eastAsia"/>
          <w:sz w:val="22"/>
          <w:szCs w:val="22"/>
        </w:rPr>
        <w:t>月</w:t>
      </w:r>
      <w:r w:rsidR="00492F56">
        <w:rPr>
          <w:rFonts w:ascii="ＭＳ ゴシック" w:eastAsia="ＭＳ ゴシック" w:hAnsi="ＭＳ ゴシック" w:hint="eastAsia"/>
          <w:sz w:val="22"/>
          <w:szCs w:val="22"/>
        </w:rPr>
        <w:t>２</w:t>
      </w:r>
      <w:r w:rsidR="00BF005A">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日（</w:t>
      </w:r>
      <w:r w:rsidR="00BF7CC6">
        <w:rPr>
          <w:rFonts w:ascii="ＭＳ ゴシック" w:eastAsia="ＭＳ ゴシック" w:hAnsi="ＭＳ ゴシック" w:hint="eastAsia"/>
          <w:sz w:val="22"/>
          <w:szCs w:val="22"/>
        </w:rPr>
        <w:t>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w:t>
      </w:r>
      <w:r w:rsidR="005117A9">
        <w:rPr>
          <w:rFonts w:ascii="ＭＳ ゴシック" w:eastAsia="ＭＳ ゴシック" w:hAnsi="ＭＳ ゴシック" w:hint="eastAsia"/>
          <w:sz w:val="22"/>
          <w:szCs w:val="22"/>
        </w:rPr>
        <w:t xml:space="preserve">　</w:t>
      </w:r>
      <w:r w:rsidR="00BF7CC6">
        <w:rPr>
          <w:rFonts w:ascii="ＭＳ ゴシック" w:eastAsia="ＭＳ ゴシック" w:hAnsi="ＭＳ ゴシック" w:hint="eastAsia"/>
          <w:sz w:val="22"/>
          <w:szCs w:val="22"/>
        </w:rPr>
        <w:t>１３</w:t>
      </w:r>
      <w:r w:rsidR="004E50A5" w:rsidRPr="005B0966">
        <w:rPr>
          <w:rFonts w:ascii="ＭＳ ゴシック" w:eastAsia="ＭＳ ゴシック" w:hAnsi="ＭＳ ゴシック" w:hint="eastAsia"/>
          <w:sz w:val="22"/>
          <w:szCs w:val="22"/>
        </w:rPr>
        <w:t>時</w:t>
      </w:r>
      <w:r w:rsidR="005117A9">
        <w:rPr>
          <w:rFonts w:ascii="ＭＳ ゴシック" w:eastAsia="ＭＳ ゴシック" w:hAnsi="ＭＳ ゴシック" w:hint="eastAsia"/>
          <w:sz w:val="22"/>
          <w:szCs w:val="22"/>
        </w:rPr>
        <w:t>００</w:t>
      </w:r>
      <w:r w:rsidR="004E50A5" w:rsidRPr="005B0966">
        <w:rPr>
          <w:rFonts w:ascii="ＭＳ ゴシック" w:eastAsia="ＭＳ ゴシック" w:hAnsi="ＭＳ ゴシック" w:hint="eastAsia"/>
          <w:sz w:val="22"/>
          <w:szCs w:val="22"/>
        </w:rPr>
        <w:t>分</w:t>
      </w:r>
    </w:p>
    <w:p w:rsidR="004E50A5" w:rsidRPr="005B0966" w:rsidRDefault="00C24763" w:rsidP="004E50A5">
      <w:pPr>
        <w:ind w:left="3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BF005A" w:rsidRPr="005B0966">
        <w:rPr>
          <w:rFonts w:ascii="ＭＳ ゴシック" w:eastAsia="ＭＳ ゴシック" w:hAnsi="ＭＳ ゴシック" w:hint="eastAsia"/>
          <w:sz w:val="22"/>
          <w:szCs w:val="22"/>
        </w:rPr>
        <w:t>◇</w:t>
      </w:r>
      <w:r w:rsidR="00BF005A" w:rsidRPr="00D05DA1">
        <w:rPr>
          <w:rFonts w:ascii="ＭＳ ゴシック" w:eastAsia="ＭＳ ゴシック" w:hAnsi="ＭＳ ゴシック" w:hint="eastAsia"/>
          <w:spacing w:val="55"/>
          <w:kern w:val="0"/>
          <w:sz w:val="22"/>
          <w:szCs w:val="22"/>
          <w:fitText w:val="550" w:id="1679580416"/>
        </w:rPr>
        <w:t>開</w:t>
      </w:r>
      <w:r w:rsidR="00BF005A" w:rsidRPr="00D05DA1">
        <w:rPr>
          <w:rFonts w:ascii="ＭＳ ゴシック" w:eastAsia="ＭＳ ゴシック" w:hAnsi="ＭＳ ゴシック" w:hint="eastAsia"/>
          <w:kern w:val="0"/>
          <w:sz w:val="22"/>
          <w:szCs w:val="22"/>
          <w:fitText w:val="550" w:id="1679580416"/>
        </w:rPr>
        <w:t>講</w:t>
      </w:r>
      <w:r w:rsidR="00E3703B" w:rsidRPr="005B0966">
        <w:rPr>
          <w:rFonts w:ascii="ＭＳ ゴシック" w:eastAsia="ＭＳ ゴシック" w:hAnsi="ＭＳ ゴシック" w:hint="eastAsia"/>
          <w:sz w:val="22"/>
          <w:szCs w:val="22"/>
        </w:rPr>
        <w:t xml:space="preserve">　　　平成</w:t>
      </w:r>
      <w:r w:rsidR="00BF005A">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BF7CC6">
        <w:rPr>
          <w:rFonts w:ascii="ＭＳ ゴシック" w:eastAsia="ＭＳ ゴシック" w:hAnsi="ＭＳ ゴシック" w:hint="eastAsia"/>
          <w:sz w:val="22"/>
          <w:szCs w:val="22"/>
        </w:rPr>
        <w:t xml:space="preserve">　６月</w:t>
      </w:r>
      <w:r w:rsidR="00BF005A">
        <w:rPr>
          <w:rFonts w:ascii="ＭＳ ゴシック" w:eastAsia="ＭＳ ゴシック" w:hAnsi="ＭＳ ゴシック" w:hint="eastAsia"/>
          <w:sz w:val="22"/>
          <w:szCs w:val="22"/>
        </w:rPr>
        <w:t>２９</w:t>
      </w:r>
      <w:r w:rsidR="00BF7CC6">
        <w:rPr>
          <w:rFonts w:ascii="ＭＳ ゴシック" w:eastAsia="ＭＳ ゴシック" w:hAnsi="ＭＳ ゴシック" w:hint="eastAsia"/>
          <w:sz w:val="22"/>
          <w:szCs w:val="22"/>
        </w:rPr>
        <w:t>日（</w:t>
      </w:r>
      <w:r w:rsidR="00E3703B" w:rsidRPr="005B0966">
        <w:rPr>
          <w:rFonts w:ascii="ＭＳ ゴシック" w:eastAsia="ＭＳ ゴシック" w:hAnsi="ＭＳ ゴシック" w:hint="eastAsia"/>
          <w:sz w:val="22"/>
          <w:szCs w:val="22"/>
        </w:rPr>
        <w:t xml:space="preserve">金）　</w:t>
      </w:r>
      <w:r w:rsidR="00BF7CC6">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Pr="005B0966" w:rsidRDefault="004E50A5" w:rsidP="00E3326C">
      <w:pPr>
        <w:tabs>
          <w:tab w:val="left" w:pos="851"/>
        </w:tabs>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sidR="00293564">
        <w:rPr>
          <w:rFonts w:ascii="ＭＳ ゴシック" w:eastAsia="ＭＳ ゴシック" w:hAnsi="ＭＳ ゴシック" w:hint="eastAsia"/>
          <w:sz w:val="22"/>
          <w:szCs w:val="22"/>
        </w:rPr>
        <w:t xml:space="preserve">集合日時　 </w:t>
      </w:r>
      <w:r w:rsidR="00E3703B" w:rsidRPr="005B0966">
        <w:rPr>
          <w:rFonts w:ascii="ＭＳ ゴシック" w:eastAsia="ＭＳ ゴシック" w:hAnsi="ＭＳ ゴシック" w:hint="eastAsia"/>
          <w:sz w:val="22"/>
          <w:szCs w:val="22"/>
        </w:rPr>
        <w:t>平成</w:t>
      </w:r>
      <w:r w:rsidR="00BF005A">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BF7CC6">
        <w:rPr>
          <w:rFonts w:ascii="ＭＳ ゴシック" w:eastAsia="ＭＳ ゴシック" w:hAnsi="ＭＳ ゴシック" w:hint="eastAsia"/>
          <w:sz w:val="22"/>
          <w:szCs w:val="22"/>
        </w:rPr>
        <w:t xml:space="preserve">　６</w:t>
      </w:r>
      <w:r w:rsidR="00E3703B" w:rsidRPr="005B0966">
        <w:rPr>
          <w:rFonts w:ascii="ＭＳ ゴシック" w:eastAsia="ＭＳ ゴシック" w:hAnsi="ＭＳ ゴシック" w:hint="eastAsia"/>
          <w:sz w:val="22"/>
          <w:szCs w:val="22"/>
        </w:rPr>
        <w:t>月</w:t>
      </w:r>
      <w:r w:rsidR="00BF005A">
        <w:rPr>
          <w:rFonts w:ascii="ＭＳ ゴシック" w:eastAsia="ＭＳ ゴシック" w:hAnsi="ＭＳ ゴシック" w:hint="eastAsia"/>
          <w:sz w:val="22"/>
          <w:szCs w:val="22"/>
        </w:rPr>
        <w:t>２７</w:t>
      </w:r>
      <w:r w:rsidR="00E3703B" w:rsidRPr="005B0966">
        <w:rPr>
          <w:rFonts w:ascii="ＭＳ ゴシック" w:eastAsia="ＭＳ ゴシック" w:hAnsi="ＭＳ ゴシック" w:hint="eastAsia"/>
          <w:sz w:val="22"/>
          <w:szCs w:val="22"/>
        </w:rPr>
        <w:t>日（</w:t>
      </w:r>
      <w:r w:rsidR="00BF7CC6">
        <w:rPr>
          <w:rFonts w:ascii="ＭＳ ゴシック" w:eastAsia="ＭＳ ゴシック" w:hAnsi="ＭＳ ゴシック" w:hint="eastAsia"/>
          <w:sz w:val="22"/>
          <w:szCs w:val="22"/>
        </w:rPr>
        <w:t>水</w:t>
      </w:r>
      <w:r w:rsidRPr="005B0966">
        <w:rPr>
          <w:rFonts w:ascii="ＭＳ ゴシック" w:eastAsia="ＭＳ ゴシック" w:hAnsi="ＭＳ ゴシック" w:hint="eastAsia"/>
          <w:sz w:val="22"/>
          <w:szCs w:val="22"/>
        </w:rPr>
        <w:t>）</w:t>
      </w:r>
      <w:r w:rsidR="00293564">
        <w:rPr>
          <w:rFonts w:ascii="ＭＳ ゴシック" w:eastAsia="ＭＳ ゴシック" w:hAnsi="ＭＳ ゴシック" w:hint="eastAsia"/>
          <w:sz w:val="22"/>
          <w:szCs w:val="22"/>
        </w:rPr>
        <w:t xml:space="preserve">　</w:t>
      </w:r>
      <w:r w:rsidR="00BF7CC6">
        <w:rPr>
          <w:rFonts w:ascii="ＭＳ ゴシック" w:eastAsia="ＭＳ ゴシック" w:hAnsi="ＭＳ ゴシック" w:hint="eastAsia"/>
          <w:sz w:val="22"/>
          <w:szCs w:val="22"/>
        </w:rPr>
        <w:t xml:space="preserve">　１２</w:t>
      </w:r>
      <w:r w:rsidR="00E3703B" w:rsidRPr="005B0966">
        <w:rPr>
          <w:rFonts w:ascii="ＭＳ ゴシック" w:eastAsia="ＭＳ ゴシック" w:hAnsi="ＭＳ ゴシック" w:hint="eastAsia"/>
          <w:sz w:val="22"/>
          <w:szCs w:val="22"/>
        </w:rPr>
        <w:t>時</w:t>
      </w:r>
      <w:r w:rsidR="00BF7CC6">
        <w:rPr>
          <w:rFonts w:ascii="ＭＳ ゴシック" w:eastAsia="ＭＳ ゴシック" w:hAnsi="ＭＳ ゴシック" w:hint="eastAsia"/>
          <w:sz w:val="22"/>
          <w:szCs w:val="22"/>
        </w:rPr>
        <w:t>５０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7C5379" w:rsidRPr="007C5379" w:rsidRDefault="004E50A5" w:rsidP="00200362">
      <w:pPr>
        <w:ind w:left="360" w:firstLineChars="250" w:firstLine="500"/>
        <w:jc w:val="left"/>
        <w:rPr>
          <w:rFonts w:ascii="ＭＳ ゴシック" w:eastAsia="ＭＳ ゴシック" w:hAnsi="ＭＳ ゴシック"/>
          <w:sz w:val="20"/>
        </w:rPr>
      </w:pP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sidR="00E3703B" w:rsidRPr="00882785">
        <w:rPr>
          <w:rFonts w:ascii="ＭＳ ゴシック" w:eastAsia="ＭＳ ゴシック" w:hAnsi="ＭＳ ゴシック" w:hint="eastAsia"/>
          <w:sz w:val="20"/>
        </w:rPr>
        <w:t>集合日当日の</w:t>
      </w:r>
      <w:r w:rsidR="007C5379">
        <w:rPr>
          <w:rFonts w:ascii="ＭＳ ゴシック" w:eastAsia="ＭＳ ゴシック" w:hAnsi="ＭＳ ゴシック" w:hint="eastAsia"/>
          <w:sz w:val="20"/>
        </w:rPr>
        <w:t>昼</w:t>
      </w:r>
      <w:r w:rsidR="003550EA">
        <w:rPr>
          <w:rFonts w:ascii="ＭＳ ゴシック" w:eastAsia="ＭＳ ゴシック" w:hAnsi="ＭＳ ゴシック" w:hint="eastAsia"/>
          <w:sz w:val="20"/>
        </w:rPr>
        <w:t>食</w:t>
      </w:r>
      <w:r w:rsidR="00E3703B" w:rsidRPr="00882785">
        <w:rPr>
          <w:rFonts w:ascii="ＭＳ ゴシック" w:eastAsia="ＭＳ ゴシック" w:hAnsi="ＭＳ ゴシック" w:hint="eastAsia"/>
          <w:sz w:val="20"/>
        </w:rPr>
        <w:t>は準備しておりませんので</w:t>
      </w:r>
      <w:r w:rsidR="006B377B">
        <w:rPr>
          <w:rFonts w:ascii="ＭＳ ゴシック" w:eastAsia="ＭＳ ゴシック" w:hAnsi="ＭＳ ゴシック" w:hint="eastAsia"/>
          <w:sz w:val="20"/>
        </w:rPr>
        <w:t>、</w:t>
      </w:r>
      <w:r w:rsidR="00E3703B" w:rsidRPr="00882785">
        <w:rPr>
          <w:rFonts w:ascii="ＭＳ ゴシック" w:eastAsia="ＭＳ ゴシック" w:hAnsi="ＭＳ ゴシック" w:hint="eastAsia"/>
          <w:sz w:val="20"/>
        </w:rPr>
        <w:t>各自でお済ませください。</w:t>
      </w: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Pr="005B0966" w:rsidRDefault="00C24763" w:rsidP="005B0966">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293564">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農林</w:t>
      </w:r>
      <w:r w:rsidR="000A1AE4">
        <w:rPr>
          <w:rFonts w:ascii="ＭＳ ゴシック" w:eastAsia="ＭＳ ゴシック" w:hAnsi="ＭＳ ゴシック" w:hint="eastAsia"/>
          <w:sz w:val="22"/>
          <w:szCs w:val="22"/>
        </w:rPr>
        <w:t>中央金庫品川研修センター</w:t>
      </w:r>
    </w:p>
    <w:p w:rsidR="00BF7CC6" w:rsidRPr="005B0966" w:rsidRDefault="00D212D4" w:rsidP="00200362">
      <w:pPr>
        <w:ind w:firstLineChars="1200" w:firstLine="26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w:t>
      </w:r>
      <w:r w:rsidR="000A1AE4">
        <w:rPr>
          <w:rFonts w:ascii="ＭＳ ゴシック" w:eastAsia="ＭＳ ゴシック" w:hAnsi="ＭＳ ゴシック" w:hint="eastAsia"/>
          <w:sz w:val="22"/>
          <w:szCs w:val="22"/>
        </w:rPr>
        <w:t>港区港南２－１０－１３</w:t>
      </w:r>
    </w:p>
    <w:p w:rsidR="00D212D4" w:rsidRPr="005B0966" w:rsidRDefault="00D212D4" w:rsidP="00BF7CC6">
      <w:pPr>
        <w:ind w:firstLineChars="1200" w:firstLine="26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w:t>
      </w:r>
      <w:r w:rsidR="000A1AE4">
        <w:rPr>
          <w:rFonts w:ascii="ＭＳ ゴシック" w:eastAsia="ＭＳ ゴシック" w:hAnsi="ＭＳ ゴシック" w:hint="eastAsia"/>
          <w:sz w:val="22"/>
          <w:szCs w:val="22"/>
        </w:rPr>
        <w:t>６７５８</w:t>
      </w:r>
      <w:r w:rsidRPr="005B0966">
        <w:rPr>
          <w:rFonts w:ascii="ＭＳ ゴシック" w:eastAsia="ＭＳ ゴシック" w:hAnsi="ＭＳ ゴシック" w:hint="eastAsia"/>
          <w:sz w:val="22"/>
          <w:szCs w:val="22"/>
        </w:rPr>
        <w:t>－</w:t>
      </w:r>
      <w:r w:rsidR="000A1AE4">
        <w:rPr>
          <w:rFonts w:ascii="ＭＳ ゴシック" w:eastAsia="ＭＳ ゴシック" w:hAnsi="ＭＳ ゴシック" w:hint="eastAsia"/>
          <w:sz w:val="22"/>
          <w:szCs w:val="22"/>
        </w:rPr>
        <w:t>３１７０</w:t>
      </w:r>
    </w:p>
    <w:p w:rsidR="000A1AE4" w:rsidRPr="005B0966" w:rsidRDefault="00C24763" w:rsidP="000A1AE4">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 xml:space="preserve">宿泊場所　　</w:t>
      </w:r>
      <w:r w:rsidR="00BF005A" w:rsidRPr="00BF005A">
        <w:rPr>
          <w:rFonts w:ascii="ＭＳ ゴシック" w:eastAsia="ＭＳ ゴシック" w:hAnsi="ＭＳ ゴシック" w:hint="eastAsia"/>
          <w:sz w:val="22"/>
          <w:szCs w:val="22"/>
          <w:u w:val="single"/>
          <w:shd w:val="pct15" w:color="auto" w:fill="FFFFFF"/>
        </w:rPr>
        <w:t>近隣ホテル等（各自でお手配ください。）</w:t>
      </w:r>
    </w:p>
    <w:p w:rsidR="007C5379" w:rsidRDefault="00882785" w:rsidP="00AC59B1">
      <w:pPr>
        <w:ind w:firstLineChars="200" w:firstLine="440"/>
        <w:jc w:val="left"/>
        <w:rPr>
          <w:rFonts w:ascii="ＭＳ ゴシック" w:eastAsia="ＭＳ ゴシック" w:hAnsi="ＭＳ ゴシック"/>
          <w:sz w:val="20"/>
        </w:rPr>
      </w:pPr>
      <w:r>
        <w:rPr>
          <w:rFonts w:hint="eastAsia"/>
          <w:sz w:val="22"/>
          <w:szCs w:val="22"/>
        </w:rPr>
        <w:t xml:space="preserve">　　</w:t>
      </w:r>
      <w:r w:rsidR="007C5379">
        <w:rPr>
          <w:rFonts w:ascii="ＭＳ ゴシック" w:eastAsia="ＭＳ ゴシック" w:hAnsi="ＭＳ ゴシック" w:hint="eastAsia"/>
          <w:sz w:val="20"/>
        </w:rPr>
        <w:t xml:space="preserve">　　　　　</w:t>
      </w: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sidRPr="00154491">
        <w:rPr>
          <w:rFonts w:ascii="ＭＳ ゴシック" w:eastAsia="ＭＳ ゴシック" w:hAnsi="ＭＳ ゴシック" w:hint="eastAsia"/>
          <w:sz w:val="24"/>
          <w:szCs w:val="24"/>
        </w:rPr>
        <w:t>（予定）</w:t>
      </w:r>
      <w:r w:rsidR="00215B7F" w:rsidRPr="00154491">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gridCol w:w="5386"/>
      </w:tblGrid>
      <w:tr w:rsidR="00E3703B" w:rsidTr="004F7510">
        <w:trPr>
          <w:trHeight w:val="176"/>
        </w:trPr>
        <w:tc>
          <w:tcPr>
            <w:tcW w:w="1559"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410" w:type="dxa"/>
            <w:vAlign w:val="center"/>
          </w:tcPr>
          <w:p w:rsidR="00E3703B" w:rsidRPr="00B246C8" w:rsidRDefault="00E3703B" w:rsidP="00026088">
            <w:pPr>
              <w:jc w:val="center"/>
              <w:rPr>
                <w:rFonts w:ascii="ＭＳ ゴシック" w:eastAsia="ＭＳ ゴシック" w:hAnsi="ＭＳ ゴシック"/>
                <w:sz w:val="24"/>
              </w:rPr>
            </w:pPr>
            <w:r w:rsidRPr="00293564">
              <w:rPr>
                <w:rFonts w:ascii="ＭＳ ゴシック" w:eastAsia="ＭＳ ゴシック" w:hAnsi="ＭＳ ゴシック" w:hint="eastAsia"/>
                <w:spacing w:val="180"/>
                <w:kern w:val="0"/>
                <w:sz w:val="24"/>
                <w:fitText w:val="840" w:id="864214272"/>
              </w:rPr>
              <w:t>金</w:t>
            </w:r>
            <w:r w:rsidRPr="00293564">
              <w:rPr>
                <w:rFonts w:ascii="ＭＳ ゴシック" w:eastAsia="ＭＳ ゴシック" w:hAnsi="ＭＳ ゴシック" w:hint="eastAsia"/>
                <w:kern w:val="0"/>
                <w:sz w:val="24"/>
                <w:fitText w:val="840" w:id="864214272"/>
              </w:rPr>
              <w:t>額</w:t>
            </w:r>
          </w:p>
        </w:tc>
        <w:tc>
          <w:tcPr>
            <w:tcW w:w="5386" w:type="dxa"/>
            <w:vAlign w:val="center"/>
          </w:tcPr>
          <w:p w:rsidR="00E3703B" w:rsidRPr="00B246C8" w:rsidRDefault="00293564" w:rsidP="00026088">
            <w:pPr>
              <w:jc w:val="center"/>
              <w:rPr>
                <w:rFonts w:ascii="ＭＳ ゴシック" w:eastAsia="ＭＳ ゴシック" w:hAnsi="ＭＳ ゴシック"/>
                <w:sz w:val="24"/>
              </w:rPr>
            </w:pPr>
            <w:r w:rsidRPr="00293564">
              <w:rPr>
                <w:rFonts w:ascii="ＭＳ ゴシック" w:eastAsia="ＭＳ ゴシック" w:hAnsi="ＭＳ ゴシック" w:hint="eastAsia"/>
                <w:spacing w:val="180"/>
                <w:kern w:val="0"/>
                <w:sz w:val="24"/>
                <w:fitText w:val="840" w:id="864214273"/>
              </w:rPr>
              <w:t>備</w:t>
            </w:r>
            <w:r w:rsidR="00E3703B" w:rsidRPr="00293564">
              <w:rPr>
                <w:rFonts w:ascii="ＭＳ ゴシック" w:eastAsia="ＭＳ ゴシック" w:hAnsi="ＭＳ ゴシック" w:hint="eastAsia"/>
                <w:kern w:val="0"/>
                <w:sz w:val="24"/>
                <w:fitText w:val="840" w:id="864214273"/>
              </w:rPr>
              <w:t>考</w:t>
            </w:r>
          </w:p>
        </w:tc>
      </w:tr>
      <w:tr w:rsidR="00E3703B" w:rsidTr="00200362">
        <w:trPr>
          <w:trHeight w:val="268"/>
        </w:trPr>
        <w:tc>
          <w:tcPr>
            <w:tcW w:w="1559"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410" w:type="dxa"/>
            <w:vAlign w:val="center"/>
          </w:tcPr>
          <w:p w:rsidR="00E3703B" w:rsidRPr="00B246C8" w:rsidRDefault="00E3703B" w:rsidP="006B377B">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w:t>
            </w:r>
            <w:r w:rsidR="00BF7CC6">
              <w:rPr>
                <w:rFonts w:ascii="ＭＳ ゴシック" w:eastAsia="ＭＳ ゴシック" w:hAnsi="ＭＳ ゴシック" w:hint="eastAsia"/>
                <w:sz w:val="24"/>
              </w:rPr>
              <w:t>２</w:t>
            </w:r>
            <w:r w:rsidR="006B377B">
              <w:rPr>
                <w:rFonts w:ascii="ＭＳ ゴシック" w:eastAsia="ＭＳ ゴシック" w:hAnsi="ＭＳ ゴシック" w:hint="eastAsia"/>
                <w:sz w:val="24"/>
              </w:rPr>
              <w:t>，</w:t>
            </w:r>
            <w:r w:rsidR="00BF7CC6">
              <w:rPr>
                <w:rFonts w:ascii="ＭＳ ゴシック" w:eastAsia="ＭＳ ゴシック" w:hAnsi="ＭＳ ゴシック" w:hint="eastAsia"/>
                <w:sz w:val="24"/>
              </w:rPr>
              <w:t>０００</w:t>
            </w:r>
            <w:r w:rsidRPr="00B246C8">
              <w:rPr>
                <w:rFonts w:ascii="ＭＳ ゴシック" w:eastAsia="ＭＳ ゴシック" w:hAnsi="ＭＳ ゴシック" w:hint="eastAsia"/>
                <w:sz w:val="24"/>
              </w:rPr>
              <w:t>円</w:t>
            </w:r>
          </w:p>
        </w:tc>
        <w:tc>
          <w:tcPr>
            <w:tcW w:w="5386" w:type="dxa"/>
            <w:vAlign w:val="center"/>
          </w:tcPr>
          <w:p w:rsidR="00E3703B" w:rsidRPr="004F7510" w:rsidRDefault="00E3703B" w:rsidP="00E3326C">
            <w:pPr>
              <w:rPr>
                <w:rFonts w:ascii="ＭＳ ゴシック" w:eastAsia="ＭＳ ゴシック" w:hAnsi="ＭＳ ゴシック"/>
                <w:szCs w:val="21"/>
              </w:rPr>
            </w:pPr>
            <w:r w:rsidRPr="004F7510">
              <w:rPr>
                <w:rFonts w:ascii="ＭＳ ゴシック" w:eastAsia="ＭＳ ゴシック" w:hAnsi="ＭＳ ゴシック" w:hint="eastAsia"/>
                <w:szCs w:val="21"/>
              </w:rPr>
              <w:t>教材費を含みます</w:t>
            </w:r>
            <w:r w:rsidR="007C5379" w:rsidRPr="004F7510">
              <w:rPr>
                <w:rFonts w:ascii="ＭＳ ゴシック" w:eastAsia="ＭＳ ゴシック" w:hAnsi="ＭＳ ゴシック" w:hint="eastAsia"/>
                <w:szCs w:val="21"/>
              </w:rPr>
              <w:t>。</w:t>
            </w:r>
          </w:p>
        </w:tc>
      </w:tr>
      <w:tr w:rsidR="00E3703B" w:rsidTr="00200362">
        <w:trPr>
          <w:trHeight w:val="288"/>
        </w:trPr>
        <w:tc>
          <w:tcPr>
            <w:tcW w:w="1559"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410" w:type="dxa"/>
            <w:vAlign w:val="center"/>
          </w:tcPr>
          <w:p w:rsidR="00E3703B" w:rsidRPr="00B246C8" w:rsidRDefault="006B377B" w:rsidP="000A1AE4">
            <w:pPr>
              <w:jc w:val="right"/>
              <w:rPr>
                <w:rFonts w:ascii="ＭＳ ゴシック" w:eastAsia="ＭＳ ゴシック" w:hAnsi="ＭＳ ゴシック"/>
                <w:sz w:val="24"/>
              </w:rPr>
            </w:pPr>
            <w:r>
              <w:rPr>
                <w:rFonts w:ascii="ＭＳ ゴシック" w:eastAsia="ＭＳ ゴシック" w:hAnsi="ＭＳ ゴシック" w:hint="eastAsia"/>
                <w:sz w:val="24"/>
              </w:rPr>
              <w:t>－</w:t>
            </w:r>
          </w:p>
        </w:tc>
        <w:tc>
          <w:tcPr>
            <w:tcW w:w="5386"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w:t>
            </w:r>
          </w:p>
        </w:tc>
      </w:tr>
      <w:tr w:rsidR="00E3703B" w:rsidTr="00200362">
        <w:trPr>
          <w:trHeight w:val="309"/>
        </w:trPr>
        <w:tc>
          <w:tcPr>
            <w:tcW w:w="1559"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410" w:type="dxa"/>
            <w:vAlign w:val="center"/>
          </w:tcPr>
          <w:p w:rsidR="00E3703B" w:rsidRPr="00B246C8" w:rsidRDefault="006B377B" w:rsidP="006B377B">
            <w:pPr>
              <w:jc w:val="right"/>
              <w:rPr>
                <w:rFonts w:ascii="ＭＳ ゴシック" w:eastAsia="ＭＳ ゴシック" w:hAnsi="ＭＳ ゴシック"/>
                <w:sz w:val="24"/>
              </w:rPr>
            </w:pPr>
            <w:r>
              <w:rPr>
                <w:rFonts w:ascii="ＭＳ ゴシック" w:eastAsia="ＭＳ ゴシック" w:hAnsi="ＭＳ ゴシック" w:hint="eastAsia"/>
                <w:sz w:val="24"/>
              </w:rPr>
              <w:t>２，４</w:t>
            </w:r>
            <w:r w:rsidR="000A1AE4">
              <w:rPr>
                <w:rFonts w:ascii="ＭＳ ゴシック" w:eastAsia="ＭＳ ゴシック" w:hAnsi="ＭＳ ゴシック" w:hint="eastAsia"/>
                <w:sz w:val="24"/>
              </w:rPr>
              <w:t>０</w:t>
            </w:r>
            <w:r w:rsidR="00160681">
              <w:rPr>
                <w:rFonts w:ascii="ＭＳ ゴシック" w:eastAsia="ＭＳ ゴシック" w:hAnsi="ＭＳ ゴシック" w:hint="eastAsia"/>
                <w:sz w:val="24"/>
              </w:rPr>
              <w:t>０</w:t>
            </w:r>
            <w:r w:rsidR="00E3703B" w:rsidRPr="00B246C8">
              <w:rPr>
                <w:rFonts w:ascii="ＭＳ ゴシック" w:eastAsia="ＭＳ ゴシック" w:hAnsi="ＭＳ ゴシック" w:hint="eastAsia"/>
                <w:sz w:val="24"/>
              </w:rPr>
              <w:t>円</w:t>
            </w:r>
          </w:p>
        </w:tc>
        <w:tc>
          <w:tcPr>
            <w:tcW w:w="5386" w:type="dxa"/>
            <w:vAlign w:val="center"/>
          </w:tcPr>
          <w:p w:rsidR="00E3703B" w:rsidRPr="004F7510" w:rsidRDefault="007C5379" w:rsidP="007C5379">
            <w:pPr>
              <w:rPr>
                <w:rFonts w:ascii="ＭＳ ゴシック" w:eastAsia="ＭＳ ゴシック" w:hAnsi="ＭＳ ゴシック"/>
                <w:szCs w:val="21"/>
              </w:rPr>
            </w:pPr>
            <w:r w:rsidRPr="004F7510">
              <w:rPr>
                <w:rFonts w:ascii="ＭＳ ゴシック" w:eastAsia="ＭＳ ゴシック" w:hAnsi="ＭＳ ゴシック" w:hint="eastAsia"/>
                <w:szCs w:val="21"/>
              </w:rPr>
              <w:t>研修初日の夕食代（経験交流会）</w:t>
            </w:r>
            <w:r w:rsidR="006B377B">
              <w:rPr>
                <w:rFonts w:ascii="ＭＳ ゴシック" w:eastAsia="ＭＳ ゴシック" w:hAnsi="ＭＳ ゴシック" w:hint="eastAsia"/>
                <w:szCs w:val="21"/>
              </w:rPr>
              <w:t>、</w:t>
            </w:r>
            <w:r w:rsidR="004F7510" w:rsidRPr="004F7510">
              <w:rPr>
                <w:rFonts w:ascii="ＭＳ ゴシック" w:eastAsia="ＭＳ ゴシック" w:hAnsi="ＭＳ ゴシック" w:hint="eastAsia"/>
                <w:szCs w:val="21"/>
              </w:rPr>
              <w:t>研修</w:t>
            </w:r>
            <w:r w:rsidR="00E3703B" w:rsidRPr="004F7510">
              <w:rPr>
                <w:rFonts w:ascii="ＭＳ ゴシック" w:eastAsia="ＭＳ ゴシック" w:hAnsi="ＭＳ ゴシック" w:hint="eastAsia"/>
                <w:szCs w:val="21"/>
              </w:rPr>
              <w:t>期間中の</w:t>
            </w:r>
            <w:r w:rsidRPr="004F7510">
              <w:rPr>
                <w:rFonts w:ascii="ＭＳ ゴシック" w:eastAsia="ＭＳ ゴシック" w:hAnsi="ＭＳ ゴシック" w:hint="eastAsia"/>
                <w:szCs w:val="21"/>
              </w:rPr>
              <w:t>昼食代</w:t>
            </w:r>
          </w:p>
        </w:tc>
      </w:tr>
      <w:tr w:rsidR="00E3703B" w:rsidTr="00200362">
        <w:trPr>
          <w:trHeight w:val="438"/>
        </w:trPr>
        <w:tc>
          <w:tcPr>
            <w:tcW w:w="1559" w:type="dxa"/>
            <w:vAlign w:val="center"/>
          </w:tcPr>
          <w:p w:rsidR="00E3703B" w:rsidRPr="00B246C8" w:rsidRDefault="00293564" w:rsidP="00026088">
            <w:pPr>
              <w:jc w:val="center"/>
              <w:rPr>
                <w:rFonts w:ascii="ＭＳ ゴシック" w:eastAsia="ＭＳ ゴシック" w:hAnsi="ＭＳ ゴシック"/>
                <w:sz w:val="24"/>
              </w:rPr>
            </w:pPr>
            <w:r w:rsidRPr="00293564">
              <w:rPr>
                <w:rFonts w:ascii="ＭＳ ゴシック" w:eastAsia="ＭＳ ゴシック" w:hAnsi="ＭＳ ゴシック" w:hint="eastAsia"/>
                <w:spacing w:val="120"/>
                <w:kern w:val="0"/>
                <w:sz w:val="24"/>
                <w:fitText w:val="720" w:id="864214274"/>
              </w:rPr>
              <w:t>合</w:t>
            </w:r>
            <w:r w:rsidR="00E3703B" w:rsidRPr="00293564">
              <w:rPr>
                <w:rFonts w:ascii="ＭＳ ゴシック" w:eastAsia="ＭＳ ゴシック" w:hAnsi="ＭＳ ゴシック" w:hint="eastAsia"/>
                <w:kern w:val="0"/>
                <w:sz w:val="24"/>
                <w:fitText w:val="720" w:id="864214274"/>
              </w:rPr>
              <w:t>計</w:t>
            </w:r>
          </w:p>
        </w:tc>
        <w:tc>
          <w:tcPr>
            <w:tcW w:w="2410" w:type="dxa"/>
            <w:vAlign w:val="center"/>
          </w:tcPr>
          <w:p w:rsidR="00E3703B" w:rsidRPr="00B246C8" w:rsidRDefault="00160681" w:rsidP="006B377B">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6B377B">
              <w:rPr>
                <w:rFonts w:ascii="ＭＳ ゴシック" w:eastAsia="ＭＳ ゴシック" w:hAnsi="ＭＳ ゴシック" w:hint="eastAsia"/>
                <w:sz w:val="24"/>
              </w:rPr>
              <w:t>４，４</w:t>
            </w:r>
            <w:r w:rsidR="000A1AE4">
              <w:rPr>
                <w:rFonts w:ascii="ＭＳ ゴシック" w:eastAsia="ＭＳ ゴシック" w:hAnsi="ＭＳ ゴシック" w:hint="eastAsia"/>
                <w:sz w:val="24"/>
              </w:rPr>
              <w:t>０</w:t>
            </w:r>
            <w:r>
              <w:rPr>
                <w:rFonts w:ascii="ＭＳ ゴシック" w:eastAsia="ＭＳ ゴシック" w:hAnsi="ＭＳ ゴシック" w:hint="eastAsia"/>
                <w:sz w:val="24"/>
              </w:rPr>
              <w:t>０</w:t>
            </w:r>
            <w:r w:rsidR="00E3703B" w:rsidRPr="00B246C8">
              <w:rPr>
                <w:rFonts w:ascii="ＭＳ ゴシック" w:eastAsia="ＭＳ ゴシック" w:hAnsi="ＭＳ ゴシック" w:hint="eastAsia"/>
                <w:sz w:val="24"/>
              </w:rPr>
              <w:t>円</w:t>
            </w:r>
          </w:p>
        </w:tc>
        <w:tc>
          <w:tcPr>
            <w:tcW w:w="5386" w:type="dxa"/>
          </w:tcPr>
          <w:p w:rsidR="00E3703B" w:rsidRPr="00B246C8" w:rsidRDefault="00E3703B" w:rsidP="00026088">
            <w:pPr>
              <w:jc w:val="left"/>
              <w:rPr>
                <w:rFonts w:ascii="ＭＳ ゴシック" w:eastAsia="ＭＳ ゴシック" w:hAnsi="ＭＳ ゴシック"/>
                <w:sz w:val="24"/>
              </w:rPr>
            </w:pP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Pr="00B246C8" w:rsidRDefault="000363F9"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５</w:t>
      </w:r>
      <w:r w:rsidR="00E3703B" w:rsidRPr="00B246C8">
        <w:rPr>
          <w:rFonts w:ascii="ＭＳ ゴシック" w:eastAsia="ＭＳ ゴシック" w:hAnsi="ＭＳ ゴシック" w:hint="eastAsia"/>
          <w:sz w:val="24"/>
          <w:u w:val="single"/>
        </w:rPr>
        <w:t>月</w:t>
      </w:r>
      <w:r w:rsidR="006B377B">
        <w:rPr>
          <w:rFonts w:ascii="ＭＳ ゴシック" w:eastAsia="ＭＳ ゴシック" w:hAnsi="ＭＳ ゴシック" w:hint="eastAsia"/>
          <w:sz w:val="24"/>
          <w:u w:val="single"/>
        </w:rPr>
        <w:t>１８</w:t>
      </w:r>
      <w:r w:rsidR="00E3703B" w:rsidRPr="00B246C8">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293564">
        <w:trPr>
          <w:trHeight w:val="336"/>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29356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29356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293564">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293564">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363F9">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0363F9">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1D14A9"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483869" w:rsidRDefault="00483869" w:rsidP="00483869">
      <w:pPr>
        <w:ind w:left="240" w:hangingChars="100" w:hanging="240"/>
        <w:jc w:val="right"/>
        <w:rPr>
          <w:rFonts w:ascii="ＭＳ ゴシック" w:eastAsia="ＭＳ ゴシック" w:hAnsi="ＭＳ ゴシック"/>
          <w:kern w:val="0"/>
          <w:sz w:val="24"/>
        </w:rPr>
      </w:pPr>
    </w:p>
    <w:p w:rsidR="003E6D7F" w:rsidRPr="000A4EE7" w:rsidRDefault="00293564" w:rsidP="00483869">
      <w:pPr>
        <w:ind w:left="360" w:hangingChars="100" w:hanging="360"/>
        <w:jc w:val="right"/>
        <w:rPr>
          <w:rFonts w:ascii="ＭＳ ゴシック" w:eastAsia="ＭＳ ゴシック" w:hAnsi="ＭＳ ゴシック"/>
          <w:sz w:val="24"/>
        </w:rPr>
      </w:pPr>
      <w:r w:rsidRPr="00293564">
        <w:rPr>
          <w:rFonts w:ascii="ＭＳ ゴシック" w:eastAsia="ＭＳ ゴシック" w:hAnsi="ＭＳ ゴシック" w:hint="eastAsia"/>
          <w:spacing w:val="60"/>
          <w:kern w:val="0"/>
          <w:sz w:val="24"/>
          <w:fitText w:val="600" w:id="864214528"/>
        </w:rPr>
        <w:t>以</w:t>
      </w:r>
      <w:r w:rsidR="003E6D7F" w:rsidRPr="00293564">
        <w:rPr>
          <w:rFonts w:ascii="ＭＳ ゴシック" w:eastAsia="ＭＳ ゴシック" w:hAnsi="ＭＳ ゴシック" w:hint="eastAsia"/>
          <w:kern w:val="0"/>
          <w:sz w:val="24"/>
          <w:fitText w:val="600" w:id="864214528"/>
        </w:rPr>
        <w:t>上</w:t>
      </w:r>
    </w:p>
    <w:p w:rsidR="00E3326C" w:rsidRDefault="0030634B" w:rsidP="00895A8C">
      <w:pPr>
        <w:ind w:left="240" w:hangingChars="100" w:hanging="240"/>
        <w:rPr>
          <w:sz w:val="24"/>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905510</wp:posOffset>
                </wp:positionH>
                <wp:positionV relativeFrom="paragraph">
                  <wp:posOffset>156210</wp:posOffset>
                </wp:positionV>
                <wp:extent cx="5229225"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0363F9">
                              <w:rPr>
                                <w:rFonts w:ascii="ＭＳ ゴシック" w:eastAsia="ＭＳ ゴシック" w:hAnsi="ＭＳ ゴシック" w:hint="eastAsia"/>
                                <w:sz w:val="24"/>
                                <w:szCs w:val="24"/>
                              </w:rPr>
                              <w:t>全国研修部　石郷岡</w:t>
                            </w:r>
                            <w:r w:rsidRPr="000A4EE7">
                              <w:rPr>
                                <w:rFonts w:ascii="ＭＳ ゴシック" w:eastAsia="ＭＳ ゴシック" w:hAnsi="ＭＳ ゴシック" w:hint="eastAsia"/>
                                <w:sz w:val="24"/>
                                <w:szCs w:val="24"/>
                              </w:rPr>
                              <w:t>・</w:t>
                            </w:r>
                            <w:r w:rsidR="000577A8">
                              <w:rPr>
                                <w:rFonts w:ascii="ＭＳ ゴシック" w:eastAsia="ＭＳ ゴシック" w:hAnsi="ＭＳ ゴシック" w:hint="eastAsia"/>
                                <w:sz w:val="24"/>
                                <w:szCs w:val="24"/>
                              </w:rPr>
                              <w:t>久野・</w:t>
                            </w:r>
                            <w:r w:rsidR="006B377B">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71.3pt;margin-top:12.3pt;width:411.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GZKwIAAFYEAAAOAAAAZHJzL2Uyb0RvYy54bWysVNuO0zAQfUfiHyy/06QRXdqo6WrpUoS0&#10;XKRdPsBxnMbC8Zix22T5esZOt1sB4gGRB8v2jI/PnDPO+nrsDTsq9BpsxeeznDNlJTTa7iv+9WH3&#10;asmZD8I2woBVFX9Unl9vXr5YD65UBXRgGoWMQKwvB1fxLgRXZpmXneqFn4FTloItYC8CLXGfNSgG&#10;Qu9NVuT5VTYANg5BKu9p93YK8k3Cb1slw+e29SowU3HiFtKIaazjmG3WotyjcJ2WJxriH1j0Qlu6&#10;9Ax1K4JgB9S/QfVaInhow0xCn0HbaqlSDVTNPP+lmvtOOJVqIXG8O8vk/x+s/HT8gkw35B1nVvRk&#10;0YMaA3sLI5sneQbnS8q6d5QXRtqPqbFU7+5AfvPMwrYTdq9uEGHolGiI3jwKm10cjYZ4OkIg9fAR&#10;GrpHHAIkoLHFPgKSGozQyabHszWRi6TNRVGsimLBmaTYMietErlMlE+nHfrwXkHP4qTiSNYndHG8&#10;8yGyEeVTSmIPRjc7bUxa4L7eGmRHQW2yS18qgIq8TDOWDRVfLYjH3yHy9P0JoteB+t3oPlVBaVMH&#10;Rtne2SZ1YxDaTHOibOxJxyjdJGIY6zE5dhXPRllraB5JWISpvek50qQD/MHZQK1dcf/9IFBxZj5Y&#10;MufN62JFSoa0WC5XJDheBuqLgLCSgCoeOJum2zC9noNDve/onqkZLNyQna1OSj9zOpGn5k0GnB5a&#10;fB2X65T1/DvY/AQAAP//AwBQSwMEFAAGAAgAAAAhAMPFoC7gAAAACgEAAA8AAABkcnMvZG93bnJl&#10;di54bWxMj09LAzEQxe+C3yGM4EXapEsNdt1sEUGxJ7GVgrd0M+4u3SRL/rSrn97xpKfh8X68ea9a&#10;T3ZgJwyx907BYi6AoWu86V2r4H33NLsDFpN2Rg/eoYIvjLCuLy8qXRp/dm942qaWUYiLpVbQpTSW&#10;nMemQ6vj3I/oyPv0wepEMrTcBH2mcDvwQgjJre4dfej0iI8dNsdttgqOm9zYvP8IL69597z5lobf&#10;iJVS11fTwz2whFP6g+G3PlWHmjodfHYmsoH0spCEKiiWdAlYSbkAdiDnVkjgdcX/T6h/AAAA//8D&#10;AFBLAQItABQABgAIAAAAIQC2gziS/gAAAOEBAAATAAAAAAAAAAAAAAAAAAAAAABbQ29udGVudF9U&#10;eXBlc10ueG1sUEsBAi0AFAAGAAgAAAAhADj9If/WAAAAlAEAAAsAAAAAAAAAAAAAAAAALwEAAF9y&#10;ZWxzLy5yZWxzUEsBAi0AFAAGAAgAAAAhAJjRMZkrAgAAVgQAAA4AAAAAAAAAAAAAAAAALgIAAGRy&#10;cy9lMm9Eb2MueG1sUEsBAi0AFAAGAAgAAAAhAMPFoC7gAAAACgEAAA8AAAAAAAAAAAAAAAAAhQQA&#10;AGRycy9kb3ducmV2LnhtbFBLBQYAAAAABAAEAPMAAACSBQAAAAA=&#10;">
                <v:textbox inset="5.85pt,.7pt,5.85pt,.7pt">
                  <w:txbxContent>
                    <w:p w:rsidR="00026088" w:rsidRPr="000A4EE7" w:rsidRDefault="00026088" w:rsidP="00C24763">
                      <w:pPr>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 xml:space="preserve">株式会社　農林中金アカデミー　</w:t>
                      </w:r>
                      <w:r w:rsidR="000363F9">
                        <w:rPr>
                          <w:rFonts w:ascii="ＭＳ ゴシック" w:eastAsia="ＭＳ ゴシック" w:hAnsi="ＭＳ ゴシック" w:hint="eastAsia"/>
                          <w:sz w:val="24"/>
                          <w:szCs w:val="24"/>
                        </w:rPr>
                        <w:t>全国研修部　石郷岡</w:t>
                      </w:r>
                      <w:r w:rsidRPr="000A4EE7">
                        <w:rPr>
                          <w:rFonts w:ascii="ＭＳ ゴシック" w:eastAsia="ＭＳ ゴシック" w:hAnsi="ＭＳ ゴシック" w:hint="eastAsia"/>
                          <w:sz w:val="24"/>
                          <w:szCs w:val="24"/>
                        </w:rPr>
                        <w:t>・</w:t>
                      </w:r>
                      <w:r w:rsidR="000577A8">
                        <w:rPr>
                          <w:rFonts w:ascii="ＭＳ ゴシック" w:eastAsia="ＭＳ ゴシック" w:hAnsi="ＭＳ ゴシック" w:hint="eastAsia"/>
                          <w:sz w:val="24"/>
                          <w:szCs w:val="24"/>
                        </w:rPr>
                        <w:t>久野・</w:t>
                      </w:r>
                      <w:r w:rsidR="006B377B">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hint="eastAsia"/>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E3703B" w:rsidRDefault="00E3703B" w:rsidP="00895A8C">
      <w:pPr>
        <w:ind w:left="240" w:hangingChars="100" w:hanging="240"/>
        <w:rPr>
          <w:sz w:val="24"/>
        </w:rPr>
      </w:pPr>
    </w:p>
    <w:p w:rsidR="00C24763" w:rsidRDefault="004E4C6A" w:rsidP="00895A8C">
      <w:pPr>
        <w:ind w:left="240" w:hangingChars="100" w:hanging="240"/>
        <w:rPr>
          <w:sz w:val="24"/>
        </w:rPr>
      </w:pPr>
      <w:r>
        <w:rPr>
          <w:rFonts w:hint="eastAsia"/>
          <w:sz w:val="24"/>
        </w:rPr>
        <w:t>身</w:t>
      </w:r>
    </w:p>
    <w:sectPr w:rsidR="00C24763" w:rsidSect="006E424A">
      <w:pgSz w:w="11906" w:h="16838"/>
      <w:pgMar w:top="1247"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98" w:rsidRDefault="00CD1198" w:rsidP="00013448">
      <w:r>
        <w:separator/>
      </w:r>
    </w:p>
  </w:endnote>
  <w:endnote w:type="continuationSeparator" w:id="0">
    <w:p w:rsidR="00CD1198" w:rsidRDefault="00CD1198"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98" w:rsidRDefault="00CD1198" w:rsidP="00013448">
      <w:r>
        <w:separator/>
      </w:r>
    </w:p>
  </w:footnote>
  <w:footnote w:type="continuationSeparator" w:id="0">
    <w:p w:rsidR="00CD1198" w:rsidRDefault="00CD1198"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DA1E2B"/>
    <w:multiLevelType w:val="hybridMultilevel"/>
    <w:tmpl w:val="825C8A0C"/>
    <w:lvl w:ilvl="0" w:tplc="6186EE3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1407176"/>
    <w:multiLevelType w:val="hybridMultilevel"/>
    <w:tmpl w:val="6674F7EC"/>
    <w:lvl w:ilvl="0" w:tplc="287A2BE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1440FE1"/>
    <w:multiLevelType w:val="hybridMultilevel"/>
    <w:tmpl w:val="A18614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19"/>
  </w:num>
  <w:num w:numId="4">
    <w:abstractNumId w:val="0"/>
  </w:num>
  <w:num w:numId="5">
    <w:abstractNumId w:val="10"/>
  </w:num>
  <w:num w:numId="6">
    <w:abstractNumId w:val="12"/>
  </w:num>
  <w:num w:numId="7">
    <w:abstractNumId w:val="6"/>
  </w:num>
  <w:num w:numId="8">
    <w:abstractNumId w:val="25"/>
  </w:num>
  <w:num w:numId="9">
    <w:abstractNumId w:val="4"/>
  </w:num>
  <w:num w:numId="10">
    <w:abstractNumId w:val="7"/>
  </w:num>
  <w:num w:numId="11">
    <w:abstractNumId w:val="22"/>
  </w:num>
  <w:num w:numId="12">
    <w:abstractNumId w:val="4"/>
  </w:num>
  <w:num w:numId="13">
    <w:abstractNumId w:val="7"/>
  </w:num>
  <w:num w:numId="14">
    <w:abstractNumId w:val="23"/>
  </w:num>
  <w:num w:numId="15">
    <w:abstractNumId w:val="14"/>
  </w:num>
  <w:num w:numId="16">
    <w:abstractNumId w:val="9"/>
  </w:num>
  <w:num w:numId="17">
    <w:abstractNumId w:val="18"/>
  </w:num>
  <w:num w:numId="18">
    <w:abstractNumId w:val="17"/>
  </w:num>
  <w:num w:numId="19">
    <w:abstractNumId w:val="8"/>
  </w:num>
  <w:num w:numId="20">
    <w:abstractNumId w:val="13"/>
  </w:num>
  <w:num w:numId="21">
    <w:abstractNumId w:val="5"/>
  </w:num>
  <w:num w:numId="22">
    <w:abstractNumId w:val="24"/>
  </w:num>
  <w:num w:numId="23">
    <w:abstractNumId w:val="20"/>
  </w:num>
  <w:num w:numId="24">
    <w:abstractNumId w:val="11"/>
  </w:num>
  <w:num w:numId="25">
    <w:abstractNumId w:val="16"/>
  </w:num>
  <w:num w:numId="26">
    <w:abstractNumId w:val="21"/>
  </w:num>
  <w:num w:numId="27">
    <w:abstractNumId w:val="2"/>
  </w:num>
  <w:num w:numId="2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01D8"/>
    <w:rsid w:val="00013448"/>
    <w:rsid w:val="00015785"/>
    <w:rsid w:val="00016C0A"/>
    <w:rsid w:val="0002466F"/>
    <w:rsid w:val="00026088"/>
    <w:rsid w:val="00030B11"/>
    <w:rsid w:val="00035440"/>
    <w:rsid w:val="00035CAA"/>
    <w:rsid w:val="000363F9"/>
    <w:rsid w:val="000428D5"/>
    <w:rsid w:val="00046C07"/>
    <w:rsid w:val="00051EEE"/>
    <w:rsid w:val="00055033"/>
    <w:rsid w:val="000576AD"/>
    <w:rsid w:val="000577A8"/>
    <w:rsid w:val="00066891"/>
    <w:rsid w:val="000722B2"/>
    <w:rsid w:val="00076275"/>
    <w:rsid w:val="00083FE7"/>
    <w:rsid w:val="000923FB"/>
    <w:rsid w:val="000942F5"/>
    <w:rsid w:val="000967C8"/>
    <w:rsid w:val="000A1AE4"/>
    <w:rsid w:val="000A4EE7"/>
    <w:rsid w:val="000A739A"/>
    <w:rsid w:val="000C4807"/>
    <w:rsid w:val="000C5A32"/>
    <w:rsid w:val="000D50D0"/>
    <w:rsid w:val="000D5570"/>
    <w:rsid w:val="000D5CBD"/>
    <w:rsid w:val="000D7099"/>
    <w:rsid w:val="000E0A8F"/>
    <w:rsid w:val="000E0F32"/>
    <w:rsid w:val="000E1349"/>
    <w:rsid w:val="000E5A82"/>
    <w:rsid w:val="001025CF"/>
    <w:rsid w:val="00115E9A"/>
    <w:rsid w:val="00124764"/>
    <w:rsid w:val="00124E5C"/>
    <w:rsid w:val="001268FA"/>
    <w:rsid w:val="0013193F"/>
    <w:rsid w:val="00142535"/>
    <w:rsid w:val="00154491"/>
    <w:rsid w:val="00154DED"/>
    <w:rsid w:val="001551F5"/>
    <w:rsid w:val="0015546B"/>
    <w:rsid w:val="00160681"/>
    <w:rsid w:val="00165654"/>
    <w:rsid w:val="00172EFC"/>
    <w:rsid w:val="0018014B"/>
    <w:rsid w:val="001836FB"/>
    <w:rsid w:val="00186AC7"/>
    <w:rsid w:val="00190E32"/>
    <w:rsid w:val="00190EC3"/>
    <w:rsid w:val="001A7B0B"/>
    <w:rsid w:val="001B79E9"/>
    <w:rsid w:val="001C5890"/>
    <w:rsid w:val="001C6271"/>
    <w:rsid w:val="001C7123"/>
    <w:rsid w:val="001D1100"/>
    <w:rsid w:val="001D14A9"/>
    <w:rsid w:val="001D1F3C"/>
    <w:rsid w:val="001D2E48"/>
    <w:rsid w:val="001D4407"/>
    <w:rsid w:val="001D4491"/>
    <w:rsid w:val="001D75DD"/>
    <w:rsid w:val="001E0C77"/>
    <w:rsid w:val="001E2EDA"/>
    <w:rsid w:val="001E78D8"/>
    <w:rsid w:val="001F0662"/>
    <w:rsid w:val="001F0AC4"/>
    <w:rsid w:val="00200334"/>
    <w:rsid w:val="00200362"/>
    <w:rsid w:val="00212F16"/>
    <w:rsid w:val="00215B7F"/>
    <w:rsid w:val="00224657"/>
    <w:rsid w:val="00226B3E"/>
    <w:rsid w:val="0022746E"/>
    <w:rsid w:val="0023591E"/>
    <w:rsid w:val="00237730"/>
    <w:rsid w:val="0023779A"/>
    <w:rsid w:val="00242100"/>
    <w:rsid w:val="00242260"/>
    <w:rsid w:val="00242FE9"/>
    <w:rsid w:val="0025615A"/>
    <w:rsid w:val="00260B8C"/>
    <w:rsid w:val="002678DC"/>
    <w:rsid w:val="00280710"/>
    <w:rsid w:val="00283034"/>
    <w:rsid w:val="00287F57"/>
    <w:rsid w:val="002907BB"/>
    <w:rsid w:val="0029272A"/>
    <w:rsid w:val="00292853"/>
    <w:rsid w:val="00293564"/>
    <w:rsid w:val="00296174"/>
    <w:rsid w:val="002A0090"/>
    <w:rsid w:val="002B6DE8"/>
    <w:rsid w:val="002C2372"/>
    <w:rsid w:val="002C6B50"/>
    <w:rsid w:val="002D0DD1"/>
    <w:rsid w:val="002D64E9"/>
    <w:rsid w:val="002E1348"/>
    <w:rsid w:val="002E2E1A"/>
    <w:rsid w:val="002E6ED9"/>
    <w:rsid w:val="002F5E96"/>
    <w:rsid w:val="0030251C"/>
    <w:rsid w:val="0030634B"/>
    <w:rsid w:val="0032301F"/>
    <w:rsid w:val="00323C73"/>
    <w:rsid w:val="00325706"/>
    <w:rsid w:val="00330AD7"/>
    <w:rsid w:val="00331449"/>
    <w:rsid w:val="00331AF9"/>
    <w:rsid w:val="00334CDB"/>
    <w:rsid w:val="0034205C"/>
    <w:rsid w:val="00345931"/>
    <w:rsid w:val="003550EA"/>
    <w:rsid w:val="003552B2"/>
    <w:rsid w:val="0035622D"/>
    <w:rsid w:val="00360930"/>
    <w:rsid w:val="0036163E"/>
    <w:rsid w:val="00363810"/>
    <w:rsid w:val="00365471"/>
    <w:rsid w:val="00365633"/>
    <w:rsid w:val="00380851"/>
    <w:rsid w:val="00383A29"/>
    <w:rsid w:val="00383FF9"/>
    <w:rsid w:val="00393513"/>
    <w:rsid w:val="003A55D1"/>
    <w:rsid w:val="003B4780"/>
    <w:rsid w:val="003C1759"/>
    <w:rsid w:val="003C2D61"/>
    <w:rsid w:val="003D0F5B"/>
    <w:rsid w:val="003D1969"/>
    <w:rsid w:val="003D2A1C"/>
    <w:rsid w:val="003D6814"/>
    <w:rsid w:val="003E3A6D"/>
    <w:rsid w:val="003E6D7F"/>
    <w:rsid w:val="003F211E"/>
    <w:rsid w:val="003F5DDC"/>
    <w:rsid w:val="00401703"/>
    <w:rsid w:val="00401D58"/>
    <w:rsid w:val="00405999"/>
    <w:rsid w:val="00406263"/>
    <w:rsid w:val="00416E8E"/>
    <w:rsid w:val="00425B06"/>
    <w:rsid w:val="0043732A"/>
    <w:rsid w:val="00443F88"/>
    <w:rsid w:val="004463AF"/>
    <w:rsid w:val="004467B3"/>
    <w:rsid w:val="004747F6"/>
    <w:rsid w:val="004759CF"/>
    <w:rsid w:val="00481E77"/>
    <w:rsid w:val="00483869"/>
    <w:rsid w:val="00484A58"/>
    <w:rsid w:val="00485231"/>
    <w:rsid w:val="004865E2"/>
    <w:rsid w:val="004907BB"/>
    <w:rsid w:val="00492F56"/>
    <w:rsid w:val="0049712C"/>
    <w:rsid w:val="004A64FC"/>
    <w:rsid w:val="004B3FF5"/>
    <w:rsid w:val="004B48E2"/>
    <w:rsid w:val="004B53B9"/>
    <w:rsid w:val="004C4725"/>
    <w:rsid w:val="004C6092"/>
    <w:rsid w:val="004D2634"/>
    <w:rsid w:val="004E4C6A"/>
    <w:rsid w:val="004E50A5"/>
    <w:rsid w:val="004F3C93"/>
    <w:rsid w:val="004F47E3"/>
    <w:rsid w:val="004F7510"/>
    <w:rsid w:val="00501436"/>
    <w:rsid w:val="00502B57"/>
    <w:rsid w:val="005117A9"/>
    <w:rsid w:val="00511BAA"/>
    <w:rsid w:val="005129A8"/>
    <w:rsid w:val="00514445"/>
    <w:rsid w:val="005269C9"/>
    <w:rsid w:val="00526A9B"/>
    <w:rsid w:val="005315C9"/>
    <w:rsid w:val="0053542B"/>
    <w:rsid w:val="00535852"/>
    <w:rsid w:val="005408ED"/>
    <w:rsid w:val="00545B18"/>
    <w:rsid w:val="00546338"/>
    <w:rsid w:val="00550D92"/>
    <w:rsid w:val="0055757E"/>
    <w:rsid w:val="00561843"/>
    <w:rsid w:val="00562495"/>
    <w:rsid w:val="005627F3"/>
    <w:rsid w:val="00562E8C"/>
    <w:rsid w:val="00570021"/>
    <w:rsid w:val="005721EC"/>
    <w:rsid w:val="005733F0"/>
    <w:rsid w:val="00575E59"/>
    <w:rsid w:val="00580AD3"/>
    <w:rsid w:val="005866A8"/>
    <w:rsid w:val="005B0966"/>
    <w:rsid w:val="005B24DA"/>
    <w:rsid w:val="005B6EFF"/>
    <w:rsid w:val="005C6E51"/>
    <w:rsid w:val="005D320A"/>
    <w:rsid w:val="005D3F55"/>
    <w:rsid w:val="005D515E"/>
    <w:rsid w:val="005E6C35"/>
    <w:rsid w:val="005F6ADA"/>
    <w:rsid w:val="00613684"/>
    <w:rsid w:val="006150DF"/>
    <w:rsid w:val="00616690"/>
    <w:rsid w:val="0062797A"/>
    <w:rsid w:val="006317FE"/>
    <w:rsid w:val="0063745E"/>
    <w:rsid w:val="006552A0"/>
    <w:rsid w:val="00670254"/>
    <w:rsid w:val="00670D9A"/>
    <w:rsid w:val="0067283B"/>
    <w:rsid w:val="00676B44"/>
    <w:rsid w:val="00685168"/>
    <w:rsid w:val="00685F77"/>
    <w:rsid w:val="00690FBA"/>
    <w:rsid w:val="00691DB5"/>
    <w:rsid w:val="0069367F"/>
    <w:rsid w:val="00693731"/>
    <w:rsid w:val="00693BA4"/>
    <w:rsid w:val="0069480E"/>
    <w:rsid w:val="0069511B"/>
    <w:rsid w:val="00695F87"/>
    <w:rsid w:val="006A3E9B"/>
    <w:rsid w:val="006A7D77"/>
    <w:rsid w:val="006B377B"/>
    <w:rsid w:val="006C0AC2"/>
    <w:rsid w:val="006C6392"/>
    <w:rsid w:val="006D447D"/>
    <w:rsid w:val="006D7C98"/>
    <w:rsid w:val="006E424A"/>
    <w:rsid w:val="006F3FCC"/>
    <w:rsid w:val="006F52F8"/>
    <w:rsid w:val="00701953"/>
    <w:rsid w:val="00704FB4"/>
    <w:rsid w:val="00714B2C"/>
    <w:rsid w:val="00723691"/>
    <w:rsid w:val="00735B82"/>
    <w:rsid w:val="007369D4"/>
    <w:rsid w:val="007438B1"/>
    <w:rsid w:val="0074587D"/>
    <w:rsid w:val="007544DF"/>
    <w:rsid w:val="0075623B"/>
    <w:rsid w:val="00761FAF"/>
    <w:rsid w:val="00763D3B"/>
    <w:rsid w:val="00770805"/>
    <w:rsid w:val="00777947"/>
    <w:rsid w:val="00785132"/>
    <w:rsid w:val="00786327"/>
    <w:rsid w:val="007904B0"/>
    <w:rsid w:val="00794038"/>
    <w:rsid w:val="00797A1A"/>
    <w:rsid w:val="00797ED0"/>
    <w:rsid w:val="007A212A"/>
    <w:rsid w:val="007A7EF9"/>
    <w:rsid w:val="007C5379"/>
    <w:rsid w:val="007C54AC"/>
    <w:rsid w:val="007D328B"/>
    <w:rsid w:val="007D6220"/>
    <w:rsid w:val="007E3A6F"/>
    <w:rsid w:val="007F3AFE"/>
    <w:rsid w:val="007F5D3B"/>
    <w:rsid w:val="00800F1A"/>
    <w:rsid w:val="0080517C"/>
    <w:rsid w:val="00812504"/>
    <w:rsid w:val="00814A04"/>
    <w:rsid w:val="00833A0A"/>
    <w:rsid w:val="0084020C"/>
    <w:rsid w:val="00842D9D"/>
    <w:rsid w:val="00854469"/>
    <w:rsid w:val="0086260E"/>
    <w:rsid w:val="00871143"/>
    <w:rsid w:val="00876BF8"/>
    <w:rsid w:val="008809D1"/>
    <w:rsid w:val="00882785"/>
    <w:rsid w:val="00887318"/>
    <w:rsid w:val="0088762F"/>
    <w:rsid w:val="00895A8C"/>
    <w:rsid w:val="008A17D1"/>
    <w:rsid w:val="008A2CFB"/>
    <w:rsid w:val="008A46FF"/>
    <w:rsid w:val="008A49D7"/>
    <w:rsid w:val="008B1C15"/>
    <w:rsid w:val="008B58AD"/>
    <w:rsid w:val="008C1185"/>
    <w:rsid w:val="008C1B2B"/>
    <w:rsid w:val="008C4C6D"/>
    <w:rsid w:val="008C6293"/>
    <w:rsid w:val="008D066F"/>
    <w:rsid w:val="008D0B33"/>
    <w:rsid w:val="008D55BE"/>
    <w:rsid w:val="008E364C"/>
    <w:rsid w:val="008F4E2B"/>
    <w:rsid w:val="009067A6"/>
    <w:rsid w:val="009105A8"/>
    <w:rsid w:val="00910654"/>
    <w:rsid w:val="0091547D"/>
    <w:rsid w:val="009218B6"/>
    <w:rsid w:val="0092388E"/>
    <w:rsid w:val="00925F58"/>
    <w:rsid w:val="00927C6A"/>
    <w:rsid w:val="00936D1D"/>
    <w:rsid w:val="009471AD"/>
    <w:rsid w:val="00967554"/>
    <w:rsid w:val="00967628"/>
    <w:rsid w:val="00967D36"/>
    <w:rsid w:val="00976FA3"/>
    <w:rsid w:val="009A0F4B"/>
    <w:rsid w:val="009B78AC"/>
    <w:rsid w:val="009C6AF8"/>
    <w:rsid w:val="009C759E"/>
    <w:rsid w:val="009C75CE"/>
    <w:rsid w:val="009D30B2"/>
    <w:rsid w:val="009D4DF7"/>
    <w:rsid w:val="009D68BD"/>
    <w:rsid w:val="009D745B"/>
    <w:rsid w:val="009E3916"/>
    <w:rsid w:val="009F4E41"/>
    <w:rsid w:val="009F7907"/>
    <w:rsid w:val="00A023D2"/>
    <w:rsid w:val="00A04B7D"/>
    <w:rsid w:val="00A04F27"/>
    <w:rsid w:val="00A04FFE"/>
    <w:rsid w:val="00A075B6"/>
    <w:rsid w:val="00A15FE8"/>
    <w:rsid w:val="00A3059A"/>
    <w:rsid w:val="00A31530"/>
    <w:rsid w:val="00A35595"/>
    <w:rsid w:val="00A46CA8"/>
    <w:rsid w:val="00A56998"/>
    <w:rsid w:val="00A61D9A"/>
    <w:rsid w:val="00A624EE"/>
    <w:rsid w:val="00A65957"/>
    <w:rsid w:val="00A740A3"/>
    <w:rsid w:val="00A77B2D"/>
    <w:rsid w:val="00AA3ABF"/>
    <w:rsid w:val="00AA5819"/>
    <w:rsid w:val="00AA6E45"/>
    <w:rsid w:val="00AB2CAA"/>
    <w:rsid w:val="00AB61B3"/>
    <w:rsid w:val="00AC299B"/>
    <w:rsid w:val="00AC4E10"/>
    <w:rsid w:val="00AC59B1"/>
    <w:rsid w:val="00AE1C3C"/>
    <w:rsid w:val="00AE1D31"/>
    <w:rsid w:val="00AE5180"/>
    <w:rsid w:val="00AF360F"/>
    <w:rsid w:val="00AF7394"/>
    <w:rsid w:val="00B05205"/>
    <w:rsid w:val="00B1075E"/>
    <w:rsid w:val="00B10F61"/>
    <w:rsid w:val="00B246C8"/>
    <w:rsid w:val="00B30E1E"/>
    <w:rsid w:val="00B50F20"/>
    <w:rsid w:val="00B538FA"/>
    <w:rsid w:val="00B53E8D"/>
    <w:rsid w:val="00B54F75"/>
    <w:rsid w:val="00B70E24"/>
    <w:rsid w:val="00B8064D"/>
    <w:rsid w:val="00B904CB"/>
    <w:rsid w:val="00BA0498"/>
    <w:rsid w:val="00BA092F"/>
    <w:rsid w:val="00BA274D"/>
    <w:rsid w:val="00BA370D"/>
    <w:rsid w:val="00BA4207"/>
    <w:rsid w:val="00BA7DA5"/>
    <w:rsid w:val="00BB1420"/>
    <w:rsid w:val="00BD22EC"/>
    <w:rsid w:val="00BD359C"/>
    <w:rsid w:val="00BD4ADE"/>
    <w:rsid w:val="00BE43DF"/>
    <w:rsid w:val="00BF005A"/>
    <w:rsid w:val="00BF023D"/>
    <w:rsid w:val="00BF0551"/>
    <w:rsid w:val="00BF0BCC"/>
    <w:rsid w:val="00BF3ACD"/>
    <w:rsid w:val="00BF4939"/>
    <w:rsid w:val="00BF6222"/>
    <w:rsid w:val="00BF7CC6"/>
    <w:rsid w:val="00C01C43"/>
    <w:rsid w:val="00C061A3"/>
    <w:rsid w:val="00C11EF8"/>
    <w:rsid w:val="00C175A8"/>
    <w:rsid w:val="00C24763"/>
    <w:rsid w:val="00C361EA"/>
    <w:rsid w:val="00C46286"/>
    <w:rsid w:val="00C5212C"/>
    <w:rsid w:val="00C623F1"/>
    <w:rsid w:val="00C64B72"/>
    <w:rsid w:val="00C67704"/>
    <w:rsid w:val="00C843A1"/>
    <w:rsid w:val="00C84957"/>
    <w:rsid w:val="00C85646"/>
    <w:rsid w:val="00C92105"/>
    <w:rsid w:val="00C95324"/>
    <w:rsid w:val="00C95477"/>
    <w:rsid w:val="00CA11E6"/>
    <w:rsid w:val="00CA4F23"/>
    <w:rsid w:val="00CB2F5A"/>
    <w:rsid w:val="00CB3E62"/>
    <w:rsid w:val="00CB5B57"/>
    <w:rsid w:val="00CC16BB"/>
    <w:rsid w:val="00CC490F"/>
    <w:rsid w:val="00CC4A02"/>
    <w:rsid w:val="00CD1198"/>
    <w:rsid w:val="00CD7E3C"/>
    <w:rsid w:val="00D05DA1"/>
    <w:rsid w:val="00D212D4"/>
    <w:rsid w:val="00D40438"/>
    <w:rsid w:val="00D41DD0"/>
    <w:rsid w:val="00D603B1"/>
    <w:rsid w:val="00D74CD3"/>
    <w:rsid w:val="00D76B81"/>
    <w:rsid w:val="00D77277"/>
    <w:rsid w:val="00D8159D"/>
    <w:rsid w:val="00D9046E"/>
    <w:rsid w:val="00D94E7C"/>
    <w:rsid w:val="00D95263"/>
    <w:rsid w:val="00DA3119"/>
    <w:rsid w:val="00DA4BAC"/>
    <w:rsid w:val="00DA58E2"/>
    <w:rsid w:val="00DC16E6"/>
    <w:rsid w:val="00DC6289"/>
    <w:rsid w:val="00DD054D"/>
    <w:rsid w:val="00DD7738"/>
    <w:rsid w:val="00DE2D0D"/>
    <w:rsid w:val="00DE3030"/>
    <w:rsid w:val="00DE3096"/>
    <w:rsid w:val="00DE3554"/>
    <w:rsid w:val="00DE3FAE"/>
    <w:rsid w:val="00DE6FC3"/>
    <w:rsid w:val="00DF4157"/>
    <w:rsid w:val="00E0372A"/>
    <w:rsid w:val="00E11F70"/>
    <w:rsid w:val="00E20AAA"/>
    <w:rsid w:val="00E21B5C"/>
    <w:rsid w:val="00E239F7"/>
    <w:rsid w:val="00E3326C"/>
    <w:rsid w:val="00E3703B"/>
    <w:rsid w:val="00E420ED"/>
    <w:rsid w:val="00E4281C"/>
    <w:rsid w:val="00E451F0"/>
    <w:rsid w:val="00E51900"/>
    <w:rsid w:val="00E55691"/>
    <w:rsid w:val="00E569AA"/>
    <w:rsid w:val="00E6224F"/>
    <w:rsid w:val="00E71D54"/>
    <w:rsid w:val="00EA0190"/>
    <w:rsid w:val="00EB61E1"/>
    <w:rsid w:val="00EB718D"/>
    <w:rsid w:val="00EB79BA"/>
    <w:rsid w:val="00ED6C97"/>
    <w:rsid w:val="00EE0285"/>
    <w:rsid w:val="00EF113A"/>
    <w:rsid w:val="00F004DD"/>
    <w:rsid w:val="00F04669"/>
    <w:rsid w:val="00F05FC2"/>
    <w:rsid w:val="00F2523A"/>
    <w:rsid w:val="00F25864"/>
    <w:rsid w:val="00F26EFE"/>
    <w:rsid w:val="00F3147D"/>
    <w:rsid w:val="00F3337F"/>
    <w:rsid w:val="00F35AD1"/>
    <w:rsid w:val="00F41712"/>
    <w:rsid w:val="00F433C2"/>
    <w:rsid w:val="00F52A67"/>
    <w:rsid w:val="00F55EF2"/>
    <w:rsid w:val="00F70197"/>
    <w:rsid w:val="00F74CAD"/>
    <w:rsid w:val="00F94645"/>
    <w:rsid w:val="00F9702C"/>
    <w:rsid w:val="00FA23B9"/>
    <w:rsid w:val="00FA46C6"/>
    <w:rsid w:val="00FA5FE7"/>
    <w:rsid w:val="00FA7CA1"/>
    <w:rsid w:val="00FB1979"/>
    <w:rsid w:val="00FB3BD5"/>
    <w:rsid w:val="00FB78FE"/>
    <w:rsid w:val="00FC3022"/>
    <w:rsid w:val="00FC6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503D-E53A-4A6D-924E-F82D8C9F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1408</Words>
  <Characters>330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Microsoft</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6</cp:revision>
  <cp:lastPrinted>2018-04-05T04:58:00Z</cp:lastPrinted>
  <dcterms:created xsi:type="dcterms:W3CDTF">2018-04-05T04:23:00Z</dcterms:created>
  <dcterms:modified xsi:type="dcterms:W3CDTF">2018-04-15T22:48:00Z</dcterms:modified>
</cp:coreProperties>
</file>